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E" w:rsidRDefault="006F183B" w:rsidP="002C18C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Приложение №12</w:t>
      </w:r>
    </w:p>
    <w:p w:rsidR="006F183B" w:rsidRDefault="006F183B" w:rsidP="002C18C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Pr="006F183B">
        <w:rPr>
          <w:rFonts w:eastAsiaTheme="minorHAnsi"/>
          <w:i/>
          <w:sz w:val="24"/>
          <w:szCs w:val="24"/>
        </w:rPr>
        <w:t>в редакции ПВТР от 01.09.2018</w:t>
      </w:r>
      <w:r>
        <w:rPr>
          <w:rFonts w:eastAsiaTheme="minorHAnsi"/>
          <w:sz w:val="24"/>
          <w:szCs w:val="24"/>
        </w:rPr>
        <w:t>)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Правилам внутреннего трудового распорядка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КГАПОУ «ДКИОР»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Режимы рабочего времени отдельных категорий работников</w:t>
      </w:r>
      <w:r w:rsidR="006F183B">
        <w:rPr>
          <w:rFonts w:eastAsiaTheme="minorHAnsi"/>
          <w:sz w:val="24"/>
          <w:szCs w:val="24"/>
        </w:rPr>
        <w:t xml:space="preserve"> </w:t>
      </w:r>
      <w:proofErr w:type="spellStart"/>
      <w:r w:rsidR="006F183B">
        <w:rPr>
          <w:rFonts w:eastAsiaTheme="minorHAnsi"/>
          <w:sz w:val="24"/>
          <w:szCs w:val="24"/>
        </w:rPr>
        <w:t>Зеленогорского</w:t>
      </w:r>
      <w:proofErr w:type="spellEnd"/>
      <w:r w:rsidR="006F183B">
        <w:rPr>
          <w:rFonts w:eastAsiaTheme="minorHAnsi"/>
          <w:sz w:val="24"/>
          <w:szCs w:val="24"/>
        </w:rPr>
        <w:t xml:space="preserve"> филиала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2C18CE" w:rsidRDefault="006F183B" w:rsidP="002C18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Администрация.</w:t>
      </w:r>
    </w:p>
    <w:p w:rsidR="002C18CE" w:rsidRDefault="006F183B" w:rsidP="002C18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u w:val="single"/>
        </w:rPr>
        <w:t>Специалист по охране труда, бухгалтер, специалист по персоналу, юрисконсульт</w:t>
      </w:r>
      <w:r w:rsidR="00193935">
        <w:rPr>
          <w:rFonts w:eastAsiaTheme="minorHAnsi"/>
          <w:sz w:val="24"/>
          <w:szCs w:val="24"/>
        </w:rPr>
        <w:t xml:space="preserve">, </w:t>
      </w:r>
      <w:r w:rsidR="00193935" w:rsidRPr="00193935">
        <w:rPr>
          <w:rFonts w:eastAsiaTheme="minorHAnsi"/>
          <w:sz w:val="24"/>
          <w:szCs w:val="24"/>
          <w:u w:val="single"/>
        </w:rPr>
        <w:t>слесарь-электрик, слесарь-сантехник, кастелянша</w:t>
      </w:r>
      <w:r w:rsidR="00193935">
        <w:rPr>
          <w:rFonts w:eastAsiaTheme="minorHAnsi"/>
          <w:sz w:val="24"/>
          <w:szCs w:val="24"/>
        </w:rPr>
        <w:t xml:space="preserve">: </w:t>
      </w:r>
      <w:r w:rsidR="002C18CE">
        <w:rPr>
          <w:rFonts w:eastAsiaTheme="minorHAnsi"/>
          <w:sz w:val="24"/>
          <w:szCs w:val="24"/>
        </w:rPr>
        <w:t xml:space="preserve">5 дневная </w:t>
      </w:r>
      <w:r>
        <w:rPr>
          <w:rFonts w:eastAsiaTheme="minorHAnsi"/>
          <w:sz w:val="24"/>
          <w:szCs w:val="24"/>
        </w:rPr>
        <w:t>20</w:t>
      </w:r>
      <w:r w:rsidR="002C18CE">
        <w:rPr>
          <w:rFonts w:eastAsiaTheme="minorHAnsi"/>
          <w:sz w:val="24"/>
          <w:szCs w:val="24"/>
        </w:rPr>
        <w:t xml:space="preserve"> часовая рабочая неделя. Рабочие дни понедельник-пятница. Выходные дни суббота, воскресенье. Начало работы в 08.00, окончание в </w:t>
      </w:r>
      <w:r>
        <w:rPr>
          <w:rFonts w:eastAsiaTheme="minorHAnsi"/>
          <w:sz w:val="24"/>
          <w:szCs w:val="24"/>
        </w:rPr>
        <w:t>12.00</w:t>
      </w:r>
      <w:r w:rsidR="002C18CE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Без п</w:t>
      </w:r>
      <w:r w:rsidR="002C18CE">
        <w:rPr>
          <w:rFonts w:eastAsiaTheme="minorHAnsi"/>
          <w:sz w:val="24"/>
          <w:szCs w:val="24"/>
        </w:rPr>
        <w:t>ерерыв</w:t>
      </w:r>
      <w:r>
        <w:rPr>
          <w:rFonts w:eastAsiaTheme="minorHAnsi"/>
          <w:sz w:val="24"/>
          <w:szCs w:val="24"/>
        </w:rPr>
        <w:t>а</w:t>
      </w:r>
      <w:r w:rsidR="002C18CE">
        <w:rPr>
          <w:rFonts w:eastAsiaTheme="minorHAnsi"/>
          <w:sz w:val="24"/>
          <w:szCs w:val="24"/>
        </w:rPr>
        <w:t xml:space="preserve"> для отдыха и питания.</w:t>
      </w:r>
    </w:p>
    <w:p w:rsidR="002C18CE" w:rsidRDefault="006F183B" w:rsidP="002C18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u w:val="single"/>
        </w:rPr>
        <w:t>Системный администратор</w:t>
      </w:r>
      <w:r w:rsidR="002C18CE">
        <w:rPr>
          <w:rFonts w:eastAsiaTheme="minorHAnsi"/>
          <w:sz w:val="24"/>
          <w:szCs w:val="24"/>
        </w:rPr>
        <w:t xml:space="preserve">. 5 дневная </w:t>
      </w:r>
      <w:r>
        <w:rPr>
          <w:rFonts w:eastAsiaTheme="minorHAnsi"/>
          <w:sz w:val="24"/>
          <w:szCs w:val="24"/>
        </w:rPr>
        <w:t xml:space="preserve">10 </w:t>
      </w:r>
      <w:r w:rsidR="002C18CE">
        <w:rPr>
          <w:rFonts w:eastAsiaTheme="minorHAnsi"/>
          <w:sz w:val="24"/>
          <w:szCs w:val="24"/>
        </w:rPr>
        <w:t xml:space="preserve">часовая рабочая неделя. Рабочие дни понедельник-пятница. Выходные дни суббота, воскресенье. Начало работы в 08.00, окончание в </w:t>
      </w:r>
      <w:r>
        <w:rPr>
          <w:rFonts w:eastAsiaTheme="minorHAnsi"/>
          <w:sz w:val="24"/>
          <w:szCs w:val="24"/>
        </w:rPr>
        <w:t>10.00</w:t>
      </w:r>
      <w:r w:rsidR="002C18CE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 xml:space="preserve">Без перерыва </w:t>
      </w:r>
      <w:r w:rsidR="002C18CE">
        <w:rPr>
          <w:rFonts w:eastAsiaTheme="minorHAnsi"/>
          <w:sz w:val="24"/>
          <w:szCs w:val="24"/>
        </w:rPr>
        <w:t>для отдыха и питания.</w:t>
      </w:r>
    </w:p>
    <w:p w:rsidR="006F183B" w:rsidRDefault="006F183B" w:rsidP="006F183B">
      <w:pPr>
        <w:pStyle w:val="a3"/>
        <w:autoSpaceDE w:val="0"/>
        <w:autoSpaceDN w:val="0"/>
        <w:adjustRightInd w:val="0"/>
        <w:spacing w:after="0" w:line="240" w:lineRule="auto"/>
        <w:ind w:left="768"/>
        <w:rPr>
          <w:rFonts w:eastAsiaTheme="minorHAnsi"/>
          <w:sz w:val="24"/>
          <w:szCs w:val="24"/>
        </w:rPr>
      </w:pPr>
    </w:p>
    <w:p w:rsidR="006F183B" w:rsidRPr="006F183B" w:rsidRDefault="006F183B" w:rsidP="006F183B">
      <w:pPr>
        <w:autoSpaceDE w:val="0"/>
        <w:autoSpaceDN w:val="0"/>
        <w:adjustRightInd w:val="0"/>
        <w:spacing w:after="0" w:line="240" w:lineRule="auto"/>
        <w:ind w:left="3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F183B">
        <w:rPr>
          <w:rFonts w:eastAsiaTheme="minorHAnsi"/>
          <w:b/>
          <w:sz w:val="24"/>
          <w:szCs w:val="24"/>
        </w:rPr>
        <w:t>Отдел по учебно-воспитательной и спортивной работе</w:t>
      </w:r>
      <w:r>
        <w:rPr>
          <w:rFonts w:eastAsiaTheme="minorHAnsi"/>
          <w:sz w:val="24"/>
          <w:szCs w:val="24"/>
        </w:rPr>
        <w:t>.</w:t>
      </w:r>
    </w:p>
    <w:p w:rsidR="002C18CE" w:rsidRPr="006F183B" w:rsidRDefault="006F183B" w:rsidP="006F183B">
      <w:pPr>
        <w:autoSpaceDE w:val="0"/>
        <w:autoSpaceDN w:val="0"/>
        <w:adjustRightInd w:val="0"/>
        <w:spacing w:after="0" w:line="240" w:lineRule="auto"/>
        <w:ind w:firstLine="3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2.1. </w:t>
      </w:r>
      <w:r w:rsidR="002C18CE" w:rsidRPr="006F183B">
        <w:rPr>
          <w:rFonts w:eastAsiaTheme="minorHAnsi"/>
          <w:sz w:val="24"/>
          <w:szCs w:val="24"/>
          <w:u w:val="single"/>
        </w:rPr>
        <w:t>Учител</w:t>
      </w:r>
      <w:r w:rsidR="00193935">
        <w:rPr>
          <w:rFonts w:eastAsiaTheme="minorHAnsi"/>
          <w:sz w:val="24"/>
          <w:szCs w:val="24"/>
          <w:u w:val="single"/>
        </w:rPr>
        <w:t>ь</w:t>
      </w:r>
      <w:r w:rsidR="002C18CE" w:rsidRPr="006F183B">
        <w:rPr>
          <w:rFonts w:eastAsiaTheme="minorHAnsi"/>
          <w:sz w:val="24"/>
          <w:szCs w:val="24"/>
        </w:rPr>
        <w:t xml:space="preserve">. 6 дневная рабочая неделя. Рабочие дни понедельник-суббота. Выходной день - воскресенье. Перерыв для отдыха и питания 12.00 до 13.00. Начало и окончание нормируемой части учебной (преподавательской) работы регламентируется расписанием занятий. 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рабочее время учителей включается: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учебная, воспитательная работа, индивидуальная работа с </w:t>
      </w:r>
      <w:proofErr w:type="gramStart"/>
      <w:r>
        <w:rPr>
          <w:rFonts w:eastAsiaTheme="minorHAnsi"/>
          <w:sz w:val="24"/>
          <w:szCs w:val="24"/>
        </w:rPr>
        <w:t>обучающимися</w:t>
      </w:r>
      <w:proofErr w:type="gramEnd"/>
      <w:r>
        <w:rPr>
          <w:rFonts w:eastAsiaTheme="minorHAnsi"/>
          <w:sz w:val="24"/>
          <w:szCs w:val="24"/>
        </w:rPr>
        <w:t>, научная, творческая и исследовательская работа;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- иная педагогическая работа, предусмотренная должностными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трудовом договоре учителя должен быть определен объем его учебной нагрузки.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Под объемом учебной нагрузки подразумевается количество часов, предусмотренных для выполнения учебной работы во взаимодействии с 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Объем учебной нагрузки определяется приказом Работодателя ежегодно на начало учебного года. Максимальный объем учебной нагрузки составляет 36 </w:t>
      </w:r>
      <w:r w:rsidR="006F183B">
        <w:rPr>
          <w:rFonts w:eastAsiaTheme="minorHAnsi"/>
          <w:sz w:val="24"/>
          <w:szCs w:val="24"/>
        </w:rPr>
        <w:t>часов в неделю</w:t>
      </w:r>
      <w:r>
        <w:rPr>
          <w:rFonts w:eastAsiaTheme="minorHAnsi"/>
          <w:sz w:val="24"/>
          <w:szCs w:val="24"/>
        </w:rPr>
        <w:t>.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Временное или постоянное изменение объема учебной нагрузки, оговоренного в трудовом договоре педагогического работника, допускается только по письменному соглашению сторон. Исключением из этого правила являются случаи изменения объема учебной нагрузки по инициативе работодателя (за исключением изменения объема учебной нагрузки в сторону ее снижения, связанного с уменьшением количества часов по </w:t>
      </w:r>
      <w:r>
        <w:rPr>
          <w:rFonts w:eastAsiaTheme="minorHAnsi"/>
          <w:sz w:val="24"/>
          <w:szCs w:val="24"/>
        </w:rPr>
        <w:lastRenderedPageBreak/>
        <w:t>учебным планам, учебным графикам, сокращением количества обучающихся, занимающихся, групп, сокращением количества классов).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Если предполагаются изменения объема учебной нагрузки по инициативе работодателя, то он обязан письменно уведомить работника об этих изменениях, а также о причинах, вызвавших их необходимость. Срок уведомления составляет не менее двух месяцев до начала осуществления соответствующих изменений. 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Иная педагогическая работа, предусмотренная должностными обязанностями и (или) индивидуальным планом, по количеству часов не конкретизирована, определяется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и регулируется следующим образом: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ведение журнала в электронной </w:t>
      </w:r>
      <w:r w:rsidRPr="00C50941">
        <w:rPr>
          <w:rFonts w:eastAsiaTheme="minorHAnsi"/>
          <w:sz w:val="24"/>
          <w:szCs w:val="24"/>
        </w:rPr>
        <w:t>(либо в бумажной)</w:t>
      </w:r>
      <w:r>
        <w:rPr>
          <w:rFonts w:eastAsiaTheme="minorHAnsi"/>
          <w:sz w:val="24"/>
          <w:szCs w:val="24"/>
        </w:rPr>
        <w:t xml:space="preserve"> форме осуществляется в пределах рабочего времени  и осуществляется Работником непосредственно в организации;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>
        <w:rPr>
          <w:rFonts w:eastAsiaTheme="minorHAnsi"/>
          <w:sz w:val="24"/>
          <w:szCs w:val="24"/>
        </w:rPr>
        <w:t>обучающихся</w:t>
      </w:r>
      <w:proofErr w:type="gramEnd"/>
      <w:r>
        <w:rPr>
          <w:rFonts w:eastAsiaTheme="minorHAnsi"/>
          <w:sz w:val="24"/>
          <w:szCs w:val="24"/>
        </w:rPr>
        <w:t xml:space="preserve"> – при возникновении необходимости;</w:t>
      </w:r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планами и графиками организации, утверждаемыми директором учреждения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графиками, планами, расписаниями, утверждаемыми директором либо заместителем директора по учебно-воспитательной работе учреждения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графиками, планами, утверждаемыми директором либо </w:t>
      </w:r>
      <w:r w:rsidR="006F183B">
        <w:rPr>
          <w:rFonts w:eastAsiaTheme="minorHAnsi"/>
          <w:sz w:val="24"/>
          <w:szCs w:val="24"/>
        </w:rPr>
        <w:t xml:space="preserve">начальником </w:t>
      </w:r>
      <w:proofErr w:type="spellStart"/>
      <w:r w:rsidR="006F183B">
        <w:rPr>
          <w:rFonts w:eastAsiaTheme="minorHAnsi"/>
          <w:sz w:val="24"/>
          <w:szCs w:val="24"/>
        </w:rPr>
        <w:t>Зеленогорского</w:t>
      </w:r>
      <w:proofErr w:type="spellEnd"/>
      <w:r w:rsidR="006F183B">
        <w:rPr>
          <w:rFonts w:eastAsiaTheme="minorHAnsi"/>
          <w:sz w:val="24"/>
          <w:szCs w:val="24"/>
        </w:rPr>
        <w:t xml:space="preserve"> филиала, либо начальником отдела по учебно-воспитательной и спортивной работе </w:t>
      </w:r>
      <w:proofErr w:type="spellStart"/>
      <w:r w:rsidR="006F183B">
        <w:rPr>
          <w:rFonts w:eastAsiaTheme="minorHAnsi"/>
          <w:sz w:val="24"/>
          <w:szCs w:val="24"/>
        </w:rPr>
        <w:t>Зеленогорского</w:t>
      </w:r>
      <w:proofErr w:type="spellEnd"/>
      <w:r w:rsidR="006F183B">
        <w:rPr>
          <w:rFonts w:eastAsiaTheme="minorHAnsi"/>
          <w:sz w:val="24"/>
          <w:szCs w:val="24"/>
        </w:rPr>
        <w:t xml:space="preserve"> филиала</w:t>
      </w:r>
      <w:r>
        <w:rPr>
          <w:rFonts w:eastAsiaTheme="minorHAnsi"/>
          <w:sz w:val="24"/>
          <w:szCs w:val="24"/>
        </w:rPr>
        <w:t xml:space="preserve"> - периодические кратковременные дежурства в организации в период осуществления образовательного процесса, которые при </w:t>
      </w:r>
      <w:r>
        <w:rPr>
          <w:rFonts w:eastAsiaTheme="minorHAnsi"/>
          <w:sz w:val="24"/>
          <w:szCs w:val="24"/>
        </w:rPr>
        <w:lastRenderedPageBreak/>
        <w:t>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</w:t>
      </w:r>
      <w:proofErr w:type="gramEnd"/>
      <w:r>
        <w:rPr>
          <w:rFonts w:eastAsiaTheme="minorHAnsi"/>
          <w:sz w:val="24"/>
          <w:szCs w:val="24"/>
        </w:rPr>
        <w:t xml:space="preserve">, </w:t>
      </w:r>
      <w:proofErr w:type="gramStart"/>
      <w:r>
        <w:rPr>
          <w:rFonts w:eastAsiaTheme="minorHAnsi"/>
          <w:sz w:val="24"/>
          <w:szCs w:val="24"/>
        </w:rPr>
        <w:t>устанавливаемых</w:t>
      </w:r>
      <w:proofErr w:type="gramEnd"/>
      <w:r>
        <w:rPr>
          <w:rFonts w:eastAsiaTheme="minorHAnsi"/>
          <w:sz w:val="24"/>
          <w:szCs w:val="24"/>
        </w:rPr>
        <w:t xml:space="preserve"> для отдыха обучающихся различной степени активности, приема ими пищи.</w:t>
      </w:r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Соотношение учебной работы и иной педагогической работы, которая осуществляется не в определенные рабочие дни недели и не может иметь конкретных норм времени, рассчитывается исходя из требований ст. 333 ТК РФ. Сумма нормируемой и ненормируемой части педагогической работы не должна быть более 36 часов в неделю. </w:t>
      </w:r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Объем иной педагогической работы категориям работников, осуществляющим педагогическую работу на условиях почасовой оплаты, определяется условиями трудового договора (дополнительного соглашения к трудовому договору).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В дни недели (периоды времени, в течение которых функционирует организация), свободные для работников, ведущих </w:t>
      </w:r>
      <w:r w:rsidR="00D21661">
        <w:rPr>
          <w:rFonts w:eastAsiaTheme="minorHAnsi"/>
          <w:sz w:val="24"/>
          <w:szCs w:val="24"/>
        </w:rPr>
        <w:t>педагогическую</w:t>
      </w:r>
      <w:r>
        <w:rPr>
          <w:rFonts w:eastAsiaTheme="minorHAnsi"/>
          <w:sz w:val="24"/>
          <w:szCs w:val="24"/>
        </w:rPr>
        <w:t xml:space="preserve">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Периоды каникулярного времени, установленные для обучающихся организации и не совпадающие для педагогических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нагрузки (педагогической работы), определенной им до начала каникулярного времени, а также времени, необходимого для выполнения иной педагогической работы (при условии, что выполнение такой работы планируется в каникулярное время).</w:t>
      </w:r>
      <w:proofErr w:type="gramEnd"/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2C18CE" w:rsidRDefault="00D21661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</w:t>
      </w:r>
      <w:r w:rsidR="002C18CE">
        <w:rPr>
          <w:rFonts w:eastAsiaTheme="minorHAnsi"/>
          <w:sz w:val="24"/>
          <w:szCs w:val="24"/>
        </w:rPr>
        <w:t>чителя,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bookmarkStart w:id="0" w:name="Par0"/>
      <w:bookmarkEnd w:id="0"/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Периоды отмены (приостановки) занятий для обучающихся в отдельных классах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2C18CE" w:rsidRDefault="002C18CE" w:rsidP="002C18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указанные периоды педагогические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2C18CE" w:rsidRDefault="002C18CE" w:rsidP="002C18C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D21661" w:rsidRPr="005C2B36" w:rsidRDefault="00D21661" w:rsidP="00D21661">
      <w:pPr>
        <w:pStyle w:val="a3"/>
        <w:autoSpaceDE w:val="0"/>
        <w:autoSpaceDN w:val="0"/>
        <w:adjustRightInd w:val="0"/>
        <w:spacing w:after="0" w:line="240" w:lineRule="auto"/>
        <w:ind w:left="76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2.2. </w:t>
      </w:r>
      <w:r w:rsidRPr="00D21661">
        <w:rPr>
          <w:rFonts w:eastAsiaTheme="minorHAnsi"/>
          <w:sz w:val="24"/>
          <w:szCs w:val="24"/>
          <w:u w:val="single"/>
        </w:rPr>
        <w:t>Тренер.</w:t>
      </w:r>
      <w:r w:rsidRPr="00D21661">
        <w:rPr>
          <w:rFonts w:eastAsiaTheme="minorHAnsi"/>
          <w:sz w:val="24"/>
          <w:szCs w:val="24"/>
        </w:rPr>
        <w:t xml:space="preserve"> </w:t>
      </w:r>
      <w:r w:rsidRPr="005C2B36">
        <w:rPr>
          <w:rFonts w:eastAsiaTheme="minorHAnsi"/>
          <w:sz w:val="24"/>
          <w:szCs w:val="24"/>
        </w:rPr>
        <w:t xml:space="preserve">6 дневная 40 часовая рабочая неделя. Рабочие дни понедельник-суббота, выходной день – воскресенье. </w:t>
      </w:r>
    </w:p>
    <w:p w:rsidR="00D21661" w:rsidRPr="005C2B36" w:rsidRDefault="00D21661" w:rsidP="00D21661">
      <w:pPr>
        <w:pStyle w:val="a3"/>
        <w:spacing w:after="0"/>
        <w:ind w:left="0"/>
        <w:jc w:val="both"/>
        <w:rPr>
          <w:snapToGrid w:val="0"/>
          <w:sz w:val="24"/>
          <w:szCs w:val="24"/>
        </w:rPr>
      </w:pPr>
      <w:r w:rsidRPr="005C2B36">
        <w:rPr>
          <w:rFonts w:eastAsiaTheme="minorHAnsi"/>
          <w:sz w:val="24"/>
          <w:szCs w:val="24"/>
        </w:rPr>
        <w:tab/>
      </w:r>
      <w:proofErr w:type="gramStart"/>
      <w:r w:rsidRPr="005C2B36">
        <w:rPr>
          <w:snapToGrid w:val="0"/>
          <w:sz w:val="24"/>
          <w:szCs w:val="24"/>
        </w:rPr>
        <w:t>В рабочее время включается тренерская работа, индивидуальная работа с обучающимися, научная, творческая и исследовательская работа, а также другая работа, предусмотренная трудовыми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спортивных, творческих и иных мероприятий, проводимых с обучающимися, участие в работе коллегиальных органов управления учреждением.</w:t>
      </w:r>
      <w:proofErr w:type="gramEnd"/>
    </w:p>
    <w:p w:rsidR="00D21661" w:rsidRPr="005C2B36" w:rsidRDefault="00D21661" w:rsidP="00D21661">
      <w:pPr>
        <w:pStyle w:val="a3"/>
        <w:spacing w:after="0"/>
        <w:ind w:left="0" w:firstLine="708"/>
        <w:jc w:val="both"/>
        <w:rPr>
          <w:rFonts w:eastAsiaTheme="minorHAnsi"/>
          <w:sz w:val="24"/>
          <w:szCs w:val="24"/>
        </w:rPr>
      </w:pPr>
      <w:r w:rsidRPr="005C2B36">
        <w:rPr>
          <w:rFonts w:eastAsiaTheme="minorHAnsi"/>
          <w:sz w:val="24"/>
          <w:szCs w:val="24"/>
        </w:rPr>
        <w:t>Начало и окончание рабочего времени определяется расписанием тренировочных занятий. Продолжительность рабочего времени в течение дня составляет: 7 часов с понедельника по пятницу, 5 часов в субботу (без учета перерыва для отдыха и питания). Работнику в течение рабочего времени предоставляется перерыв для отдыха и питания не менее 1 часа; перерыв рабочим временем не является. Время тренировочных занятий в общем количестве нормы рабочего времени составляет не менее половины указанной нормы.</w:t>
      </w:r>
    </w:p>
    <w:p w:rsidR="00D21661" w:rsidRPr="005C2B36" w:rsidRDefault="00D21661" w:rsidP="00D21661">
      <w:pPr>
        <w:pStyle w:val="a3"/>
        <w:spacing w:after="0"/>
        <w:ind w:left="0" w:firstLine="708"/>
        <w:jc w:val="both"/>
        <w:rPr>
          <w:rFonts w:eastAsiaTheme="minorHAnsi"/>
          <w:sz w:val="24"/>
          <w:szCs w:val="24"/>
        </w:rPr>
      </w:pPr>
      <w:r w:rsidRPr="005C2B36">
        <w:rPr>
          <w:rFonts w:eastAsiaTheme="minorHAnsi"/>
          <w:sz w:val="24"/>
          <w:szCs w:val="24"/>
        </w:rPr>
        <w:t>Работа в выходные и нерабочие праздничные дни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допускается с письменного согласия Работника и на основании письменного распоряжения Работодателя.</w:t>
      </w:r>
    </w:p>
    <w:p w:rsidR="00D21661" w:rsidRPr="005C2B36" w:rsidRDefault="00D21661" w:rsidP="00D21661">
      <w:pPr>
        <w:pStyle w:val="a3"/>
        <w:spacing w:after="0"/>
        <w:ind w:left="0"/>
        <w:jc w:val="both"/>
        <w:rPr>
          <w:rFonts w:eastAsiaTheme="minorHAnsi"/>
          <w:sz w:val="24"/>
          <w:szCs w:val="24"/>
        </w:rPr>
      </w:pPr>
      <w:r w:rsidRPr="005C2B36">
        <w:rPr>
          <w:rFonts w:eastAsiaTheme="minorHAnsi"/>
          <w:sz w:val="24"/>
          <w:szCs w:val="24"/>
        </w:rPr>
        <w:tab/>
        <w:t>В соответствии с календарным планом спортивных мероприятий учреждения, утвержденным Работодателем, а также в соответствии с индивидуальными планами обучающихся, закрепленных за тренером, Работник привлекается к работе в выходные и нерабочие праздничные дни без письменного согласия Работника.</w:t>
      </w:r>
    </w:p>
    <w:p w:rsidR="00D21661" w:rsidRDefault="00D21661" w:rsidP="00D21661">
      <w:pPr>
        <w:pStyle w:val="a3"/>
        <w:spacing w:after="0"/>
        <w:ind w:left="0"/>
        <w:jc w:val="both"/>
        <w:rPr>
          <w:rFonts w:eastAsiaTheme="minorHAnsi"/>
          <w:sz w:val="24"/>
          <w:szCs w:val="24"/>
        </w:rPr>
      </w:pPr>
      <w:r w:rsidRPr="005C2B36">
        <w:rPr>
          <w:rFonts w:eastAsiaTheme="minorHAnsi"/>
          <w:sz w:val="24"/>
          <w:szCs w:val="24"/>
        </w:rPr>
        <w:tab/>
        <w:t>Работа в выходной и нерабочий праздничный день компенсируется в порядке,  установленном статьей 153 Трудового кодекса РФ.</w:t>
      </w:r>
    </w:p>
    <w:p w:rsidR="00D21661" w:rsidRDefault="00D21661" w:rsidP="00D21661">
      <w:pPr>
        <w:pStyle w:val="a3"/>
        <w:spacing w:after="0"/>
        <w:ind w:left="0"/>
        <w:jc w:val="both"/>
        <w:rPr>
          <w:rFonts w:eastAsiaTheme="minorHAnsi"/>
          <w:sz w:val="24"/>
          <w:szCs w:val="24"/>
        </w:rPr>
      </w:pPr>
    </w:p>
    <w:p w:rsidR="002C18CE" w:rsidRDefault="00D21661" w:rsidP="00687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D21661">
        <w:rPr>
          <w:rFonts w:eastAsiaTheme="minorHAnsi"/>
          <w:sz w:val="24"/>
          <w:szCs w:val="24"/>
        </w:rPr>
        <w:t xml:space="preserve">2.3. </w:t>
      </w:r>
      <w:r w:rsidRPr="00193935">
        <w:rPr>
          <w:rFonts w:eastAsiaTheme="minorHAnsi"/>
          <w:sz w:val="24"/>
          <w:szCs w:val="24"/>
          <w:u w:val="single"/>
        </w:rPr>
        <w:t>Воспитатель</w:t>
      </w:r>
      <w:r w:rsidRPr="00D21661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 xml:space="preserve">5 дневная 30 </w:t>
      </w:r>
      <w:r w:rsidRPr="00D21661">
        <w:rPr>
          <w:rFonts w:eastAsiaTheme="minorHAnsi"/>
          <w:sz w:val="24"/>
          <w:szCs w:val="24"/>
        </w:rPr>
        <w:t>часовая рабочая неделя. Рабочие дни понедельник-пятница, выходные дни – суббота, воскресенье. Начало работы в 08.00, окончание в 14.00</w:t>
      </w:r>
      <w:r w:rsidR="002C18CE" w:rsidRPr="00D21661">
        <w:rPr>
          <w:rFonts w:eastAsiaTheme="minorHAnsi"/>
          <w:sz w:val="24"/>
          <w:szCs w:val="24"/>
        </w:rPr>
        <w:t xml:space="preserve">. Перерыв для отдыха и питания </w:t>
      </w:r>
      <w:r w:rsidRPr="00D21661">
        <w:rPr>
          <w:rFonts w:eastAsiaTheme="minorHAnsi"/>
          <w:sz w:val="24"/>
          <w:szCs w:val="24"/>
        </w:rPr>
        <w:t>предоставляется в рабочее время в специально отведенном для этого месте</w:t>
      </w:r>
      <w:r w:rsidR="002C18CE" w:rsidRPr="00D21661">
        <w:rPr>
          <w:rFonts w:eastAsiaTheme="minorHAnsi"/>
          <w:sz w:val="24"/>
          <w:szCs w:val="24"/>
        </w:rPr>
        <w:t>.</w:t>
      </w:r>
    </w:p>
    <w:p w:rsidR="00D21661" w:rsidRDefault="00D21661" w:rsidP="00D216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C74A5C" w:rsidRDefault="00D21661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2.4. </w:t>
      </w:r>
      <w:r w:rsidRPr="00193935">
        <w:rPr>
          <w:rFonts w:eastAsiaTheme="minorHAnsi"/>
          <w:sz w:val="24"/>
          <w:szCs w:val="24"/>
          <w:u w:val="single"/>
        </w:rPr>
        <w:t>Помощник воспитателя</w:t>
      </w:r>
      <w:r>
        <w:rPr>
          <w:rFonts w:eastAsiaTheme="minorHAnsi"/>
          <w:sz w:val="24"/>
          <w:szCs w:val="24"/>
        </w:rPr>
        <w:t xml:space="preserve">. </w:t>
      </w:r>
      <w:r w:rsidRPr="00284FD3">
        <w:rPr>
          <w:rFonts w:eastAsiaTheme="minorHAnsi"/>
          <w:sz w:val="24"/>
          <w:szCs w:val="24"/>
        </w:rPr>
        <w:t xml:space="preserve">Режим работы: </w:t>
      </w:r>
      <w:proofErr w:type="gramStart"/>
      <w:r w:rsidRPr="00284FD3">
        <w:rPr>
          <w:rFonts w:eastAsiaTheme="minorHAnsi"/>
          <w:sz w:val="24"/>
          <w:szCs w:val="24"/>
        </w:rPr>
        <w:t>согласно</w:t>
      </w:r>
      <w:proofErr w:type="gramEnd"/>
      <w:r>
        <w:rPr>
          <w:rFonts w:eastAsiaTheme="minorHAnsi"/>
          <w:sz w:val="24"/>
          <w:szCs w:val="24"/>
        </w:rPr>
        <w:t xml:space="preserve"> утвержденного графика работы</w:t>
      </w:r>
      <w:r w:rsidRPr="00284FD3">
        <w:rPr>
          <w:rFonts w:eastAsiaTheme="minorHAnsi"/>
          <w:sz w:val="24"/>
          <w:szCs w:val="24"/>
        </w:rPr>
        <w:t xml:space="preserve">. Суммированный учет рабочего времени. Учетный период </w:t>
      </w:r>
      <w:r w:rsidRPr="00D21661">
        <w:rPr>
          <w:rFonts w:eastAsiaTheme="minorHAnsi"/>
          <w:sz w:val="24"/>
          <w:szCs w:val="24"/>
        </w:rPr>
        <w:t>– один год.</w:t>
      </w:r>
      <w:r w:rsidR="006870CC">
        <w:rPr>
          <w:rFonts w:eastAsiaTheme="minorHAnsi"/>
          <w:sz w:val="24"/>
          <w:szCs w:val="24"/>
        </w:rPr>
        <w:t xml:space="preserve"> </w:t>
      </w:r>
      <w:r w:rsidRPr="00585E7B">
        <w:rPr>
          <w:rFonts w:eastAsiaTheme="minorHAnsi"/>
          <w:sz w:val="24"/>
          <w:szCs w:val="24"/>
        </w:rPr>
        <w:t>Режим работы</w:t>
      </w:r>
      <w:r w:rsidR="006870CC">
        <w:rPr>
          <w:rFonts w:eastAsiaTheme="minorHAnsi"/>
          <w:sz w:val="24"/>
          <w:szCs w:val="24"/>
        </w:rPr>
        <w:t>:</w:t>
      </w:r>
      <w:r w:rsidRPr="00585E7B">
        <w:rPr>
          <w:rFonts w:eastAsiaTheme="minorHAnsi"/>
          <w:sz w:val="24"/>
          <w:szCs w:val="24"/>
        </w:rPr>
        <w:t xml:space="preserve"> </w:t>
      </w:r>
    </w:p>
    <w:p w:rsidR="00C74A5C" w:rsidRDefault="00C74A5C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  <w:r w:rsidRPr="00C74A5C">
        <w:rPr>
          <w:rFonts w:eastAsiaTheme="minorHAnsi"/>
          <w:i/>
          <w:sz w:val="24"/>
          <w:szCs w:val="24"/>
        </w:rPr>
        <w:t>в рабочие дни, соответствующие рабочим дням пятидневной рабочей недели</w:t>
      </w:r>
      <w:r>
        <w:rPr>
          <w:rFonts w:eastAsiaTheme="minorHAnsi"/>
          <w:sz w:val="24"/>
          <w:szCs w:val="24"/>
        </w:rPr>
        <w:t>, 1 день – работа с 13.00 до 24.00; 2 день – выходной; 3 день – работа с 00.00 до 09.00; 4 день – выходной.</w:t>
      </w:r>
    </w:p>
    <w:p w:rsidR="00C74A5C" w:rsidRDefault="00C74A5C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выходные и праздничные дни, соответствующие пятидневной рабочей неделе, </w:t>
      </w:r>
      <w:proofErr w:type="gramStart"/>
      <w:r>
        <w:rPr>
          <w:rFonts w:eastAsiaTheme="minorHAnsi"/>
          <w:sz w:val="24"/>
          <w:szCs w:val="24"/>
        </w:rPr>
        <w:t>начало</w:t>
      </w:r>
      <w:proofErr w:type="gramEnd"/>
      <w:r>
        <w:rPr>
          <w:rFonts w:eastAsiaTheme="minorHAnsi"/>
          <w:sz w:val="24"/>
          <w:szCs w:val="24"/>
        </w:rPr>
        <w:t xml:space="preserve"> и окончание работы определяется графиком работы. </w:t>
      </w:r>
    </w:p>
    <w:p w:rsidR="00D21661" w:rsidRDefault="00D21661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  <w:r w:rsidRPr="00585E7B">
        <w:rPr>
          <w:rFonts w:eastAsiaTheme="minorHAnsi"/>
          <w:sz w:val="24"/>
          <w:szCs w:val="24"/>
        </w:rPr>
        <w:t>Перерыв для отдыха и питания входит в рабочее время. Работнику предоставляется возможность отдыха и  приема  пищи в рабочее  время  в  специально  отведенном  для  этого   месте</w:t>
      </w:r>
    </w:p>
    <w:p w:rsidR="006870CC" w:rsidRDefault="006870CC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</w:p>
    <w:p w:rsidR="006870CC" w:rsidRDefault="006870CC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2.5. </w:t>
      </w:r>
      <w:r w:rsidRPr="00193935">
        <w:rPr>
          <w:rFonts w:eastAsiaTheme="minorHAnsi"/>
          <w:sz w:val="24"/>
          <w:szCs w:val="24"/>
          <w:u w:val="single"/>
        </w:rPr>
        <w:t xml:space="preserve">Методист (по </w:t>
      </w:r>
      <w:proofErr w:type="spellStart"/>
      <w:r w:rsidRPr="00193935">
        <w:rPr>
          <w:rFonts w:eastAsiaTheme="minorHAnsi"/>
          <w:sz w:val="24"/>
          <w:szCs w:val="24"/>
          <w:u w:val="single"/>
        </w:rPr>
        <w:t>уч</w:t>
      </w:r>
      <w:proofErr w:type="gramStart"/>
      <w:r w:rsidRPr="00193935">
        <w:rPr>
          <w:rFonts w:eastAsiaTheme="minorHAnsi"/>
          <w:sz w:val="24"/>
          <w:szCs w:val="24"/>
          <w:u w:val="single"/>
        </w:rPr>
        <w:t>.р</w:t>
      </w:r>
      <w:proofErr w:type="gramEnd"/>
      <w:r w:rsidRPr="00193935">
        <w:rPr>
          <w:rFonts w:eastAsiaTheme="minorHAnsi"/>
          <w:sz w:val="24"/>
          <w:szCs w:val="24"/>
          <w:u w:val="single"/>
        </w:rPr>
        <w:t>аботе</w:t>
      </w:r>
      <w:proofErr w:type="spellEnd"/>
      <w:r w:rsidRPr="00193935">
        <w:rPr>
          <w:rFonts w:eastAsiaTheme="minorHAnsi"/>
          <w:sz w:val="24"/>
          <w:szCs w:val="24"/>
          <w:u w:val="single"/>
        </w:rPr>
        <w:t>).</w:t>
      </w:r>
      <w:r>
        <w:rPr>
          <w:rFonts w:eastAsiaTheme="minorHAnsi"/>
          <w:sz w:val="24"/>
          <w:szCs w:val="24"/>
        </w:rPr>
        <w:t xml:space="preserve"> </w:t>
      </w:r>
      <w:r w:rsidR="00193935">
        <w:rPr>
          <w:rFonts w:eastAsiaTheme="minorHAnsi"/>
          <w:sz w:val="24"/>
          <w:szCs w:val="24"/>
        </w:rPr>
        <w:t xml:space="preserve">Пятидневная 18-часовая рабочая неделя. </w:t>
      </w:r>
      <w:r w:rsidR="00193935" w:rsidRPr="00D21661">
        <w:rPr>
          <w:rFonts w:eastAsiaTheme="minorHAnsi"/>
          <w:sz w:val="24"/>
          <w:szCs w:val="24"/>
        </w:rPr>
        <w:t>Рабочие дни понедельник-пятница, выходные дни – суббота, воскресенье. Начал</w:t>
      </w:r>
      <w:r w:rsidR="00193935">
        <w:rPr>
          <w:rFonts w:eastAsiaTheme="minorHAnsi"/>
          <w:sz w:val="24"/>
          <w:szCs w:val="24"/>
        </w:rPr>
        <w:t>о работы в 08.00, окончание в 11</w:t>
      </w:r>
      <w:r w:rsidR="00193935" w:rsidRPr="00D21661">
        <w:rPr>
          <w:rFonts w:eastAsiaTheme="minorHAnsi"/>
          <w:sz w:val="24"/>
          <w:szCs w:val="24"/>
        </w:rPr>
        <w:t>.</w:t>
      </w:r>
      <w:r w:rsidR="00193935">
        <w:rPr>
          <w:rFonts w:eastAsiaTheme="minorHAnsi"/>
          <w:sz w:val="24"/>
          <w:szCs w:val="24"/>
        </w:rPr>
        <w:t>36</w:t>
      </w:r>
      <w:r w:rsidR="00193935" w:rsidRPr="00D21661">
        <w:rPr>
          <w:rFonts w:eastAsiaTheme="minorHAnsi"/>
          <w:sz w:val="24"/>
          <w:szCs w:val="24"/>
        </w:rPr>
        <w:t xml:space="preserve">. </w:t>
      </w:r>
      <w:r w:rsidR="00193935">
        <w:rPr>
          <w:rFonts w:eastAsiaTheme="minorHAnsi"/>
          <w:sz w:val="24"/>
          <w:szCs w:val="24"/>
        </w:rPr>
        <w:t>Без перерыва для отдыха и питания.</w:t>
      </w:r>
    </w:p>
    <w:p w:rsidR="00193935" w:rsidRDefault="00193935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</w:p>
    <w:p w:rsidR="00193935" w:rsidRDefault="00193935" w:rsidP="0019393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2.6. </w:t>
      </w:r>
      <w:r w:rsidRPr="00193935">
        <w:rPr>
          <w:rFonts w:eastAsiaTheme="minorHAnsi"/>
          <w:sz w:val="24"/>
          <w:szCs w:val="24"/>
          <w:u w:val="single"/>
        </w:rPr>
        <w:t xml:space="preserve">Методист (по </w:t>
      </w:r>
      <w:proofErr w:type="spellStart"/>
      <w:r w:rsidRPr="00193935">
        <w:rPr>
          <w:rFonts w:eastAsiaTheme="minorHAnsi"/>
          <w:sz w:val="24"/>
          <w:szCs w:val="24"/>
          <w:u w:val="single"/>
        </w:rPr>
        <w:t>спорт</w:t>
      </w:r>
      <w:proofErr w:type="gramStart"/>
      <w:r w:rsidRPr="00193935">
        <w:rPr>
          <w:rFonts w:eastAsiaTheme="minorHAnsi"/>
          <w:sz w:val="24"/>
          <w:szCs w:val="24"/>
          <w:u w:val="single"/>
        </w:rPr>
        <w:t>.р</w:t>
      </w:r>
      <w:proofErr w:type="gramEnd"/>
      <w:r w:rsidRPr="00193935">
        <w:rPr>
          <w:rFonts w:eastAsiaTheme="minorHAnsi"/>
          <w:sz w:val="24"/>
          <w:szCs w:val="24"/>
          <w:u w:val="single"/>
        </w:rPr>
        <w:t>аботе</w:t>
      </w:r>
      <w:proofErr w:type="spellEnd"/>
      <w:r w:rsidRPr="00193935">
        <w:rPr>
          <w:rFonts w:eastAsiaTheme="minorHAnsi"/>
          <w:sz w:val="24"/>
          <w:szCs w:val="24"/>
          <w:u w:val="single"/>
        </w:rPr>
        <w:t>).</w:t>
      </w:r>
      <w:r w:rsidRPr="0019393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Пятидневная 18-часовая рабочая неделя. </w:t>
      </w:r>
      <w:r w:rsidRPr="00D21661">
        <w:rPr>
          <w:rFonts w:eastAsiaTheme="minorHAnsi"/>
          <w:sz w:val="24"/>
          <w:szCs w:val="24"/>
        </w:rPr>
        <w:t>Рабочие дни понедельник-пятница, выходные дни – суббота, воскресенье. Начал</w:t>
      </w:r>
      <w:r>
        <w:rPr>
          <w:rFonts w:eastAsiaTheme="minorHAnsi"/>
          <w:sz w:val="24"/>
          <w:szCs w:val="24"/>
        </w:rPr>
        <w:t>о работы в 13.00, окончание в 16</w:t>
      </w:r>
      <w:r w:rsidRPr="00D21661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36</w:t>
      </w:r>
      <w:r w:rsidRPr="00D21661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Без перерыва для отдыха и питания.</w:t>
      </w:r>
    </w:p>
    <w:p w:rsidR="00193935" w:rsidRDefault="00193935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</w:p>
    <w:p w:rsidR="00193935" w:rsidRPr="00193935" w:rsidRDefault="00193935" w:rsidP="006870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</w:t>
      </w:r>
      <w:r w:rsidRPr="00193935">
        <w:rPr>
          <w:rFonts w:eastAsiaTheme="minorHAnsi"/>
          <w:b/>
          <w:sz w:val="24"/>
          <w:szCs w:val="24"/>
        </w:rPr>
        <w:t>Интернат.</w:t>
      </w:r>
    </w:p>
    <w:p w:rsidR="002C18CE" w:rsidRPr="00193935" w:rsidRDefault="00193935" w:rsidP="0019393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3.1. </w:t>
      </w:r>
      <w:r w:rsidRPr="00193935">
        <w:rPr>
          <w:rFonts w:eastAsiaTheme="minorHAnsi"/>
          <w:sz w:val="24"/>
          <w:szCs w:val="24"/>
          <w:u w:val="single"/>
        </w:rPr>
        <w:t>Дежурный по интернату</w:t>
      </w:r>
      <w:r>
        <w:rPr>
          <w:rFonts w:eastAsiaTheme="minorHAnsi"/>
          <w:sz w:val="24"/>
          <w:szCs w:val="24"/>
        </w:rPr>
        <w:t xml:space="preserve">. </w:t>
      </w:r>
      <w:r w:rsidR="002C18CE" w:rsidRPr="00193935">
        <w:rPr>
          <w:rFonts w:eastAsiaTheme="minorHAnsi"/>
          <w:sz w:val="24"/>
          <w:szCs w:val="24"/>
        </w:rPr>
        <w:t>Режим работы: 1 день: работа в дневную смену; 2 день: работа в ночную смену;</w:t>
      </w:r>
      <w:r>
        <w:rPr>
          <w:rFonts w:eastAsiaTheme="minorHAnsi"/>
          <w:sz w:val="24"/>
          <w:szCs w:val="24"/>
        </w:rPr>
        <w:t xml:space="preserve"> </w:t>
      </w:r>
      <w:r w:rsidR="002C18CE" w:rsidRPr="00193935">
        <w:rPr>
          <w:rFonts w:eastAsiaTheme="minorHAnsi"/>
          <w:sz w:val="24"/>
          <w:szCs w:val="24"/>
        </w:rPr>
        <w:t xml:space="preserve">3 и 4 - дни отдыха. Рабочие дни устанавливаются графиком работы, который утверждается </w:t>
      </w:r>
      <w:r>
        <w:rPr>
          <w:rFonts w:eastAsiaTheme="minorHAnsi"/>
          <w:sz w:val="24"/>
          <w:szCs w:val="24"/>
        </w:rPr>
        <w:t xml:space="preserve">начальником </w:t>
      </w:r>
      <w:proofErr w:type="spellStart"/>
      <w:r>
        <w:rPr>
          <w:rFonts w:eastAsiaTheme="minorHAnsi"/>
          <w:sz w:val="24"/>
          <w:szCs w:val="24"/>
        </w:rPr>
        <w:t>Зеленогорского</w:t>
      </w:r>
      <w:proofErr w:type="spellEnd"/>
      <w:r>
        <w:rPr>
          <w:rFonts w:eastAsiaTheme="minorHAnsi"/>
          <w:sz w:val="24"/>
          <w:szCs w:val="24"/>
        </w:rPr>
        <w:t xml:space="preserve"> филиала</w:t>
      </w:r>
      <w:r w:rsidR="002C18CE" w:rsidRPr="00193935">
        <w:rPr>
          <w:rFonts w:eastAsiaTheme="minorHAnsi"/>
          <w:sz w:val="24"/>
          <w:szCs w:val="24"/>
        </w:rPr>
        <w:t xml:space="preserve"> и с которым работники знакомятся под подпись. Для работников установлен суммированный учет рабочего времени. Учетный период – один квартал. Графики работы составляются на учетный период. </w:t>
      </w:r>
    </w:p>
    <w:p w:rsidR="002C18CE" w:rsidRPr="00193935" w:rsidRDefault="00710523" w:rsidP="0019393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193935">
        <w:rPr>
          <w:rFonts w:eastAsiaTheme="minorHAnsi"/>
          <w:sz w:val="24"/>
          <w:szCs w:val="24"/>
        </w:rPr>
        <w:t>Начало дневной смены в 08.00, окончание работы в 20</w:t>
      </w:r>
      <w:r w:rsidR="002C18CE" w:rsidRPr="00193935">
        <w:rPr>
          <w:rFonts w:eastAsiaTheme="minorHAnsi"/>
          <w:sz w:val="24"/>
          <w:szCs w:val="24"/>
        </w:rPr>
        <w:t xml:space="preserve">.00. </w:t>
      </w:r>
    </w:p>
    <w:p w:rsidR="002C18CE" w:rsidRPr="00193935" w:rsidRDefault="002C18CE" w:rsidP="0019393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193935">
        <w:rPr>
          <w:rFonts w:eastAsiaTheme="minorHAnsi"/>
          <w:sz w:val="24"/>
          <w:szCs w:val="24"/>
        </w:rPr>
        <w:t>Перерыв для отдыха и питания в рабочие дни, соответствующие пятидневной рабочей неделе, с 13.00 до 14.00. Перерыв рабочим временем не является</w:t>
      </w:r>
      <w:r w:rsidRPr="00193935">
        <w:rPr>
          <w:rFonts w:ascii="Courier New" w:eastAsiaTheme="minorHAnsi" w:hAnsi="Courier New" w:cs="Courier New"/>
          <w:sz w:val="20"/>
          <w:szCs w:val="20"/>
        </w:rPr>
        <w:t xml:space="preserve">. </w:t>
      </w:r>
      <w:r w:rsidRPr="00193935">
        <w:rPr>
          <w:rFonts w:eastAsiaTheme="minorHAnsi"/>
          <w:sz w:val="24"/>
          <w:szCs w:val="24"/>
        </w:rPr>
        <w:t xml:space="preserve">В выходные, соответствующие пятидневной рабочей неделе, и в нерабочие праздничные дни работникам, работающим в дневную смену,  предоставляется возможность отдыха и  приема  пищи в рабочее  время  в  специально  отведенном  для  этого   месте. </w:t>
      </w:r>
    </w:p>
    <w:p w:rsidR="002C18CE" w:rsidRDefault="002C18CE" w:rsidP="00193935">
      <w:pPr>
        <w:pStyle w:val="a3"/>
        <w:autoSpaceDE w:val="0"/>
        <w:autoSpaceDN w:val="0"/>
        <w:adjustRightInd w:val="0"/>
        <w:spacing w:after="0" w:line="240" w:lineRule="auto"/>
        <w:ind w:left="768"/>
        <w:jc w:val="both"/>
        <w:rPr>
          <w:rFonts w:eastAsiaTheme="minorHAnsi"/>
          <w:sz w:val="24"/>
          <w:szCs w:val="24"/>
        </w:rPr>
      </w:pPr>
    </w:p>
    <w:p w:rsidR="00A81C1D" w:rsidRPr="00193935" w:rsidRDefault="002C18CE" w:rsidP="0019393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193935">
        <w:rPr>
          <w:rFonts w:eastAsiaTheme="minorHAnsi"/>
          <w:sz w:val="24"/>
          <w:szCs w:val="24"/>
        </w:rPr>
        <w:t xml:space="preserve">Начало   ночной смены в 20.00, окончание в 08.00. Работникам предоставляется возможность отдыха и  </w:t>
      </w:r>
      <w:r w:rsidR="00A81C1D" w:rsidRPr="00193935">
        <w:rPr>
          <w:rFonts w:eastAsiaTheme="minorHAnsi"/>
          <w:sz w:val="24"/>
          <w:szCs w:val="24"/>
        </w:rPr>
        <w:t>питания</w:t>
      </w:r>
      <w:r w:rsidRPr="00193935">
        <w:rPr>
          <w:rFonts w:eastAsiaTheme="minorHAnsi"/>
          <w:sz w:val="24"/>
          <w:szCs w:val="24"/>
        </w:rPr>
        <w:t xml:space="preserve"> в рабочее  время  в  специально  отведенном  для  этого   месте.  </w:t>
      </w:r>
    </w:p>
    <w:p w:rsidR="002C18CE" w:rsidRDefault="002C18CE" w:rsidP="00193935">
      <w:pPr>
        <w:pStyle w:val="a3"/>
        <w:autoSpaceDE w:val="0"/>
        <w:autoSpaceDN w:val="0"/>
        <w:adjustRightInd w:val="0"/>
        <w:spacing w:after="0" w:line="240" w:lineRule="auto"/>
        <w:ind w:left="768"/>
        <w:jc w:val="both"/>
        <w:rPr>
          <w:rFonts w:eastAsiaTheme="minorHAnsi"/>
          <w:sz w:val="24"/>
          <w:szCs w:val="24"/>
        </w:rPr>
      </w:pPr>
    </w:p>
    <w:p w:rsidR="002C18CE" w:rsidRPr="00193935" w:rsidRDefault="002C18CE" w:rsidP="0019393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193935">
        <w:rPr>
          <w:rFonts w:eastAsiaTheme="minorHAnsi"/>
          <w:sz w:val="24"/>
          <w:szCs w:val="24"/>
        </w:rPr>
        <w:t xml:space="preserve">В связи с необходимостью, вызванной условиями труда, а именно – круглосуточному режиму работы вахты </w:t>
      </w:r>
      <w:r w:rsidR="00193935">
        <w:rPr>
          <w:rFonts w:eastAsiaTheme="minorHAnsi"/>
          <w:sz w:val="24"/>
          <w:szCs w:val="24"/>
        </w:rPr>
        <w:t>интерната</w:t>
      </w:r>
      <w:r w:rsidRPr="00193935">
        <w:rPr>
          <w:rFonts w:eastAsiaTheme="minorHAnsi"/>
          <w:sz w:val="24"/>
          <w:szCs w:val="24"/>
        </w:rPr>
        <w:t>, в рабочие дни, соответствующие пятидневной рабочей неделе, продолжительность работы в ночное время не сокращается.</w:t>
      </w:r>
    </w:p>
    <w:p w:rsidR="002C18CE" w:rsidRDefault="002C18CE" w:rsidP="00193935">
      <w:pPr>
        <w:pStyle w:val="a3"/>
        <w:autoSpaceDE w:val="0"/>
        <w:autoSpaceDN w:val="0"/>
        <w:adjustRightInd w:val="0"/>
        <w:spacing w:after="0" w:line="240" w:lineRule="auto"/>
        <w:ind w:left="768"/>
        <w:jc w:val="both"/>
        <w:rPr>
          <w:rFonts w:eastAsiaTheme="minorHAnsi"/>
          <w:sz w:val="24"/>
          <w:szCs w:val="24"/>
        </w:rPr>
      </w:pPr>
    </w:p>
    <w:p w:rsidR="002C18CE" w:rsidRPr="00193935" w:rsidRDefault="002C18CE" w:rsidP="0019393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193935">
        <w:rPr>
          <w:rFonts w:eastAsiaTheme="minorHAnsi"/>
          <w:sz w:val="24"/>
          <w:szCs w:val="24"/>
        </w:rPr>
        <w:t xml:space="preserve">В связи с непрерывной круглосуточной работой вахты </w:t>
      </w:r>
      <w:r w:rsidR="00193935">
        <w:rPr>
          <w:rFonts w:eastAsiaTheme="minorHAnsi"/>
          <w:sz w:val="24"/>
          <w:szCs w:val="24"/>
        </w:rPr>
        <w:t>интерната</w:t>
      </w:r>
      <w:r w:rsidRPr="00193935">
        <w:rPr>
          <w:rFonts w:eastAsiaTheme="minorHAnsi"/>
          <w:sz w:val="24"/>
          <w:szCs w:val="24"/>
        </w:rPr>
        <w:t xml:space="preserve"> в выходные дни, соответствующие пятидневной рабочей неделе, и в нерабочие праздничные дни продолжительность работы в ночное время уравнивается с продолжительностью работы в дневное время.</w:t>
      </w:r>
    </w:p>
    <w:p w:rsidR="00A81C1D" w:rsidRDefault="00A81C1D" w:rsidP="00193935">
      <w:pPr>
        <w:pStyle w:val="a3"/>
        <w:autoSpaceDE w:val="0"/>
        <w:autoSpaceDN w:val="0"/>
        <w:adjustRightInd w:val="0"/>
        <w:spacing w:after="0" w:line="240" w:lineRule="auto"/>
        <w:ind w:left="768"/>
        <w:jc w:val="both"/>
        <w:rPr>
          <w:rFonts w:eastAsiaTheme="minorHAnsi"/>
          <w:sz w:val="24"/>
          <w:szCs w:val="24"/>
        </w:rPr>
      </w:pPr>
    </w:p>
    <w:p w:rsidR="00A81C1D" w:rsidRPr="00193935" w:rsidRDefault="00A81C1D" w:rsidP="0019393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193935">
        <w:rPr>
          <w:rFonts w:eastAsiaTheme="minorHAnsi"/>
          <w:sz w:val="24"/>
          <w:szCs w:val="24"/>
        </w:rPr>
        <w:t xml:space="preserve">Графики работы составляются с учетом работы в рамках нормы рабочего времени за учетный период. В случае необходимости начало, окончание рабочего времени, </w:t>
      </w:r>
      <w:proofErr w:type="gramStart"/>
      <w:r w:rsidRPr="00193935">
        <w:rPr>
          <w:rFonts w:eastAsiaTheme="minorHAnsi"/>
          <w:sz w:val="24"/>
          <w:szCs w:val="24"/>
        </w:rPr>
        <w:t>начало</w:t>
      </w:r>
      <w:proofErr w:type="gramEnd"/>
      <w:r w:rsidRPr="00193935">
        <w:rPr>
          <w:rFonts w:eastAsiaTheme="minorHAnsi"/>
          <w:sz w:val="24"/>
          <w:szCs w:val="24"/>
        </w:rPr>
        <w:t xml:space="preserve"> и окончание перерыва для отдыха и питания</w:t>
      </w:r>
      <w:r w:rsidR="00D6154B" w:rsidRPr="00193935">
        <w:rPr>
          <w:rFonts w:eastAsiaTheme="minorHAnsi"/>
          <w:sz w:val="24"/>
          <w:szCs w:val="24"/>
        </w:rPr>
        <w:t xml:space="preserve"> может быть изменено.</w:t>
      </w:r>
    </w:p>
    <w:p w:rsidR="002C18CE" w:rsidRDefault="002C18CE" w:rsidP="00193935">
      <w:pPr>
        <w:pStyle w:val="a3"/>
        <w:autoSpaceDE w:val="0"/>
        <w:autoSpaceDN w:val="0"/>
        <w:adjustRightInd w:val="0"/>
        <w:spacing w:after="0" w:line="240" w:lineRule="auto"/>
        <w:ind w:left="768"/>
        <w:jc w:val="both"/>
        <w:rPr>
          <w:rFonts w:eastAsiaTheme="minorHAnsi"/>
          <w:sz w:val="24"/>
          <w:szCs w:val="24"/>
        </w:rPr>
      </w:pPr>
    </w:p>
    <w:sectPr w:rsidR="002C18CE" w:rsidSect="00B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AB2"/>
    <w:multiLevelType w:val="multilevel"/>
    <w:tmpl w:val="FF9E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295079"/>
    <w:multiLevelType w:val="multilevel"/>
    <w:tmpl w:val="FF9E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C18CE"/>
    <w:rsid w:val="00002149"/>
    <w:rsid w:val="000034F6"/>
    <w:rsid w:val="000073D7"/>
    <w:rsid w:val="00007DB1"/>
    <w:rsid w:val="00012FAF"/>
    <w:rsid w:val="00014BD6"/>
    <w:rsid w:val="00014D14"/>
    <w:rsid w:val="00015F7D"/>
    <w:rsid w:val="00020FCF"/>
    <w:rsid w:val="00021F64"/>
    <w:rsid w:val="00023CEE"/>
    <w:rsid w:val="00027726"/>
    <w:rsid w:val="00030897"/>
    <w:rsid w:val="000400FC"/>
    <w:rsid w:val="0005545D"/>
    <w:rsid w:val="000611A9"/>
    <w:rsid w:val="00065537"/>
    <w:rsid w:val="00066E6D"/>
    <w:rsid w:val="00070B93"/>
    <w:rsid w:val="00071593"/>
    <w:rsid w:val="00081BE3"/>
    <w:rsid w:val="000836ED"/>
    <w:rsid w:val="000837AC"/>
    <w:rsid w:val="000A1BE1"/>
    <w:rsid w:val="000A4AB4"/>
    <w:rsid w:val="000B272B"/>
    <w:rsid w:val="000B528F"/>
    <w:rsid w:val="000C1937"/>
    <w:rsid w:val="000D20D1"/>
    <w:rsid w:val="0010038B"/>
    <w:rsid w:val="00102F56"/>
    <w:rsid w:val="00106F5F"/>
    <w:rsid w:val="00111EB6"/>
    <w:rsid w:val="00112A66"/>
    <w:rsid w:val="00112B2B"/>
    <w:rsid w:val="0011501A"/>
    <w:rsid w:val="001203B9"/>
    <w:rsid w:val="001211E1"/>
    <w:rsid w:val="00121BC9"/>
    <w:rsid w:val="0013001D"/>
    <w:rsid w:val="001433FF"/>
    <w:rsid w:val="00153F34"/>
    <w:rsid w:val="00156154"/>
    <w:rsid w:val="00156D63"/>
    <w:rsid w:val="0015769C"/>
    <w:rsid w:val="00164AA8"/>
    <w:rsid w:val="001652FA"/>
    <w:rsid w:val="00167597"/>
    <w:rsid w:val="00175CF7"/>
    <w:rsid w:val="00183B19"/>
    <w:rsid w:val="001859C1"/>
    <w:rsid w:val="001866AB"/>
    <w:rsid w:val="00186B21"/>
    <w:rsid w:val="001921B5"/>
    <w:rsid w:val="00193935"/>
    <w:rsid w:val="0019689E"/>
    <w:rsid w:val="00196CC9"/>
    <w:rsid w:val="00197430"/>
    <w:rsid w:val="001A105D"/>
    <w:rsid w:val="001A4A72"/>
    <w:rsid w:val="001B02B2"/>
    <w:rsid w:val="001B0BE0"/>
    <w:rsid w:val="001C03AB"/>
    <w:rsid w:val="001C1A71"/>
    <w:rsid w:val="001C6608"/>
    <w:rsid w:val="001D00DC"/>
    <w:rsid w:val="001D43F6"/>
    <w:rsid w:val="001D4479"/>
    <w:rsid w:val="001D6A55"/>
    <w:rsid w:val="001E5FAA"/>
    <w:rsid w:val="001E6E6D"/>
    <w:rsid w:val="001F1138"/>
    <w:rsid w:val="001F17AD"/>
    <w:rsid w:val="001F1AE8"/>
    <w:rsid w:val="001F75E7"/>
    <w:rsid w:val="00202E34"/>
    <w:rsid w:val="00205E2D"/>
    <w:rsid w:val="00211CB2"/>
    <w:rsid w:val="002142C2"/>
    <w:rsid w:val="0021562E"/>
    <w:rsid w:val="0021754D"/>
    <w:rsid w:val="0021793C"/>
    <w:rsid w:val="00217B40"/>
    <w:rsid w:val="002239B7"/>
    <w:rsid w:val="0022433A"/>
    <w:rsid w:val="00231181"/>
    <w:rsid w:val="00235886"/>
    <w:rsid w:val="002445C2"/>
    <w:rsid w:val="00245EB7"/>
    <w:rsid w:val="00250421"/>
    <w:rsid w:val="00253D1E"/>
    <w:rsid w:val="002548B8"/>
    <w:rsid w:val="002551CF"/>
    <w:rsid w:val="00260FC2"/>
    <w:rsid w:val="002631B9"/>
    <w:rsid w:val="002715B7"/>
    <w:rsid w:val="002717BB"/>
    <w:rsid w:val="0027491A"/>
    <w:rsid w:val="00281808"/>
    <w:rsid w:val="00285C78"/>
    <w:rsid w:val="00287DCF"/>
    <w:rsid w:val="00293D1E"/>
    <w:rsid w:val="002942A1"/>
    <w:rsid w:val="002A3D38"/>
    <w:rsid w:val="002A7638"/>
    <w:rsid w:val="002B331D"/>
    <w:rsid w:val="002C18CE"/>
    <w:rsid w:val="002D1392"/>
    <w:rsid w:val="002D7512"/>
    <w:rsid w:val="002F4944"/>
    <w:rsid w:val="002F545C"/>
    <w:rsid w:val="003008B8"/>
    <w:rsid w:val="00300E54"/>
    <w:rsid w:val="00305B2A"/>
    <w:rsid w:val="003111A7"/>
    <w:rsid w:val="0031726C"/>
    <w:rsid w:val="00317728"/>
    <w:rsid w:val="0032443F"/>
    <w:rsid w:val="00330879"/>
    <w:rsid w:val="00331320"/>
    <w:rsid w:val="0033361C"/>
    <w:rsid w:val="00336A0A"/>
    <w:rsid w:val="00337ED3"/>
    <w:rsid w:val="00346629"/>
    <w:rsid w:val="00352AFC"/>
    <w:rsid w:val="0035492F"/>
    <w:rsid w:val="00357263"/>
    <w:rsid w:val="003654DB"/>
    <w:rsid w:val="00366998"/>
    <w:rsid w:val="00374CDB"/>
    <w:rsid w:val="0037707A"/>
    <w:rsid w:val="00385A94"/>
    <w:rsid w:val="00386BDF"/>
    <w:rsid w:val="00386FCF"/>
    <w:rsid w:val="00387A2A"/>
    <w:rsid w:val="00390D84"/>
    <w:rsid w:val="003914B2"/>
    <w:rsid w:val="003948E8"/>
    <w:rsid w:val="0039595F"/>
    <w:rsid w:val="003960AA"/>
    <w:rsid w:val="003B36A3"/>
    <w:rsid w:val="003B372A"/>
    <w:rsid w:val="003B5014"/>
    <w:rsid w:val="003B54D9"/>
    <w:rsid w:val="003B6387"/>
    <w:rsid w:val="003B7F6B"/>
    <w:rsid w:val="003C0235"/>
    <w:rsid w:val="003C0CC7"/>
    <w:rsid w:val="003C2C3D"/>
    <w:rsid w:val="003D3B44"/>
    <w:rsid w:val="003D4878"/>
    <w:rsid w:val="003D56A6"/>
    <w:rsid w:val="003E488E"/>
    <w:rsid w:val="003E6077"/>
    <w:rsid w:val="004031A5"/>
    <w:rsid w:val="00407EBA"/>
    <w:rsid w:val="00413935"/>
    <w:rsid w:val="004178E1"/>
    <w:rsid w:val="00421634"/>
    <w:rsid w:val="00427530"/>
    <w:rsid w:val="004300E0"/>
    <w:rsid w:val="00441344"/>
    <w:rsid w:val="00442847"/>
    <w:rsid w:val="00444EF6"/>
    <w:rsid w:val="004503FD"/>
    <w:rsid w:val="004578E7"/>
    <w:rsid w:val="004605EF"/>
    <w:rsid w:val="0046070C"/>
    <w:rsid w:val="00475052"/>
    <w:rsid w:val="00476464"/>
    <w:rsid w:val="00492116"/>
    <w:rsid w:val="0049389F"/>
    <w:rsid w:val="00494873"/>
    <w:rsid w:val="00495763"/>
    <w:rsid w:val="00497987"/>
    <w:rsid w:val="004B6167"/>
    <w:rsid w:val="004B71FC"/>
    <w:rsid w:val="004C02E5"/>
    <w:rsid w:val="004C6CB4"/>
    <w:rsid w:val="004D09FA"/>
    <w:rsid w:val="004D2C7B"/>
    <w:rsid w:val="004E02CA"/>
    <w:rsid w:val="004E50AD"/>
    <w:rsid w:val="004F28B3"/>
    <w:rsid w:val="005107B9"/>
    <w:rsid w:val="0051167C"/>
    <w:rsid w:val="00512A58"/>
    <w:rsid w:val="00515810"/>
    <w:rsid w:val="00524561"/>
    <w:rsid w:val="00525CD7"/>
    <w:rsid w:val="00530A4B"/>
    <w:rsid w:val="00533136"/>
    <w:rsid w:val="00534E6C"/>
    <w:rsid w:val="0054338D"/>
    <w:rsid w:val="00544E7A"/>
    <w:rsid w:val="00546830"/>
    <w:rsid w:val="0054732F"/>
    <w:rsid w:val="0055069F"/>
    <w:rsid w:val="00554E02"/>
    <w:rsid w:val="00560965"/>
    <w:rsid w:val="00561C1E"/>
    <w:rsid w:val="00564031"/>
    <w:rsid w:val="00581030"/>
    <w:rsid w:val="005830BF"/>
    <w:rsid w:val="00595471"/>
    <w:rsid w:val="0059732A"/>
    <w:rsid w:val="005A4EF5"/>
    <w:rsid w:val="005A63F9"/>
    <w:rsid w:val="005A648B"/>
    <w:rsid w:val="005B136A"/>
    <w:rsid w:val="005B4831"/>
    <w:rsid w:val="005B5A75"/>
    <w:rsid w:val="005B5F22"/>
    <w:rsid w:val="005B64B6"/>
    <w:rsid w:val="005B675B"/>
    <w:rsid w:val="005B6781"/>
    <w:rsid w:val="005B7EBA"/>
    <w:rsid w:val="005E30A1"/>
    <w:rsid w:val="005F3B7C"/>
    <w:rsid w:val="005F4452"/>
    <w:rsid w:val="006060C8"/>
    <w:rsid w:val="006104B1"/>
    <w:rsid w:val="00613213"/>
    <w:rsid w:val="00625138"/>
    <w:rsid w:val="00626047"/>
    <w:rsid w:val="00626FA5"/>
    <w:rsid w:val="006306F3"/>
    <w:rsid w:val="00635605"/>
    <w:rsid w:val="006376B7"/>
    <w:rsid w:val="0064002B"/>
    <w:rsid w:val="00651EB5"/>
    <w:rsid w:val="0066240E"/>
    <w:rsid w:val="00665F50"/>
    <w:rsid w:val="006668B4"/>
    <w:rsid w:val="0068386B"/>
    <w:rsid w:val="00684003"/>
    <w:rsid w:val="006870CC"/>
    <w:rsid w:val="0068746B"/>
    <w:rsid w:val="00692E20"/>
    <w:rsid w:val="006A0E8A"/>
    <w:rsid w:val="006A0F67"/>
    <w:rsid w:val="006A297F"/>
    <w:rsid w:val="006A3DA9"/>
    <w:rsid w:val="006A6B9C"/>
    <w:rsid w:val="006B3875"/>
    <w:rsid w:val="006C0064"/>
    <w:rsid w:val="006C4EAB"/>
    <w:rsid w:val="006C64F6"/>
    <w:rsid w:val="006D432A"/>
    <w:rsid w:val="006D6CEA"/>
    <w:rsid w:val="006D7AC5"/>
    <w:rsid w:val="006E0C50"/>
    <w:rsid w:val="006E310E"/>
    <w:rsid w:val="006F12D5"/>
    <w:rsid w:val="006F183B"/>
    <w:rsid w:val="006F1911"/>
    <w:rsid w:val="006F1E32"/>
    <w:rsid w:val="006F1EE4"/>
    <w:rsid w:val="006F67AB"/>
    <w:rsid w:val="00704BAA"/>
    <w:rsid w:val="0071041B"/>
    <w:rsid w:val="00710523"/>
    <w:rsid w:val="00712A1A"/>
    <w:rsid w:val="007171A1"/>
    <w:rsid w:val="007175ED"/>
    <w:rsid w:val="00724C40"/>
    <w:rsid w:val="00733E58"/>
    <w:rsid w:val="00745103"/>
    <w:rsid w:val="00746B43"/>
    <w:rsid w:val="00747D77"/>
    <w:rsid w:val="00747E66"/>
    <w:rsid w:val="007502DA"/>
    <w:rsid w:val="00750A99"/>
    <w:rsid w:val="00763588"/>
    <w:rsid w:val="007652C9"/>
    <w:rsid w:val="00765849"/>
    <w:rsid w:val="00766D32"/>
    <w:rsid w:val="00775BE1"/>
    <w:rsid w:val="00785D65"/>
    <w:rsid w:val="00786B38"/>
    <w:rsid w:val="007937EE"/>
    <w:rsid w:val="00795DAF"/>
    <w:rsid w:val="007A1DCD"/>
    <w:rsid w:val="007B2CC9"/>
    <w:rsid w:val="007C359A"/>
    <w:rsid w:val="007D0D4B"/>
    <w:rsid w:val="007D778F"/>
    <w:rsid w:val="007E39E8"/>
    <w:rsid w:val="007E6BA3"/>
    <w:rsid w:val="007F3D29"/>
    <w:rsid w:val="007F6FAE"/>
    <w:rsid w:val="00802211"/>
    <w:rsid w:val="00815F54"/>
    <w:rsid w:val="008178B6"/>
    <w:rsid w:val="00821E64"/>
    <w:rsid w:val="00824315"/>
    <w:rsid w:val="008265C7"/>
    <w:rsid w:val="00833A48"/>
    <w:rsid w:val="00836A68"/>
    <w:rsid w:val="008439A1"/>
    <w:rsid w:val="00845E3B"/>
    <w:rsid w:val="0084621D"/>
    <w:rsid w:val="00846539"/>
    <w:rsid w:val="0085071B"/>
    <w:rsid w:val="008536BD"/>
    <w:rsid w:val="00863061"/>
    <w:rsid w:val="0086381D"/>
    <w:rsid w:val="0086551A"/>
    <w:rsid w:val="00871B6A"/>
    <w:rsid w:val="00875997"/>
    <w:rsid w:val="0088240A"/>
    <w:rsid w:val="0089657E"/>
    <w:rsid w:val="00897494"/>
    <w:rsid w:val="00897512"/>
    <w:rsid w:val="008A09EB"/>
    <w:rsid w:val="008A1FF2"/>
    <w:rsid w:val="008A7A66"/>
    <w:rsid w:val="008B44D9"/>
    <w:rsid w:val="008C4028"/>
    <w:rsid w:val="008D230D"/>
    <w:rsid w:val="008D3CD1"/>
    <w:rsid w:val="008E1D33"/>
    <w:rsid w:val="008E28CB"/>
    <w:rsid w:val="008E49A3"/>
    <w:rsid w:val="008E522F"/>
    <w:rsid w:val="008E70D6"/>
    <w:rsid w:val="008F5562"/>
    <w:rsid w:val="008F6778"/>
    <w:rsid w:val="0090073E"/>
    <w:rsid w:val="00903540"/>
    <w:rsid w:val="00913C93"/>
    <w:rsid w:val="00914249"/>
    <w:rsid w:val="00915BC9"/>
    <w:rsid w:val="00921AE5"/>
    <w:rsid w:val="0092521F"/>
    <w:rsid w:val="0092637C"/>
    <w:rsid w:val="00932347"/>
    <w:rsid w:val="00932524"/>
    <w:rsid w:val="00932765"/>
    <w:rsid w:val="00933500"/>
    <w:rsid w:val="00933EB8"/>
    <w:rsid w:val="00936452"/>
    <w:rsid w:val="0094641A"/>
    <w:rsid w:val="00952389"/>
    <w:rsid w:val="00955745"/>
    <w:rsid w:val="009578CE"/>
    <w:rsid w:val="00960DED"/>
    <w:rsid w:val="0096150F"/>
    <w:rsid w:val="009621E9"/>
    <w:rsid w:val="00964329"/>
    <w:rsid w:val="0096637C"/>
    <w:rsid w:val="00971F13"/>
    <w:rsid w:val="00986CBD"/>
    <w:rsid w:val="0099029F"/>
    <w:rsid w:val="009953EE"/>
    <w:rsid w:val="009A3BC5"/>
    <w:rsid w:val="009A61A1"/>
    <w:rsid w:val="009B5739"/>
    <w:rsid w:val="009B5C2C"/>
    <w:rsid w:val="009C0107"/>
    <w:rsid w:val="009C161F"/>
    <w:rsid w:val="009C16E6"/>
    <w:rsid w:val="009C27BF"/>
    <w:rsid w:val="009C7BBF"/>
    <w:rsid w:val="009D3417"/>
    <w:rsid w:val="009D3513"/>
    <w:rsid w:val="009D3C7E"/>
    <w:rsid w:val="009D6B12"/>
    <w:rsid w:val="009E125C"/>
    <w:rsid w:val="009E24B6"/>
    <w:rsid w:val="009F5379"/>
    <w:rsid w:val="00A00AE4"/>
    <w:rsid w:val="00A017C0"/>
    <w:rsid w:val="00A07607"/>
    <w:rsid w:val="00A11E06"/>
    <w:rsid w:val="00A125A4"/>
    <w:rsid w:val="00A13D4E"/>
    <w:rsid w:val="00A20D00"/>
    <w:rsid w:val="00A2195F"/>
    <w:rsid w:val="00A23B21"/>
    <w:rsid w:val="00A262B1"/>
    <w:rsid w:val="00A328CD"/>
    <w:rsid w:val="00A36155"/>
    <w:rsid w:val="00A4657E"/>
    <w:rsid w:val="00A50F52"/>
    <w:rsid w:val="00A52747"/>
    <w:rsid w:val="00A53934"/>
    <w:rsid w:val="00A63BE8"/>
    <w:rsid w:val="00A70D1B"/>
    <w:rsid w:val="00A710D4"/>
    <w:rsid w:val="00A81C1D"/>
    <w:rsid w:val="00A84A52"/>
    <w:rsid w:val="00A84AD7"/>
    <w:rsid w:val="00A86483"/>
    <w:rsid w:val="00A86653"/>
    <w:rsid w:val="00A871F7"/>
    <w:rsid w:val="00A873F7"/>
    <w:rsid w:val="00A87820"/>
    <w:rsid w:val="00A91631"/>
    <w:rsid w:val="00AA3AC3"/>
    <w:rsid w:val="00AB337E"/>
    <w:rsid w:val="00AB4C76"/>
    <w:rsid w:val="00AB4C94"/>
    <w:rsid w:val="00AB5C51"/>
    <w:rsid w:val="00AB7B33"/>
    <w:rsid w:val="00AC188B"/>
    <w:rsid w:val="00AC4FC3"/>
    <w:rsid w:val="00AD05A7"/>
    <w:rsid w:val="00AE5F44"/>
    <w:rsid w:val="00B0299A"/>
    <w:rsid w:val="00B036A0"/>
    <w:rsid w:val="00B03E4A"/>
    <w:rsid w:val="00B12FA8"/>
    <w:rsid w:val="00B135F8"/>
    <w:rsid w:val="00B14D9D"/>
    <w:rsid w:val="00B173C2"/>
    <w:rsid w:val="00B21B9D"/>
    <w:rsid w:val="00B2420D"/>
    <w:rsid w:val="00B30056"/>
    <w:rsid w:val="00B34CDF"/>
    <w:rsid w:val="00B36283"/>
    <w:rsid w:val="00B36608"/>
    <w:rsid w:val="00B378D2"/>
    <w:rsid w:val="00B40E26"/>
    <w:rsid w:val="00B441F1"/>
    <w:rsid w:val="00B53E6B"/>
    <w:rsid w:val="00B55BD9"/>
    <w:rsid w:val="00B561B6"/>
    <w:rsid w:val="00B61B83"/>
    <w:rsid w:val="00B63FC3"/>
    <w:rsid w:val="00B65270"/>
    <w:rsid w:val="00B655FC"/>
    <w:rsid w:val="00B65CD4"/>
    <w:rsid w:val="00B717A5"/>
    <w:rsid w:val="00B74D46"/>
    <w:rsid w:val="00B75B9D"/>
    <w:rsid w:val="00B75BA9"/>
    <w:rsid w:val="00B77E20"/>
    <w:rsid w:val="00B80986"/>
    <w:rsid w:val="00B82E1E"/>
    <w:rsid w:val="00B8539E"/>
    <w:rsid w:val="00B90838"/>
    <w:rsid w:val="00BA0878"/>
    <w:rsid w:val="00BA4177"/>
    <w:rsid w:val="00BA7BCB"/>
    <w:rsid w:val="00BB52AF"/>
    <w:rsid w:val="00BB6C0F"/>
    <w:rsid w:val="00BB728C"/>
    <w:rsid w:val="00BD0BC8"/>
    <w:rsid w:val="00BE0A91"/>
    <w:rsid w:val="00BE4AFF"/>
    <w:rsid w:val="00BE4BD5"/>
    <w:rsid w:val="00BF3A0D"/>
    <w:rsid w:val="00BF67F8"/>
    <w:rsid w:val="00C01697"/>
    <w:rsid w:val="00C04633"/>
    <w:rsid w:val="00C0661E"/>
    <w:rsid w:val="00C111E1"/>
    <w:rsid w:val="00C1420F"/>
    <w:rsid w:val="00C16388"/>
    <w:rsid w:val="00C1779F"/>
    <w:rsid w:val="00C35778"/>
    <w:rsid w:val="00C40288"/>
    <w:rsid w:val="00C469A4"/>
    <w:rsid w:val="00C5289B"/>
    <w:rsid w:val="00C617DC"/>
    <w:rsid w:val="00C62778"/>
    <w:rsid w:val="00C6727D"/>
    <w:rsid w:val="00C719A4"/>
    <w:rsid w:val="00C7410A"/>
    <w:rsid w:val="00C74A5C"/>
    <w:rsid w:val="00C82FC3"/>
    <w:rsid w:val="00C84486"/>
    <w:rsid w:val="00C85533"/>
    <w:rsid w:val="00C936F5"/>
    <w:rsid w:val="00C9606B"/>
    <w:rsid w:val="00C96649"/>
    <w:rsid w:val="00CA00BE"/>
    <w:rsid w:val="00CA0262"/>
    <w:rsid w:val="00CB2C48"/>
    <w:rsid w:val="00CB3343"/>
    <w:rsid w:val="00CB69AA"/>
    <w:rsid w:val="00CC0D74"/>
    <w:rsid w:val="00CC2D10"/>
    <w:rsid w:val="00CD275D"/>
    <w:rsid w:val="00CD480D"/>
    <w:rsid w:val="00CE0684"/>
    <w:rsid w:val="00CE3600"/>
    <w:rsid w:val="00CE4902"/>
    <w:rsid w:val="00CF081A"/>
    <w:rsid w:val="00CF1D52"/>
    <w:rsid w:val="00CF3F8D"/>
    <w:rsid w:val="00D02D90"/>
    <w:rsid w:val="00D04928"/>
    <w:rsid w:val="00D20B64"/>
    <w:rsid w:val="00D21661"/>
    <w:rsid w:val="00D312F6"/>
    <w:rsid w:val="00D31806"/>
    <w:rsid w:val="00D35F98"/>
    <w:rsid w:val="00D36C33"/>
    <w:rsid w:val="00D46651"/>
    <w:rsid w:val="00D5491D"/>
    <w:rsid w:val="00D56B77"/>
    <w:rsid w:val="00D6054B"/>
    <w:rsid w:val="00D60A08"/>
    <w:rsid w:val="00D6154B"/>
    <w:rsid w:val="00D62368"/>
    <w:rsid w:val="00D654D5"/>
    <w:rsid w:val="00D657FD"/>
    <w:rsid w:val="00D7169E"/>
    <w:rsid w:val="00D73B15"/>
    <w:rsid w:val="00D74E75"/>
    <w:rsid w:val="00D771F1"/>
    <w:rsid w:val="00D853E6"/>
    <w:rsid w:val="00D86692"/>
    <w:rsid w:val="00D912B7"/>
    <w:rsid w:val="00D91B0D"/>
    <w:rsid w:val="00D92058"/>
    <w:rsid w:val="00DB3468"/>
    <w:rsid w:val="00DB39A6"/>
    <w:rsid w:val="00DC3B65"/>
    <w:rsid w:val="00DC4C87"/>
    <w:rsid w:val="00DD13BB"/>
    <w:rsid w:val="00DD6B3D"/>
    <w:rsid w:val="00DF17DA"/>
    <w:rsid w:val="00DF37C1"/>
    <w:rsid w:val="00E01253"/>
    <w:rsid w:val="00E07431"/>
    <w:rsid w:val="00E17B7F"/>
    <w:rsid w:val="00E27C89"/>
    <w:rsid w:val="00E31317"/>
    <w:rsid w:val="00E315D2"/>
    <w:rsid w:val="00E4208D"/>
    <w:rsid w:val="00E4461D"/>
    <w:rsid w:val="00E51F6C"/>
    <w:rsid w:val="00E521A3"/>
    <w:rsid w:val="00E63F26"/>
    <w:rsid w:val="00E65706"/>
    <w:rsid w:val="00E66712"/>
    <w:rsid w:val="00E70EFA"/>
    <w:rsid w:val="00E773E1"/>
    <w:rsid w:val="00E803DB"/>
    <w:rsid w:val="00E81BC0"/>
    <w:rsid w:val="00E8313E"/>
    <w:rsid w:val="00E877EF"/>
    <w:rsid w:val="00E90A6F"/>
    <w:rsid w:val="00E91740"/>
    <w:rsid w:val="00E91BE9"/>
    <w:rsid w:val="00E96141"/>
    <w:rsid w:val="00E971AF"/>
    <w:rsid w:val="00EA1457"/>
    <w:rsid w:val="00EA4A03"/>
    <w:rsid w:val="00EA4C83"/>
    <w:rsid w:val="00EB0889"/>
    <w:rsid w:val="00EB2223"/>
    <w:rsid w:val="00EC09E7"/>
    <w:rsid w:val="00EC1B75"/>
    <w:rsid w:val="00EC6566"/>
    <w:rsid w:val="00ED0D57"/>
    <w:rsid w:val="00EE429F"/>
    <w:rsid w:val="00EE5DB4"/>
    <w:rsid w:val="00EE612B"/>
    <w:rsid w:val="00EF2F41"/>
    <w:rsid w:val="00EF42F9"/>
    <w:rsid w:val="00EF7AA9"/>
    <w:rsid w:val="00EF7C9F"/>
    <w:rsid w:val="00F02524"/>
    <w:rsid w:val="00F03AA5"/>
    <w:rsid w:val="00F05096"/>
    <w:rsid w:val="00F05E0E"/>
    <w:rsid w:val="00F122A5"/>
    <w:rsid w:val="00F20691"/>
    <w:rsid w:val="00F24382"/>
    <w:rsid w:val="00F24F4B"/>
    <w:rsid w:val="00F337A1"/>
    <w:rsid w:val="00F35699"/>
    <w:rsid w:val="00F369B0"/>
    <w:rsid w:val="00F4316D"/>
    <w:rsid w:val="00F44B11"/>
    <w:rsid w:val="00F52220"/>
    <w:rsid w:val="00F55F95"/>
    <w:rsid w:val="00F579C7"/>
    <w:rsid w:val="00F671B9"/>
    <w:rsid w:val="00F91D64"/>
    <w:rsid w:val="00F9232B"/>
    <w:rsid w:val="00F930C0"/>
    <w:rsid w:val="00F968CF"/>
    <w:rsid w:val="00FA67C7"/>
    <w:rsid w:val="00FD00C4"/>
    <w:rsid w:val="00FD2290"/>
    <w:rsid w:val="00FD30E3"/>
    <w:rsid w:val="00FE1B8C"/>
    <w:rsid w:val="00FE7DC7"/>
    <w:rsid w:val="00FF0A5E"/>
    <w:rsid w:val="00FF62A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C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18CE"/>
    <w:pPr>
      <w:ind w:left="720"/>
      <w:contextualSpacing/>
    </w:pPr>
  </w:style>
  <w:style w:type="paragraph" w:customStyle="1" w:styleId="Standard">
    <w:name w:val="Standard"/>
    <w:rsid w:val="002C1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ДУТОР</dc:creator>
  <cp:lastModifiedBy>ДУТОР</cp:lastModifiedBy>
  <cp:revision>3</cp:revision>
  <cp:lastPrinted>2019-10-25T09:27:00Z</cp:lastPrinted>
  <dcterms:created xsi:type="dcterms:W3CDTF">2019-10-25T09:27:00Z</dcterms:created>
  <dcterms:modified xsi:type="dcterms:W3CDTF">2019-10-25T09:52:00Z</dcterms:modified>
</cp:coreProperties>
</file>