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Look w:val="04A0"/>
      </w:tblPr>
      <w:tblGrid>
        <w:gridCol w:w="5346"/>
        <w:gridCol w:w="4541"/>
      </w:tblGrid>
      <w:tr w:rsidR="00F06683" w:rsidTr="00701EC4">
        <w:tc>
          <w:tcPr>
            <w:tcW w:w="5670" w:type="dxa"/>
          </w:tcPr>
          <w:p w:rsidR="00F06683" w:rsidRPr="002E380E" w:rsidRDefault="00F06683" w:rsidP="00701EC4">
            <w:pPr>
              <w:autoSpaceDE w:val="0"/>
              <w:autoSpaceDN w:val="0"/>
              <w:adjustRightInd w:val="0"/>
              <w:jc w:val="center"/>
              <w:rPr>
                <w:sz w:val="28"/>
                <w:szCs w:val="28"/>
              </w:rPr>
            </w:pPr>
            <w:r w:rsidRPr="00F06683">
              <w:rPr>
                <w:noProof/>
                <w:sz w:val="28"/>
                <w:szCs w:val="28"/>
                <w:lang w:eastAsia="ru-RU"/>
              </w:rPr>
              <w:drawing>
                <wp:inline distT="0" distB="0" distL="0" distR="0">
                  <wp:extent cx="1247042" cy="1731079"/>
                  <wp:effectExtent l="19050" t="0" r="0" b="0"/>
                  <wp:docPr id="7" name="Рисунок 1" descr="C:\Users\Пресслужба\Documents\ИНФОРМ. ДЛЯ САЙТА\ЭМБЛЕМА дкиор 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есслужба\Documents\ИНФОРМ. ДЛЯ САЙТА\ЭМБЛЕМА дкиор пп.jpg"/>
                          <pic:cNvPicPr>
                            <a:picLocks noChangeAspect="1" noChangeArrowheads="1"/>
                          </pic:cNvPicPr>
                        </pic:nvPicPr>
                        <pic:blipFill>
                          <a:blip r:embed="rId8" cstate="print"/>
                          <a:srcRect/>
                          <a:stretch>
                            <a:fillRect/>
                          </a:stretch>
                        </pic:blipFill>
                        <pic:spPr bwMode="auto">
                          <a:xfrm>
                            <a:off x="0" y="0"/>
                            <a:ext cx="1255194" cy="1742395"/>
                          </a:xfrm>
                          <a:prstGeom prst="rect">
                            <a:avLst/>
                          </a:prstGeom>
                          <a:noFill/>
                          <a:ln w="9525">
                            <a:noFill/>
                            <a:miter lim="800000"/>
                            <a:headEnd/>
                            <a:tailEnd/>
                          </a:ln>
                        </pic:spPr>
                      </pic:pic>
                    </a:graphicData>
                  </a:graphic>
                </wp:inline>
              </w:drawing>
            </w:r>
          </w:p>
        </w:tc>
        <w:tc>
          <w:tcPr>
            <w:tcW w:w="4784" w:type="dxa"/>
          </w:tcPr>
          <w:p w:rsidR="00F06683" w:rsidRPr="001F1EC4" w:rsidRDefault="00F06683" w:rsidP="00097837">
            <w:pPr>
              <w:autoSpaceDE w:val="0"/>
              <w:autoSpaceDN w:val="0"/>
              <w:adjustRightInd w:val="0"/>
              <w:rPr>
                <w:sz w:val="28"/>
                <w:szCs w:val="28"/>
              </w:rPr>
            </w:pPr>
            <w:r w:rsidRPr="001F1EC4">
              <w:rPr>
                <w:sz w:val="28"/>
                <w:szCs w:val="28"/>
              </w:rPr>
              <w:t>УТВЕРЖДЕНО:</w:t>
            </w:r>
          </w:p>
          <w:p w:rsidR="00F06683" w:rsidRPr="001F1EC4" w:rsidRDefault="00F06683" w:rsidP="00097837">
            <w:pPr>
              <w:autoSpaceDE w:val="0"/>
              <w:autoSpaceDN w:val="0"/>
              <w:adjustRightInd w:val="0"/>
              <w:rPr>
                <w:sz w:val="28"/>
                <w:szCs w:val="28"/>
              </w:rPr>
            </w:pPr>
            <w:r w:rsidRPr="001F1EC4">
              <w:rPr>
                <w:sz w:val="28"/>
                <w:szCs w:val="28"/>
              </w:rPr>
              <w:t xml:space="preserve">на заседании </w:t>
            </w:r>
          </w:p>
          <w:p w:rsidR="00F06683" w:rsidRPr="001F1EC4" w:rsidRDefault="00F06683" w:rsidP="00097837">
            <w:pPr>
              <w:autoSpaceDE w:val="0"/>
              <w:autoSpaceDN w:val="0"/>
              <w:adjustRightInd w:val="0"/>
              <w:rPr>
                <w:sz w:val="28"/>
                <w:szCs w:val="28"/>
              </w:rPr>
            </w:pPr>
            <w:r w:rsidRPr="001F1EC4">
              <w:rPr>
                <w:sz w:val="28"/>
                <w:szCs w:val="28"/>
              </w:rPr>
              <w:t>Совета трудового коллектива</w:t>
            </w:r>
          </w:p>
          <w:p w:rsidR="00F06683" w:rsidRPr="004933D1" w:rsidRDefault="00F06683" w:rsidP="004933D1">
            <w:pPr>
              <w:autoSpaceDE w:val="0"/>
              <w:autoSpaceDN w:val="0"/>
              <w:adjustRightInd w:val="0"/>
              <w:rPr>
                <w:sz w:val="28"/>
                <w:szCs w:val="28"/>
                <w:lang w:val="en-US"/>
              </w:rPr>
            </w:pPr>
            <w:r w:rsidRPr="001F1EC4">
              <w:rPr>
                <w:sz w:val="28"/>
                <w:szCs w:val="28"/>
              </w:rPr>
              <w:t xml:space="preserve">Протокол </w:t>
            </w:r>
            <w:r w:rsidRPr="001F1EC4">
              <w:rPr>
                <w:b/>
                <w:sz w:val="28"/>
                <w:szCs w:val="28"/>
              </w:rPr>
              <w:t xml:space="preserve">№ </w:t>
            </w:r>
            <w:r w:rsidR="004933D1" w:rsidRPr="001F1EC4">
              <w:rPr>
                <w:b/>
                <w:sz w:val="28"/>
                <w:szCs w:val="28"/>
              </w:rPr>
              <w:t xml:space="preserve">4 </w:t>
            </w:r>
            <w:r w:rsidRPr="001F1EC4">
              <w:rPr>
                <w:sz w:val="28"/>
                <w:szCs w:val="28"/>
              </w:rPr>
              <w:t xml:space="preserve">от </w:t>
            </w:r>
            <w:r w:rsidR="004933D1" w:rsidRPr="001F1EC4">
              <w:rPr>
                <w:sz w:val="28"/>
                <w:szCs w:val="28"/>
              </w:rPr>
              <w:t>05</w:t>
            </w:r>
            <w:r w:rsidRPr="001F1EC4">
              <w:rPr>
                <w:sz w:val="28"/>
                <w:szCs w:val="28"/>
              </w:rPr>
              <w:t>.0</w:t>
            </w:r>
            <w:r w:rsidR="00D0432B" w:rsidRPr="001F1EC4">
              <w:rPr>
                <w:sz w:val="28"/>
                <w:szCs w:val="28"/>
                <w:lang w:val="en-US"/>
              </w:rPr>
              <w:t>6</w:t>
            </w:r>
            <w:r w:rsidRPr="001F1EC4">
              <w:rPr>
                <w:sz w:val="28"/>
                <w:szCs w:val="28"/>
              </w:rPr>
              <w:t>.201</w:t>
            </w:r>
            <w:r w:rsidR="00D0432B" w:rsidRPr="001F1EC4">
              <w:rPr>
                <w:sz w:val="28"/>
                <w:szCs w:val="28"/>
                <w:lang w:val="en-US"/>
              </w:rPr>
              <w:t xml:space="preserve">7 </w:t>
            </w:r>
            <w:r w:rsidRPr="001F1EC4">
              <w:rPr>
                <w:sz w:val="28"/>
                <w:szCs w:val="28"/>
              </w:rPr>
              <w:t>г.</w:t>
            </w:r>
            <w:r w:rsidR="00363C3C" w:rsidRPr="001F1EC4">
              <w:rPr>
                <w:sz w:val="28"/>
                <w:szCs w:val="28"/>
                <w:lang w:val="en-US"/>
              </w:rPr>
              <w:t xml:space="preserve"> </w:t>
            </w:r>
          </w:p>
        </w:tc>
      </w:tr>
    </w:tbl>
    <w:p w:rsidR="00097837" w:rsidRDefault="00097837" w:rsidP="00097837">
      <w:pPr>
        <w:autoSpaceDE w:val="0"/>
        <w:autoSpaceDN w:val="0"/>
        <w:adjustRightInd w:val="0"/>
        <w:spacing w:after="0"/>
        <w:jc w:val="center"/>
        <w:rPr>
          <w:b/>
          <w:sz w:val="32"/>
          <w:szCs w:val="32"/>
        </w:rPr>
      </w:pPr>
    </w:p>
    <w:p w:rsidR="00097837" w:rsidRPr="00D96C2D" w:rsidRDefault="00097837" w:rsidP="00097837">
      <w:pPr>
        <w:autoSpaceDE w:val="0"/>
        <w:autoSpaceDN w:val="0"/>
        <w:adjustRightInd w:val="0"/>
        <w:spacing w:after="120"/>
        <w:jc w:val="center"/>
        <w:rPr>
          <w:b/>
          <w:sz w:val="32"/>
          <w:szCs w:val="32"/>
        </w:rPr>
      </w:pPr>
      <w:r w:rsidRPr="00D96C2D">
        <w:rPr>
          <w:b/>
          <w:sz w:val="32"/>
          <w:szCs w:val="32"/>
        </w:rPr>
        <w:t>ПУБЛИЧНЫЙ ДОКЛАД</w:t>
      </w:r>
    </w:p>
    <w:p w:rsidR="00097837" w:rsidRPr="00D96C2D" w:rsidRDefault="00097837" w:rsidP="00097837">
      <w:pPr>
        <w:autoSpaceDE w:val="0"/>
        <w:autoSpaceDN w:val="0"/>
        <w:adjustRightInd w:val="0"/>
        <w:spacing w:after="120"/>
        <w:jc w:val="center"/>
        <w:rPr>
          <w:b/>
          <w:sz w:val="32"/>
          <w:szCs w:val="32"/>
        </w:rPr>
      </w:pPr>
      <w:r w:rsidRPr="00D96C2D">
        <w:rPr>
          <w:b/>
          <w:sz w:val="32"/>
          <w:szCs w:val="32"/>
        </w:rPr>
        <w:t>ДИРЕКТОРА</w:t>
      </w:r>
    </w:p>
    <w:p w:rsidR="00097837" w:rsidRDefault="00097837" w:rsidP="00097837">
      <w:pPr>
        <w:autoSpaceDE w:val="0"/>
        <w:autoSpaceDN w:val="0"/>
        <w:adjustRightInd w:val="0"/>
        <w:spacing w:after="120"/>
        <w:jc w:val="center"/>
        <w:rPr>
          <w:b/>
          <w:sz w:val="32"/>
          <w:szCs w:val="32"/>
        </w:rPr>
      </w:pPr>
      <w:r w:rsidRPr="00D96C2D">
        <w:rPr>
          <w:b/>
          <w:sz w:val="32"/>
          <w:szCs w:val="32"/>
        </w:rPr>
        <w:t xml:space="preserve">КГАПОУ </w:t>
      </w:r>
    </w:p>
    <w:p w:rsidR="00097837" w:rsidRDefault="00097837" w:rsidP="00097837">
      <w:pPr>
        <w:autoSpaceDE w:val="0"/>
        <w:autoSpaceDN w:val="0"/>
        <w:adjustRightInd w:val="0"/>
        <w:spacing w:after="120"/>
        <w:jc w:val="center"/>
        <w:rPr>
          <w:b/>
          <w:sz w:val="32"/>
          <w:szCs w:val="32"/>
        </w:rPr>
      </w:pPr>
      <w:r w:rsidRPr="00D96C2D">
        <w:rPr>
          <w:b/>
          <w:sz w:val="32"/>
          <w:szCs w:val="32"/>
        </w:rPr>
        <w:t>«Дивногорский колледж-интернат олимпийского резерва»</w:t>
      </w:r>
    </w:p>
    <w:p w:rsidR="00097837" w:rsidRDefault="00097837" w:rsidP="00097837">
      <w:pPr>
        <w:autoSpaceDE w:val="0"/>
        <w:autoSpaceDN w:val="0"/>
        <w:adjustRightInd w:val="0"/>
        <w:spacing w:after="120"/>
        <w:jc w:val="center"/>
        <w:rPr>
          <w:b/>
          <w:sz w:val="32"/>
          <w:szCs w:val="32"/>
        </w:rPr>
      </w:pPr>
    </w:p>
    <w:p w:rsidR="00EF4EC9" w:rsidRDefault="001F1EC4" w:rsidP="00EF4EC9">
      <w:pPr>
        <w:autoSpaceDE w:val="0"/>
        <w:autoSpaceDN w:val="0"/>
        <w:adjustRightInd w:val="0"/>
        <w:spacing w:after="120"/>
        <w:jc w:val="center"/>
        <w:rPr>
          <w:b/>
          <w:sz w:val="32"/>
          <w:szCs w:val="32"/>
        </w:rPr>
      </w:pPr>
      <w:r w:rsidRPr="001F1EC4">
        <w:rPr>
          <w:b/>
          <w:noProof/>
          <w:sz w:val="32"/>
          <w:szCs w:val="32"/>
          <w:lang w:eastAsia="ru-RU"/>
        </w:rPr>
        <w:drawing>
          <wp:inline distT="0" distB="0" distL="0" distR="0">
            <wp:extent cx="2503086" cy="1505033"/>
            <wp:effectExtent l="19050" t="0" r="0" b="0"/>
            <wp:docPr id="15" name="Рисунок 1" descr="C:\Users\Пресслужба\Documents\ДОКЛАДЫ ПРЕЗЕНТАЦИИ\АЛЬБОМ СК Спутник\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есслужба\Documents\ДОКЛАДЫ ПРЕЗЕНТАЦИИ\АЛЬБОМ СК Спутник\05.jpg"/>
                    <pic:cNvPicPr>
                      <a:picLocks noChangeAspect="1" noChangeArrowheads="1"/>
                    </pic:cNvPicPr>
                  </pic:nvPicPr>
                  <pic:blipFill>
                    <a:blip r:embed="rId9" cstate="print"/>
                    <a:srcRect/>
                    <a:stretch>
                      <a:fillRect/>
                    </a:stretch>
                  </pic:blipFill>
                  <pic:spPr bwMode="auto">
                    <a:xfrm>
                      <a:off x="0" y="0"/>
                      <a:ext cx="2517374" cy="1513624"/>
                    </a:xfrm>
                    <a:prstGeom prst="rect">
                      <a:avLst/>
                    </a:prstGeom>
                    <a:noFill/>
                    <a:ln w="9525">
                      <a:noFill/>
                      <a:miter lim="800000"/>
                      <a:headEnd/>
                      <a:tailEnd/>
                    </a:ln>
                  </pic:spPr>
                </pic:pic>
              </a:graphicData>
            </a:graphic>
          </wp:inline>
        </w:drawing>
      </w:r>
      <w:r w:rsidR="000156A2">
        <w:rPr>
          <w:b/>
          <w:noProof/>
          <w:sz w:val="32"/>
          <w:szCs w:val="32"/>
          <w:lang w:eastAsia="ru-RU"/>
        </w:rPr>
        <w:drawing>
          <wp:anchor distT="0" distB="0" distL="114300" distR="114300" simplePos="0" relativeHeight="251660288" behindDoc="0" locked="0" layoutInCell="1" allowOverlap="1">
            <wp:simplePos x="0" y="0"/>
            <wp:positionH relativeFrom="column">
              <wp:align>right</wp:align>
            </wp:positionH>
            <wp:positionV relativeFrom="paragraph">
              <wp:align>top</wp:align>
            </wp:positionV>
            <wp:extent cx="3540495" cy="2260879"/>
            <wp:effectExtent l="19050" t="0" r="2805" b="0"/>
            <wp:wrapSquare wrapText="bothSides"/>
            <wp:docPr id="5" name="Рисунок 19" descr="C:\Users\Пресслужба\Documents\ИНФОРМ. ДЛЯ САЙТА\ПЕРСПЕКТИВА\11111 ДКИ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Пресслужба\Documents\ИНФОРМ. ДЛЯ САЙТА\ПЕРСПЕКТИВА\11111 ДКИОР.jpg"/>
                    <pic:cNvPicPr>
                      <a:picLocks noChangeAspect="1" noChangeArrowheads="1"/>
                    </pic:cNvPicPr>
                  </pic:nvPicPr>
                  <pic:blipFill>
                    <a:blip r:embed="rId10" cstate="print"/>
                    <a:srcRect/>
                    <a:stretch>
                      <a:fillRect/>
                    </a:stretch>
                  </pic:blipFill>
                  <pic:spPr bwMode="auto">
                    <a:xfrm>
                      <a:off x="0" y="0"/>
                      <a:ext cx="3540495" cy="2260879"/>
                    </a:xfrm>
                    <a:prstGeom prst="rect">
                      <a:avLst/>
                    </a:prstGeom>
                    <a:noFill/>
                    <a:ln w="9525">
                      <a:noFill/>
                      <a:miter lim="800000"/>
                      <a:headEnd/>
                      <a:tailEnd/>
                    </a:ln>
                  </pic:spPr>
                </pic:pic>
              </a:graphicData>
            </a:graphic>
          </wp:anchor>
        </w:drawing>
      </w:r>
    </w:p>
    <w:p w:rsidR="00EF4EC9" w:rsidRDefault="00EF4EC9" w:rsidP="00EF4EC9">
      <w:pPr>
        <w:autoSpaceDE w:val="0"/>
        <w:autoSpaceDN w:val="0"/>
        <w:adjustRightInd w:val="0"/>
        <w:spacing w:after="120"/>
        <w:jc w:val="center"/>
        <w:rPr>
          <w:b/>
          <w:sz w:val="32"/>
          <w:szCs w:val="32"/>
        </w:rPr>
      </w:pPr>
    </w:p>
    <w:p w:rsidR="00EF4EC9" w:rsidRDefault="00EF4EC9" w:rsidP="00EF4EC9">
      <w:pPr>
        <w:autoSpaceDE w:val="0"/>
        <w:autoSpaceDN w:val="0"/>
        <w:adjustRightInd w:val="0"/>
        <w:spacing w:after="120"/>
        <w:jc w:val="right"/>
        <w:rPr>
          <w:b/>
          <w:sz w:val="32"/>
          <w:szCs w:val="32"/>
        </w:rPr>
      </w:pPr>
    </w:p>
    <w:p w:rsidR="00097837" w:rsidRPr="00D96C2D" w:rsidRDefault="001F1EC4" w:rsidP="00EF4EC9">
      <w:pPr>
        <w:autoSpaceDE w:val="0"/>
        <w:autoSpaceDN w:val="0"/>
        <w:adjustRightInd w:val="0"/>
        <w:spacing w:after="120"/>
        <w:jc w:val="center"/>
        <w:rPr>
          <w:b/>
          <w:sz w:val="32"/>
          <w:szCs w:val="32"/>
        </w:rPr>
      </w:pPr>
      <w:r>
        <w:rPr>
          <w:b/>
          <w:sz w:val="32"/>
          <w:szCs w:val="32"/>
        </w:rPr>
        <w:br w:type="textWrapping" w:clear="all"/>
      </w:r>
      <w:r w:rsidR="000156A2">
        <w:rPr>
          <w:b/>
          <w:noProof/>
          <w:sz w:val="32"/>
          <w:szCs w:val="32"/>
          <w:lang w:eastAsia="ru-RU"/>
        </w:rPr>
        <w:drawing>
          <wp:inline distT="0" distB="0" distL="0" distR="0">
            <wp:extent cx="4151016" cy="2349434"/>
            <wp:effectExtent l="19050" t="0" r="1884" b="0"/>
            <wp:docPr id="2" name="Рисунок 1" descr="C:\Users\Пресслужба\Documents\ДОКЛАДЫ ПРЕЗЕНТАЦИИ\Panoram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есслужба\Documents\ДОКЛАДЫ ПРЕЗЕНТАЦИИ\Panorama13.jpg"/>
                    <pic:cNvPicPr>
                      <a:picLocks noChangeAspect="1" noChangeArrowheads="1"/>
                    </pic:cNvPicPr>
                  </pic:nvPicPr>
                  <pic:blipFill>
                    <a:blip r:embed="rId11" cstate="print"/>
                    <a:srcRect/>
                    <a:stretch>
                      <a:fillRect/>
                    </a:stretch>
                  </pic:blipFill>
                  <pic:spPr bwMode="auto">
                    <a:xfrm>
                      <a:off x="0" y="0"/>
                      <a:ext cx="4155991" cy="2352250"/>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1237"/>
        <w:tblW w:w="0" w:type="auto"/>
        <w:tblLook w:val="04A0"/>
      </w:tblPr>
      <w:tblGrid>
        <w:gridCol w:w="9571"/>
      </w:tblGrid>
      <w:tr w:rsidR="001F1EC4" w:rsidTr="001F1EC4">
        <w:tc>
          <w:tcPr>
            <w:tcW w:w="9571" w:type="dxa"/>
          </w:tcPr>
          <w:p w:rsidR="001F1EC4" w:rsidRPr="00097837" w:rsidRDefault="001F1EC4" w:rsidP="001F1EC4">
            <w:pPr>
              <w:jc w:val="center"/>
              <w:rPr>
                <w:b/>
                <w:sz w:val="24"/>
                <w:szCs w:val="24"/>
                <w:lang w:val="en-US"/>
              </w:rPr>
            </w:pPr>
            <w:r>
              <w:rPr>
                <w:b/>
                <w:sz w:val="24"/>
                <w:szCs w:val="24"/>
              </w:rPr>
              <w:t>г. Дивногорск, 201</w:t>
            </w:r>
            <w:r>
              <w:rPr>
                <w:b/>
                <w:sz w:val="24"/>
                <w:szCs w:val="24"/>
                <w:lang w:val="en-US"/>
              </w:rPr>
              <w:t>7</w:t>
            </w:r>
          </w:p>
        </w:tc>
      </w:tr>
    </w:tbl>
    <w:p w:rsidR="00097837" w:rsidRDefault="00097837" w:rsidP="00097837">
      <w:pPr>
        <w:rPr>
          <w:b/>
          <w:sz w:val="24"/>
          <w:szCs w:val="24"/>
        </w:rPr>
      </w:pPr>
      <w:r>
        <w:rPr>
          <w:b/>
          <w:sz w:val="24"/>
          <w:szCs w:val="24"/>
        </w:rPr>
        <w:br w:type="page"/>
      </w:r>
    </w:p>
    <w:tbl>
      <w:tblPr>
        <w:tblpPr w:leftFromText="180" w:rightFromText="180" w:vertAnchor="text" w:horzAnchor="page" w:tblpX="4274" w:tblpY="54"/>
        <w:tblW w:w="0" w:type="auto"/>
        <w:tblLook w:val="04A0"/>
      </w:tblPr>
      <w:tblGrid>
        <w:gridCol w:w="7547"/>
      </w:tblGrid>
      <w:tr w:rsidR="00097837" w:rsidTr="00097837">
        <w:tc>
          <w:tcPr>
            <w:tcW w:w="7547" w:type="dxa"/>
          </w:tcPr>
          <w:p w:rsidR="00367B15" w:rsidRDefault="00367B15" w:rsidP="00097837">
            <w:pPr>
              <w:autoSpaceDE w:val="0"/>
              <w:autoSpaceDN w:val="0"/>
              <w:adjustRightInd w:val="0"/>
              <w:spacing w:after="120"/>
              <w:jc w:val="center"/>
              <w:rPr>
                <w:b/>
                <w:sz w:val="24"/>
                <w:szCs w:val="24"/>
              </w:rPr>
            </w:pPr>
          </w:p>
          <w:p w:rsidR="00367B15" w:rsidRDefault="00367B15" w:rsidP="00097837">
            <w:pPr>
              <w:autoSpaceDE w:val="0"/>
              <w:autoSpaceDN w:val="0"/>
              <w:adjustRightInd w:val="0"/>
              <w:spacing w:after="120"/>
              <w:jc w:val="center"/>
              <w:rPr>
                <w:b/>
                <w:sz w:val="24"/>
                <w:szCs w:val="24"/>
              </w:rPr>
            </w:pPr>
          </w:p>
          <w:p w:rsidR="00097837" w:rsidRDefault="00367B15" w:rsidP="00097837">
            <w:pPr>
              <w:autoSpaceDE w:val="0"/>
              <w:autoSpaceDN w:val="0"/>
              <w:adjustRightInd w:val="0"/>
              <w:spacing w:after="120"/>
              <w:jc w:val="center"/>
              <w:rPr>
                <w:b/>
                <w:sz w:val="24"/>
                <w:szCs w:val="24"/>
              </w:rPr>
            </w:pPr>
            <w:r>
              <w:rPr>
                <w:b/>
                <w:sz w:val="24"/>
                <w:szCs w:val="24"/>
              </w:rPr>
              <w:t>В</w:t>
            </w:r>
            <w:r w:rsidR="00097837">
              <w:rPr>
                <w:b/>
                <w:sz w:val="24"/>
                <w:szCs w:val="24"/>
              </w:rPr>
              <w:t xml:space="preserve">СТУПИТЕЛЬНОЕ СЛОВО </w:t>
            </w:r>
          </w:p>
          <w:p w:rsidR="00097837" w:rsidRDefault="00097837" w:rsidP="00097837">
            <w:pPr>
              <w:autoSpaceDE w:val="0"/>
              <w:autoSpaceDN w:val="0"/>
              <w:adjustRightInd w:val="0"/>
              <w:spacing w:after="120"/>
              <w:jc w:val="center"/>
              <w:rPr>
                <w:b/>
                <w:sz w:val="24"/>
                <w:szCs w:val="24"/>
              </w:rPr>
            </w:pPr>
            <w:r>
              <w:rPr>
                <w:b/>
                <w:sz w:val="24"/>
                <w:szCs w:val="24"/>
              </w:rPr>
              <w:t>ДИРЕКТОРА КГАПОУ</w:t>
            </w:r>
          </w:p>
          <w:p w:rsidR="00097837" w:rsidRDefault="00097837" w:rsidP="00097837">
            <w:pPr>
              <w:autoSpaceDE w:val="0"/>
              <w:autoSpaceDN w:val="0"/>
              <w:adjustRightInd w:val="0"/>
              <w:spacing w:after="120"/>
              <w:jc w:val="center"/>
              <w:rPr>
                <w:b/>
                <w:sz w:val="24"/>
                <w:szCs w:val="24"/>
              </w:rPr>
            </w:pPr>
            <w:r>
              <w:rPr>
                <w:b/>
                <w:sz w:val="24"/>
                <w:szCs w:val="24"/>
              </w:rPr>
              <w:t>«ДИВНОГОРСКИЙ КОЛЛЕДЖ-ИНТЕРНАТ</w:t>
            </w:r>
          </w:p>
          <w:p w:rsidR="00097837" w:rsidRDefault="00097837" w:rsidP="00097837">
            <w:pPr>
              <w:autoSpaceDE w:val="0"/>
              <w:autoSpaceDN w:val="0"/>
              <w:adjustRightInd w:val="0"/>
              <w:spacing w:after="120"/>
              <w:jc w:val="center"/>
              <w:rPr>
                <w:b/>
                <w:sz w:val="24"/>
                <w:szCs w:val="24"/>
              </w:rPr>
            </w:pPr>
            <w:r>
              <w:rPr>
                <w:b/>
                <w:sz w:val="24"/>
                <w:szCs w:val="24"/>
              </w:rPr>
              <w:t>ОЛИМПИЙСКОГО РЕЗЕРВА»</w:t>
            </w:r>
          </w:p>
          <w:p w:rsidR="00097837" w:rsidRDefault="00097837" w:rsidP="00097837">
            <w:pPr>
              <w:autoSpaceDE w:val="0"/>
              <w:autoSpaceDN w:val="0"/>
              <w:adjustRightInd w:val="0"/>
              <w:spacing w:after="120"/>
              <w:jc w:val="center"/>
              <w:rPr>
                <w:b/>
                <w:sz w:val="24"/>
                <w:szCs w:val="24"/>
              </w:rPr>
            </w:pPr>
            <w:r>
              <w:rPr>
                <w:b/>
                <w:sz w:val="24"/>
                <w:szCs w:val="24"/>
              </w:rPr>
              <w:t>Владимира Николаевича Михайлова.</w:t>
            </w:r>
          </w:p>
        </w:tc>
      </w:tr>
    </w:tbl>
    <w:p w:rsidR="00097837" w:rsidRDefault="00367B15" w:rsidP="00097837">
      <w:pPr>
        <w:autoSpaceDE w:val="0"/>
        <w:autoSpaceDN w:val="0"/>
        <w:adjustRightInd w:val="0"/>
        <w:spacing w:after="120"/>
        <w:rPr>
          <w:b/>
          <w:sz w:val="24"/>
          <w:szCs w:val="24"/>
        </w:rPr>
      </w:pPr>
      <w:r>
        <w:rPr>
          <w:b/>
          <w:noProof/>
          <w:sz w:val="24"/>
          <w:szCs w:val="24"/>
          <w:lang w:eastAsia="ru-RU"/>
        </w:rPr>
        <w:drawing>
          <wp:inline distT="0" distB="0" distL="0" distR="0">
            <wp:extent cx="2000668" cy="2668948"/>
            <wp:effectExtent l="19050" t="0" r="0" b="0"/>
            <wp:docPr id="1" name="Рисунок 1" descr="C:\Users\Пресслужба\Documents\ДИРЕКТОР\IMG_1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есслужба\Documents\ДИРЕКТОР\IMG_1725.JPG"/>
                    <pic:cNvPicPr>
                      <a:picLocks noChangeAspect="1" noChangeArrowheads="1"/>
                    </pic:cNvPicPr>
                  </pic:nvPicPr>
                  <pic:blipFill>
                    <a:blip r:embed="rId12" cstate="print"/>
                    <a:srcRect/>
                    <a:stretch>
                      <a:fillRect/>
                    </a:stretch>
                  </pic:blipFill>
                  <pic:spPr bwMode="auto">
                    <a:xfrm>
                      <a:off x="0" y="0"/>
                      <a:ext cx="2000615" cy="2668878"/>
                    </a:xfrm>
                    <a:prstGeom prst="rect">
                      <a:avLst/>
                    </a:prstGeom>
                    <a:noFill/>
                    <a:ln w="9525">
                      <a:noFill/>
                      <a:miter lim="800000"/>
                      <a:headEnd/>
                      <a:tailEnd/>
                    </a:ln>
                  </pic:spPr>
                </pic:pic>
              </a:graphicData>
            </a:graphic>
          </wp:inline>
        </w:drawing>
      </w:r>
    </w:p>
    <w:p w:rsidR="00097837" w:rsidRDefault="00097837" w:rsidP="00097837">
      <w:pPr>
        <w:spacing w:after="0"/>
        <w:ind w:firstLine="708"/>
        <w:jc w:val="both"/>
        <w:rPr>
          <w:sz w:val="24"/>
          <w:szCs w:val="24"/>
        </w:rPr>
      </w:pPr>
    </w:p>
    <w:p w:rsidR="00097837" w:rsidRPr="00922BEF" w:rsidRDefault="00097837" w:rsidP="00097837">
      <w:pPr>
        <w:spacing w:after="0"/>
        <w:ind w:firstLine="708"/>
        <w:jc w:val="both"/>
        <w:rPr>
          <w:sz w:val="24"/>
          <w:szCs w:val="24"/>
        </w:rPr>
      </w:pPr>
      <w:r w:rsidRPr="00922BEF">
        <w:rPr>
          <w:sz w:val="24"/>
          <w:szCs w:val="24"/>
        </w:rPr>
        <w:t>Уважаемые коллеги, друзья, предлагаю Вашему вниманию публичный доклад о деятельности нашего учреждения за 201</w:t>
      </w:r>
      <w:r w:rsidR="00367B15" w:rsidRPr="00922BEF">
        <w:rPr>
          <w:sz w:val="24"/>
          <w:szCs w:val="24"/>
        </w:rPr>
        <w:t>6</w:t>
      </w:r>
      <w:r w:rsidRPr="00922BEF">
        <w:rPr>
          <w:sz w:val="24"/>
          <w:szCs w:val="24"/>
        </w:rPr>
        <w:t xml:space="preserve"> год. </w:t>
      </w:r>
    </w:p>
    <w:p w:rsidR="00097837" w:rsidRPr="00922BEF" w:rsidRDefault="00097837" w:rsidP="00097837">
      <w:pPr>
        <w:spacing w:after="0"/>
        <w:ind w:firstLine="708"/>
        <w:jc w:val="both"/>
        <w:rPr>
          <w:sz w:val="24"/>
          <w:szCs w:val="24"/>
        </w:rPr>
      </w:pPr>
      <w:r w:rsidRPr="00922BEF">
        <w:rPr>
          <w:sz w:val="24"/>
          <w:szCs w:val="24"/>
        </w:rPr>
        <w:t xml:space="preserve">История нашего учреждения началась в 1990 году. И уже в те годы была заложена база инновационной деятельности образовательного учреждения. Вот и по сей </w:t>
      </w:r>
      <w:proofErr w:type="gramStart"/>
      <w:r w:rsidRPr="00922BEF">
        <w:rPr>
          <w:sz w:val="24"/>
          <w:szCs w:val="24"/>
        </w:rPr>
        <w:t>день</w:t>
      </w:r>
      <w:proofErr w:type="gramEnd"/>
      <w:r w:rsidRPr="00922BEF">
        <w:rPr>
          <w:sz w:val="24"/>
          <w:szCs w:val="24"/>
        </w:rPr>
        <w:t xml:space="preserve"> мы внедряем новые передовые технологии, ищем, анализируем, экспериментируем, но не в угоду моде, а с единственной целью - помочь детям научиться учиться, возбудить желание овладевать знаниями и развить спортивный потенциал, желания стать достойными спортсменами, дисциплинированными и культурными людьми. И у нас для этого есть крепкий творческий коллектив педагогов-профессионалов. Уверен, что все они стремятся отдать частичку своего сердца, щедрость души, все знания детям, найти целенаправленный подход к современному образованию и  достичь высокого качества спортивного мастерства и знаний!</w:t>
      </w:r>
    </w:p>
    <w:p w:rsidR="00097837" w:rsidRPr="00922BEF" w:rsidRDefault="00097837" w:rsidP="00097837">
      <w:pPr>
        <w:spacing w:after="0"/>
        <w:ind w:firstLine="708"/>
        <w:jc w:val="both"/>
        <w:rPr>
          <w:sz w:val="24"/>
          <w:szCs w:val="24"/>
        </w:rPr>
      </w:pPr>
      <w:r w:rsidRPr="00922BEF">
        <w:rPr>
          <w:sz w:val="24"/>
          <w:szCs w:val="24"/>
        </w:rPr>
        <w:t>Тот, кто внимательно следит за развитием и жизнью нашего колледжа-интерната может дать оценку и сделать анализ о проделанной работе за прошедший год.</w:t>
      </w:r>
    </w:p>
    <w:p w:rsidR="00097837" w:rsidRPr="00922BEF" w:rsidRDefault="00097837" w:rsidP="00097837">
      <w:pPr>
        <w:spacing w:after="0"/>
        <w:ind w:firstLine="708"/>
        <w:jc w:val="both"/>
        <w:rPr>
          <w:sz w:val="24"/>
          <w:szCs w:val="24"/>
        </w:rPr>
      </w:pPr>
      <w:r w:rsidRPr="00922BEF">
        <w:rPr>
          <w:sz w:val="24"/>
          <w:szCs w:val="24"/>
        </w:rPr>
        <w:t xml:space="preserve">В предыдущем докладе было много сказано о создании материально-технической базы КГАПОУ «ДКИОР», этот вопрос по-прежнему является для нас очень актуальным и самым важным. </w:t>
      </w:r>
    </w:p>
    <w:p w:rsidR="00097837" w:rsidRPr="00922BEF" w:rsidRDefault="00097837" w:rsidP="00097837">
      <w:pPr>
        <w:spacing w:after="0"/>
        <w:ind w:firstLine="708"/>
        <w:jc w:val="both"/>
        <w:rPr>
          <w:sz w:val="24"/>
          <w:szCs w:val="24"/>
        </w:rPr>
      </w:pPr>
      <w:r w:rsidRPr="00922BEF">
        <w:rPr>
          <w:sz w:val="24"/>
          <w:szCs w:val="24"/>
        </w:rPr>
        <w:t xml:space="preserve">Поставлены задачи завершения реконструкции нового учебного корпуса и </w:t>
      </w:r>
      <w:r w:rsidR="000156A2" w:rsidRPr="00922BEF">
        <w:rPr>
          <w:sz w:val="24"/>
          <w:szCs w:val="24"/>
        </w:rPr>
        <w:t xml:space="preserve">разработан проект </w:t>
      </w:r>
      <w:r w:rsidRPr="00922BEF">
        <w:rPr>
          <w:sz w:val="24"/>
          <w:szCs w:val="24"/>
        </w:rPr>
        <w:t>реконструкци</w:t>
      </w:r>
      <w:r w:rsidR="000156A2" w:rsidRPr="00922BEF">
        <w:rPr>
          <w:sz w:val="24"/>
          <w:szCs w:val="24"/>
        </w:rPr>
        <w:t>и</w:t>
      </w:r>
      <w:r w:rsidRPr="00922BEF">
        <w:rPr>
          <w:sz w:val="24"/>
          <w:szCs w:val="24"/>
        </w:rPr>
        <w:t xml:space="preserve"> стадиона «Спутник».</w:t>
      </w:r>
    </w:p>
    <w:p w:rsidR="00097837" w:rsidRPr="00922BEF" w:rsidRDefault="00097837" w:rsidP="00097837">
      <w:pPr>
        <w:spacing w:after="0"/>
        <w:ind w:firstLine="708"/>
        <w:jc w:val="both"/>
        <w:rPr>
          <w:sz w:val="24"/>
          <w:szCs w:val="24"/>
        </w:rPr>
      </w:pPr>
      <w:r w:rsidRPr="00922BEF">
        <w:rPr>
          <w:sz w:val="24"/>
          <w:szCs w:val="24"/>
        </w:rPr>
        <w:t>Реализация этих проектов позволит создать на территории города Дивногорска социально-значимый объект для жителей и гостей города.</w:t>
      </w:r>
    </w:p>
    <w:p w:rsidR="00097837" w:rsidRPr="000156A2" w:rsidRDefault="00097837" w:rsidP="00097837">
      <w:pPr>
        <w:spacing w:after="0"/>
        <w:ind w:firstLine="708"/>
        <w:jc w:val="both"/>
        <w:rPr>
          <w:sz w:val="24"/>
          <w:szCs w:val="24"/>
        </w:rPr>
      </w:pPr>
    </w:p>
    <w:p w:rsidR="00097837" w:rsidRPr="003E0846" w:rsidRDefault="00097837" w:rsidP="00097837">
      <w:pPr>
        <w:spacing w:after="0"/>
        <w:ind w:firstLine="708"/>
        <w:jc w:val="both"/>
        <w:rPr>
          <w:b/>
          <w:sz w:val="24"/>
          <w:szCs w:val="24"/>
        </w:rPr>
      </w:pPr>
      <w:r w:rsidRPr="003E0846">
        <w:rPr>
          <w:b/>
          <w:sz w:val="24"/>
          <w:szCs w:val="24"/>
        </w:rPr>
        <w:br w:type="page"/>
      </w:r>
    </w:p>
    <w:p w:rsidR="00E342F0" w:rsidRDefault="00367B15" w:rsidP="00E342F0">
      <w:pPr>
        <w:spacing w:after="0"/>
        <w:jc w:val="center"/>
        <w:rPr>
          <w:b/>
          <w:sz w:val="28"/>
          <w:szCs w:val="28"/>
        </w:rPr>
      </w:pPr>
      <w:bookmarkStart w:id="0" w:name="_Toc447119730"/>
      <w:bookmarkStart w:id="1" w:name="_Toc447119987"/>
      <w:bookmarkStart w:id="2" w:name="_Toc447198541"/>
      <w:r>
        <w:rPr>
          <w:b/>
          <w:sz w:val="28"/>
          <w:szCs w:val="28"/>
        </w:rPr>
        <w:lastRenderedPageBreak/>
        <w:t>О</w:t>
      </w:r>
      <w:r w:rsidR="00E342F0">
        <w:rPr>
          <w:b/>
          <w:sz w:val="28"/>
          <w:szCs w:val="28"/>
        </w:rPr>
        <w:t>ГЛАВЛЕНИЕ</w:t>
      </w:r>
    </w:p>
    <w:p w:rsidR="00E342F0" w:rsidRPr="006F4C4B" w:rsidRDefault="00E342F0" w:rsidP="00E342F0">
      <w:pPr>
        <w:spacing w:after="0"/>
        <w:jc w:val="center"/>
        <w:rPr>
          <w:b/>
          <w:sz w:val="28"/>
          <w:szCs w:val="28"/>
        </w:rPr>
      </w:pPr>
    </w:p>
    <w:p w:rsidR="00E342F0" w:rsidRPr="006C2F61" w:rsidRDefault="00374BF0" w:rsidP="006C2F61">
      <w:pPr>
        <w:pStyle w:val="26"/>
        <w:rPr>
          <w:rFonts w:asciiTheme="minorHAnsi" w:eastAsiaTheme="minorEastAsia" w:hAnsiTheme="minorHAnsi" w:cstheme="minorBidi"/>
          <w:noProof/>
          <w:lang w:eastAsia="ru-RU"/>
        </w:rPr>
      </w:pPr>
      <w:r w:rsidRPr="00374BF0">
        <w:rPr>
          <w:b/>
          <w:caps/>
          <w:color w:val="FF0000"/>
        </w:rPr>
        <w:fldChar w:fldCharType="begin"/>
      </w:r>
      <w:r w:rsidR="00E342F0" w:rsidRPr="006C2F61">
        <w:rPr>
          <w:b/>
          <w:caps/>
          <w:color w:val="FF0000"/>
        </w:rPr>
        <w:instrText xml:space="preserve"> TOC \o "1-3" \u </w:instrText>
      </w:r>
      <w:r w:rsidRPr="00374BF0">
        <w:rPr>
          <w:b/>
          <w:caps/>
          <w:color w:val="FF0000"/>
        </w:rPr>
        <w:fldChar w:fldCharType="separate"/>
      </w:r>
      <w:r w:rsidR="00E342F0" w:rsidRPr="006C2F61">
        <w:rPr>
          <w:noProof/>
        </w:rPr>
        <w:t>1.</w:t>
      </w:r>
      <w:r w:rsidR="006C2F61" w:rsidRPr="006C2F61">
        <w:rPr>
          <w:noProof/>
          <w:sz w:val="24"/>
          <w:szCs w:val="24"/>
        </w:rPr>
        <w:t xml:space="preserve"> </w:t>
      </w:r>
      <w:r w:rsidR="00E342F0" w:rsidRPr="006C2F61">
        <w:rPr>
          <w:noProof/>
          <w:sz w:val="24"/>
          <w:szCs w:val="24"/>
        </w:rPr>
        <w:t>С</w:t>
      </w:r>
      <w:r w:rsidR="006C2F61">
        <w:rPr>
          <w:noProof/>
          <w:sz w:val="24"/>
          <w:szCs w:val="24"/>
        </w:rPr>
        <w:t xml:space="preserve">истема </w:t>
      </w:r>
      <w:r w:rsidR="006C2F61" w:rsidRPr="006C2F61">
        <w:rPr>
          <w:noProof/>
          <w:sz w:val="24"/>
          <w:szCs w:val="24"/>
        </w:rPr>
        <w:t>управления</w:t>
      </w:r>
      <w:r w:rsidR="006C2F61">
        <w:rPr>
          <w:noProof/>
          <w:sz w:val="24"/>
          <w:szCs w:val="24"/>
        </w:rPr>
        <w:t xml:space="preserve"> КГАПОУ «ДКИОР"</w:t>
      </w:r>
      <w:r w:rsidR="00E342F0" w:rsidRPr="006C2F61">
        <w:rPr>
          <w:noProof/>
        </w:rPr>
        <w:tab/>
      </w:r>
      <w:r w:rsidR="00367B15">
        <w:rPr>
          <w:noProof/>
        </w:rPr>
        <w:t>4</w:t>
      </w:r>
    </w:p>
    <w:p w:rsidR="00E342F0" w:rsidRPr="006C2F61" w:rsidRDefault="00E342F0" w:rsidP="006C2F61">
      <w:pPr>
        <w:pStyle w:val="26"/>
        <w:rPr>
          <w:rFonts w:asciiTheme="minorHAnsi" w:eastAsiaTheme="minorEastAsia" w:hAnsiTheme="minorHAnsi" w:cstheme="minorBidi"/>
          <w:noProof/>
          <w:lang w:eastAsia="ru-RU"/>
        </w:rPr>
      </w:pPr>
      <w:r w:rsidRPr="006C2F61">
        <w:rPr>
          <w:noProof/>
        </w:rPr>
        <w:t>2. Приём в КГАПОУ «ДКИОР».</w:t>
      </w:r>
      <w:r w:rsidRPr="006C2F61">
        <w:rPr>
          <w:noProof/>
        </w:rPr>
        <w:tab/>
      </w:r>
      <w:r w:rsidR="00367B15">
        <w:rPr>
          <w:noProof/>
        </w:rPr>
        <w:t>7</w:t>
      </w:r>
    </w:p>
    <w:p w:rsidR="00E342F0" w:rsidRPr="006C2F61" w:rsidRDefault="00E342F0" w:rsidP="006C2F61">
      <w:pPr>
        <w:pStyle w:val="26"/>
        <w:rPr>
          <w:rFonts w:asciiTheme="minorHAnsi" w:eastAsiaTheme="minorEastAsia" w:hAnsiTheme="minorHAnsi" w:cstheme="minorBidi"/>
          <w:noProof/>
          <w:lang w:eastAsia="ru-RU"/>
        </w:rPr>
      </w:pPr>
      <w:r w:rsidRPr="006C2F61">
        <w:rPr>
          <w:noProof/>
        </w:rPr>
        <w:t>3. Организация учебного процесса.</w:t>
      </w:r>
      <w:r w:rsidRPr="006C2F61">
        <w:rPr>
          <w:noProof/>
        </w:rPr>
        <w:tab/>
      </w:r>
      <w:r w:rsidR="00367B15">
        <w:rPr>
          <w:noProof/>
        </w:rPr>
        <w:t>9</w:t>
      </w:r>
    </w:p>
    <w:p w:rsidR="00E342F0" w:rsidRPr="006C2F61" w:rsidRDefault="00E342F0" w:rsidP="006C2F61">
      <w:pPr>
        <w:pStyle w:val="26"/>
        <w:rPr>
          <w:rFonts w:asciiTheme="minorHAnsi" w:eastAsiaTheme="minorEastAsia" w:hAnsiTheme="minorHAnsi" w:cstheme="minorBidi"/>
          <w:noProof/>
          <w:lang w:eastAsia="ru-RU"/>
        </w:rPr>
      </w:pPr>
      <w:r w:rsidRPr="006C2F61">
        <w:rPr>
          <w:noProof/>
        </w:rPr>
        <w:t>4. Содержание и качество подготовки студентов.</w:t>
      </w:r>
      <w:r w:rsidRPr="006C2F61">
        <w:rPr>
          <w:noProof/>
        </w:rPr>
        <w:tab/>
      </w:r>
      <w:r w:rsidR="00097837">
        <w:rPr>
          <w:noProof/>
        </w:rPr>
        <w:t>1</w:t>
      </w:r>
      <w:r w:rsidR="00367B15">
        <w:rPr>
          <w:noProof/>
        </w:rPr>
        <w:t>0</w:t>
      </w:r>
    </w:p>
    <w:p w:rsidR="00E342F0" w:rsidRPr="006C2F61" w:rsidRDefault="00E342F0" w:rsidP="006C2F61">
      <w:pPr>
        <w:pStyle w:val="26"/>
        <w:rPr>
          <w:rFonts w:asciiTheme="minorHAnsi" w:eastAsiaTheme="minorEastAsia" w:hAnsiTheme="minorHAnsi" w:cstheme="minorBidi"/>
          <w:noProof/>
          <w:lang w:eastAsia="ru-RU"/>
        </w:rPr>
      </w:pPr>
      <w:r w:rsidRPr="006C2F61">
        <w:rPr>
          <w:noProof/>
        </w:rPr>
        <w:t>5. Спортивная деятельность обучающихся</w:t>
      </w:r>
      <w:r w:rsidRPr="006C2F61">
        <w:rPr>
          <w:noProof/>
        </w:rPr>
        <w:tab/>
      </w:r>
      <w:r w:rsidR="00367B15">
        <w:rPr>
          <w:noProof/>
        </w:rPr>
        <w:t>2</w:t>
      </w:r>
      <w:r w:rsidR="00097837">
        <w:rPr>
          <w:noProof/>
        </w:rPr>
        <w:t>6</w:t>
      </w:r>
    </w:p>
    <w:p w:rsidR="00E342F0" w:rsidRPr="006C2F61" w:rsidRDefault="00E342F0" w:rsidP="006C2F61">
      <w:pPr>
        <w:pStyle w:val="26"/>
        <w:rPr>
          <w:rFonts w:asciiTheme="minorHAnsi" w:eastAsiaTheme="minorEastAsia" w:hAnsiTheme="minorHAnsi" w:cstheme="minorBidi"/>
          <w:noProof/>
          <w:lang w:eastAsia="ru-RU"/>
        </w:rPr>
      </w:pPr>
      <w:r w:rsidRPr="006C2F61">
        <w:rPr>
          <w:noProof/>
        </w:rPr>
        <w:t xml:space="preserve">6. </w:t>
      </w:r>
      <w:r w:rsidRPr="006C2F61">
        <w:rPr>
          <w:noProof/>
          <w:sz w:val="24"/>
          <w:szCs w:val="24"/>
        </w:rPr>
        <w:t>Востребованность выпускников</w:t>
      </w:r>
      <w:r w:rsidRPr="006C2F61">
        <w:rPr>
          <w:noProof/>
        </w:rPr>
        <w:t>.</w:t>
      </w:r>
      <w:r w:rsidRPr="006C2F61">
        <w:rPr>
          <w:noProof/>
        </w:rPr>
        <w:tab/>
      </w:r>
      <w:r w:rsidR="00367B15">
        <w:rPr>
          <w:noProof/>
        </w:rPr>
        <w:t>35</w:t>
      </w:r>
    </w:p>
    <w:p w:rsidR="00E342F0" w:rsidRPr="006C2F61" w:rsidRDefault="00E342F0" w:rsidP="006C2F61">
      <w:pPr>
        <w:pStyle w:val="26"/>
        <w:rPr>
          <w:rFonts w:asciiTheme="minorHAnsi" w:eastAsiaTheme="minorEastAsia" w:hAnsiTheme="minorHAnsi" w:cstheme="minorBidi"/>
          <w:noProof/>
          <w:lang w:eastAsia="ru-RU"/>
        </w:rPr>
      </w:pPr>
      <w:r w:rsidRPr="006C2F61">
        <w:rPr>
          <w:noProof/>
        </w:rPr>
        <w:t xml:space="preserve">7. </w:t>
      </w:r>
      <w:r w:rsidRPr="006C2F61">
        <w:rPr>
          <w:noProof/>
          <w:sz w:val="24"/>
          <w:szCs w:val="24"/>
        </w:rPr>
        <w:t>Кадровый потенциал.</w:t>
      </w:r>
      <w:r w:rsidRPr="006C2F61">
        <w:rPr>
          <w:noProof/>
        </w:rPr>
        <w:tab/>
      </w:r>
      <w:r w:rsidR="00367B15">
        <w:rPr>
          <w:noProof/>
        </w:rPr>
        <w:t>35</w:t>
      </w:r>
    </w:p>
    <w:p w:rsidR="00E342F0" w:rsidRPr="006C2F61" w:rsidRDefault="00E342F0" w:rsidP="006C2F61">
      <w:pPr>
        <w:pStyle w:val="26"/>
        <w:rPr>
          <w:rFonts w:asciiTheme="minorHAnsi" w:eastAsiaTheme="minorEastAsia" w:hAnsiTheme="minorHAnsi" w:cstheme="minorBidi"/>
          <w:noProof/>
          <w:lang w:eastAsia="ru-RU"/>
        </w:rPr>
      </w:pPr>
      <w:r w:rsidRPr="006C2F61">
        <w:rPr>
          <w:noProof/>
        </w:rPr>
        <w:t>8. Учебно-методическое обеспечение</w:t>
      </w:r>
      <w:r w:rsidRPr="006C2F61">
        <w:rPr>
          <w:noProof/>
        </w:rPr>
        <w:tab/>
      </w:r>
      <w:r w:rsidR="00367B15">
        <w:rPr>
          <w:noProof/>
        </w:rPr>
        <w:t>36</w:t>
      </w:r>
    </w:p>
    <w:p w:rsidR="00E342F0" w:rsidRPr="006C2F61" w:rsidRDefault="00E342F0" w:rsidP="006C2F61">
      <w:pPr>
        <w:pStyle w:val="26"/>
        <w:rPr>
          <w:rFonts w:asciiTheme="minorHAnsi" w:eastAsiaTheme="minorEastAsia" w:hAnsiTheme="minorHAnsi" w:cstheme="minorBidi"/>
          <w:noProof/>
          <w:lang w:eastAsia="ru-RU"/>
        </w:rPr>
      </w:pPr>
      <w:r w:rsidRPr="006C2F61">
        <w:rPr>
          <w:noProof/>
        </w:rPr>
        <w:t xml:space="preserve">9. </w:t>
      </w:r>
      <w:r w:rsidR="0034721A" w:rsidRPr="006C2F61">
        <w:rPr>
          <w:noProof/>
          <w:sz w:val="24"/>
          <w:szCs w:val="24"/>
        </w:rPr>
        <w:t>Воспитатеальная</w:t>
      </w:r>
      <w:r w:rsidRPr="006C2F61">
        <w:rPr>
          <w:noProof/>
          <w:sz w:val="24"/>
          <w:szCs w:val="24"/>
        </w:rPr>
        <w:t xml:space="preserve"> работа</w:t>
      </w:r>
      <w:r w:rsidRPr="006C2F61">
        <w:rPr>
          <w:noProof/>
        </w:rPr>
        <w:tab/>
      </w:r>
      <w:r w:rsidR="00367B15">
        <w:rPr>
          <w:noProof/>
        </w:rPr>
        <w:t>41</w:t>
      </w:r>
    </w:p>
    <w:p w:rsidR="006C2F61" w:rsidRPr="006C2F61" w:rsidRDefault="006C2F61" w:rsidP="006C2F61">
      <w:pPr>
        <w:pStyle w:val="26"/>
        <w:rPr>
          <w:rFonts w:asciiTheme="minorHAnsi" w:eastAsiaTheme="minorEastAsia" w:hAnsiTheme="minorHAnsi" w:cstheme="minorBidi"/>
          <w:noProof/>
          <w:lang w:eastAsia="ru-RU"/>
        </w:rPr>
      </w:pPr>
      <w:r w:rsidRPr="006C2F61">
        <w:rPr>
          <w:noProof/>
        </w:rPr>
        <w:t>10. Стипендиальное обеспечение и формы социальной поддержки.</w:t>
      </w:r>
      <w:r w:rsidRPr="006C2F61">
        <w:rPr>
          <w:noProof/>
        </w:rPr>
        <w:tab/>
      </w:r>
      <w:r w:rsidR="00367B15">
        <w:rPr>
          <w:noProof/>
        </w:rPr>
        <w:t>50</w:t>
      </w:r>
    </w:p>
    <w:p w:rsidR="006C2F61" w:rsidRPr="006C2F61" w:rsidRDefault="006C2F61" w:rsidP="006C2F61">
      <w:pPr>
        <w:pStyle w:val="26"/>
        <w:rPr>
          <w:rFonts w:asciiTheme="minorHAnsi" w:eastAsiaTheme="minorEastAsia" w:hAnsiTheme="minorHAnsi" w:cstheme="minorBidi"/>
          <w:noProof/>
          <w:lang w:eastAsia="ru-RU"/>
        </w:rPr>
      </w:pPr>
      <w:r w:rsidRPr="006C2F61">
        <w:rPr>
          <w:noProof/>
        </w:rPr>
        <w:t>11. Организация медицинского обслуживания</w:t>
      </w:r>
      <w:r w:rsidRPr="006C2F61">
        <w:rPr>
          <w:noProof/>
        </w:rPr>
        <w:tab/>
      </w:r>
      <w:r w:rsidR="00367B15">
        <w:rPr>
          <w:noProof/>
        </w:rPr>
        <w:t>51</w:t>
      </w:r>
    </w:p>
    <w:p w:rsidR="006C2F61" w:rsidRPr="006C2F61" w:rsidRDefault="006C2F61" w:rsidP="006C2F61">
      <w:pPr>
        <w:pStyle w:val="26"/>
        <w:rPr>
          <w:noProof/>
        </w:rPr>
      </w:pPr>
      <w:r w:rsidRPr="006C2F61">
        <w:rPr>
          <w:noProof/>
        </w:rPr>
        <w:t>12. Библиотечно-информационное обеспечение………………………………………………………</w:t>
      </w:r>
      <w:r w:rsidR="00097837">
        <w:rPr>
          <w:noProof/>
        </w:rPr>
        <w:t>.</w:t>
      </w:r>
      <w:r w:rsidR="000E3C1C">
        <w:rPr>
          <w:noProof/>
        </w:rPr>
        <w:t>.</w:t>
      </w:r>
      <w:r w:rsidR="00367B15">
        <w:rPr>
          <w:noProof/>
        </w:rPr>
        <w:t>54</w:t>
      </w:r>
    </w:p>
    <w:p w:rsidR="00E342F0" w:rsidRPr="006C2F61" w:rsidRDefault="00E342F0" w:rsidP="006C2F61">
      <w:pPr>
        <w:pStyle w:val="26"/>
        <w:rPr>
          <w:rFonts w:asciiTheme="minorHAnsi" w:eastAsiaTheme="minorEastAsia" w:hAnsiTheme="minorHAnsi" w:cstheme="minorBidi"/>
          <w:noProof/>
          <w:lang w:eastAsia="ru-RU"/>
        </w:rPr>
      </w:pPr>
      <w:r w:rsidRPr="006C2F61">
        <w:rPr>
          <w:noProof/>
        </w:rPr>
        <w:t>1</w:t>
      </w:r>
      <w:r w:rsidR="006C2F61" w:rsidRPr="006C2F61">
        <w:rPr>
          <w:noProof/>
        </w:rPr>
        <w:t>3</w:t>
      </w:r>
      <w:r w:rsidRPr="006C2F61">
        <w:rPr>
          <w:noProof/>
        </w:rPr>
        <w:t>. Материально-техническая база.</w:t>
      </w:r>
      <w:r w:rsidRPr="006C2F61">
        <w:rPr>
          <w:noProof/>
        </w:rPr>
        <w:tab/>
      </w:r>
      <w:r w:rsidR="00367B15">
        <w:rPr>
          <w:noProof/>
        </w:rPr>
        <w:t>56</w:t>
      </w:r>
    </w:p>
    <w:p w:rsidR="00097837" w:rsidRPr="00097837" w:rsidRDefault="00097837" w:rsidP="00097837">
      <w:r>
        <w:t xml:space="preserve">    </w:t>
      </w:r>
      <w:r w:rsidRPr="00097837">
        <w:t xml:space="preserve">15. </w:t>
      </w:r>
      <w:r>
        <w:t>Финансовые аспекты деятельности…………………………………………………………………</w:t>
      </w:r>
      <w:r w:rsidR="000E3C1C">
        <w:t>..</w:t>
      </w:r>
      <w:r w:rsidR="00CA5714">
        <w:t>5</w:t>
      </w:r>
      <w:r w:rsidR="000E3C1C">
        <w:t>6</w:t>
      </w:r>
    </w:p>
    <w:p w:rsidR="00E342F0" w:rsidRPr="006C2F61" w:rsidRDefault="00E342F0" w:rsidP="006C2F61">
      <w:pPr>
        <w:pStyle w:val="26"/>
        <w:rPr>
          <w:rFonts w:asciiTheme="minorHAnsi" w:eastAsiaTheme="minorEastAsia" w:hAnsiTheme="minorHAnsi" w:cstheme="minorBidi"/>
          <w:noProof/>
          <w:lang w:eastAsia="ru-RU"/>
        </w:rPr>
      </w:pPr>
      <w:r w:rsidRPr="006C2F61">
        <w:rPr>
          <w:noProof/>
        </w:rPr>
        <w:t>1</w:t>
      </w:r>
      <w:r w:rsidR="00097837">
        <w:rPr>
          <w:noProof/>
        </w:rPr>
        <w:t>6</w:t>
      </w:r>
      <w:r w:rsidRPr="006C2F61">
        <w:rPr>
          <w:noProof/>
        </w:rPr>
        <w:t xml:space="preserve">. </w:t>
      </w:r>
      <w:r w:rsidR="00367B15">
        <w:rPr>
          <w:noProof/>
        </w:rPr>
        <w:t>Выводы</w:t>
      </w:r>
      <w:r w:rsidRPr="006C2F61">
        <w:rPr>
          <w:noProof/>
        </w:rPr>
        <w:t>.</w:t>
      </w:r>
      <w:r w:rsidRPr="006C2F61">
        <w:rPr>
          <w:noProof/>
        </w:rPr>
        <w:tab/>
      </w:r>
      <w:r w:rsidR="00367B15">
        <w:rPr>
          <w:noProof/>
        </w:rPr>
        <w:t>6</w:t>
      </w:r>
      <w:r w:rsidR="000E3C1C">
        <w:rPr>
          <w:noProof/>
        </w:rPr>
        <w:t>2</w:t>
      </w:r>
    </w:p>
    <w:p w:rsidR="00E342F0" w:rsidRPr="00E87E58" w:rsidRDefault="00374BF0" w:rsidP="00E342F0">
      <w:pPr>
        <w:jc w:val="center"/>
        <w:rPr>
          <w:b/>
          <w:caps/>
          <w:color w:val="FF0000"/>
          <w:sz w:val="28"/>
          <w:szCs w:val="28"/>
        </w:rPr>
      </w:pPr>
      <w:r w:rsidRPr="006C2F61">
        <w:rPr>
          <w:b/>
          <w:caps/>
          <w:color w:val="FF0000"/>
          <w:sz w:val="28"/>
          <w:szCs w:val="28"/>
        </w:rPr>
        <w:fldChar w:fldCharType="end"/>
      </w:r>
    </w:p>
    <w:p w:rsidR="00E342F0" w:rsidRPr="00E87E58" w:rsidRDefault="00E342F0" w:rsidP="00E342F0">
      <w:pPr>
        <w:autoSpaceDE w:val="0"/>
        <w:autoSpaceDN w:val="0"/>
        <w:adjustRightInd w:val="0"/>
        <w:spacing w:after="0" w:line="240" w:lineRule="auto"/>
        <w:jc w:val="center"/>
        <w:rPr>
          <w:color w:val="FF0000"/>
          <w:sz w:val="24"/>
          <w:szCs w:val="24"/>
        </w:rPr>
      </w:pPr>
    </w:p>
    <w:p w:rsidR="00E342F0" w:rsidRDefault="00E342F0" w:rsidP="00E342F0">
      <w:pPr>
        <w:autoSpaceDE w:val="0"/>
        <w:autoSpaceDN w:val="0"/>
        <w:adjustRightInd w:val="0"/>
        <w:spacing w:after="0" w:line="240" w:lineRule="auto"/>
        <w:jc w:val="center"/>
        <w:rPr>
          <w:color w:val="000000"/>
          <w:sz w:val="24"/>
          <w:szCs w:val="24"/>
        </w:rPr>
      </w:pPr>
    </w:p>
    <w:p w:rsidR="00097837" w:rsidRDefault="00097837" w:rsidP="00E342F0">
      <w:pPr>
        <w:autoSpaceDE w:val="0"/>
        <w:autoSpaceDN w:val="0"/>
        <w:adjustRightInd w:val="0"/>
        <w:spacing w:after="0" w:line="240" w:lineRule="auto"/>
        <w:jc w:val="center"/>
        <w:rPr>
          <w:color w:val="000000"/>
          <w:sz w:val="24"/>
          <w:szCs w:val="24"/>
        </w:rPr>
      </w:pPr>
    </w:p>
    <w:p w:rsidR="00097837" w:rsidRDefault="00097837" w:rsidP="00E342F0">
      <w:pPr>
        <w:autoSpaceDE w:val="0"/>
        <w:autoSpaceDN w:val="0"/>
        <w:adjustRightInd w:val="0"/>
        <w:spacing w:after="0" w:line="240" w:lineRule="auto"/>
        <w:jc w:val="center"/>
        <w:rPr>
          <w:color w:val="000000"/>
          <w:sz w:val="24"/>
          <w:szCs w:val="24"/>
        </w:rPr>
      </w:pPr>
    </w:p>
    <w:p w:rsidR="00097837" w:rsidRDefault="00097837" w:rsidP="00E342F0">
      <w:pPr>
        <w:autoSpaceDE w:val="0"/>
        <w:autoSpaceDN w:val="0"/>
        <w:adjustRightInd w:val="0"/>
        <w:spacing w:after="0" w:line="240" w:lineRule="auto"/>
        <w:jc w:val="center"/>
        <w:rPr>
          <w:color w:val="000000"/>
          <w:sz w:val="24"/>
          <w:szCs w:val="24"/>
        </w:rPr>
      </w:pPr>
    </w:p>
    <w:p w:rsidR="00097837" w:rsidRDefault="00097837" w:rsidP="00E342F0">
      <w:pPr>
        <w:autoSpaceDE w:val="0"/>
        <w:autoSpaceDN w:val="0"/>
        <w:adjustRightInd w:val="0"/>
        <w:spacing w:after="0" w:line="240" w:lineRule="auto"/>
        <w:jc w:val="center"/>
        <w:rPr>
          <w:color w:val="000000"/>
          <w:sz w:val="24"/>
          <w:szCs w:val="24"/>
        </w:rPr>
      </w:pPr>
    </w:p>
    <w:p w:rsidR="00097837" w:rsidRDefault="00097837" w:rsidP="00E342F0">
      <w:pPr>
        <w:autoSpaceDE w:val="0"/>
        <w:autoSpaceDN w:val="0"/>
        <w:adjustRightInd w:val="0"/>
        <w:spacing w:after="0" w:line="240" w:lineRule="auto"/>
        <w:jc w:val="center"/>
        <w:rPr>
          <w:color w:val="000000"/>
          <w:sz w:val="24"/>
          <w:szCs w:val="24"/>
        </w:rPr>
      </w:pPr>
    </w:p>
    <w:p w:rsidR="00097837" w:rsidRDefault="00097837" w:rsidP="00E342F0">
      <w:pPr>
        <w:autoSpaceDE w:val="0"/>
        <w:autoSpaceDN w:val="0"/>
        <w:adjustRightInd w:val="0"/>
        <w:spacing w:after="0" w:line="240" w:lineRule="auto"/>
        <w:jc w:val="center"/>
        <w:rPr>
          <w:color w:val="000000"/>
          <w:sz w:val="24"/>
          <w:szCs w:val="24"/>
        </w:rPr>
      </w:pPr>
    </w:p>
    <w:p w:rsidR="00097837" w:rsidRDefault="00097837" w:rsidP="00E342F0">
      <w:pPr>
        <w:autoSpaceDE w:val="0"/>
        <w:autoSpaceDN w:val="0"/>
        <w:adjustRightInd w:val="0"/>
        <w:spacing w:after="0" w:line="240" w:lineRule="auto"/>
        <w:jc w:val="center"/>
        <w:rPr>
          <w:color w:val="000000"/>
          <w:sz w:val="24"/>
          <w:szCs w:val="24"/>
        </w:rPr>
      </w:pPr>
    </w:p>
    <w:p w:rsidR="00097837" w:rsidRDefault="00097837" w:rsidP="00E342F0">
      <w:pPr>
        <w:autoSpaceDE w:val="0"/>
        <w:autoSpaceDN w:val="0"/>
        <w:adjustRightInd w:val="0"/>
        <w:spacing w:after="0" w:line="240" w:lineRule="auto"/>
        <w:jc w:val="center"/>
        <w:rPr>
          <w:color w:val="000000"/>
          <w:sz w:val="24"/>
          <w:szCs w:val="24"/>
        </w:rPr>
      </w:pPr>
    </w:p>
    <w:p w:rsidR="00097837" w:rsidRDefault="00097837" w:rsidP="00E342F0">
      <w:pPr>
        <w:autoSpaceDE w:val="0"/>
        <w:autoSpaceDN w:val="0"/>
        <w:adjustRightInd w:val="0"/>
        <w:spacing w:after="0" w:line="240" w:lineRule="auto"/>
        <w:jc w:val="center"/>
        <w:rPr>
          <w:color w:val="000000"/>
          <w:sz w:val="24"/>
          <w:szCs w:val="24"/>
        </w:rPr>
      </w:pPr>
    </w:p>
    <w:p w:rsidR="00097837" w:rsidRDefault="00097837" w:rsidP="00E342F0">
      <w:pPr>
        <w:autoSpaceDE w:val="0"/>
        <w:autoSpaceDN w:val="0"/>
        <w:adjustRightInd w:val="0"/>
        <w:spacing w:after="0" w:line="240" w:lineRule="auto"/>
        <w:jc w:val="center"/>
        <w:rPr>
          <w:color w:val="000000"/>
          <w:sz w:val="24"/>
          <w:szCs w:val="24"/>
        </w:rPr>
      </w:pPr>
    </w:p>
    <w:p w:rsidR="00097837" w:rsidRDefault="00097837" w:rsidP="00E342F0">
      <w:pPr>
        <w:autoSpaceDE w:val="0"/>
        <w:autoSpaceDN w:val="0"/>
        <w:adjustRightInd w:val="0"/>
        <w:spacing w:after="0" w:line="240" w:lineRule="auto"/>
        <w:jc w:val="center"/>
        <w:rPr>
          <w:color w:val="000000"/>
          <w:sz w:val="24"/>
          <w:szCs w:val="24"/>
          <w:lang w:val="en-US"/>
        </w:rPr>
      </w:pPr>
    </w:p>
    <w:p w:rsidR="00453476" w:rsidRPr="00453476" w:rsidRDefault="00453476" w:rsidP="00E342F0">
      <w:pPr>
        <w:autoSpaceDE w:val="0"/>
        <w:autoSpaceDN w:val="0"/>
        <w:adjustRightInd w:val="0"/>
        <w:spacing w:after="0" w:line="240" w:lineRule="auto"/>
        <w:jc w:val="center"/>
        <w:rPr>
          <w:color w:val="000000"/>
          <w:sz w:val="24"/>
          <w:szCs w:val="24"/>
          <w:lang w:val="en-US"/>
        </w:rPr>
      </w:pPr>
    </w:p>
    <w:p w:rsidR="00097837" w:rsidRDefault="00097837" w:rsidP="00E342F0">
      <w:pPr>
        <w:autoSpaceDE w:val="0"/>
        <w:autoSpaceDN w:val="0"/>
        <w:adjustRightInd w:val="0"/>
        <w:spacing w:after="0" w:line="240" w:lineRule="auto"/>
        <w:jc w:val="center"/>
        <w:rPr>
          <w:color w:val="000000"/>
          <w:sz w:val="24"/>
          <w:szCs w:val="24"/>
        </w:rPr>
      </w:pPr>
    </w:p>
    <w:p w:rsidR="0009105C" w:rsidRDefault="0009105C" w:rsidP="00E342F0">
      <w:pPr>
        <w:autoSpaceDE w:val="0"/>
        <w:autoSpaceDN w:val="0"/>
        <w:adjustRightInd w:val="0"/>
        <w:spacing w:after="0" w:line="240" w:lineRule="auto"/>
        <w:jc w:val="center"/>
        <w:rPr>
          <w:color w:val="000000"/>
          <w:sz w:val="24"/>
          <w:szCs w:val="24"/>
        </w:rPr>
      </w:pPr>
    </w:p>
    <w:p w:rsidR="00E342F0" w:rsidRDefault="00E342F0" w:rsidP="00E342F0">
      <w:pPr>
        <w:autoSpaceDE w:val="0"/>
        <w:autoSpaceDN w:val="0"/>
        <w:adjustRightInd w:val="0"/>
        <w:spacing w:after="0" w:line="240" w:lineRule="auto"/>
        <w:jc w:val="center"/>
        <w:rPr>
          <w:color w:val="000000"/>
          <w:sz w:val="24"/>
          <w:szCs w:val="24"/>
        </w:rPr>
      </w:pPr>
    </w:p>
    <w:p w:rsidR="00097837" w:rsidRDefault="00097837" w:rsidP="00E342F0">
      <w:pPr>
        <w:autoSpaceDE w:val="0"/>
        <w:autoSpaceDN w:val="0"/>
        <w:adjustRightInd w:val="0"/>
        <w:spacing w:after="0" w:line="240" w:lineRule="auto"/>
        <w:jc w:val="center"/>
        <w:rPr>
          <w:color w:val="000000"/>
          <w:sz w:val="24"/>
          <w:szCs w:val="24"/>
        </w:rPr>
      </w:pPr>
    </w:p>
    <w:p w:rsidR="00097837" w:rsidRDefault="00097837" w:rsidP="00E342F0">
      <w:pPr>
        <w:autoSpaceDE w:val="0"/>
        <w:autoSpaceDN w:val="0"/>
        <w:adjustRightInd w:val="0"/>
        <w:spacing w:after="0" w:line="240" w:lineRule="auto"/>
        <w:jc w:val="center"/>
        <w:rPr>
          <w:color w:val="000000"/>
          <w:sz w:val="24"/>
          <w:szCs w:val="24"/>
        </w:rPr>
      </w:pPr>
    </w:p>
    <w:p w:rsidR="00097837" w:rsidRDefault="00097837" w:rsidP="00E342F0">
      <w:pPr>
        <w:autoSpaceDE w:val="0"/>
        <w:autoSpaceDN w:val="0"/>
        <w:adjustRightInd w:val="0"/>
        <w:spacing w:after="0" w:line="240" w:lineRule="auto"/>
        <w:jc w:val="center"/>
        <w:rPr>
          <w:color w:val="000000"/>
          <w:sz w:val="24"/>
          <w:szCs w:val="24"/>
        </w:rPr>
      </w:pPr>
    </w:p>
    <w:p w:rsidR="00097837" w:rsidRDefault="00097837" w:rsidP="00E342F0">
      <w:pPr>
        <w:autoSpaceDE w:val="0"/>
        <w:autoSpaceDN w:val="0"/>
        <w:adjustRightInd w:val="0"/>
        <w:spacing w:after="0" w:line="240" w:lineRule="auto"/>
        <w:jc w:val="center"/>
        <w:rPr>
          <w:color w:val="000000"/>
          <w:sz w:val="24"/>
          <w:szCs w:val="24"/>
        </w:rPr>
      </w:pPr>
    </w:p>
    <w:p w:rsidR="00097837" w:rsidRDefault="00097837" w:rsidP="00E342F0">
      <w:pPr>
        <w:autoSpaceDE w:val="0"/>
        <w:autoSpaceDN w:val="0"/>
        <w:adjustRightInd w:val="0"/>
        <w:spacing w:after="0" w:line="240" w:lineRule="auto"/>
        <w:jc w:val="center"/>
        <w:rPr>
          <w:color w:val="000000"/>
          <w:sz w:val="24"/>
          <w:szCs w:val="24"/>
        </w:rPr>
      </w:pPr>
    </w:p>
    <w:p w:rsidR="00097837" w:rsidRDefault="00097837" w:rsidP="00E342F0">
      <w:pPr>
        <w:autoSpaceDE w:val="0"/>
        <w:autoSpaceDN w:val="0"/>
        <w:adjustRightInd w:val="0"/>
        <w:spacing w:after="0" w:line="240" w:lineRule="auto"/>
        <w:jc w:val="center"/>
        <w:rPr>
          <w:color w:val="000000"/>
          <w:sz w:val="24"/>
          <w:szCs w:val="24"/>
        </w:rPr>
      </w:pPr>
    </w:p>
    <w:p w:rsidR="00097837" w:rsidRPr="00420D7B" w:rsidRDefault="00097837" w:rsidP="00E342F0">
      <w:pPr>
        <w:autoSpaceDE w:val="0"/>
        <w:autoSpaceDN w:val="0"/>
        <w:adjustRightInd w:val="0"/>
        <w:spacing w:after="0" w:line="240" w:lineRule="auto"/>
        <w:jc w:val="center"/>
        <w:rPr>
          <w:color w:val="000000"/>
          <w:sz w:val="24"/>
          <w:szCs w:val="24"/>
          <w:lang w:val="en-US"/>
        </w:rPr>
      </w:pPr>
    </w:p>
    <w:p w:rsidR="0009105C" w:rsidRDefault="0009105C" w:rsidP="00E342F0">
      <w:pPr>
        <w:autoSpaceDE w:val="0"/>
        <w:autoSpaceDN w:val="0"/>
        <w:adjustRightInd w:val="0"/>
        <w:spacing w:after="0" w:line="240" w:lineRule="auto"/>
        <w:jc w:val="center"/>
        <w:rPr>
          <w:color w:val="000000"/>
          <w:sz w:val="24"/>
          <w:szCs w:val="24"/>
        </w:rPr>
      </w:pPr>
    </w:p>
    <w:p w:rsidR="00A02ED6" w:rsidRPr="00453476" w:rsidRDefault="00A02ED6" w:rsidP="00A02ED6">
      <w:pPr>
        <w:pStyle w:val="2"/>
        <w:numPr>
          <w:ilvl w:val="0"/>
          <w:numId w:val="30"/>
        </w:numPr>
        <w:ind w:left="0" w:firstLine="567"/>
        <w:rPr>
          <w:sz w:val="28"/>
          <w:szCs w:val="28"/>
        </w:rPr>
      </w:pPr>
      <w:bookmarkStart w:id="3" w:name="_Toc447119727"/>
      <w:bookmarkStart w:id="4" w:name="_Toc447119984"/>
      <w:bookmarkStart w:id="5" w:name="_Toc447198538"/>
      <w:bookmarkEnd w:id="0"/>
      <w:bookmarkEnd w:id="1"/>
      <w:bookmarkEnd w:id="2"/>
      <w:r w:rsidRPr="00453476">
        <w:rPr>
          <w:sz w:val="28"/>
          <w:szCs w:val="28"/>
        </w:rPr>
        <w:lastRenderedPageBreak/>
        <w:t>Система управления КГАПОУ «ДКИОР.</w:t>
      </w:r>
      <w:bookmarkEnd w:id="3"/>
      <w:bookmarkEnd w:id="4"/>
      <w:bookmarkEnd w:id="5"/>
    </w:p>
    <w:p w:rsidR="00A02ED6" w:rsidRPr="00453476" w:rsidRDefault="00A02ED6" w:rsidP="00A02ED6">
      <w:pPr>
        <w:pStyle w:val="2"/>
        <w:ind w:firstLine="567"/>
        <w:rPr>
          <w:sz w:val="24"/>
          <w:szCs w:val="24"/>
        </w:rPr>
      </w:pPr>
      <w:bookmarkStart w:id="6" w:name="_Toc447119728"/>
      <w:bookmarkStart w:id="7" w:name="_Toc447119985"/>
      <w:bookmarkStart w:id="8" w:name="_Toc447198539"/>
      <w:r w:rsidRPr="00453476">
        <w:rPr>
          <w:sz w:val="24"/>
          <w:szCs w:val="24"/>
        </w:rPr>
        <w:t>1.1. Организационно-правовое обеспечение деятельности</w:t>
      </w:r>
      <w:bookmarkEnd w:id="6"/>
      <w:bookmarkEnd w:id="7"/>
      <w:bookmarkEnd w:id="8"/>
    </w:p>
    <w:p w:rsidR="0095036B" w:rsidRPr="00453476" w:rsidRDefault="0095036B" w:rsidP="0095036B">
      <w:pPr>
        <w:pStyle w:val="a3"/>
        <w:tabs>
          <w:tab w:val="left" w:pos="1276"/>
        </w:tabs>
        <w:spacing w:after="0" w:line="240" w:lineRule="auto"/>
        <w:ind w:left="0" w:firstLine="567"/>
        <w:jc w:val="both"/>
        <w:rPr>
          <w:sz w:val="24"/>
          <w:szCs w:val="24"/>
        </w:rPr>
      </w:pPr>
      <w:r w:rsidRPr="00453476">
        <w:rPr>
          <w:sz w:val="24"/>
          <w:szCs w:val="24"/>
        </w:rPr>
        <w:t xml:space="preserve">Краевое государственное автономное профессиональное образовательное учреждение «ДКИОР» (далее – КГАПОУ «ДКИОР» или учреждение) зарегистрировано в Едином государственном реестре юридических лиц (ЕГРЮЛ) за основным государственным регистрационным номером (ОГРН) 1022401254600 от 19.12.2002. </w:t>
      </w:r>
    </w:p>
    <w:p w:rsidR="0095036B" w:rsidRPr="00453476" w:rsidRDefault="0095036B" w:rsidP="0095036B">
      <w:pPr>
        <w:pStyle w:val="a3"/>
        <w:spacing w:after="0" w:line="240" w:lineRule="auto"/>
        <w:ind w:left="0" w:firstLine="567"/>
        <w:jc w:val="both"/>
        <w:rPr>
          <w:sz w:val="24"/>
          <w:szCs w:val="24"/>
        </w:rPr>
      </w:pPr>
      <w:r w:rsidRPr="00453476">
        <w:rPr>
          <w:sz w:val="24"/>
          <w:szCs w:val="24"/>
        </w:rPr>
        <w:t xml:space="preserve">24 ноября 1999 года учреждение поставлено на учет в налоговом органе по месту нахождения - Межрайонная инспекция Федеральной налоговой службы № 22 по Красноярскому краю, в </w:t>
      </w:r>
      <w:proofErr w:type="gramStart"/>
      <w:r w:rsidRPr="00453476">
        <w:rPr>
          <w:sz w:val="24"/>
          <w:szCs w:val="24"/>
        </w:rPr>
        <w:t>связи</w:t>
      </w:r>
      <w:proofErr w:type="gramEnd"/>
      <w:r w:rsidRPr="00453476">
        <w:rPr>
          <w:sz w:val="24"/>
          <w:szCs w:val="24"/>
        </w:rPr>
        <w:t xml:space="preserve"> с чем ему присвоен ИНН 2446001358 КПП 244601001. </w:t>
      </w:r>
    </w:p>
    <w:p w:rsidR="0095036B" w:rsidRPr="00453476" w:rsidRDefault="0095036B" w:rsidP="0095036B">
      <w:pPr>
        <w:pStyle w:val="a3"/>
        <w:tabs>
          <w:tab w:val="left" w:pos="1276"/>
        </w:tabs>
        <w:spacing w:after="0" w:line="240" w:lineRule="auto"/>
        <w:ind w:left="0" w:firstLine="567"/>
        <w:jc w:val="both"/>
        <w:rPr>
          <w:sz w:val="24"/>
          <w:szCs w:val="24"/>
        </w:rPr>
      </w:pPr>
      <w:r w:rsidRPr="00453476">
        <w:rPr>
          <w:sz w:val="24"/>
          <w:szCs w:val="24"/>
        </w:rPr>
        <w:t>Устав КГАПОУ «ДКИОР» в новой редакции (в том числе о переименовании) утвержден приказом министерства спорта Красноярского края от 17.12.2014 № 415п, зарегистрирован Межрайонной инспекцией Федеральной налоговой службы № 23 по Красноярскому краю, о чем 15.01.2015 в ЕГРЮЛ внесена запись за государственным регистрационным номером (ГРН) 2152468041878. В Устав КГАПОУ «ДКИОР» внесены изменения, зарегистрированные в налоговом органе от 01.07.2016 (ГРН 2162468986997), от 03.11.2016 (ГРН 6162468355846), от 13.02.2017 (ГРН 2172468177297).</w:t>
      </w:r>
    </w:p>
    <w:p w:rsidR="0095036B" w:rsidRPr="00453476" w:rsidRDefault="0095036B" w:rsidP="0095036B">
      <w:pPr>
        <w:pStyle w:val="a3"/>
        <w:tabs>
          <w:tab w:val="left" w:pos="1276"/>
        </w:tabs>
        <w:spacing w:after="0" w:line="240" w:lineRule="auto"/>
        <w:ind w:left="0" w:firstLine="567"/>
        <w:jc w:val="both"/>
        <w:rPr>
          <w:sz w:val="24"/>
          <w:szCs w:val="24"/>
        </w:rPr>
      </w:pPr>
      <w:r w:rsidRPr="00453476">
        <w:rPr>
          <w:sz w:val="24"/>
          <w:szCs w:val="24"/>
        </w:rPr>
        <w:t>Учреждение имеет регистрацию в Территориальном органе Федеральной службы государственной статистики по Красноярскому краю (</w:t>
      </w:r>
      <w:proofErr w:type="spellStart"/>
      <w:r w:rsidRPr="00453476">
        <w:rPr>
          <w:sz w:val="24"/>
          <w:szCs w:val="24"/>
        </w:rPr>
        <w:t>Красноярскстат</w:t>
      </w:r>
      <w:proofErr w:type="spellEnd"/>
      <w:r w:rsidRPr="00453476">
        <w:rPr>
          <w:sz w:val="24"/>
          <w:szCs w:val="24"/>
        </w:rPr>
        <w:t>), его идентификация по общероссийским классификаторам: ОКПО-10210253, ОКАТО-04409000000, ОКТМО-04709000001, ОКОГУ-2300225, ОКФС-13, ОКОПФ-705201.</w:t>
      </w:r>
    </w:p>
    <w:p w:rsidR="0095036B" w:rsidRPr="00453476" w:rsidRDefault="0095036B" w:rsidP="0095036B">
      <w:pPr>
        <w:pStyle w:val="a3"/>
        <w:tabs>
          <w:tab w:val="left" w:pos="1276"/>
        </w:tabs>
        <w:spacing w:after="0" w:line="240" w:lineRule="auto"/>
        <w:ind w:left="0" w:firstLine="567"/>
        <w:jc w:val="both"/>
        <w:rPr>
          <w:sz w:val="24"/>
          <w:szCs w:val="24"/>
        </w:rPr>
      </w:pPr>
      <w:r w:rsidRPr="00453476">
        <w:rPr>
          <w:sz w:val="24"/>
          <w:szCs w:val="24"/>
        </w:rPr>
        <w:t>Основной вид экономической деятельности – образование профессиональное среднее (код по ОКВЭД 85.21).</w:t>
      </w:r>
    </w:p>
    <w:p w:rsidR="0095036B" w:rsidRPr="00453476" w:rsidRDefault="0095036B" w:rsidP="0095036B">
      <w:pPr>
        <w:pStyle w:val="a3"/>
        <w:spacing w:after="0" w:line="240" w:lineRule="auto"/>
        <w:ind w:left="0" w:firstLine="567"/>
        <w:jc w:val="both"/>
        <w:rPr>
          <w:sz w:val="24"/>
          <w:szCs w:val="24"/>
        </w:rPr>
      </w:pPr>
      <w:r w:rsidRPr="00453476">
        <w:rPr>
          <w:sz w:val="24"/>
          <w:szCs w:val="24"/>
        </w:rPr>
        <w:t>Сведения о регистрации Учреждения в качестве страхователя в государственных внебюджетных фондах:</w:t>
      </w:r>
    </w:p>
    <w:p w:rsidR="0095036B" w:rsidRPr="00453476" w:rsidRDefault="0095036B" w:rsidP="0095036B">
      <w:pPr>
        <w:pStyle w:val="a3"/>
        <w:spacing w:after="0" w:line="240" w:lineRule="auto"/>
        <w:ind w:left="0" w:firstLine="567"/>
        <w:jc w:val="both"/>
        <w:rPr>
          <w:sz w:val="24"/>
          <w:szCs w:val="24"/>
        </w:rPr>
      </w:pPr>
      <w:r w:rsidRPr="00453476">
        <w:rPr>
          <w:sz w:val="24"/>
          <w:szCs w:val="24"/>
        </w:rPr>
        <w:t xml:space="preserve"> - регистрационный номер 034012023003 в Управлении Пенсионного фонда Российской Федерации по г. Дивногорску Красноярского края, дата регистрации 22.07.1991;</w:t>
      </w:r>
    </w:p>
    <w:p w:rsidR="0095036B" w:rsidRPr="00453476" w:rsidRDefault="0095036B" w:rsidP="0095036B">
      <w:pPr>
        <w:pStyle w:val="a3"/>
        <w:spacing w:after="0" w:line="240" w:lineRule="auto"/>
        <w:ind w:left="0" w:firstLine="567"/>
        <w:jc w:val="both"/>
        <w:rPr>
          <w:sz w:val="24"/>
          <w:szCs w:val="24"/>
        </w:rPr>
      </w:pPr>
      <w:r w:rsidRPr="00453476">
        <w:rPr>
          <w:sz w:val="24"/>
          <w:szCs w:val="24"/>
        </w:rPr>
        <w:t>- регистрационный номер 240451010624021 в Красноярском региональном отделении Фонда социального страхования Российской Федерации, дата регистрации – 05.10.1994;</w:t>
      </w:r>
    </w:p>
    <w:p w:rsidR="0095036B" w:rsidRPr="00453476" w:rsidRDefault="0095036B" w:rsidP="0095036B">
      <w:pPr>
        <w:pStyle w:val="a3"/>
        <w:spacing w:after="0" w:line="240" w:lineRule="auto"/>
        <w:ind w:left="0" w:firstLine="567"/>
        <w:jc w:val="both"/>
        <w:rPr>
          <w:sz w:val="24"/>
          <w:szCs w:val="24"/>
        </w:rPr>
      </w:pPr>
      <w:r w:rsidRPr="00453476">
        <w:rPr>
          <w:sz w:val="24"/>
          <w:szCs w:val="24"/>
        </w:rPr>
        <w:t>- регистрационный номер 044099411000433 в Красноярском краевом фонде обязательного медицинского страхования, дата регистрации – 10.02.1994.</w:t>
      </w:r>
    </w:p>
    <w:p w:rsidR="00A02ED6" w:rsidRPr="00453476" w:rsidRDefault="00A02ED6" w:rsidP="00A02ED6">
      <w:pPr>
        <w:pStyle w:val="a3"/>
        <w:spacing w:after="0" w:line="240" w:lineRule="auto"/>
        <w:ind w:left="0" w:firstLine="567"/>
        <w:jc w:val="both"/>
        <w:rPr>
          <w:sz w:val="24"/>
          <w:szCs w:val="24"/>
        </w:rPr>
      </w:pPr>
    </w:p>
    <w:p w:rsidR="0095036B" w:rsidRPr="00453476" w:rsidRDefault="0095036B" w:rsidP="0095036B">
      <w:pPr>
        <w:pStyle w:val="a3"/>
        <w:spacing w:after="0" w:line="240" w:lineRule="auto"/>
        <w:ind w:left="0" w:firstLine="567"/>
        <w:jc w:val="both"/>
        <w:rPr>
          <w:sz w:val="24"/>
          <w:szCs w:val="24"/>
        </w:rPr>
      </w:pPr>
      <w:bookmarkStart w:id="9" w:name="_Toc447119729"/>
      <w:bookmarkStart w:id="10" w:name="_Toc447119986"/>
      <w:bookmarkStart w:id="11" w:name="_Toc447198540"/>
      <w:r w:rsidRPr="00453476">
        <w:rPr>
          <w:sz w:val="24"/>
          <w:szCs w:val="24"/>
        </w:rPr>
        <w:t xml:space="preserve">КГАПОУ «ДКИОР» имеет следующие лицензии: </w:t>
      </w:r>
    </w:p>
    <w:p w:rsidR="0095036B" w:rsidRPr="00453476" w:rsidRDefault="0095036B" w:rsidP="0095036B">
      <w:pPr>
        <w:pStyle w:val="a3"/>
        <w:spacing w:after="0" w:line="240" w:lineRule="auto"/>
        <w:ind w:left="0" w:firstLine="567"/>
        <w:jc w:val="both"/>
        <w:rPr>
          <w:sz w:val="24"/>
          <w:szCs w:val="24"/>
        </w:rPr>
      </w:pPr>
      <w:r w:rsidRPr="00453476">
        <w:rPr>
          <w:sz w:val="24"/>
          <w:szCs w:val="24"/>
        </w:rPr>
        <w:t xml:space="preserve">1) на осуществление образовательной деятельности от 20.02.2015 № 7851-л серии 24Л01 № 00001004, </w:t>
      </w:r>
      <w:proofErr w:type="gramStart"/>
      <w:r w:rsidRPr="00453476">
        <w:rPr>
          <w:sz w:val="24"/>
          <w:szCs w:val="24"/>
        </w:rPr>
        <w:t>выданная</w:t>
      </w:r>
      <w:proofErr w:type="gramEnd"/>
      <w:r w:rsidRPr="00453476">
        <w:rPr>
          <w:sz w:val="24"/>
          <w:szCs w:val="24"/>
        </w:rPr>
        <w:t xml:space="preserve"> Министерством образования и науки Красноярского края, согласно которой учреждение вправе оказывать образовательные услуги по реализации образовательных программ:</w:t>
      </w:r>
    </w:p>
    <w:p w:rsidR="0095036B" w:rsidRPr="00453476" w:rsidRDefault="0095036B" w:rsidP="0095036B">
      <w:pPr>
        <w:pStyle w:val="a3"/>
        <w:spacing w:after="0" w:line="240" w:lineRule="auto"/>
        <w:ind w:left="0" w:firstLine="567"/>
        <w:jc w:val="both"/>
        <w:rPr>
          <w:sz w:val="24"/>
          <w:szCs w:val="24"/>
        </w:rPr>
      </w:pPr>
      <w:r w:rsidRPr="00453476">
        <w:rPr>
          <w:sz w:val="24"/>
          <w:szCs w:val="24"/>
        </w:rPr>
        <w:t>- общего образования по уровням основного общего образования и среднего общего образования;</w:t>
      </w:r>
    </w:p>
    <w:p w:rsidR="0095036B" w:rsidRPr="00453476" w:rsidRDefault="0095036B" w:rsidP="0095036B">
      <w:pPr>
        <w:pStyle w:val="a3"/>
        <w:spacing w:after="0" w:line="240" w:lineRule="auto"/>
        <w:ind w:left="0" w:firstLine="567"/>
        <w:jc w:val="both"/>
        <w:rPr>
          <w:sz w:val="24"/>
          <w:szCs w:val="24"/>
        </w:rPr>
      </w:pPr>
      <w:r w:rsidRPr="00453476">
        <w:rPr>
          <w:sz w:val="24"/>
          <w:szCs w:val="24"/>
        </w:rPr>
        <w:t>- профессионального образования по уровню среднего профессионального образования по специальности 49.02.01 «Физическая культура»;</w:t>
      </w:r>
    </w:p>
    <w:p w:rsidR="0095036B" w:rsidRPr="00453476" w:rsidRDefault="0095036B" w:rsidP="0095036B">
      <w:pPr>
        <w:pStyle w:val="a3"/>
        <w:spacing w:after="0" w:line="240" w:lineRule="auto"/>
        <w:ind w:left="0" w:firstLine="567"/>
        <w:jc w:val="both"/>
        <w:rPr>
          <w:sz w:val="24"/>
          <w:szCs w:val="24"/>
        </w:rPr>
      </w:pPr>
      <w:r w:rsidRPr="00453476">
        <w:rPr>
          <w:sz w:val="24"/>
          <w:szCs w:val="24"/>
        </w:rPr>
        <w:t>- дополнительного образования (дополнительное образование детей и взрослых),</w:t>
      </w:r>
    </w:p>
    <w:p w:rsidR="0095036B" w:rsidRPr="00453476" w:rsidRDefault="0095036B" w:rsidP="0095036B">
      <w:pPr>
        <w:pStyle w:val="a3"/>
        <w:spacing w:after="0" w:line="240" w:lineRule="auto"/>
        <w:ind w:left="0" w:firstLine="567"/>
        <w:jc w:val="both"/>
        <w:rPr>
          <w:sz w:val="24"/>
          <w:szCs w:val="24"/>
        </w:rPr>
      </w:pPr>
      <w:r w:rsidRPr="00453476">
        <w:rPr>
          <w:sz w:val="24"/>
          <w:szCs w:val="24"/>
        </w:rPr>
        <w:t xml:space="preserve">по следующим адресам: </w:t>
      </w:r>
    </w:p>
    <w:p w:rsidR="0095036B" w:rsidRPr="00453476" w:rsidRDefault="0095036B" w:rsidP="0095036B">
      <w:pPr>
        <w:pStyle w:val="a3"/>
        <w:spacing w:after="0" w:line="240" w:lineRule="auto"/>
        <w:ind w:left="0" w:firstLine="567"/>
        <w:jc w:val="both"/>
        <w:rPr>
          <w:sz w:val="24"/>
          <w:szCs w:val="24"/>
        </w:rPr>
      </w:pPr>
      <w:r w:rsidRPr="00453476">
        <w:rPr>
          <w:sz w:val="24"/>
          <w:szCs w:val="24"/>
        </w:rPr>
        <w:t xml:space="preserve">- Красноярский край, г. Дивногорск, ул. </w:t>
      </w:r>
      <w:proofErr w:type="gramStart"/>
      <w:r w:rsidRPr="00453476">
        <w:rPr>
          <w:sz w:val="24"/>
          <w:szCs w:val="24"/>
        </w:rPr>
        <w:t>Спортивная</w:t>
      </w:r>
      <w:proofErr w:type="gramEnd"/>
      <w:r w:rsidRPr="00453476">
        <w:rPr>
          <w:sz w:val="24"/>
          <w:szCs w:val="24"/>
        </w:rPr>
        <w:t>, 2;</w:t>
      </w:r>
    </w:p>
    <w:p w:rsidR="0095036B" w:rsidRPr="00453476" w:rsidRDefault="0095036B" w:rsidP="0095036B">
      <w:pPr>
        <w:pStyle w:val="a3"/>
        <w:spacing w:after="0" w:line="240" w:lineRule="auto"/>
        <w:ind w:left="0" w:firstLine="567"/>
        <w:jc w:val="both"/>
        <w:rPr>
          <w:sz w:val="24"/>
          <w:szCs w:val="24"/>
        </w:rPr>
      </w:pPr>
      <w:r w:rsidRPr="00453476">
        <w:rPr>
          <w:sz w:val="24"/>
          <w:szCs w:val="24"/>
        </w:rPr>
        <w:t xml:space="preserve">- Красноярский край, г. Дивногорск, ул. Б. </w:t>
      </w:r>
      <w:proofErr w:type="gramStart"/>
      <w:r w:rsidRPr="00453476">
        <w:rPr>
          <w:sz w:val="24"/>
          <w:szCs w:val="24"/>
        </w:rPr>
        <w:t>Полевого</w:t>
      </w:r>
      <w:proofErr w:type="gramEnd"/>
      <w:r w:rsidRPr="00453476">
        <w:rPr>
          <w:sz w:val="24"/>
          <w:szCs w:val="24"/>
        </w:rPr>
        <w:t>, 3;</w:t>
      </w:r>
    </w:p>
    <w:p w:rsidR="0095036B" w:rsidRPr="00453476" w:rsidRDefault="0095036B" w:rsidP="0095036B">
      <w:pPr>
        <w:pStyle w:val="a3"/>
        <w:spacing w:after="0" w:line="240" w:lineRule="auto"/>
        <w:ind w:left="0" w:firstLine="567"/>
        <w:jc w:val="both"/>
        <w:rPr>
          <w:sz w:val="24"/>
          <w:szCs w:val="24"/>
        </w:rPr>
      </w:pPr>
      <w:r w:rsidRPr="00453476">
        <w:rPr>
          <w:sz w:val="24"/>
          <w:szCs w:val="24"/>
        </w:rPr>
        <w:t xml:space="preserve">- Красноярский край, г. Дивногорск, ул. </w:t>
      </w:r>
      <w:proofErr w:type="gramStart"/>
      <w:r w:rsidRPr="00453476">
        <w:rPr>
          <w:sz w:val="24"/>
          <w:szCs w:val="24"/>
        </w:rPr>
        <w:t>Заводская</w:t>
      </w:r>
      <w:proofErr w:type="gramEnd"/>
      <w:r w:rsidRPr="00453476">
        <w:rPr>
          <w:sz w:val="24"/>
          <w:szCs w:val="24"/>
        </w:rPr>
        <w:t>, 2А;</w:t>
      </w:r>
    </w:p>
    <w:p w:rsidR="0095036B" w:rsidRPr="00453476" w:rsidRDefault="0095036B" w:rsidP="0095036B">
      <w:pPr>
        <w:pStyle w:val="a3"/>
        <w:spacing w:after="0" w:line="240" w:lineRule="auto"/>
        <w:ind w:left="0" w:firstLine="567"/>
        <w:jc w:val="both"/>
        <w:rPr>
          <w:sz w:val="24"/>
          <w:szCs w:val="24"/>
        </w:rPr>
      </w:pPr>
      <w:r w:rsidRPr="00453476">
        <w:rPr>
          <w:sz w:val="24"/>
          <w:szCs w:val="24"/>
        </w:rPr>
        <w:t xml:space="preserve">- Красноярский край, г. Красноярск, ул. </w:t>
      </w:r>
      <w:proofErr w:type="gramStart"/>
      <w:r w:rsidRPr="00453476">
        <w:rPr>
          <w:sz w:val="24"/>
          <w:szCs w:val="24"/>
        </w:rPr>
        <w:t>Биатлонная</w:t>
      </w:r>
      <w:proofErr w:type="gramEnd"/>
      <w:r w:rsidRPr="00453476">
        <w:rPr>
          <w:sz w:val="24"/>
          <w:szCs w:val="24"/>
        </w:rPr>
        <w:t>, 35;</w:t>
      </w:r>
    </w:p>
    <w:p w:rsidR="0095036B" w:rsidRPr="00453476" w:rsidRDefault="0095036B" w:rsidP="0095036B">
      <w:pPr>
        <w:pStyle w:val="a3"/>
        <w:spacing w:after="0" w:line="240" w:lineRule="auto"/>
        <w:ind w:left="0" w:firstLine="567"/>
        <w:jc w:val="both"/>
        <w:rPr>
          <w:sz w:val="24"/>
          <w:szCs w:val="24"/>
        </w:rPr>
      </w:pPr>
      <w:r w:rsidRPr="00453476">
        <w:rPr>
          <w:sz w:val="24"/>
          <w:szCs w:val="24"/>
        </w:rPr>
        <w:t>- Красноярский край, г. Дивногорск, ул. Чкалова, 3Б;</w:t>
      </w:r>
    </w:p>
    <w:p w:rsidR="0095036B" w:rsidRPr="00453476" w:rsidRDefault="0095036B" w:rsidP="0095036B">
      <w:pPr>
        <w:pStyle w:val="a3"/>
        <w:spacing w:after="0" w:line="240" w:lineRule="auto"/>
        <w:ind w:left="0" w:firstLine="567"/>
        <w:jc w:val="both"/>
        <w:rPr>
          <w:sz w:val="24"/>
          <w:szCs w:val="24"/>
        </w:rPr>
      </w:pPr>
      <w:r w:rsidRPr="00453476">
        <w:rPr>
          <w:sz w:val="24"/>
          <w:szCs w:val="24"/>
        </w:rPr>
        <w:t>Лицензия выдана бессрочно.</w:t>
      </w:r>
    </w:p>
    <w:p w:rsidR="0095036B" w:rsidRPr="00453476" w:rsidRDefault="0095036B" w:rsidP="0095036B">
      <w:pPr>
        <w:pStyle w:val="a3"/>
        <w:spacing w:after="0" w:line="240" w:lineRule="auto"/>
        <w:ind w:left="0" w:firstLine="567"/>
        <w:jc w:val="both"/>
        <w:rPr>
          <w:sz w:val="24"/>
          <w:szCs w:val="24"/>
        </w:rPr>
      </w:pPr>
      <w:r w:rsidRPr="00453476">
        <w:rPr>
          <w:sz w:val="24"/>
          <w:szCs w:val="24"/>
        </w:rPr>
        <w:t xml:space="preserve">2) на осуществление медицинской деятельности № ЛО-24-01-003199 от 7.04.2016г по видам деятельности, </w:t>
      </w:r>
      <w:proofErr w:type="gramStart"/>
      <w:r w:rsidRPr="00453476">
        <w:rPr>
          <w:sz w:val="24"/>
          <w:szCs w:val="24"/>
        </w:rPr>
        <w:t>выданная</w:t>
      </w:r>
      <w:proofErr w:type="gramEnd"/>
      <w:r w:rsidRPr="00453476">
        <w:rPr>
          <w:sz w:val="24"/>
          <w:szCs w:val="24"/>
        </w:rPr>
        <w:t xml:space="preserve"> Федеральной службой по надзору в сфере здравоохранения и </w:t>
      </w:r>
      <w:r w:rsidRPr="00453476">
        <w:rPr>
          <w:sz w:val="24"/>
          <w:szCs w:val="24"/>
        </w:rPr>
        <w:lastRenderedPageBreak/>
        <w:t>социального развития, согласно которой Учреждение вправе осуществлять работы и услуги по следующей номенклатуре:</w:t>
      </w:r>
    </w:p>
    <w:p w:rsidR="0095036B" w:rsidRPr="00453476" w:rsidRDefault="0095036B" w:rsidP="0095036B">
      <w:pPr>
        <w:pStyle w:val="a3"/>
        <w:spacing w:after="0" w:line="240" w:lineRule="auto"/>
        <w:ind w:left="0" w:firstLine="567"/>
        <w:jc w:val="both"/>
        <w:rPr>
          <w:sz w:val="24"/>
          <w:szCs w:val="24"/>
        </w:rPr>
      </w:pPr>
      <w:r w:rsidRPr="00453476">
        <w:rPr>
          <w:sz w:val="24"/>
          <w:szCs w:val="24"/>
        </w:rPr>
        <w:t>- при оказании первичной доврачебной медико-санитарной помощи в амбулаторных условиях по: сестринскому делу; при оказании первичной специализированной медико-санитарной помощи в амбулаторных условиях по: лечебной физкультуре и спортивной медицине</w:t>
      </w:r>
    </w:p>
    <w:p w:rsidR="0095036B" w:rsidRPr="00453476" w:rsidRDefault="0095036B" w:rsidP="0095036B">
      <w:pPr>
        <w:pStyle w:val="a3"/>
        <w:spacing w:after="0" w:line="240" w:lineRule="auto"/>
        <w:ind w:left="0" w:firstLine="567"/>
        <w:jc w:val="both"/>
        <w:rPr>
          <w:sz w:val="24"/>
          <w:szCs w:val="24"/>
        </w:rPr>
      </w:pPr>
      <w:r w:rsidRPr="00453476">
        <w:rPr>
          <w:sz w:val="24"/>
          <w:szCs w:val="24"/>
        </w:rPr>
        <w:t>по следующему адресу: Красноярский край, г. Дивногорск, ул. Спортивная, 2;</w:t>
      </w:r>
    </w:p>
    <w:p w:rsidR="0095036B" w:rsidRPr="00453476" w:rsidRDefault="0095036B" w:rsidP="0095036B">
      <w:pPr>
        <w:pStyle w:val="a3"/>
        <w:spacing w:after="0" w:line="240" w:lineRule="auto"/>
        <w:ind w:left="0" w:firstLine="567"/>
        <w:jc w:val="both"/>
        <w:rPr>
          <w:sz w:val="24"/>
          <w:szCs w:val="24"/>
        </w:rPr>
      </w:pPr>
      <w:r w:rsidRPr="00453476">
        <w:rPr>
          <w:sz w:val="24"/>
          <w:szCs w:val="24"/>
        </w:rPr>
        <w:t>- при оказании первичной доврачебной медико-санитарной помощи в амбулаторных условиях по: лечебному делу, медицинскому массажу, сестринскому делу, сестринскому делу в педиатрии; при оказании первичной специализированной медико-санитарной помощи в амбулаторных условиях по: лечебной физкультуре и спортивной медицине; при проведении медицинских осмотров по</w:t>
      </w:r>
      <w:proofErr w:type="gramStart"/>
      <w:r w:rsidRPr="00453476">
        <w:rPr>
          <w:sz w:val="24"/>
          <w:szCs w:val="24"/>
        </w:rPr>
        <w:t xml:space="preserve"> :</w:t>
      </w:r>
      <w:proofErr w:type="gramEnd"/>
      <w:r w:rsidRPr="00453476">
        <w:rPr>
          <w:sz w:val="24"/>
          <w:szCs w:val="24"/>
        </w:rPr>
        <w:t xml:space="preserve"> медицинским осмотрам (</w:t>
      </w:r>
      <w:proofErr w:type="spellStart"/>
      <w:r w:rsidRPr="00453476">
        <w:rPr>
          <w:sz w:val="24"/>
          <w:szCs w:val="24"/>
        </w:rPr>
        <w:t>предрейсовым</w:t>
      </w:r>
      <w:proofErr w:type="spellEnd"/>
      <w:r w:rsidRPr="00453476">
        <w:rPr>
          <w:sz w:val="24"/>
          <w:szCs w:val="24"/>
        </w:rPr>
        <w:t xml:space="preserve">, </w:t>
      </w:r>
      <w:proofErr w:type="spellStart"/>
      <w:r w:rsidRPr="00453476">
        <w:rPr>
          <w:sz w:val="24"/>
          <w:szCs w:val="24"/>
        </w:rPr>
        <w:t>послерейсовым</w:t>
      </w:r>
      <w:proofErr w:type="spellEnd"/>
      <w:r w:rsidRPr="00453476">
        <w:rPr>
          <w:sz w:val="24"/>
          <w:szCs w:val="24"/>
        </w:rPr>
        <w:t>)</w:t>
      </w:r>
    </w:p>
    <w:p w:rsidR="0095036B" w:rsidRPr="00453476" w:rsidRDefault="0095036B" w:rsidP="0095036B">
      <w:pPr>
        <w:pStyle w:val="a3"/>
        <w:spacing w:after="0" w:line="240" w:lineRule="auto"/>
        <w:ind w:left="0" w:firstLine="567"/>
        <w:jc w:val="both"/>
        <w:rPr>
          <w:sz w:val="24"/>
          <w:szCs w:val="24"/>
        </w:rPr>
      </w:pPr>
      <w:r w:rsidRPr="00453476">
        <w:rPr>
          <w:sz w:val="24"/>
          <w:szCs w:val="24"/>
        </w:rPr>
        <w:t>по следующему адресу: Красноярский край, г. Дивногорск, ул. Чкалова, 3Б.</w:t>
      </w:r>
    </w:p>
    <w:p w:rsidR="0095036B" w:rsidRPr="00453476" w:rsidRDefault="0095036B" w:rsidP="0095036B">
      <w:pPr>
        <w:autoSpaceDE w:val="0"/>
        <w:autoSpaceDN w:val="0"/>
        <w:adjustRightInd w:val="0"/>
        <w:spacing w:after="0" w:line="240" w:lineRule="auto"/>
        <w:ind w:firstLine="540"/>
        <w:jc w:val="both"/>
        <w:rPr>
          <w:sz w:val="24"/>
          <w:szCs w:val="24"/>
        </w:rPr>
      </w:pPr>
    </w:p>
    <w:p w:rsidR="0095036B" w:rsidRPr="00453476" w:rsidRDefault="0095036B" w:rsidP="0095036B">
      <w:pPr>
        <w:pStyle w:val="a3"/>
        <w:spacing w:after="0" w:line="240" w:lineRule="auto"/>
        <w:ind w:left="0" w:firstLine="567"/>
        <w:jc w:val="both"/>
        <w:rPr>
          <w:sz w:val="24"/>
          <w:szCs w:val="24"/>
        </w:rPr>
      </w:pPr>
      <w:r w:rsidRPr="00453476">
        <w:rPr>
          <w:sz w:val="24"/>
          <w:szCs w:val="24"/>
        </w:rPr>
        <w:t>Министерством образования и науки Красноярского края учреждению выдано свидетельство от 24.03.2015 № 4164 о государственной аккредитации образовательной деятельности по основным образовательным программам:</w:t>
      </w:r>
    </w:p>
    <w:p w:rsidR="0095036B" w:rsidRPr="00453476" w:rsidRDefault="0095036B" w:rsidP="0095036B">
      <w:pPr>
        <w:pStyle w:val="a3"/>
        <w:spacing w:after="0" w:line="240" w:lineRule="auto"/>
        <w:ind w:left="0" w:firstLine="567"/>
        <w:jc w:val="both"/>
        <w:rPr>
          <w:sz w:val="24"/>
          <w:szCs w:val="24"/>
        </w:rPr>
      </w:pPr>
      <w:r w:rsidRPr="00453476">
        <w:rPr>
          <w:sz w:val="24"/>
          <w:szCs w:val="24"/>
        </w:rPr>
        <w:t>- общего образования по уровням основного общего образования и среднего общего образования;</w:t>
      </w:r>
    </w:p>
    <w:p w:rsidR="0095036B" w:rsidRPr="00453476" w:rsidRDefault="0095036B" w:rsidP="0095036B">
      <w:pPr>
        <w:pStyle w:val="a3"/>
        <w:spacing w:after="0" w:line="240" w:lineRule="auto"/>
        <w:ind w:left="0" w:firstLine="567"/>
        <w:jc w:val="both"/>
        <w:rPr>
          <w:sz w:val="24"/>
          <w:szCs w:val="24"/>
        </w:rPr>
      </w:pPr>
      <w:r w:rsidRPr="00453476">
        <w:rPr>
          <w:sz w:val="24"/>
          <w:szCs w:val="24"/>
        </w:rPr>
        <w:t>- профессионального образования по уровню среднего профессионального образования по укрупненной группе профессий, специальностей и направлений подготовки 49.00.01 «Физическая культура и спорт».</w:t>
      </w:r>
    </w:p>
    <w:p w:rsidR="00A02ED6" w:rsidRPr="0095036B" w:rsidRDefault="00A02ED6" w:rsidP="00A02ED6">
      <w:pPr>
        <w:pStyle w:val="2"/>
        <w:ind w:firstLine="567"/>
        <w:rPr>
          <w:sz w:val="24"/>
          <w:szCs w:val="24"/>
        </w:rPr>
      </w:pPr>
      <w:r w:rsidRPr="00453476">
        <w:rPr>
          <w:sz w:val="24"/>
          <w:szCs w:val="24"/>
        </w:rPr>
        <w:t>1.2. Система управления</w:t>
      </w:r>
      <w:bookmarkEnd w:id="9"/>
      <w:bookmarkEnd w:id="10"/>
      <w:bookmarkEnd w:id="11"/>
    </w:p>
    <w:p w:rsidR="00A02ED6" w:rsidRPr="0095036B" w:rsidRDefault="00A02ED6" w:rsidP="00A02ED6">
      <w:pPr>
        <w:pStyle w:val="a3"/>
        <w:spacing w:after="0" w:line="240" w:lineRule="auto"/>
        <w:ind w:left="0" w:firstLine="567"/>
        <w:jc w:val="both"/>
        <w:rPr>
          <w:sz w:val="24"/>
          <w:szCs w:val="24"/>
        </w:rPr>
      </w:pPr>
      <w:r w:rsidRPr="0095036B">
        <w:rPr>
          <w:sz w:val="24"/>
          <w:szCs w:val="24"/>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A02ED6" w:rsidRPr="0095036B" w:rsidRDefault="00A02ED6" w:rsidP="00A02ED6">
      <w:pPr>
        <w:pStyle w:val="ConsPlusNormal"/>
        <w:ind w:firstLine="709"/>
        <w:rPr>
          <w:i w:val="0"/>
          <w:sz w:val="24"/>
          <w:szCs w:val="24"/>
        </w:rPr>
      </w:pPr>
      <w:r w:rsidRPr="0095036B">
        <w:rPr>
          <w:i w:val="0"/>
          <w:sz w:val="24"/>
          <w:szCs w:val="24"/>
        </w:rPr>
        <w:t>Органами управления КГАПОУ «ДКИОР» являются:</w:t>
      </w:r>
    </w:p>
    <w:p w:rsidR="00A02ED6" w:rsidRPr="0095036B" w:rsidRDefault="00A02ED6" w:rsidP="00A02ED6">
      <w:pPr>
        <w:pStyle w:val="ConsPlusNormal"/>
        <w:ind w:firstLine="709"/>
        <w:rPr>
          <w:i w:val="0"/>
          <w:sz w:val="24"/>
          <w:szCs w:val="24"/>
        </w:rPr>
      </w:pPr>
      <w:r w:rsidRPr="0095036B">
        <w:rPr>
          <w:i w:val="0"/>
          <w:sz w:val="24"/>
          <w:szCs w:val="24"/>
        </w:rPr>
        <w:t xml:space="preserve">1) руководитель (единоличный исполнительный орган); </w:t>
      </w:r>
    </w:p>
    <w:p w:rsidR="00A02ED6" w:rsidRPr="0095036B" w:rsidRDefault="00A02ED6" w:rsidP="00A02ED6">
      <w:pPr>
        <w:pStyle w:val="ConsPlusNormal"/>
        <w:ind w:firstLine="709"/>
        <w:rPr>
          <w:i w:val="0"/>
          <w:sz w:val="24"/>
          <w:szCs w:val="24"/>
        </w:rPr>
      </w:pPr>
      <w:r w:rsidRPr="0095036B">
        <w:rPr>
          <w:i w:val="0"/>
          <w:sz w:val="24"/>
          <w:szCs w:val="24"/>
        </w:rPr>
        <w:t>2) наблюдательный совет (коллегиальный орган);</w:t>
      </w:r>
    </w:p>
    <w:p w:rsidR="00A02ED6" w:rsidRPr="0095036B" w:rsidRDefault="00A02ED6" w:rsidP="00A02ED6">
      <w:pPr>
        <w:pStyle w:val="ConsPlusNormal"/>
        <w:ind w:firstLine="709"/>
        <w:rPr>
          <w:i w:val="0"/>
          <w:sz w:val="24"/>
          <w:szCs w:val="24"/>
        </w:rPr>
      </w:pPr>
      <w:r w:rsidRPr="0095036B">
        <w:rPr>
          <w:i w:val="0"/>
          <w:sz w:val="24"/>
          <w:szCs w:val="24"/>
        </w:rPr>
        <w:t>3) общее собрание работников (коллегиальный орган);</w:t>
      </w:r>
    </w:p>
    <w:p w:rsidR="00A02ED6" w:rsidRPr="0095036B" w:rsidRDefault="00A02ED6" w:rsidP="00A02ED6">
      <w:pPr>
        <w:pStyle w:val="ConsPlusNormal"/>
        <w:ind w:firstLine="709"/>
        <w:rPr>
          <w:i w:val="0"/>
          <w:sz w:val="24"/>
          <w:szCs w:val="24"/>
        </w:rPr>
      </w:pPr>
      <w:r w:rsidRPr="0095036B">
        <w:rPr>
          <w:i w:val="0"/>
          <w:sz w:val="24"/>
          <w:szCs w:val="24"/>
        </w:rPr>
        <w:t>4) педагогический совет (коллегиальный орган).</w:t>
      </w:r>
    </w:p>
    <w:p w:rsidR="00A02ED6" w:rsidRPr="0095036B" w:rsidRDefault="00A02ED6" w:rsidP="00A02ED6">
      <w:pPr>
        <w:spacing w:after="0" w:line="240" w:lineRule="auto"/>
        <w:ind w:firstLine="709"/>
        <w:jc w:val="both"/>
        <w:rPr>
          <w:sz w:val="24"/>
          <w:szCs w:val="24"/>
        </w:rPr>
      </w:pPr>
    </w:p>
    <w:p w:rsidR="00A02ED6" w:rsidRPr="0095036B" w:rsidRDefault="00A02ED6" w:rsidP="00A02ED6">
      <w:pPr>
        <w:spacing w:after="0" w:line="240" w:lineRule="auto"/>
        <w:ind w:firstLine="709"/>
        <w:jc w:val="both"/>
        <w:rPr>
          <w:sz w:val="24"/>
          <w:szCs w:val="24"/>
        </w:rPr>
      </w:pPr>
      <w:r w:rsidRPr="0095036B">
        <w:rPr>
          <w:sz w:val="24"/>
          <w:szCs w:val="24"/>
        </w:rPr>
        <w:t xml:space="preserve">Единоличным исполнительным органом учреждения является директор, прошедший соответствующую аттестацию, который назначается и освобождается от должности учредителем в соответствии с действующим законодательством. Учредитель заключает с директором учреждения срочный трудовой договор (контракт). </w:t>
      </w:r>
    </w:p>
    <w:p w:rsidR="00A02ED6" w:rsidRPr="0095036B" w:rsidRDefault="00A02ED6" w:rsidP="00A02ED6">
      <w:pPr>
        <w:spacing w:after="0" w:line="240" w:lineRule="auto"/>
        <w:ind w:firstLine="709"/>
        <w:jc w:val="both"/>
        <w:rPr>
          <w:sz w:val="24"/>
          <w:szCs w:val="24"/>
        </w:rPr>
      </w:pPr>
      <w:r w:rsidRPr="0095036B">
        <w:rPr>
          <w:sz w:val="24"/>
          <w:szCs w:val="24"/>
        </w:rPr>
        <w:t xml:space="preserve">Директор действует от имени учреждения без доверенности,  осуществляет оперативное руководство деятельностью учреждения, организует работу по созданию и обеспечению условий проведения образовательного процесса в соответствии с действующим законодательством об образовании, Уставом учреждения и локальными нормативными актами учреждения. </w:t>
      </w:r>
    </w:p>
    <w:p w:rsidR="00A02ED6" w:rsidRPr="0095036B" w:rsidRDefault="00A02ED6" w:rsidP="00A02ED6">
      <w:pPr>
        <w:spacing w:after="0" w:line="240" w:lineRule="auto"/>
        <w:ind w:firstLine="709"/>
        <w:jc w:val="both"/>
        <w:rPr>
          <w:sz w:val="24"/>
          <w:szCs w:val="24"/>
        </w:rPr>
      </w:pPr>
      <w:r w:rsidRPr="0095036B">
        <w:rPr>
          <w:sz w:val="24"/>
          <w:szCs w:val="24"/>
        </w:rPr>
        <w:t xml:space="preserve">Директор учреждения может делегировать часть своих полномочий своим заместителям. </w:t>
      </w:r>
    </w:p>
    <w:p w:rsidR="00A02ED6" w:rsidRPr="0095036B" w:rsidRDefault="00A02ED6" w:rsidP="00A02ED6">
      <w:pPr>
        <w:pStyle w:val="ConsPlusNormal"/>
        <w:spacing w:after="120"/>
        <w:ind w:firstLine="709"/>
        <w:jc w:val="both"/>
        <w:rPr>
          <w:i w:val="0"/>
          <w:sz w:val="24"/>
          <w:szCs w:val="24"/>
        </w:rPr>
      </w:pPr>
      <w:r w:rsidRPr="0095036B">
        <w:rPr>
          <w:i w:val="0"/>
          <w:sz w:val="24"/>
          <w:szCs w:val="24"/>
        </w:rPr>
        <w:t>Заместители директора осуществляют непосредственное руководство по направлениям деятельности учреждения и несут ответственность за вверенное им направление в соответствии с должностными инструкциями и приказами учреждения.</w:t>
      </w:r>
    </w:p>
    <w:p w:rsidR="00A02ED6" w:rsidRPr="0095036B" w:rsidRDefault="00A02ED6" w:rsidP="00A02ED6">
      <w:pPr>
        <w:pStyle w:val="a3"/>
        <w:spacing w:after="120" w:line="240" w:lineRule="auto"/>
        <w:ind w:left="0" w:firstLine="567"/>
        <w:contextualSpacing w:val="0"/>
        <w:jc w:val="center"/>
        <w:rPr>
          <w:b/>
          <w:sz w:val="24"/>
          <w:szCs w:val="24"/>
        </w:rPr>
      </w:pPr>
      <w:r w:rsidRPr="0095036B">
        <w:rPr>
          <w:b/>
          <w:sz w:val="24"/>
          <w:szCs w:val="24"/>
        </w:rPr>
        <w:t>Администрация КГАПОУ «ДКИОР»:</w:t>
      </w:r>
    </w:p>
    <w:tbl>
      <w:tblPr>
        <w:tblStyle w:val="a5"/>
        <w:tblW w:w="9712" w:type="dxa"/>
        <w:tblLook w:val="04A0"/>
      </w:tblPr>
      <w:tblGrid>
        <w:gridCol w:w="726"/>
        <w:gridCol w:w="2174"/>
        <w:gridCol w:w="2015"/>
        <w:gridCol w:w="1962"/>
        <w:gridCol w:w="1418"/>
        <w:gridCol w:w="1417"/>
      </w:tblGrid>
      <w:tr w:rsidR="00A02ED6" w:rsidRPr="0095036B" w:rsidTr="0095036B">
        <w:tc>
          <w:tcPr>
            <w:tcW w:w="817" w:type="dxa"/>
          </w:tcPr>
          <w:p w:rsidR="00A02ED6" w:rsidRPr="0095036B" w:rsidRDefault="00A02ED6" w:rsidP="0095036B">
            <w:pPr>
              <w:pStyle w:val="a3"/>
              <w:ind w:left="0"/>
              <w:jc w:val="center"/>
              <w:rPr>
                <w:iCs/>
                <w:sz w:val="24"/>
                <w:szCs w:val="24"/>
              </w:rPr>
            </w:pPr>
            <w:r w:rsidRPr="0095036B">
              <w:rPr>
                <w:iCs/>
                <w:sz w:val="24"/>
                <w:szCs w:val="24"/>
              </w:rPr>
              <w:t xml:space="preserve">№ </w:t>
            </w:r>
            <w:proofErr w:type="gramStart"/>
            <w:r w:rsidRPr="0095036B">
              <w:rPr>
                <w:iCs/>
                <w:sz w:val="24"/>
                <w:szCs w:val="24"/>
              </w:rPr>
              <w:t>п</w:t>
            </w:r>
            <w:proofErr w:type="gramEnd"/>
            <w:r w:rsidRPr="0095036B">
              <w:rPr>
                <w:iCs/>
                <w:sz w:val="24"/>
                <w:szCs w:val="24"/>
              </w:rPr>
              <w:t>/п</w:t>
            </w:r>
          </w:p>
        </w:tc>
        <w:tc>
          <w:tcPr>
            <w:tcW w:w="1843" w:type="dxa"/>
          </w:tcPr>
          <w:p w:rsidR="00A02ED6" w:rsidRPr="0095036B" w:rsidRDefault="00A02ED6" w:rsidP="0095036B">
            <w:pPr>
              <w:pStyle w:val="a3"/>
              <w:ind w:left="0"/>
              <w:jc w:val="center"/>
              <w:rPr>
                <w:iCs/>
                <w:sz w:val="24"/>
                <w:szCs w:val="24"/>
              </w:rPr>
            </w:pPr>
            <w:r w:rsidRPr="0095036B">
              <w:rPr>
                <w:iCs/>
                <w:sz w:val="24"/>
                <w:szCs w:val="24"/>
              </w:rPr>
              <w:t>Должность</w:t>
            </w:r>
          </w:p>
        </w:tc>
        <w:tc>
          <w:tcPr>
            <w:tcW w:w="2126" w:type="dxa"/>
          </w:tcPr>
          <w:p w:rsidR="00A02ED6" w:rsidRPr="0095036B" w:rsidRDefault="00A02ED6" w:rsidP="0095036B">
            <w:pPr>
              <w:pStyle w:val="a3"/>
              <w:ind w:left="0"/>
              <w:jc w:val="center"/>
              <w:rPr>
                <w:iCs/>
                <w:sz w:val="24"/>
                <w:szCs w:val="24"/>
              </w:rPr>
            </w:pPr>
            <w:r w:rsidRPr="0095036B">
              <w:rPr>
                <w:iCs/>
                <w:sz w:val="24"/>
                <w:szCs w:val="24"/>
              </w:rPr>
              <w:t>Ф.И.О.</w:t>
            </w:r>
          </w:p>
        </w:tc>
        <w:tc>
          <w:tcPr>
            <w:tcW w:w="1642" w:type="dxa"/>
          </w:tcPr>
          <w:p w:rsidR="00A02ED6" w:rsidRPr="0095036B" w:rsidRDefault="00A02ED6" w:rsidP="0095036B">
            <w:pPr>
              <w:pStyle w:val="a3"/>
              <w:ind w:left="0"/>
              <w:jc w:val="center"/>
              <w:rPr>
                <w:iCs/>
                <w:sz w:val="24"/>
                <w:szCs w:val="24"/>
              </w:rPr>
            </w:pPr>
            <w:r w:rsidRPr="0095036B">
              <w:rPr>
                <w:iCs/>
                <w:sz w:val="24"/>
                <w:szCs w:val="24"/>
              </w:rPr>
              <w:t>Образование</w:t>
            </w:r>
          </w:p>
        </w:tc>
        <w:tc>
          <w:tcPr>
            <w:tcW w:w="1642" w:type="dxa"/>
          </w:tcPr>
          <w:p w:rsidR="00A02ED6" w:rsidRPr="0095036B" w:rsidRDefault="00A02ED6" w:rsidP="0095036B">
            <w:pPr>
              <w:pStyle w:val="a3"/>
              <w:ind w:left="0"/>
              <w:jc w:val="center"/>
              <w:rPr>
                <w:iCs/>
                <w:sz w:val="24"/>
                <w:szCs w:val="24"/>
              </w:rPr>
            </w:pPr>
            <w:r w:rsidRPr="0095036B">
              <w:rPr>
                <w:iCs/>
                <w:sz w:val="24"/>
                <w:szCs w:val="24"/>
              </w:rPr>
              <w:t>Общий стаж работы</w:t>
            </w:r>
          </w:p>
        </w:tc>
        <w:tc>
          <w:tcPr>
            <w:tcW w:w="1642" w:type="dxa"/>
          </w:tcPr>
          <w:p w:rsidR="00A02ED6" w:rsidRPr="0095036B" w:rsidRDefault="00A02ED6" w:rsidP="0095036B">
            <w:pPr>
              <w:pStyle w:val="a3"/>
              <w:ind w:left="0"/>
              <w:jc w:val="center"/>
              <w:rPr>
                <w:iCs/>
                <w:sz w:val="24"/>
                <w:szCs w:val="24"/>
              </w:rPr>
            </w:pPr>
            <w:r w:rsidRPr="0095036B">
              <w:rPr>
                <w:iCs/>
                <w:sz w:val="24"/>
                <w:szCs w:val="24"/>
              </w:rPr>
              <w:t>Стаж админ. работы</w:t>
            </w:r>
          </w:p>
        </w:tc>
      </w:tr>
      <w:tr w:rsidR="00A02ED6" w:rsidRPr="0095036B" w:rsidTr="0095036B">
        <w:tc>
          <w:tcPr>
            <w:tcW w:w="817" w:type="dxa"/>
          </w:tcPr>
          <w:p w:rsidR="00A02ED6" w:rsidRPr="0095036B" w:rsidRDefault="00A02ED6" w:rsidP="0095036B">
            <w:pPr>
              <w:pStyle w:val="a3"/>
              <w:ind w:left="0"/>
              <w:jc w:val="center"/>
              <w:rPr>
                <w:iCs/>
                <w:sz w:val="24"/>
                <w:szCs w:val="24"/>
              </w:rPr>
            </w:pPr>
            <w:r w:rsidRPr="0095036B">
              <w:rPr>
                <w:iCs/>
                <w:sz w:val="24"/>
                <w:szCs w:val="24"/>
              </w:rPr>
              <w:t>1.</w:t>
            </w:r>
          </w:p>
        </w:tc>
        <w:tc>
          <w:tcPr>
            <w:tcW w:w="1843" w:type="dxa"/>
          </w:tcPr>
          <w:p w:rsidR="00A02ED6" w:rsidRPr="0095036B" w:rsidRDefault="00A02ED6" w:rsidP="0095036B">
            <w:pPr>
              <w:pStyle w:val="a3"/>
              <w:ind w:left="0"/>
              <w:jc w:val="both"/>
              <w:rPr>
                <w:iCs/>
                <w:sz w:val="24"/>
                <w:szCs w:val="24"/>
              </w:rPr>
            </w:pPr>
            <w:r w:rsidRPr="0095036B">
              <w:rPr>
                <w:iCs/>
                <w:sz w:val="24"/>
                <w:szCs w:val="24"/>
              </w:rPr>
              <w:t>Директор</w:t>
            </w:r>
          </w:p>
        </w:tc>
        <w:tc>
          <w:tcPr>
            <w:tcW w:w="2126" w:type="dxa"/>
          </w:tcPr>
          <w:p w:rsidR="00A02ED6" w:rsidRPr="0095036B" w:rsidRDefault="00A02ED6" w:rsidP="0095036B">
            <w:pPr>
              <w:pStyle w:val="a3"/>
              <w:ind w:left="0"/>
              <w:jc w:val="both"/>
              <w:rPr>
                <w:iCs/>
                <w:sz w:val="24"/>
                <w:szCs w:val="24"/>
              </w:rPr>
            </w:pPr>
            <w:r w:rsidRPr="0095036B">
              <w:rPr>
                <w:iCs/>
                <w:sz w:val="24"/>
                <w:szCs w:val="24"/>
              </w:rPr>
              <w:t xml:space="preserve">Михайлов Владимир </w:t>
            </w:r>
            <w:r w:rsidRPr="0095036B">
              <w:rPr>
                <w:iCs/>
                <w:sz w:val="24"/>
                <w:szCs w:val="24"/>
              </w:rPr>
              <w:lastRenderedPageBreak/>
              <w:t>Николаевич</w:t>
            </w:r>
          </w:p>
        </w:tc>
        <w:tc>
          <w:tcPr>
            <w:tcW w:w="1642" w:type="dxa"/>
          </w:tcPr>
          <w:p w:rsidR="00A02ED6" w:rsidRPr="0095036B" w:rsidRDefault="00A02ED6" w:rsidP="0095036B">
            <w:pPr>
              <w:pStyle w:val="a3"/>
              <w:ind w:left="0"/>
              <w:jc w:val="both"/>
              <w:rPr>
                <w:iCs/>
                <w:sz w:val="24"/>
                <w:szCs w:val="24"/>
              </w:rPr>
            </w:pPr>
            <w:r w:rsidRPr="0095036B">
              <w:rPr>
                <w:iCs/>
                <w:sz w:val="24"/>
                <w:szCs w:val="24"/>
              </w:rPr>
              <w:lastRenderedPageBreak/>
              <w:t>Высшее (педагогическое)</w:t>
            </w:r>
          </w:p>
        </w:tc>
        <w:tc>
          <w:tcPr>
            <w:tcW w:w="1642" w:type="dxa"/>
          </w:tcPr>
          <w:p w:rsidR="00A02ED6" w:rsidRPr="0095036B" w:rsidRDefault="00A02ED6" w:rsidP="0095036B">
            <w:pPr>
              <w:pStyle w:val="a3"/>
              <w:ind w:left="0"/>
              <w:jc w:val="center"/>
              <w:rPr>
                <w:iCs/>
                <w:sz w:val="24"/>
                <w:szCs w:val="24"/>
              </w:rPr>
            </w:pPr>
            <w:r w:rsidRPr="0095036B">
              <w:rPr>
                <w:iCs/>
                <w:sz w:val="24"/>
                <w:szCs w:val="24"/>
              </w:rPr>
              <w:t>41</w:t>
            </w:r>
          </w:p>
        </w:tc>
        <w:tc>
          <w:tcPr>
            <w:tcW w:w="1642" w:type="dxa"/>
          </w:tcPr>
          <w:p w:rsidR="00A02ED6" w:rsidRPr="0095036B" w:rsidRDefault="00A02ED6" w:rsidP="0095036B">
            <w:pPr>
              <w:pStyle w:val="a3"/>
              <w:ind w:left="0"/>
              <w:jc w:val="center"/>
              <w:rPr>
                <w:iCs/>
                <w:sz w:val="24"/>
                <w:szCs w:val="24"/>
              </w:rPr>
            </w:pPr>
            <w:r w:rsidRPr="0095036B">
              <w:rPr>
                <w:iCs/>
                <w:sz w:val="24"/>
                <w:szCs w:val="24"/>
              </w:rPr>
              <w:t>16</w:t>
            </w:r>
          </w:p>
        </w:tc>
      </w:tr>
      <w:tr w:rsidR="00A02ED6" w:rsidRPr="0095036B" w:rsidTr="0095036B">
        <w:tc>
          <w:tcPr>
            <w:tcW w:w="817" w:type="dxa"/>
          </w:tcPr>
          <w:p w:rsidR="00A02ED6" w:rsidRPr="0095036B" w:rsidRDefault="00A02ED6" w:rsidP="0095036B">
            <w:pPr>
              <w:pStyle w:val="a3"/>
              <w:ind w:left="0"/>
              <w:jc w:val="center"/>
              <w:rPr>
                <w:iCs/>
                <w:sz w:val="24"/>
                <w:szCs w:val="24"/>
              </w:rPr>
            </w:pPr>
            <w:r w:rsidRPr="0095036B">
              <w:rPr>
                <w:iCs/>
                <w:sz w:val="24"/>
                <w:szCs w:val="24"/>
              </w:rPr>
              <w:lastRenderedPageBreak/>
              <w:t>2.</w:t>
            </w:r>
          </w:p>
        </w:tc>
        <w:tc>
          <w:tcPr>
            <w:tcW w:w="1843" w:type="dxa"/>
          </w:tcPr>
          <w:p w:rsidR="00A02ED6" w:rsidRPr="0095036B" w:rsidRDefault="00A02ED6" w:rsidP="0095036B">
            <w:pPr>
              <w:pStyle w:val="a3"/>
              <w:ind w:left="0"/>
              <w:jc w:val="both"/>
              <w:rPr>
                <w:iCs/>
                <w:sz w:val="24"/>
                <w:szCs w:val="24"/>
              </w:rPr>
            </w:pPr>
            <w:r w:rsidRPr="0095036B">
              <w:rPr>
                <w:iCs/>
                <w:sz w:val="24"/>
                <w:szCs w:val="24"/>
              </w:rPr>
              <w:t>Заместитель директора по учебно-воспитательной работе</w:t>
            </w:r>
          </w:p>
        </w:tc>
        <w:tc>
          <w:tcPr>
            <w:tcW w:w="2126" w:type="dxa"/>
          </w:tcPr>
          <w:p w:rsidR="00A02ED6" w:rsidRPr="0095036B" w:rsidRDefault="00A02ED6" w:rsidP="0095036B">
            <w:pPr>
              <w:pStyle w:val="a3"/>
              <w:ind w:left="0"/>
              <w:jc w:val="both"/>
              <w:rPr>
                <w:iCs/>
                <w:sz w:val="24"/>
                <w:szCs w:val="24"/>
              </w:rPr>
            </w:pPr>
            <w:r w:rsidRPr="0095036B">
              <w:rPr>
                <w:iCs/>
                <w:sz w:val="24"/>
                <w:szCs w:val="24"/>
              </w:rPr>
              <w:t>Табинова Ольга Александровна</w:t>
            </w:r>
          </w:p>
        </w:tc>
        <w:tc>
          <w:tcPr>
            <w:tcW w:w="1642" w:type="dxa"/>
          </w:tcPr>
          <w:p w:rsidR="00A02ED6" w:rsidRPr="0095036B" w:rsidRDefault="00A02ED6" w:rsidP="0095036B">
            <w:pPr>
              <w:pStyle w:val="a3"/>
              <w:ind w:left="0"/>
              <w:jc w:val="both"/>
              <w:rPr>
                <w:iCs/>
                <w:sz w:val="24"/>
                <w:szCs w:val="24"/>
              </w:rPr>
            </w:pPr>
            <w:r w:rsidRPr="0095036B">
              <w:rPr>
                <w:iCs/>
                <w:sz w:val="24"/>
                <w:szCs w:val="24"/>
              </w:rPr>
              <w:t>Высшее (педагогическое)</w:t>
            </w:r>
          </w:p>
        </w:tc>
        <w:tc>
          <w:tcPr>
            <w:tcW w:w="1642" w:type="dxa"/>
          </w:tcPr>
          <w:p w:rsidR="00A02ED6" w:rsidRPr="0095036B" w:rsidRDefault="00A02ED6" w:rsidP="0095036B">
            <w:pPr>
              <w:pStyle w:val="a3"/>
              <w:ind w:left="0"/>
              <w:jc w:val="center"/>
              <w:rPr>
                <w:iCs/>
                <w:sz w:val="24"/>
                <w:szCs w:val="24"/>
              </w:rPr>
            </w:pPr>
            <w:r w:rsidRPr="0095036B">
              <w:rPr>
                <w:iCs/>
                <w:sz w:val="24"/>
                <w:szCs w:val="24"/>
              </w:rPr>
              <w:t>9</w:t>
            </w:r>
          </w:p>
        </w:tc>
        <w:tc>
          <w:tcPr>
            <w:tcW w:w="1642" w:type="dxa"/>
          </w:tcPr>
          <w:p w:rsidR="00A02ED6" w:rsidRPr="0095036B" w:rsidRDefault="00A02ED6" w:rsidP="0095036B">
            <w:pPr>
              <w:pStyle w:val="a3"/>
              <w:ind w:left="0"/>
              <w:jc w:val="center"/>
              <w:rPr>
                <w:iCs/>
                <w:sz w:val="24"/>
                <w:szCs w:val="24"/>
              </w:rPr>
            </w:pPr>
            <w:r w:rsidRPr="0095036B">
              <w:rPr>
                <w:iCs/>
                <w:sz w:val="24"/>
                <w:szCs w:val="24"/>
              </w:rPr>
              <w:t>2</w:t>
            </w:r>
          </w:p>
        </w:tc>
      </w:tr>
      <w:tr w:rsidR="00A02ED6" w:rsidRPr="0095036B" w:rsidTr="0095036B">
        <w:tc>
          <w:tcPr>
            <w:tcW w:w="817" w:type="dxa"/>
          </w:tcPr>
          <w:p w:rsidR="00A02ED6" w:rsidRPr="0095036B" w:rsidRDefault="00A02ED6" w:rsidP="0095036B">
            <w:pPr>
              <w:pStyle w:val="a3"/>
              <w:ind w:left="0"/>
              <w:jc w:val="center"/>
              <w:rPr>
                <w:iCs/>
                <w:sz w:val="24"/>
                <w:szCs w:val="24"/>
              </w:rPr>
            </w:pPr>
            <w:r w:rsidRPr="0095036B">
              <w:rPr>
                <w:iCs/>
                <w:sz w:val="24"/>
                <w:szCs w:val="24"/>
              </w:rPr>
              <w:t>3.</w:t>
            </w:r>
          </w:p>
        </w:tc>
        <w:tc>
          <w:tcPr>
            <w:tcW w:w="1843" w:type="dxa"/>
          </w:tcPr>
          <w:p w:rsidR="00A02ED6" w:rsidRPr="0095036B" w:rsidRDefault="00A02ED6" w:rsidP="0095036B">
            <w:pPr>
              <w:pStyle w:val="a3"/>
              <w:ind w:left="0"/>
              <w:jc w:val="both"/>
              <w:rPr>
                <w:iCs/>
                <w:sz w:val="24"/>
                <w:szCs w:val="24"/>
              </w:rPr>
            </w:pPr>
            <w:r w:rsidRPr="0095036B">
              <w:rPr>
                <w:iCs/>
                <w:sz w:val="24"/>
                <w:szCs w:val="24"/>
              </w:rPr>
              <w:t>Заместитель директора по спортивной работе и спортсооружениям</w:t>
            </w:r>
          </w:p>
        </w:tc>
        <w:tc>
          <w:tcPr>
            <w:tcW w:w="2126" w:type="dxa"/>
          </w:tcPr>
          <w:p w:rsidR="00A02ED6" w:rsidRPr="0095036B" w:rsidRDefault="00A02ED6" w:rsidP="0095036B">
            <w:pPr>
              <w:pStyle w:val="a3"/>
              <w:ind w:left="0"/>
              <w:jc w:val="both"/>
              <w:rPr>
                <w:iCs/>
                <w:sz w:val="24"/>
                <w:szCs w:val="24"/>
              </w:rPr>
            </w:pPr>
            <w:r w:rsidRPr="0095036B">
              <w:rPr>
                <w:iCs/>
                <w:sz w:val="24"/>
                <w:szCs w:val="24"/>
              </w:rPr>
              <w:t xml:space="preserve">Марченкова Юлия Александровна </w:t>
            </w:r>
          </w:p>
        </w:tc>
        <w:tc>
          <w:tcPr>
            <w:tcW w:w="1642" w:type="dxa"/>
          </w:tcPr>
          <w:p w:rsidR="00A02ED6" w:rsidRPr="0095036B" w:rsidRDefault="00A02ED6" w:rsidP="0095036B">
            <w:pPr>
              <w:pStyle w:val="a3"/>
              <w:ind w:left="0"/>
              <w:rPr>
                <w:iCs/>
                <w:sz w:val="24"/>
                <w:szCs w:val="24"/>
              </w:rPr>
            </w:pPr>
            <w:proofErr w:type="gramStart"/>
            <w:r w:rsidRPr="0095036B">
              <w:rPr>
                <w:iCs/>
                <w:sz w:val="24"/>
                <w:szCs w:val="24"/>
              </w:rPr>
              <w:t>высшее</w:t>
            </w:r>
            <w:proofErr w:type="gramEnd"/>
            <w:r w:rsidRPr="0095036B">
              <w:rPr>
                <w:iCs/>
                <w:sz w:val="24"/>
                <w:szCs w:val="24"/>
              </w:rPr>
              <w:t xml:space="preserve"> (физическая культура и спорт)</w:t>
            </w:r>
          </w:p>
        </w:tc>
        <w:tc>
          <w:tcPr>
            <w:tcW w:w="1642" w:type="dxa"/>
          </w:tcPr>
          <w:p w:rsidR="00A02ED6" w:rsidRPr="0095036B" w:rsidRDefault="00A02ED6" w:rsidP="0095036B">
            <w:pPr>
              <w:pStyle w:val="a3"/>
              <w:ind w:left="0"/>
              <w:jc w:val="center"/>
              <w:rPr>
                <w:iCs/>
                <w:sz w:val="24"/>
                <w:szCs w:val="24"/>
              </w:rPr>
            </w:pPr>
            <w:r w:rsidRPr="0095036B">
              <w:rPr>
                <w:iCs/>
                <w:sz w:val="24"/>
                <w:szCs w:val="24"/>
              </w:rPr>
              <w:t>7</w:t>
            </w:r>
          </w:p>
        </w:tc>
        <w:tc>
          <w:tcPr>
            <w:tcW w:w="1642" w:type="dxa"/>
          </w:tcPr>
          <w:p w:rsidR="00A02ED6" w:rsidRPr="0095036B" w:rsidRDefault="00A02ED6" w:rsidP="0095036B">
            <w:pPr>
              <w:pStyle w:val="a3"/>
              <w:ind w:left="0"/>
              <w:jc w:val="center"/>
              <w:rPr>
                <w:iCs/>
                <w:sz w:val="24"/>
                <w:szCs w:val="24"/>
              </w:rPr>
            </w:pPr>
            <w:r w:rsidRPr="0095036B">
              <w:rPr>
                <w:iCs/>
                <w:sz w:val="24"/>
                <w:szCs w:val="24"/>
              </w:rPr>
              <w:t>2</w:t>
            </w:r>
          </w:p>
        </w:tc>
      </w:tr>
      <w:tr w:rsidR="00A02ED6" w:rsidRPr="0095036B" w:rsidTr="0095036B">
        <w:tc>
          <w:tcPr>
            <w:tcW w:w="817" w:type="dxa"/>
          </w:tcPr>
          <w:p w:rsidR="00A02ED6" w:rsidRPr="0095036B" w:rsidRDefault="00A02ED6" w:rsidP="0095036B">
            <w:pPr>
              <w:pStyle w:val="a3"/>
              <w:ind w:left="0"/>
              <w:jc w:val="center"/>
              <w:rPr>
                <w:iCs/>
                <w:sz w:val="24"/>
                <w:szCs w:val="24"/>
              </w:rPr>
            </w:pPr>
            <w:r w:rsidRPr="0095036B">
              <w:rPr>
                <w:iCs/>
                <w:sz w:val="24"/>
                <w:szCs w:val="24"/>
              </w:rPr>
              <w:t>4.</w:t>
            </w:r>
          </w:p>
        </w:tc>
        <w:tc>
          <w:tcPr>
            <w:tcW w:w="1843" w:type="dxa"/>
          </w:tcPr>
          <w:p w:rsidR="00A02ED6" w:rsidRPr="0095036B" w:rsidRDefault="00A02ED6" w:rsidP="0095036B">
            <w:pPr>
              <w:pStyle w:val="a3"/>
              <w:ind w:left="0"/>
              <w:jc w:val="both"/>
              <w:rPr>
                <w:iCs/>
                <w:sz w:val="24"/>
                <w:szCs w:val="24"/>
              </w:rPr>
            </w:pPr>
            <w:r w:rsidRPr="0095036B">
              <w:rPr>
                <w:iCs/>
                <w:sz w:val="24"/>
                <w:szCs w:val="24"/>
              </w:rPr>
              <w:t>Заместитель директора по организационно-правовой, кадровой, административно-хозяйственной работе и безопасности</w:t>
            </w:r>
          </w:p>
        </w:tc>
        <w:tc>
          <w:tcPr>
            <w:tcW w:w="2126" w:type="dxa"/>
          </w:tcPr>
          <w:p w:rsidR="00A02ED6" w:rsidRPr="0095036B" w:rsidRDefault="00A02ED6" w:rsidP="0095036B">
            <w:pPr>
              <w:pStyle w:val="a3"/>
              <w:ind w:left="0"/>
              <w:jc w:val="both"/>
              <w:rPr>
                <w:iCs/>
                <w:sz w:val="24"/>
                <w:szCs w:val="24"/>
              </w:rPr>
            </w:pPr>
            <w:r w:rsidRPr="0095036B">
              <w:rPr>
                <w:iCs/>
                <w:sz w:val="24"/>
                <w:szCs w:val="24"/>
              </w:rPr>
              <w:t>Подобед Владимир Вячеславович</w:t>
            </w:r>
          </w:p>
        </w:tc>
        <w:tc>
          <w:tcPr>
            <w:tcW w:w="1642" w:type="dxa"/>
          </w:tcPr>
          <w:p w:rsidR="00A02ED6" w:rsidRPr="0095036B" w:rsidRDefault="00A02ED6" w:rsidP="0095036B">
            <w:pPr>
              <w:pStyle w:val="a3"/>
              <w:ind w:left="0"/>
              <w:jc w:val="both"/>
              <w:rPr>
                <w:iCs/>
                <w:sz w:val="24"/>
                <w:szCs w:val="24"/>
              </w:rPr>
            </w:pPr>
            <w:r w:rsidRPr="0095036B">
              <w:rPr>
                <w:iCs/>
                <w:sz w:val="24"/>
                <w:szCs w:val="24"/>
              </w:rPr>
              <w:t>Высшее (юридическое)</w:t>
            </w:r>
          </w:p>
        </w:tc>
        <w:tc>
          <w:tcPr>
            <w:tcW w:w="1642" w:type="dxa"/>
          </w:tcPr>
          <w:p w:rsidR="00A02ED6" w:rsidRPr="0095036B" w:rsidRDefault="00A02ED6" w:rsidP="0095036B">
            <w:pPr>
              <w:pStyle w:val="a3"/>
              <w:ind w:left="0"/>
              <w:jc w:val="center"/>
              <w:rPr>
                <w:iCs/>
                <w:sz w:val="24"/>
                <w:szCs w:val="24"/>
              </w:rPr>
            </w:pPr>
            <w:r w:rsidRPr="0095036B">
              <w:rPr>
                <w:iCs/>
                <w:sz w:val="24"/>
                <w:szCs w:val="24"/>
              </w:rPr>
              <w:t>29</w:t>
            </w:r>
          </w:p>
        </w:tc>
        <w:tc>
          <w:tcPr>
            <w:tcW w:w="1642" w:type="dxa"/>
          </w:tcPr>
          <w:p w:rsidR="00A02ED6" w:rsidRPr="0095036B" w:rsidRDefault="00A02ED6" w:rsidP="0095036B">
            <w:pPr>
              <w:pStyle w:val="a3"/>
              <w:ind w:left="0"/>
              <w:jc w:val="center"/>
              <w:rPr>
                <w:iCs/>
                <w:sz w:val="24"/>
                <w:szCs w:val="24"/>
              </w:rPr>
            </w:pPr>
            <w:r w:rsidRPr="0095036B">
              <w:rPr>
                <w:iCs/>
                <w:sz w:val="24"/>
                <w:szCs w:val="24"/>
              </w:rPr>
              <w:t>14</w:t>
            </w:r>
          </w:p>
        </w:tc>
      </w:tr>
      <w:tr w:rsidR="00A02ED6" w:rsidRPr="0095036B" w:rsidTr="0095036B">
        <w:tc>
          <w:tcPr>
            <w:tcW w:w="817" w:type="dxa"/>
          </w:tcPr>
          <w:p w:rsidR="00A02ED6" w:rsidRPr="0095036B" w:rsidRDefault="00A02ED6" w:rsidP="0095036B">
            <w:pPr>
              <w:pStyle w:val="a3"/>
              <w:ind w:left="0"/>
              <w:jc w:val="center"/>
              <w:rPr>
                <w:iCs/>
                <w:sz w:val="24"/>
                <w:szCs w:val="24"/>
              </w:rPr>
            </w:pPr>
            <w:r w:rsidRPr="0095036B">
              <w:rPr>
                <w:iCs/>
                <w:sz w:val="24"/>
                <w:szCs w:val="24"/>
              </w:rPr>
              <w:t>5.</w:t>
            </w:r>
          </w:p>
        </w:tc>
        <w:tc>
          <w:tcPr>
            <w:tcW w:w="1843" w:type="dxa"/>
          </w:tcPr>
          <w:p w:rsidR="00A02ED6" w:rsidRPr="0095036B" w:rsidRDefault="00A02ED6" w:rsidP="0095036B">
            <w:pPr>
              <w:pStyle w:val="a3"/>
              <w:ind w:left="0"/>
              <w:jc w:val="both"/>
              <w:rPr>
                <w:iCs/>
                <w:sz w:val="24"/>
                <w:szCs w:val="24"/>
              </w:rPr>
            </w:pPr>
            <w:r w:rsidRPr="0095036B">
              <w:rPr>
                <w:iCs/>
                <w:sz w:val="24"/>
                <w:szCs w:val="24"/>
              </w:rPr>
              <w:t>Главный бухгалтер</w:t>
            </w:r>
          </w:p>
        </w:tc>
        <w:tc>
          <w:tcPr>
            <w:tcW w:w="2126" w:type="dxa"/>
          </w:tcPr>
          <w:p w:rsidR="00A02ED6" w:rsidRPr="0095036B" w:rsidRDefault="00A02ED6" w:rsidP="0095036B">
            <w:pPr>
              <w:pStyle w:val="a3"/>
              <w:ind w:left="0"/>
              <w:jc w:val="both"/>
              <w:rPr>
                <w:iCs/>
                <w:sz w:val="24"/>
                <w:szCs w:val="24"/>
              </w:rPr>
            </w:pPr>
            <w:r w:rsidRPr="0095036B">
              <w:rPr>
                <w:iCs/>
                <w:sz w:val="24"/>
                <w:szCs w:val="24"/>
              </w:rPr>
              <w:t>Иванова Ирина Михайловна</w:t>
            </w:r>
          </w:p>
        </w:tc>
        <w:tc>
          <w:tcPr>
            <w:tcW w:w="1642" w:type="dxa"/>
          </w:tcPr>
          <w:p w:rsidR="00A02ED6" w:rsidRPr="0095036B" w:rsidRDefault="00A02ED6" w:rsidP="0095036B">
            <w:pPr>
              <w:pStyle w:val="a3"/>
              <w:ind w:left="0"/>
              <w:jc w:val="both"/>
              <w:rPr>
                <w:iCs/>
                <w:sz w:val="24"/>
                <w:szCs w:val="24"/>
              </w:rPr>
            </w:pPr>
            <w:r w:rsidRPr="0095036B">
              <w:rPr>
                <w:iCs/>
                <w:sz w:val="24"/>
                <w:szCs w:val="24"/>
              </w:rPr>
              <w:t>Высшее (экономическое)</w:t>
            </w:r>
          </w:p>
        </w:tc>
        <w:tc>
          <w:tcPr>
            <w:tcW w:w="1642" w:type="dxa"/>
          </w:tcPr>
          <w:p w:rsidR="00A02ED6" w:rsidRPr="0095036B" w:rsidRDefault="00A02ED6" w:rsidP="0095036B">
            <w:pPr>
              <w:pStyle w:val="a3"/>
              <w:ind w:left="0"/>
              <w:jc w:val="center"/>
              <w:rPr>
                <w:iCs/>
                <w:sz w:val="24"/>
                <w:szCs w:val="24"/>
              </w:rPr>
            </w:pPr>
            <w:r w:rsidRPr="0095036B">
              <w:rPr>
                <w:iCs/>
                <w:sz w:val="24"/>
                <w:szCs w:val="24"/>
              </w:rPr>
              <w:t>30</w:t>
            </w:r>
          </w:p>
        </w:tc>
        <w:tc>
          <w:tcPr>
            <w:tcW w:w="1642" w:type="dxa"/>
          </w:tcPr>
          <w:p w:rsidR="00A02ED6" w:rsidRPr="0095036B" w:rsidRDefault="00A02ED6" w:rsidP="0095036B">
            <w:pPr>
              <w:pStyle w:val="a3"/>
              <w:ind w:left="0"/>
              <w:jc w:val="center"/>
              <w:rPr>
                <w:iCs/>
                <w:sz w:val="24"/>
                <w:szCs w:val="24"/>
              </w:rPr>
            </w:pPr>
            <w:r w:rsidRPr="0095036B">
              <w:rPr>
                <w:iCs/>
                <w:sz w:val="24"/>
                <w:szCs w:val="24"/>
              </w:rPr>
              <w:t>23</w:t>
            </w:r>
          </w:p>
        </w:tc>
      </w:tr>
    </w:tbl>
    <w:p w:rsidR="00A02ED6" w:rsidRPr="0095036B" w:rsidRDefault="00A02ED6" w:rsidP="00A02ED6">
      <w:pPr>
        <w:pStyle w:val="a3"/>
        <w:spacing w:after="0"/>
        <w:ind w:left="0" w:firstLine="567"/>
        <w:jc w:val="both"/>
        <w:rPr>
          <w:iCs/>
          <w:sz w:val="24"/>
          <w:szCs w:val="24"/>
        </w:rPr>
      </w:pPr>
    </w:p>
    <w:p w:rsidR="00A02ED6" w:rsidRPr="0095036B" w:rsidRDefault="00A02ED6" w:rsidP="00A02ED6">
      <w:pPr>
        <w:spacing w:after="0" w:line="240" w:lineRule="auto"/>
        <w:ind w:firstLine="567"/>
        <w:jc w:val="both"/>
        <w:rPr>
          <w:sz w:val="24"/>
          <w:szCs w:val="24"/>
        </w:rPr>
      </w:pPr>
      <w:r w:rsidRPr="0095036B">
        <w:rPr>
          <w:sz w:val="24"/>
          <w:szCs w:val="24"/>
        </w:rPr>
        <w:t xml:space="preserve">Основными формами </w:t>
      </w:r>
      <w:proofErr w:type="gramStart"/>
      <w:r w:rsidRPr="0095036B">
        <w:rPr>
          <w:sz w:val="24"/>
          <w:szCs w:val="24"/>
        </w:rPr>
        <w:t>координации деятельности аппарата управления учреждения</w:t>
      </w:r>
      <w:proofErr w:type="gramEnd"/>
      <w:r w:rsidRPr="0095036B">
        <w:rPr>
          <w:sz w:val="24"/>
          <w:szCs w:val="24"/>
        </w:rPr>
        <w:t xml:space="preserve"> являются:</w:t>
      </w:r>
    </w:p>
    <w:p w:rsidR="00A02ED6" w:rsidRPr="0095036B" w:rsidRDefault="00A02ED6" w:rsidP="00A02ED6">
      <w:pPr>
        <w:suppressAutoHyphens/>
        <w:spacing w:after="0" w:line="240" w:lineRule="auto"/>
        <w:ind w:left="567"/>
        <w:jc w:val="both"/>
        <w:rPr>
          <w:sz w:val="24"/>
          <w:szCs w:val="24"/>
        </w:rPr>
      </w:pPr>
      <w:r w:rsidRPr="0095036B">
        <w:rPr>
          <w:sz w:val="24"/>
          <w:szCs w:val="24"/>
        </w:rPr>
        <w:t>- совещание при директоре (4 раза  в месяц);</w:t>
      </w:r>
    </w:p>
    <w:p w:rsidR="00A02ED6" w:rsidRPr="0095036B" w:rsidRDefault="00A02ED6" w:rsidP="00A02ED6">
      <w:pPr>
        <w:suppressAutoHyphens/>
        <w:spacing w:after="0" w:line="240" w:lineRule="auto"/>
        <w:ind w:firstLine="567"/>
        <w:jc w:val="both"/>
        <w:rPr>
          <w:sz w:val="24"/>
          <w:szCs w:val="24"/>
        </w:rPr>
      </w:pPr>
      <w:r w:rsidRPr="0095036B">
        <w:rPr>
          <w:sz w:val="24"/>
          <w:szCs w:val="24"/>
        </w:rPr>
        <w:t>- совещание при заместителе директора по учебно-воспитательной работе (4 раза  в месяц).</w:t>
      </w:r>
    </w:p>
    <w:p w:rsidR="00A02ED6" w:rsidRPr="0095036B" w:rsidRDefault="00A02ED6" w:rsidP="00A02ED6">
      <w:pPr>
        <w:autoSpaceDE w:val="0"/>
        <w:autoSpaceDN w:val="0"/>
        <w:adjustRightInd w:val="0"/>
        <w:spacing w:after="0" w:line="240" w:lineRule="auto"/>
        <w:ind w:firstLine="540"/>
        <w:jc w:val="both"/>
        <w:rPr>
          <w:sz w:val="24"/>
          <w:szCs w:val="24"/>
        </w:rPr>
      </w:pPr>
      <w:r w:rsidRPr="0095036B">
        <w:rPr>
          <w:sz w:val="24"/>
          <w:szCs w:val="24"/>
        </w:rPr>
        <w:t xml:space="preserve">В Учреждении создан наблюдательный совет, деятельность которого регулируется Федеральным законом от 03.11.2006 № 174-ФЗ «Об автономных учреждениях» (далее – 174-ФЗ) и Уставом КГАПОУ «ДКИОР». </w:t>
      </w:r>
    </w:p>
    <w:p w:rsidR="00A02ED6" w:rsidRPr="0095036B" w:rsidRDefault="00A02ED6" w:rsidP="00A02ED6">
      <w:pPr>
        <w:autoSpaceDE w:val="0"/>
        <w:autoSpaceDN w:val="0"/>
        <w:adjustRightInd w:val="0"/>
        <w:spacing w:after="0" w:line="240" w:lineRule="auto"/>
        <w:ind w:firstLine="540"/>
        <w:jc w:val="both"/>
        <w:rPr>
          <w:sz w:val="24"/>
          <w:szCs w:val="24"/>
        </w:rPr>
      </w:pPr>
      <w:r w:rsidRPr="0095036B">
        <w:rPr>
          <w:sz w:val="24"/>
          <w:szCs w:val="24"/>
        </w:rPr>
        <w:t>Наблюдательный совет Учреждения состоит из 9 человек: 2 представителя Учредителя, 1 представитель Уполномоченного органа, 3 представителя коллектива Учреждения, 3 представителя от общественности города Дивногорска. Состав наблюдательного совета Учреждения определен приказом министерства спорта Красноярского края от 26.09.2014 № 297к (с изменениями, внесенными приказом от 16.01.2015 № 18п).</w:t>
      </w:r>
    </w:p>
    <w:p w:rsidR="00A02ED6" w:rsidRPr="0095036B" w:rsidRDefault="00A02ED6" w:rsidP="00A02ED6">
      <w:pPr>
        <w:autoSpaceDE w:val="0"/>
        <w:autoSpaceDN w:val="0"/>
        <w:adjustRightInd w:val="0"/>
        <w:spacing w:after="0" w:line="240" w:lineRule="auto"/>
        <w:ind w:firstLine="540"/>
        <w:jc w:val="both"/>
        <w:rPr>
          <w:sz w:val="24"/>
          <w:szCs w:val="24"/>
        </w:rPr>
      </w:pPr>
      <w:r w:rsidRPr="0095036B">
        <w:rPr>
          <w:sz w:val="24"/>
          <w:szCs w:val="24"/>
        </w:rPr>
        <w:t>Срок полномочий наблюдательного совета – 3 года.</w:t>
      </w:r>
    </w:p>
    <w:p w:rsidR="00A02ED6" w:rsidRPr="0095036B" w:rsidRDefault="00A02ED6" w:rsidP="00A02ED6">
      <w:pPr>
        <w:autoSpaceDE w:val="0"/>
        <w:autoSpaceDN w:val="0"/>
        <w:adjustRightInd w:val="0"/>
        <w:spacing w:after="0" w:line="240" w:lineRule="auto"/>
        <w:ind w:firstLine="540"/>
        <w:jc w:val="both"/>
        <w:rPr>
          <w:sz w:val="24"/>
          <w:szCs w:val="24"/>
        </w:rPr>
      </w:pPr>
      <w:r w:rsidRPr="0095036B">
        <w:rPr>
          <w:sz w:val="24"/>
          <w:szCs w:val="24"/>
        </w:rPr>
        <w:t>Заседания наблюдательного совета проводятся по мере необходимости, но не реже одного раза в квартал.</w:t>
      </w:r>
    </w:p>
    <w:p w:rsidR="00A02ED6" w:rsidRPr="0095036B" w:rsidRDefault="00A02ED6" w:rsidP="00A02ED6">
      <w:pPr>
        <w:autoSpaceDE w:val="0"/>
        <w:autoSpaceDN w:val="0"/>
        <w:adjustRightInd w:val="0"/>
        <w:spacing w:after="0" w:line="240" w:lineRule="auto"/>
        <w:ind w:firstLine="540"/>
        <w:jc w:val="both"/>
        <w:rPr>
          <w:sz w:val="24"/>
          <w:szCs w:val="24"/>
        </w:rPr>
      </w:pPr>
      <w:r w:rsidRPr="0095036B">
        <w:rPr>
          <w:sz w:val="24"/>
          <w:szCs w:val="24"/>
        </w:rPr>
        <w:t>Наблюдательный совет рассматривает:</w:t>
      </w:r>
    </w:p>
    <w:p w:rsidR="00A02ED6" w:rsidRPr="0095036B" w:rsidRDefault="00A02ED6" w:rsidP="00A02ED6">
      <w:pPr>
        <w:autoSpaceDE w:val="0"/>
        <w:autoSpaceDN w:val="0"/>
        <w:adjustRightInd w:val="0"/>
        <w:spacing w:after="0" w:line="240" w:lineRule="auto"/>
        <w:ind w:firstLine="540"/>
        <w:jc w:val="both"/>
        <w:rPr>
          <w:sz w:val="24"/>
          <w:szCs w:val="24"/>
        </w:rPr>
      </w:pPr>
      <w:bookmarkStart w:id="12" w:name="Par0"/>
      <w:bookmarkEnd w:id="12"/>
      <w:r w:rsidRPr="0095036B">
        <w:rPr>
          <w:sz w:val="24"/>
          <w:szCs w:val="24"/>
        </w:rPr>
        <w:t>- предложения учредителя или директора Учреждения о внесении изменений в Устав Учреждения;</w:t>
      </w:r>
    </w:p>
    <w:p w:rsidR="00A02ED6" w:rsidRPr="0095036B" w:rsidRDefault="00A02ED6" w:rsidP="00A02ED6">
      <w:pPr>
        <w:autoSpaceDE w:val="0"/>
        <w:autoSpaceDN w:val="0"/>
        <w:adjustRightInd w:val="0"/>
        <w:spacing w:after="0" w:line="240" w:lineRule="auto"/>
        <w:ind w:firstLine="540"/>
        <w:jc w:val="both"/>
        <w:rPr>
          <w:sz w:val="24"/>
          <w:szCs w:val="24"/>
        </w:rPr>
      </w:pPr>
      <w:r w:rsidRPr="0095036B">
        <w:rPr>
          <w:sz w:val="24"/>
          <w:szCs w:val="24"/>
        </w:rPr>
        <w:t>- предложения учредителя или директора Учреждения о создании и ликвидации филиалов Учреждения, об открытии и о закрытии его представительств;</w:t>
      </w:r>
    </w:p>
    <w:p w:rsidR="00A02ED6" w:rsidRPr="0095036B" w:rsidRDefault="00A02ED6" w:rsidP="00A02ED6">
      <w:pPr>
        <w:autoSpaceDE w:val="0"/>
        <w:autoSpaceDN w:val="0"/>
        <w:adjustRightInd w:val="0"/>
        <w:spacing w:after="0" w:line="240" w:lineRule="auto"/>
        <w:ind w:firstLine="540"/>
        <w:jc w:val="both"/>
        <w:rPr>
          <w:sz w:val="24"/>
          <w:szCs w:val="24"/>
        </w:rPr>
      </w:pPr>
      <w:r w:rsidRPr="0095036B">
        <w:rPr>
          <w:sz w:val="24"/>
          <w:szCs w:val="24"/>
        </w:rPr>
        <w:t>- предложения учредителя или директора Учреждения о реорганизации или ликвидации Учреждения;</w:t>
      </w:r>
    </w:p>
    <w:p w:rsidR="00A02ED6" w:rsidRPr="0095036B" w:rsidRDefault="00A02ED6" w:rsidP="00A02ED6">
      <w:pPr>
        <w:autoSpaceDE w:val="0"/>
        <w:autoSpaceDN w:val="0"/>
        <w:adjustRightInd w:val="0"/>
        <w:spacing w:after="0" w:line="240" w:lineRule="auto"/>
        <w:ind w:firstLine="540"/>
        <w:jc w:val="both"/>
        <w:rPr>
          <w:sz w:val="24"/>
          <w:szCs w:val="24"/>
        </w:rPr>
      </w:pPr>
      <w:bookmarkStart w:id="13" w:name="Par3"/>
      <w:bookmarkEnd w:id="13"/>
      <w:r w:rsidRPr="0095036B">
        <w:rPr>
          <w:sz w:val="24"/>
          <w:szCs w:val="24"/>
        </w:rPr>
        <w:t>- предложения учредителя или директора Учреждения об изъятии имущества, закрепленного за Учреждением на праве оперативного управления;</w:t>
      </w:r>
    </w:p>
    <w:p w:rsidR="00A02ED6" w:rsidRPr="0095036B" w:rsidRDefault="00A02ED6" w:rsidP="00A02ED6">
      <w:pPr>
        <w:autoSpaceDE w:val="0"/>
        <w:autoSpaceDN w:val="0"/>
        <w:adjustRightInd w:val="0"/>
        <w:spacing w:after="0" w:line="240" w:lineRule="auto"/>
        <w:ind w:firstLine="540"/>
        <w:jc w:val="both"/>
        <w:rPr>
          <w:sz w:val="24"/>
          <w:szCs w:val="24"/>
        </w:rPr>
      </w:pPr>
      <w:r w:rsidRPr="0095036B">
        <w:rPr>
          <w:sz w:val="24"/>
          <w:szCs w:val="24"/>
        </w:rPr>
        <w:t>- 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02ED6" w:rsidRPr="0095036B" w:rsidRDefault="00A02ED6" w:rsidP="00A02ED6">
      <w:pPr>
        <w:autoSpaceDE w:val="0"/>
        <w:autoSpaceDN w:val="0"/>
        <w:adjustRightInd w:val="0"/>
        <w:spacing w:after="0" w:line="240" w:lineRule="auto"/>
        <w:ind w:firstLine="540"/>
        <w:jc w:val="both"/>
        <w:rPr>
          <w:sz w:val="24"/>
          <w:szCs w:val="24"/>
        </w:rPr>
      </w:pPr>
      <w:r w:rsidRPr="0095036B">
        <w:rPr>
          <w:sz w:val="24"/>
          <w:szCs w:val="24"/>
        </w:rPr>
        <w:t>- проект плана финансово-хозяйственной деятельности Учреждения;</w:t>
      </w:r>
    </w:p>
    <w:p w:rsidR="00A02ED6" w:rsidRPr="0095036B" w:rsidRDefault="00A02ED6" w:rsidP="00A02ED6">
      <w:pPr>
        <w:autoSpaceDE w:val="0"/>
        <w:autoSpaceDN w:val="0"/>
        <w:adjustRightInd w:val="0"/>
        <w:spacing w:after="0" w:line="240" w:lineRule="auto"/>
        <w:ind w:firstLine="540"/>
        <w:jc w:val="both"/>
        <w:rPr>
          <w:sz w:val="24"/>
          <w:szCs w:val="24"/>
        </w:rPr>
      </w:pPr>
      <w:r w:rsidRPr="0095036B">
        <w:rPr>
          <w:sz w:val="24"/>
          <w:szCs w:val="24"/>
        </w:rPr>
        <w:lastRenderedPageBreak/>
        <w:t>- 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A02ED6" w:rsidRPr="0095036B" w:rsidRDefault="00A02ED6" w:rsidP="00A02ED6">
      <w:pPr>
        <w:autoSpaceDE w:val="0"/>
        <w:autoSpaceDN w:val="0"/>
        <w:adjustRightInd w:val="0"/>
        <w:spacing w:after="0" w:line="240" w:lineRule="auto"/>
        <w:ind w:firstLine="540"/>
        <w:jc w:val="both"/>
        <w:rPr>
          <w:sz w:val="24"/>
          <w:szCs w:val="24"/>
        </w:rPr>
      </w:pPr>
      <w:bookmarkStart w:id="14" w:name="Par7"/>
      <w:bookmarkEnd w:id="14"/>
      <w:r w:rsidRPr="0095036B">
        <w:rPr>
          <w:sz w:val="24"/>
          <w:szCs w:val="24"/>
        </w:rPr>
        <w:t xml:space="preserve">- предложения директора Учреждения о совершении сделок по распоряжению имуществом, которым в соответствии с </w:t>
      </w:r>
      <w:hyperlink r:id="rId13" w:history="1">
        <w:r w:rsidRPr="0095036B">
          <w:rPr>
            <w:sz w:val="24"/>
            <w:szCs w:val="24"/>
          </w:rPr>
          <w:t>частями 2</w:t>
        </w:r>
      </w:hyperlink>
      <w:r w:rsidRPr="0095036B">
        <w:rPr>
          <w:sz w:val="24"/>
          <w:szCs w:val="24"/>
        </w:rPr>
        <w:t xml:space="preserve"> и </w:t>
      </w:r>
      <w:hyperlink r:id="rId14" w:history="1">
        <w:r w:rsidRPr="0095036B">
          <w:rPr>
            <w:sz w:val="24"/>
            <w:szCs w:val="24"/>
          </w:rPr>
          <w:t>6 статьи 3</w:t>
        </w:r>
      </w:hyperlink>
      <w:r w:rsidRPr="0095036B">
        <w:rPr>
          <w:sz w:val="24"/>
          <w:szCs w:val="24"/>
        </w:rPr>
        <w:t xml:space="preserve"> 174-ФЗ Учреждение не вправе распоряжаться самостоятельно;</w:t>
      </w:r>
    </w:p>
    <w:p w:rsidR="00A02ED6" w:rsidRPr="0095036B" w:rsidRDefault="00A02ED6" w:rsidP="00A02ED6">
      <w:pPr>
        <w:autoSpaceDE w:val="0"/>
        <w:autoSpaceDN w:val="0"/>
        <w:adjustRightInd w:val="0"/>
        <w:spacing w:after="0" w:line="240" w:lineRule="auto"/>
        <w:ind w:firstLine="540"/>
        <w:jc w:val="both"/>
        <w:rPr>
          <w:sz w:val="24"/>
          <w:szCs w:val="24"/>
        </w:rPr>
      </w:pPr>
      <w:r w:rsidRPr="0095036B">
        <w:rPr>
          <w:sz w:val="24"/>
          <w:szCs w:val="24"/>
        </w:rPr>
        <w:t>- предложения директора Учреждения о совершении крупных сделок (цена сделки превышает 10% балансовой стоимости активов Учреждения, определяемой по данным его бухгалтерской отчетности на последнюю отчетную дату);</w:t>
      </w:r>
    </w:p>
    <w:p w:rsidR="00A02ED6" w:rsidRPr="0095036B" w:rsidRDefault="00A02ED6" w:rsidP="00A02ED6">
      <w:pPr>
        <w:autoSpaceDE w:val="0"/>
        <w:autoSpaceDN w:val="0"/>
        <w:adjustRightInd w:val="0"/>
        <w:spacing w:after="0" w:line="240" w:lineRule="auto"/>
        <w:ind w:firstLine="540"/>
        <w:jc w:val="both"/>
        <w:rPr>
          <w:sz w:val="24"/>
          <w:szCs w:val="24"/>
        </w:rPr>
      </w:pPr>
      <w:r w:rsidRPr="0095036B">
        <w:rPr>
          <w:sz w:val="24"/>
          <w:szCs w:val="24"/>
        </w:rPr>
        <w:t>- предложения директора Учреждения о совершении сделок, в совершении которых имеется заинтересованность;</w:t>
      </w:r>
    </w:p>
    <w:p w:rsidR="00A02ED6" w:rsidRPr="0095036B" w:rsidRDefault="00A02ED6" w:rsidP="00A02ED6">
      <w:pPr>
        <w:autoSpaceDE w:val="0"/>
        <w:autoSpaceDN w:val="0"/>
        <w:adjustRightInd w:val="0"/>
        <w:spacing w:after="0" w:line="240" w:lineRule="auto"/>
        <w:ind w:firstLine="540"/>
        <w:jc w:val="both"/>
        <w:rPr>
          <w:sz w:val="24"/>
          <w:szCs w:val="24"/>
        </w:rPr>
      </w:pPr>
      <w:r w:rsidRPr="0095036B">
        <w:rPr>
          <w:sz w:val="24"/>
          <w:szCs w:val="24"/>
        </w:rPr>
        <w:t>- предложения директора Учреждения о выборе кредитных организаций, в которых Учреждение может открыть банковские счета;</w:t>
      </w:r>
    </w:p>
    <w:p w:rsidR="00A02ED6" w:rsidRPr="0095036B" w:rsidRDefault="00A02ED6" w:rsidP="00A02ED6">
      <w:pPr>
        <w:autoSpaceDE w:val="0"/>
        <w:autoSpaceDN w:val="0"/>
        <w:adjustRightInd w:val="0"/>
        <w:spacing w:after="0" w:line="240" w:lineRule="auto"/>
        <w:ind w:firstLine="540"/>
        <w:jc w:val="both"/>
        <w:rPr>
          <w:sz w:val="24"/>
          <w:szCs w:val="24"/>
        </w:rPr>
      </w:pPr>
      <w:r w:rsidRPr="0095036B">
        <w:rPr>
          <w:sz w:val="24"/>
          <w:szCs w:val="24"/>
        </w:rPr>
        <w:t>- вопросы проведения аудита годовой бухгалтерской отчетности автономного учреждения и утверждения аудиторской организации.</w:t>
      </w:r>
    </w:p>
    <w:p w:rsidR="00A02ED6" w:rsidRPr="0095036B" w:rsidRDefault="00A02ED6" w:rsidP="00A02ED6">
      <w:pPr>
        <w:pStyle w:val="a3"/>
        <w:spacing w:after="0" w:line="240" w:lineRule="auto"/>
        <w:ind w:left="0" w:firstLine="567"/>
        <w:jc w:val="both"/>
        <w:rPr>
          <w:b/>
          <w:i/>
          <w:iCs/>
          <w:sz w:val="24"/>
          <w:szCs w:val="24"/>
        </w:rPr>
      </w:pPr>
      <w:r w:rsidRPr="0095036B">
        <w:rPr>
          <w:sz w:val="24"/>
          <w:szCs w:val="24"/>
        </w:rPr>
        <w:t>В период с 01.04.2015 по 01.04.2016 проведено 9 заседаний наблюдательного совета учреждения.</w:t>
      </w:r>
    </w:p>
    <w:p w:rsidR="00A02ED6" w:rsidRPr="0095036B" w:rsidRDefault="00A02ED6" w:rsidP="00A02ED6">
      <w:pPr>
        <w:pStyle w:val="ConsPlusNormal"/>
        <w:ind w:firstLine="567"/>
        <w:jc w:val="both"/>
        <w:rPr>
          <w:i w:val="0"/>
          <w:sz w:val="24"/>
          <w:szCs w:val="24"/>
        </w:rPr>
      </w:pPr>
      <w:r w:rsidRPr="0095036B">
        <w:rPr>
          <w:i w:val="0"/>
          <w:sz w:val="24"/>
          <w:szCs w:val="24"/>
        </w:rPr>
        <w:t>Для решения важнейших вопросов жизнедеятельности учреждения созывается общее собрание работников учреждения.</w:t>
      </w:r>
    </w:p>
    <w:p w:rsidR="00A02ED6" w:rsidRPr="0095036B" w:rsidRDefault="00A02ED6" w:rsidP="00A02ED6">
      <w:pPr>
        <w:pStyle w:val="ConsPlusNormal"/>
        <w:ind w:firstLine="567"/>
        <w:jc w:val="both"/>
        <w:rPr>
          <w:i w:val="0"/>
          <w:sz w:val="24"/>
          <w:szCs w:val="24"/>
        </w:rPr>
      </w:pPr>
      <w:r w:rsidRPr="0095036B">
        <w:rPr>
          <w:i w:val="0"/>
          <w:sz w:val="24"/>
          <w:szCs w:val="24"/>
        </w:rPr>
        <w:t>Общее собрание работников Учреждения действует в соответствии с Уставом КГАПОУ «ДКИОР». Интересы трудового коллектива во взаимоотношениях с администрацией учреждения представляет Совет трудового коллектива.</w:t>
      </w:r>
    </w:p>
    <w:p w:rsidR="00A02ED6" w:rsidRPr="0095036B" w:rsidRDefault="00A02ED6" w:rsidP="00A02ED6">
      <w:pPr>
        <w:pStyle w:val="ConsPlusNormal"/>
        <w:ind w:firstLine="709"/>
        <w:jc w:val="both"/>
        <w:rPr>
          <w:i w:val="0"/>
          <w:sz w:val="24"/>
          <w:szCs w:val="24"/>
        </w:rPr>
      </w:pPr>
      <w:r w:rsidRPr="0095036B">
        <w:rPr>
          <w:i w:val="0"/>
          <w:sz w:val="24"/>
          <w:szCs w:val="24"/>
        </w:rPr>
        <w:t>К компетенции общего собрания работников  учреждения относятся:</w:t>
      </w:r>
    </w:p>
    <w:p w:rsidR="00A02ED6" w:rsidRPr="0095036B" w:rsidRDefault="00A02ED6" w:rsidP="00A02ED6">
      <w:pPr>
        <w:pStyle w:val="ConsPlusNormal"/>
        <w:ind w:firstLine="709"/>
        <w:jc w:val="both"/>
        <w:rPr>
          <w:i w:val="0"/>
          <w:sz w:val="24"/>
          <w:szCs w:val="24"/>
        </w:rPr>
      </w:pPr>
      <w:r w:rsidRPr="0095036B">
        <w:rPr>
          <w:i w:val="0"/>
          <w:sz w:val="24"/>
          <w:szCs w:val="24"/>
        </w:rPr>
        <w:t>- обсуждение проекта и утверждение коллективного договора;</w:t>
      </w:r>
    </w:p>
    <w:p w:rsidR="00A02ED6" w:rsidRPr="0095036B" w:rsidRDefault="00A02ED6" w:rsidP="00A02ED6">
      <w:pPr>
        <w:spacing w:after="0" w:line="240" w:lineRule="auto"/>
        <w:ind w:firstLine="709"/>
        <w:jc w:val="both"/>
        <w:rPr>
          <w:sz w:val="24"/>
          <w:szCs w:val="24"/>
        </w:rPr>
      </w:pPr>
      <w:r w:rsidRPr="0095036B">
        <w:rPr>
          <w:sz w:val="24"/>
          <w:szCs w:val="24"/>
        </w:rPr>
        <w:t>- согласование Правил внутреннего трудового распорядка;</w:t>
      </w:r>
    </w:p>
    <w:p w:rsidR="00A02ED6" w:rsidRPr="0095036B" w:rsidRDefault="00A02ED6" w:rsidP="00A02ED6">
      <w:pPr>
        <w:spacing w:after="0" w:line="240" w:lineRule="auto"/>
        <w:ind w:firstLine="709"/>
        <w:jc w:val="both"/>
        <w:rPr>
          <w:sz w:val="24"/>
          <w:szCs w:val="24"/>
        </w:rPr>
      </w:pPr>
      <w:r w:rsidRPr="0095036B">
        <w:rPr>
          <w:sz w:val="24"/>
          <w:szCs w:val="24"/>
        </w:rPr>
        <w:t>- заслушивание ежегодного отчета администрации учреждения по совместному выполнению коллективного договора;</w:t>
      </w:r>
    </w:p>
    <w:p w:rsidR="00A02ED6" w:rsidRPr="0095036B" w:rsidRDefault="00A02ED6" w:rsidP="00A02ED6">
      <w:pPr>
        <w:spacing w:after="0" w:line="240" w:lineRule="auto"/>
        <w:ind w:firstLine="709"/>
        <w:jc w:val="both"/>
        <w:rPr>
          <w:sz w:val="24"/>
          <w:szCs w:val="24"/>
        </w:rPr>
      </w:pPr>
      <w:r w:rsidRPr="0095036B">
        <w:rPr>
          <w:sz w:val="24"/>
          <w:szCs w:val="24"/>
        </w:rPr>
        <w:t>- выдвижение коллективных требований работников учреждения и избрание полномочных представителей для участия в решении коллективного трудового спора.</w:t>
      </w:r>
    </w:p>
    <w:p w:rsidR="00A02ED6" w:rsidRPr="0095036B" w:rsidRDefault="00A02ED6" w:rsidP="00A02ED6">
      <w:pPr>
        <w:spacing w:after="0" w:line="240" w:lineRule="auto"/>
        <w:ind w:firstLine="709"/>
        <w:jc w:val="both"/>
        <w:rPr>
          <w:sz w:val="24"/>
          <w:szCs w:val="24"/>
        </w:rPr>
      </w:pPr>
      <w:r w:rsidRPr="0095036B">
        <w:rPr>
          <w:sz w:val="24"/>
          <w:szCs w:val="24"/>
        </w:rPr>
        <w:t>Общее собрание работников учреждения собирается по мере необходимости, но не реже одного раза в год.</w:t>
      </w:r>
    </w:p>
    <w:p w:rsidR="00A02ED6" w:rsidRPr="0095036B" w:rsidRDefault="00A02ED6" w:rsidP="00A02ED6">
      <w:pPr>
        <w:pStyle w:val="ConsPlusNormal"/>
        <w:ind w:firstLine="567"/>
        <w:jc w:val="both"/>
        <w:rPr>
          <w:i w:val="0"/>
          <w:sz w:val="24"/>
          <w:szCs w:val="24"/>
        </w:rPr>
      </w:pPr>
      <w:r w:rsidRPr="0095036B">
        <w:rPr>
          <w:i w:val="0"/>
          <w:sz w:val="24"/>
          <w:szCs w:val="24"/>
        </w:rPr>
        <w:t>Интересы трудового коллектива во взаимоотношениях с администрацией учреждения представляет Совет трудового коллектива.</w:t>
      </w:r>
    </w:p>
    <w:p w:rsidR="00A02ED6" w:rsidRPr="0095036B" w:rsidRDefault="00A02ED6" w:rsidP="00A02ED6">
      <w:pPr>
        <w:spacing w:after="0" w:line="240" w:lineRule="auto"/>
        <w:ind w:firstLine="567"/>
        <w:jc w:val="both"/>
        <w:rPr>
          <w:sz w:val="24"/>
          <w:szCs w:val="24"/>
        </w:rPr>
      </w:pPr>
      <w:r w:rsidRPr="0095036B">
        <w:rPr>
          <w:sz w:val="24"/>
          <w:szCs w:val="24"/>
        </w:rPr>
        <w:t>В целях развития и совершенствования учебно-воспитательного процесса, повышения профессионального мастерства, развития творческих инициатив педагогических работников в учреждении создан педагогический совет, деятельность которого регламентирована Положением «О педагогическом совете».</w:t>
      </w:r>
    </w:p>
    <w:p w:rsidR="00A02ED6" w:rsidRPr="0095036B" w:rsidRDefault="00A02ED6" w:rsidP="00A02ED6">
      <w:pPr>
        <w:spacing w:after="0" w:line="240" w:lineRule="auto"/>
        <w:ind w:firstLine="567"/>
        <w:jc w:val="both"/>
        <w:rPr>
          <w:sz w:val="24"/>
          <w:szCs w:val="24"/>
        </w:rPr>
      </w:pPr>
      <w:r w:rsidRPr="0095036B">
        <w:rPr>
          <w:sz w:val="24"/>
          <w:szCs w:val="24"/>
        </w:rPr>
        <w:t>В целях учета мнения обучающихся, родителей (законных представителей) несовершеннолетних обучающихся при принятии учреждением локальных нормативных актов, затрагивающих их права и законные интересы, созданы студенческий совет и родительский комитет.</w:t>
      </w:r>
    </w:p>
    <w:p w:rsidR="00A02ED6" w:rsidRPr="0095036B" w:rsidRDefault="00A02ED6" w:rsidP="00A02ED6">
      <w:pPr>
        <w:tabs>
          <w:tab w:val="left" w:pos="567"/>
          <w:tab w:val="left" w:pos="709"/>
          <w:tab w:val="left" w:pos="851"/>
          <w:tab w:val="left" w:pos="1276"/>
        </w:tabs>
        <w:adjustRightInd w:val="0"/>
        <w:spacing w:after="0" w:line="240" w:lineRule="auto"/>
        <w:ind w:firstLine="567"/>
        <w:jc w:val="both"/>
        <w:rPr>
          <w:sz w:val="24"/>
          <w:szCs w:val="24"/>
        </w:rPr>
      </w:pPr>
      <w:proofErr w:type="gramStart"/>
      <w:r w:rsidRPr="0095036B">
        <w:rPr>
          <w:sz w:val="24"/>
          <w:szCs w:val="24"/>
        </w:rPr>
        <w:t>Для обеспечения уставной деятельности учреждение издает следующие виды локальных нормативных актов: положения, правила, регламенты, инструкции, программы, планы, расписания, графики, циклограммы, протоколы, приказы, распоряжения, решения коллегиальных органов управления, отчеты  и другие.</w:t>
      </w:r>
      <w:proofErr w:type="gramEnd"/>
    </w:p>
    <w:p w:rsidR="00A02ED6" w:rsidRPr="00D47E40" w:rsidRDefault="00A02ED6" w:rsidP="00A02ED6">
      <w:pPr>
        <w:pStyle w:val="2"/>
        <w:ind w:firstLine="567"/>
        <w:rPr>
          <w:sz w:val="28"/>
          <w:szCs w:val="28"/>
        </w:rPr>
      </w:pPr>
      <w:r w:rsidRPr="00D47E40">
        <w:rPr>
          <w:sz w:val="28"/>
          <w:szCs w:val="28"/>
        </w:rPr>
        <w:t>2. Приём в КГАПОУ «ДКИОР».</w:t>
      </w:r>
    </w:p>
    <w:p w:rsidR="00A02ED6" w:rsidRPr="002C6D2B" w:rsidRDefault="00A02ED6" w:rsidP="00A02ED6">
      <w:pPr>
        <w:autoSpaceDE w:val="0"/>
        <w:autoSpaceDN w:val="0"/>
        <w:adjustRightInd w:val="0"/>
        <w:spacing w:after="0" w:line="240" w:lineRule="auto"/>
        <w:ind w:firstLine="567"/>
        <w:jc w:val="both"/>
        <w:rPr>
          <w:sz w:val="24"/>
          <w:szCs w:val="24"/>
        </w:rPr>
      </w:pPr>
      <w:r w:rsidRPr="002C6D2B">
        <w:rPr>
          <w:sz w:val="24"/>
          <w:szCs w:val="24"/>
        </w:rPr>
        <w:t xml:space="preserve">Объём и структура приёма лиц в  КГАПОУ «ДКИОР»  для обучения за счёт ассигнований бюджета Красноярского края определяются в соответствии с заданиями (контрольными цифрами), устанавливаемыми ежегодно  Учредителем и  осуществляется на конкурсной основе. </w:t>
      </w:r>
    </w:p>
    <w:p w:rsidR="00A02ED6" w:rsidRPr="00D47E40" w:rsidRDefault="00A02ED6" w:rsidP="00A02ED6">
      <w:pPr>
        <w:pStyle w:val="2"/>
        <w:ind w:firstLine="567"/>
        <w:rPr>
          <w:sz w:val="24"/>
          <w:szCs w:val="24"/>
        </w:rPr>
      </w:pPr>
      <w:bookmarkStart w:id="15" w:name="_Toc447119731"/>
      <w:bookmarkStart w:id="16" w:name="_Toc447119988"/>
      <w:bookmarkStart w:id="17" w:name="_Toc447198542"/>
      <w:r w:rsidRPr="00D47E40">
        <w:rPr>
          <w:sz w:val="24"/>
          <w:szCs w:val="24"/>
        </w:rPr>
        <w:t>2.1. Формы обучения и специальности.</w:t>
      </w:r>
      <w:bookmarkEnd w:id="15"/>
      <w:bookmarkEnd w:id="16"/>
      <w:bookmarkEnd w:id="17"/>
    </w:p>
    <w:p w:rsidR="00A02ED6" w:rsidRPr="002839AC" w:rsidRDefault="00A02ED6" w:rsidP="00A02ED6">
      <w:pPr>
        <w:spacing w:after="0" w:line="240" w:lineRule="auto"/>
        <w:ind w:firstLine="567"/>
        <w:jc w:val="both"/>
        <w:rPr>
          <w:sz w:val="24"/>
          <w:szCs w:val="24"/>
        </w:rPr>
      </w:pPr>
      <w:r w:rsidRPr="002839AC">
        <w:rPr>
          <w:sz w:val="24"/>
          <w:szCs w:val="24"/>
        </w:rPr>
        <w:lastRenderedPageBreak/>
        <w:t>Образовательный процесс КГАПОУ "ДКИОР" осуществляется по следующим образовательным программам:</w:t>
      </w:r>
    </w:p>
    <w:p w:rsidR="00A02ED6" w:rsidRPr="002839AC" w:rsidRDefault="00A02ED6" w:rsidP="00A02ED6">
      <w:pPr>
        <w:spacing w:after="0" w:line="240" w:lineRule="auto"/>
        <w:ind w:firstLine="567"/>
        <w:jc w:val="both"/>
        <w:rPr>
          <w:sz w:val="24"/>
          <w:szCs w:val="24"/>
        </w:rPr>
      </w:pPr>
      <w:r w:rsidRPr="002839AC">
        <w:rPr>
          <w:sz w:val="24"/>
          <w:szCs w:val="24"/>
        </w:rPr>
        <w:t>- основного общего образования (7-9 классы) – аттестат об основном общем образовании, форма обучения  - очная.</w:t>
      </w:r>
    </w:p>
    <w:p w:rsidR="00A02ED6" w:rsidRPr="002839AC" w:rsidRDefault="00A02ED6" w:rsidP="00A02ED6">
      <w:pPr>
        <w:spacing w:after="0" w:line="240" w:lineRule="auto"/>
        <w:ind w:firstLine="567"/>
        <w:jc w:val="both"/>
        <w:rPr>
          <w:sz w:val="24"/>
          <w:szCs w:val="24"/>
        </w:rPr>
      </w:pPr>
      <w:r w:rsidRPr="002839AC">
        <w:rPr>
          <w:sz w:val="24"/>
          <w:szCs w:val="24"/>
        </w:rPr>
        <w:t>- среднего  общего образования (10-11 классы) – аттестат о среднем общем образовании форма обучения  - очная.</w:t>
      </w:r>
    </w:p>
    <w:p w:rsidR="00A02ED6" w:rsidRPr="002839AC" w:rsidRDefault="00A02ED6" w:rsidP="00A02ED6">
      <w:pPr>
        <w:spacing w:after="0" w:line="240" w:lineRule="auto"/>
        <w:ind w:firstLine="567"/>
        <w:jc w:val="both"/>
        <w:rPr>
          <w:sz w:val="24"/>
          <w:szCs w:val="24"/>
        </w:rPr>
      </w:pPr>
      <w:r w:rsidRPr="002839AC">
        <w:rPr>
          <w:sz w:val="24"/>
          <w:szCs w:val="24"/>
        </w:rPr>
        <w:t>- среднего профессионального образования по специальности 050141 Физическая культура (углубленной подготовки) на базе основного общего образования, срок обучения 4 года 10 месяцев</w:t>
      </w:r>
      <w:r>
        <w:rPr>
          <w:sz w:val="24"/>
          <w:szCs w:val="24"/>
        </w:rPr>
        <w:t>.</w:t>
      </w:r>
    </w:p>
    <w:p w:rsidR="00A02ED6" w:rsidRPr="002839AC" w:rsidRDefault="00A02ED6" w:rsidP="00A02ED6">
      <w:pPr>
        <w:spacing w:after="0" w:line="240" w:lineRule="auto"/>
        <w:ind w:firstLine="567"/>
        <w:jc w:val="both"/>
        <w:rPr>
          <w:sz w:val="24"/>
          <w:szCs w:val="24"/>
        </w:rPr>
      </w:pPr>
      <w:r w:rsidRPr="002839AC">
        <w:rPr>
          <w:sz w:val="24"/>
          <w:szCs w:val="24"/>
        </w:rPr>
        <w:t xml:space="preserve">- среднего профессионального образования – подготовка специалистов среднего звена по специальности 49.02.01 Физическая культура (углубленной подготовки) на базе среднего (полного) общего образования,  срок обучения 3 года 10 месяцев.  </w:t>
      </w:r>
    </w:p>
    <w:p w:rsidR="00A02ED6" w:rsidRPr="002839AC" w:rsidRDefault="00A02ED6" w:rsidP="00A02ED6">
      <w:pPr>
        <w:spacing w:after="0" w:line="240" w:lineRule="auto"/>
        <w:ind w:firstLine="567"/>
        <w:jc w:val="both"/>
        <w:rPr>
          <w:sz w:val="24"/>
          <w:szCs w:val="24"/>
        </w:rPr>
      </w:pPr>
      <w:r w:rsidRPr="002839AC">
        <w:rPr>
          <w:sz w:val="24"/>
          <w:szCs w:val="24"/>
        </w:rPr>
        <w:t xml:space="preserve">Формы обучения: </w:t>
      </w:r>
      <w:proofErr w:type="gramStart"/>
      <w:r w:rsidRPr="002839AC">
        <w:rPr>
          <w:sz w:val="24"/>
          <w:szCs w:val="24"/>
        </w:rPr>
        <w:t>очная</w:t>
      </w:r>
      <w:proofErr w:type="gramEnd"/>
      <w:r w:rsidRPr="002839AC">
        <w:rPr>
          <w:sz w:val="24"/>
          <w:szCs w:val="24"/>
        </w:rPr>
        <w:t xml:space="preserve">,  для обучающихся по индивидуальному учебному  плану, в том числе  по сокращенной форме обучения  - очно - заочная.  </w:t>
      </w:r>
    </w:p>
    <w:p w:rsidR="00A02ED6" w:rsidRPr="002839AC" w:rsidRDefault="00A02ED6" w:rsidP="00A02ED6">
      <w:pPr>
        <w:spacing w:line="240" w:lineRule="auto"/>
        <w:ind w:firstLine="567"/>
        <w:contextualSpacing/>
        <w:jc w:val="both"/>
        <w:rPr>
          <w:sz w:val="24"/>
          <w:szCs w:val="24"/>
        </w:rPr>
      </w:pPr>
      <w:r w:rsidRPr="002839AC">
        <w:rPr>
          <w:sz w:val="24"/>
          <w:szCs w:val="24"/>
        </w:rPr>
        <w:t>Выпускники колледжа получают документ государственного образца -  диплом о среднем профессиональном образовании,  квалификацию «Педагог по физической культуре и спорту». Область профессиональной деятельности выпускников: организация и руководство тренировочной и соревновательной деятельностью спортсменов в избранном виде спорта и физкультурно-спортивной деятельностью различных возрастных групп населения в образовательных учреждениях, физкультурно-спортивных организациях, по месту жительства, в учреждениях (организациях) отдыха, оздоровительных учреждениях (организациях).</w:t>
      </w:r>
    </w:p>
    <w:p w:rsidR="0034151A" w:rsidRDefault="0034151A" w:rsidP="00C762C5">
      <w:pPr>
        <w:autoSpaceDE w:val="0"/>
        <w:autoSpaceDN w:val="0"/>
        <w:adjustRightInd w:val="0"/>
        <w:spacing w:after="0" w:line="240" w:lineRule="auto"/>
        <w:jc w:val="both"/>
        <w:rPr>
          <w:color w:val="FF0000"/>
          <w:sz w:val="24"/>
          <w:szCs w:val="24"/>
          <w:highlight w:val="yellow"/>
        </w:rPr>
        <w:sectPr w:rsidR="0034151A" w:rsidSect="0095036B">
          <w:footerReference w:type="default" r:id="rId15"/>
          <w:pgSz w:w="11906" w:h="16838"/>
          <w:pgMar w:top="737" w:right="851" w:bottom="737" w:left="1134" w:header="709" w:footer="709" w:gutter="0"/>
          <w:cols w:space="708"/>
          <w:docGrid w:linePitch="360"/>
        </w:sectPr>
      </w:pPr>
    </w:p>
    <w:p w:rsidR="00563590" w:rsidRPr="00D47E40" w:rsidRDefault="00563590" w:rsidP="00D47E40">
      <w:pPr>
        <w:pStyle w:val="2"/>
        <w:ind w:firstLine="567"/>
        <w:rPr>
          <w:sz w:val="28"/>
          <w:szCs w:val="28"/>
        </w:rPr>
      </w:pPr>
      <w:bookmarkStart w:id="18" w:name="_Toc447119734"/>
      <w:bookmarkStart w:id="19" w:name="_Toc447119991"/>
      <w:bookmarkStart w:id="20" w:name="_Toc447198545"/>
      <w:r w:rsidRPr="00D47E40">
        <w:rPr>
          <w:sz w:val="28"/>
          <w:szCs w:val="28"/>
        </w:rPr>
        <w:lastRenderedPageBreak/>
        <w:t>3. Организация учебного процесса.</w:t>
      </w:r>
      <w:bookmarkEnd w:id="18"/>
      <w:bookmarkEnd w:id="19"/>
      <w:bookmarkEnd w:id="20"/>
    </w:p>
    <w:p w:rsidR="004D181B" w:rsidRPr="008E2488" w:rsidRDefault="004D181B" w:rsidP="0095036B">
      <w:pPr>
        <w:spacing w:after="0" w:line="240" w:lineRule="auto"/>
        <w:ind w:firstLine="426"/>
        <w:jc w:val="both"/>
        <w:rPr>
          <w:sz w:val="24"/>
          <w:szCs w:val="24"/>
        </w:rPr>
      </w:pPr>
      <w:r w:rsidRPr="008E2488">
        <w:rPr>
          <w:sz w:val="24"/>
          <w:szCs w:val="24"/>
        </w:rPr>
        <w:t>Организация</w:t>
      </w:r>
      <w:r w:rsidR="008E2488" w:rsidRPr="008E2488">
        <w:rPr>
          <w:sz w:val="24"/>
          <w:szCs w:val="24"/>
        </w:rPr>
        <w:t xml:space="preserve"> учебно</w:t>
      </w:r>
      <w:r w:rsidR="006B034B">
        <w:rPr>
          <w:sz w:val="24"/>
          <w:szCs w:val="24"/>
        </w:rPr>
        <w:t>го процесса</w:t>
      </w:r>
      <w:r w:rsidRPr="008E2488">
        <w:rPr>
          <w:sz w:val="24"/>
          <w:szCs w:val="24"/>
        </w:rPr>
        <w:t xml:space="preserve"> </w:t>
      </w:r>
      <w:r w:rsidR="00F72612" w:rsidRPr="008E2488">
        <w:rPr>
          <w:sz w:val="24"/>
          <w:szCs w:val="24"/>
        </w:rPr>
        <w:t xml:space="preserve"> </w:t>
      </w:r>
      <w:r w:rsidR="008E2488" w:rsidRPr="008E2488">
        <w:rPr>
          <w:sz w:val="24"/>
          <w:szCs w:val="24"/>
        </w:rPr>
        <w:t xml:space="preserve"> </w:t>
      </w:r>
      <w:r w:rsidRPr="008E2488">
        <w:rPr>
          <w:sz w:val="24"/>
          <w:szCs w:val="24"/>
        </w:rPr>
        <w:t xml:space="preserve"> в </w:t>
      </w:r>
      <w:r w:rsidR="00F72612" w:rsidRPr="008E2488">
        <w:rPr>
          <w:sz w:val="24"/>
          <w:szCs w:val="24"/>
        </w:rPr>
        <w:t xml:space="preserve"> колледж</w:t>
      </w:r>
      <w:r w:rsidRPr="008E2488">
        <w:rPr>
          <w:sz w:val="24"/>
          <w:szCs w:val="24"/>
        </w:rPr>
        <w:t>е</w:t>
      </w:r>
      <w:r w:rsidR="00F72612" w:rsidRPr="008E2488">
        <w:rPr>
          <w:sz w:val="24"/>
          <w:szCs w:val="24"/>
        </w:rPr>
        <w:t xml:space="preserve">  </w:t>
      </w:r>
      <w:r w:rsidRPr="008E2488">
        <w:rPr>
          <w:sz w:val="24"/>
          <w:szCs w:val="24"/>
        </w:rPr>
        <w:t xml:space="preserve">осуществляется в соответствии </w:t>
      </w:r>
      <w:proofErr w:type="gramStart"/>
      <w:r w:rsidRPr="008E2488">
        <w:rPr>
          <w:sz w:val="24"/>
          <w:szCs w:val="24"/>
        </w:rPr>
        <w:t>с</w:t>
      </w:r>
      <w:proofErr w:type="gramEnd"/>
      <w:r w:rsidRPr="008E2488">
        <w:rPr>
          <w:sz w:val="24"/>
          <w:szCs w:val="24"/>
        </w:rPr>
        <w:t>:</w:t>
      </w:r>
    </w:p>
    <w:p w:rsidR="004D181B" w:rsidRPr="008E2488" w:rsidRDefault="00F72612" w:rsidP="0095036B">
      <w:pPr>
        <w:spacing w:after="0" w:line="240" w:lineRule="auto"/>
        <w:ind w:firstLine="426"/>
        <w:jc w:val="both"/>
        <w:rPr>
          <w:sz w:val="24"/>
          <w:szCs w:val="24"/>
        </w:rPr>
      </w:pPr>
      <w:r w:rsidRPr="008E2488">
        <w:rPr>
          <w:sz w:val="24"/>
          <w:szCs w:val="24"/>
        </w:rPr>
        <w:t xml:space="preserve"> Законом Российской Федерации от 29.12.2012 г. № 273 «Об образовании в Российской Федерации», </w:t>
      </w:r>
    </w:p>
    <w:p w:rsidR="004D181B" w:rsidRPr="008E2488" w:rsidRDefault="004D181B" w:rsidP="0095036B">
      <w:pPr>
        <w:pStyle w:val="Default"/>
        <w:ind w:firstLine="426"/>
        <w:jc w:val="both"/>
      </w:pPr>
      <w:r w:rsidRPr="008E2488">
        <w:t>Приказами Минобразования и науки Российской Федерации:</w:t>
      </w:r>
    </w:p>
    <w:p w:rsidR="004D181B" w:rsidRPr="008E2488" w:rsidRDefault="004D181B" w:rsidP="0095036B">
      <w:pPr>
        <w:pStyle w:val="Default"/>
        <w:ind w:firstLine="426"/>
        <w:jc w:val="both"/>
      </w:pPr>
      <w:r w:rsidRPr="008E2488">
        <w:t xml:space="preserve">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A9468F" w:rsidRPr="008E2488" w:rsidRDefault="00A9468F" w:rsidP="0095036B">
      <w:pPr>
        <w:shd w:val="clear" w:color="auto" w:fill="FFFFFF"/>
        <w:spacing w:after="75" w:line="240" w:lineRule="auto"/>
        <w:ind w:firstLine="426"/>
        <w:jc w:val="both"/>
        <w:outlineLvl w:val="1"/>
        <w:rPr>
          <w:rFonts w:eastAsia="Times New Roman"/>
          <w:sz w:val="24"/>
          <w:szCs w:val="24"/>
          <w:lang w:eastAsia="ru-RU"/>
        </w:rPr>
      </w:pPr>
      <w:r w:rsidRPr="008E2488">
        <w:rPr>
          <w:rFonts w:eastAsia="Times New Roman"/>
          <w:kern w:val="36"/>
          <w:sz w:val="24"/>
          <w:szCs w:val="24"/>
          <w:lang w:eastAsia="ru-RU"/>
        </w:rPr>
        <w:t xml:space="preserve">  </w:t>
      </w:r>
      <w:r w:rsidRPr="008E2488">
        <w:rPr>
          <w:rFonts w:eastAsia="Times New Roman"/>
          <w:kern w:val="36"/>
          <w:sz w:val="24"/>
          <w:szCs w:val="24"/>
          <w:lang w:eastAsia="ru-RU"/>
        </w:rPr>
        <w:tab/>
      </w:r>
      <w:bookmarkStart w:id="21" w:name="_Toc447116760"/>
      <w:bookmarkStart w:id="22" w:name="_Toc447119735"/>
      <w:bookmarkStart w:id="23" w:name="_Toc447119992"/>
      <w:bookmarkStart w:id="24" w:name="_Toc447198546"/>
      <w:r w:rsidRPr="008E2488">
        <w:rPr>
          <w:rFonts w:eastAsia="Times New Roman"/>
          <w:kern w:val="36"/>
          <w:sz w:val="24"/>
          <w:szCs w:val="24"/>
          <w:lang w:eastAsia="ru-RU"/>
        </w:rPr>
        <w:t xml:space="preserve">от 30 августа 2013 г. N 1015 г. </w:t>
      </w:r>
      <w:r w:rsidR="008E2488" w:rsidRPr="008E2488">
        <w:rPr>
          <w:rFonts w:eastAsia="Times New Roman"/>
          <w:kern w:val="36"/>
          <w:sz w:val="24"/>
          <w:szCs w:val="24"/>
          <w:lang w:eastAsia="ru-RU"/>
        </w:rPr>
        <w:t xml:space="preserve"> </w:t>
      </w:r>
      <w:r w:rsidRPr="008E2488">
        <w:rPr>
          <w:rFonts w:eastAsia="Times New Roman"/>
          <w:kern w:val="36"/>
          <w:sz w:val="24"/>
          <w:szCs w:val="24"/>
          <w:lang w:eastAsia="ru-RU"/>
        </w:rPr>
        <w:t xml:space="preserve"> </w:t>
      </w:r>
      <w:r w:rsidRPr="008E2488">
        <w:rPr>
          <w:rFonts w:eastAsia="Times New Roman"/>
          <w:sz w:val="24"/>
          <w:szCs w:val="24"/>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8E2488" w:rsidRPr="008E2488">
        <w:rPr>
          <w:rFonts w:eastAsia="Times New Roman"/>
          <w:sz w:val="24"/>
          <w:szCs w:val="24"/>
          <w:lang w:eastAsia="ru-RU"/>
        </w:rPr>
        <w:t>;</w:t>
      </w:r>
      <w:bookmarkEnd w:id="21"/>
      <w:bookmarkEnd w:id="22"/>
      <w:bookmarkEnd w:id="23"/>
      <w:bookmarkEnd w:id="24"/>
      <w:r w:rsidRPr="008E2488">
        <w:rPr>
          <w:rFonts w:eastAsia="Times New Roman"/>
          <w:sz w:val="24"/>
          <w:szCs w:val="24"/>
          <w:lang w:eastAsia="ru-RU"/>
        </w:rPr>
        <w:t xml:space="preserve"> </w:t>
      </w:r>
    </w:p>
    <w:p w:rsidR="008E2488" w:rsidRPr="008E2488" w:rsidRDefault="008E2488" w:rsidP="0095036B">
      <w:pPr>
        <w:spacing w:after="0" w:line="240" w:lineRule="auto"/>
        <w:ind w:firstLine="426"/>
        <w:jc w:val="both"/>
        <w:rPr>
          <w:sz w:val="24"/>
          <w:szCs w:val="24"/>
        </w:rPr>
      </w:pPr>
      <w:r>
        <w:rPr>
          <w:sz w:val="24"/>
          <w:szCs w:val="24"/>
        </w:rPr>
        <w:t xml:space="preserve">от 05.04.2010 г. № 266 «Об утверждении </w:t>
      </w:r>
      <w:r w:rsidRPr="008E2488">
        <w:rPr>
          <w:sz w:val="24"/>
          <w:szCs w:val="24"/>
        </w:rPr>
        <w:t>Федеральн</w:t>
      </w:r>
      <w:r>
        <w:rPr>
          <w:sz w:val="24"/>
          <w:szCs w:val="24"/>
        </w:rPr>
        <w:t>ого</w:t>
      </w:r>
      <w:r w:rsidRPr="008E2488">
        <w:rPr>
          <w:sz w:val="24"/>
          <w:szCs w:val="24"/>
        </w:rPr>
        <w:t xml:space="preserve"> государственн</w:t>
      </w:r>
      <w:r>
        <w:rPr>
          <w:sz w:val="24"/>
          <w:szCs w:val="24"/>
        </w:rPr>
        <w:t>ого</w:t>
      </w:r>
      <w:r w:rsidRPr="008E2488">
        <w:rPr>
          <w:sz w:val="24"/>
          <w:szCs w:val="24"/>
        </w:rPr>
        <w:t xml:space="preserve"> стандарт</w:t>
      </w:r>
      <w:r>
        <w:rPr>
          <w:sz w:val="24"/>
          <w:szCs w:val="24"/>
        </w:rPr>
        <w:t>а</w:t>
      </w:r>
      <w:r w:rsidRPr="008E2488">
        <w:rPr>
          <w:sz w:val="24"/>
          <w:szCs w:val="24"/>
        </w:rPr>
        <w:t xml:space="preserve"> среднего профессионального образования   среднего профессионального образования   по специальности </w:t>
      </w:r>
      <w:r>
        <w:rPr>
          <w:sz w:val="24"/>
          <w:szCs w:val="24"/>
        </w:rPr>
        <w:t>050141</w:t>
      </w:r>
      <w:r w:rsidRPr="008E2488">
        <w:rPr>
          <w:sz w:val="24"/>
          <w:szCs w:val="24"/>
        </w:rPr>
        <w:t xml:space="preserve"> Физическая культура</w:t>
      </w:r>
      <w:r>
        <w:rPr>
          <w:sz w:val="24"/>
          <w:szCs w:val="24"/>
        </w:rPr>
        <w:t xml:space="preserve">»; </w:t>
      </w:r>
    </w:p>
    <w:p w:rsidR="008E2488" w:rsidRDefault="008E2488" w:rsidP="0095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4"/>
          <w:szCs w:val="24"/>
        </w:rPr>
      </w:pPr>
      <w:r w:rsidRPr="008E2488">
        <w:rPr>
          <w:sz w:val="24"/>
          <w:szCs w:val="24"/>
        </w:rPr>
        <w:t>от 11.08.2014г. №976;</w:t>
      </w:r>
      <w:r>
        <w:rPr>
          <w:sz w:val="24"/>
          <w:szCs w:val="24"/>
        </w:rPr>
        <w:t xml:space="preserve"> «Об утверждении </w:t>
      </w:r>
      <w:r w:rsidRPr="008E2488">
        <w:rPr>
          <w:sz w:val="24"/>
          <w:szCs w:val="24"/>
        </w:rPr>
        <w:t>Федерального государственного образовательного стандарта   среднего профессионального образования  по специальности 49.02.01 Физическая культура</w:t>
      </w:r>
      <w:r>
        <w:rPr>
          <w:sz w:val="24"/>
          <w:szCs w:val="24"/>
        </w:rPr>
        <w:t>»;</w:t>
      </w:r>
    </w:p>
    <w:p w:rsidR="008E2488" w:rsidRPr="008E2488" w:rsidRDefault="008E2488" w:rsidP="0095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4"/>
          <w:szCs w:val="24"/>
        </w:rPr>
      </w:pPr>
      <w:r w:rsidRPr="008E2488">
        <w:rPr>
          <w:sz w:val="24"/>
          <w:szCs w:val="24"/>
        </w:rPr>
        <w:t>от 17.12.2010г. №1897</w:t>
      </w:r>
      <w:r>
        <w:rPr>
          <w:sz w:val="24"/>
          <w:szCs w:val="24"/>
        </w:rPr>
        <w:t xml:space="preserve"> «Об утверждении</w:t>
      </w:r>
      <w:r w:rsidRPr="008E2488">
        <w:rPr>
          <w:sz w:val="24"/>
          <w:szCs w:val="24"/>
        </w:rPr>
        <w:t xml:space="preserve"> </w:t>
      </w:r>
      <w:r>
        <w:rPr>
          <w:sz w:val="24"/>
          <w:szCs w:val="24"/>
        </w:rPr>
        <w:t xml:space="preserve"> </w:t>
      </w:r>
      <w:r w:rsidRPr="008E2488">
        <w:rPr>
          <w:sz w:val="24"/>
          <w:szCs w:val="24"/>
        </w:rPr>
        <w:t xml:space="preserve"> Федерального государственного образовательного стандарта основного общего образования</w:t>
      </w:r>
      <w:r>
        <w:rPr>
          <w:sz w:val="24"/>
          <w:szCs w:val="24"/>
        </w:rPr>
        <w:t>»</w:t>
      </w:r>
      <w:r w:rsidRPr="008E2488">
        <w:rPr>
          <w:sz w:val="24"/>
          <w:szCs w:val="24"/>
        </w:rPr>
        <w:t xml:space="preserve">, </w:t>
      </w:r>
      <w:r>
        <w:rPr>
          <w:sz w:val="24"/>
          <w:szCs w:val="24"/>
        </w:rPr>
        <w:t xml:space="preserve"> </w:t>
      </w:r>
      <w:r w:rsidRPr="008E2488">
        <w:rPr>
          <w:sz w:val="24"/>
          <w:szCs w:val="24"/>
        </w:rPr>
        <w:t xml:space="preserve"> </w:t>
      </w:r>
    </w:p>
    <w:p w:rsidR="008E2488" w:rsidRPr="008E2488" w:rsidRDefault="008E2488" w:rsidP="0095036B">
      <w:pPr>
        <w:pStyle w:val="af5"/>
        <w:tabs>
          <w:tab w:val="left" w:pos="540"/>
        </w:tabs>
        <w:spacing w:after="0" w:line="240" w:lineRule="auto"/>
        <w:ind w:firstLine="426"/>
        <w:rPr>
          <w:sz w:val="24"/>
          <w:szCs w:val="24"/>
        </w:rPr>
      </w:pPr>
      <w:r w:rsidRPr="008E2488">
        <w:rPr>
          <w:sz w:val="24"/>
          <w:szCs w:val="24"/>
        </w:rPr>
        <w:tab/>
        <w:t xml:space="preserve"> от 23.01.2014 №36 «Об утверждении порядка приема граждан на </w:t>
      </w:r>
      <w:proofErr w:type="gramStart"/>
      <w:r w:rsidRPr="008E2488">
        <w:rPr>
          <w:sz w:val="24"/>
          <w:szCs w:val="24"/>
        </w:rPr>
        <w:t xml:space="preserve">обучение </w:t>
      </w:r>
      <w:r>
        <w:rPr>
          <w:sz w:val="24"/>
          <w:szCs w:val="24"/>
        </w:rPr>
        <w:t xml:space="preserve"> </w:t>
      </w:r>
      <w:r w:rsidRPr="008E2488">
        <w:rPr>
          <w:sz w:val="24"/>
          <w:szCs w:val="24"/>
        </w:rPr>
        <w:t>по</w:t>
      </w:r>
      <w:proofErr w:type="gramEnd"/>
      <w:r w:rsidRPr="008E2488">
        <w:rPr>
          <w:sz w:val="24"/>
          <w:szCs w:val="24"/>
        </w:rPr>
        <w:t xml:space="preserve"> образовательным программам среднего профессионального образования »; </w:t>
      </w:r>
    </w:p>
    <w:p w:rsidR="008E2488" w:rsidRPr="008E2488" w:rsidRDefault="008E2488" w:rsidP="0095036B">
      <w:pPr>
        <w:pStyle w:val="a3"/>
        <w:spacing w:after="0" w:line="240" w:lineRule="auto"/>
        <w:ind w:left="0" w:firstLine="426"/>
        <w:jc w:val="both"/>
        <w:rPr>
          <w:sz w:val="24"/>
          <w:szCs w:val="24"/>
        </w:rPr>
      </w:pPr>
      <w:r>
        <w:rPr>
          <w:sz w:val="24"/>
          <w:szCs w:val="24"/>
        </w:rPr>
        <w:t xml:space="preserve"> </w:t>
      </w:r>
      <w:r w:rsidRPr="008E2488">
        <w:rPr>
          <w:sz w:val="24"/>
          <w:szCs w:val="24"/>
        </w:rPr>
        <w:t xml:space="preserve"> от 30.12.2013 №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w:t>
      </w:r>
      <w:proofErr w:type="gramStart"/>
      <w:r w:rsidRPr="008E2488">
        <w:rPr>
          <w:sz w:val="24"/>
          <w:szCs w:val="24"/>
        </w:rPr>
        <w:t>специальностям</w:t>
      </w:r>
      <w:proofErr w:type="gramEnd"/>
      <w:r w:rsidRPr="008E2488">
        <w:rPr>
          <w:sz w:val="24"/>
          <w:szCs w:val="24"/>
        </w:rPr>
        <w:t xml:space="preserve"> требующим у поступающих наличия определенных творческих способностей, физических и (или) психологических качеств»;</w:t>
      </w:r>
    </w:p>
    <w:p w:rsidR="009773D6" w:rsidRDefault="009773D6" w:rsidP="0095036B">
      <w:pPr>
        <w:pStyle w:val="a3"/>
        <w:spacing w:after="0" w:line="240" w:lineRule="auto"/>
        <w:ind w:left="0" w:firstLine="426"/>
        <w:jc w:val="both"/>
        <w:rPr>
          <w:sz w:val="24"/>
          <w:szCs w:val="24"/>
        </w:rPr>
      </w:pPr>
      <w:r w:rsidRPr="008E2488">
        <w:rPr>
          <w:sz w:val="24"/>
          <w:szCs w:val="24"/>
        </w:rPr>
        <w:t>Приказом Министерства спорта Российской Федерации от 27.12.2013 № 1125 «Об утверждении особенностей организации и осуществления образовательной, тренировочной и методической деятельности в области</w:t>
      </w:r>
      <w:r w:rsidR="008E2488">
        <w:rPr>
          <w:sz w:val="24"/>
          <w:szCs w:val="24"/>
        </w:rPr>
        <w:t xml:space="preserve"> </w:t>
      </w:r>
      <w:r w:rsidRPr="008E2488">
        <w:rPr>
          <w:sz w:val="24"/>
          <w:szCs w:val="24"/>
        </w:rPr>
        <w:t>физической культуры и спорта»;</w:t>
      </w:r>
    </w:p>
    <w:p w:rsidR="009773D6" w:rsidRPr="008E2488" w:rsidRDefault="008E2488" w:rsidP="0095036B">
      <w:pPr>
        <w:spacing w:after="0" w:line="240" w:lineRule="auto"/>
        <w:ind w:firstLine="426"/>
        <w:jc w:val="both"/>
        <w:rPr>
          <w:sz w:val="24"/>
          <w:szCs w:val="24"/>
          <w:highlight w:val="yellow"/>
        </w:rPr>
      </w:pPr>
      <w:r w:rsidRPr="008E2488">
        <w:rPr>
          <w:bCs/>
          <w:kern w:val="36"/>
          <w:sz w:val="24"/>
          <w:szCs w:val="24"/>
        </w:rPr>
        <w:t>-  Законом Красноярского края от 03.12.2004г №12-2674 «Об образовании»</w:t>
      </w:r>
      <w:r>
        <w:rPr>
          <w:bCs/>
          <w:kern w:val="36"/>
          <w:sz w:val="24"/>
          <w:szCs w:val="24"/>
        </w:rPr>
        <w:t>;</w:t>
      </w:r>
      <w:r w:rsidRPr="008E2488">
        <w:rPr>
          <w:bCs/>
          <w:kern w:val="36"/>
          <w:sz w:val="24"/>
          <w:szCs w:val="24"/>
        </w:rPr>
        <w:t xml:space="preserve"> </w:t>
      </w:r>
      <w:r w:rsidRPr="008E2488">
        <w:rPr>
          <w:sz w:val="24"/>
          <w:szCs w:val="24"/>
          <w:highlight w:val="yellow"/>
        </w:rPr>
        <w:t xml:space="preserve">  </w:t>
      </w:r>
    </w:p>
    <w:p w:rsidR="009773D6" w:rsidRPr="008E2488" w:rsidRDefault="009773D6" w:rsidP="0095036B">
      <w:pPr>
        <w:pStyle w:val="a3"/>
        <w:spacing w:after="0" w:line="240" w:lineRule="auto"/>
        <w:ind w:left="0" w:firstLine="426"/>
        <w:jc w:val="both"/>
        <w:rPr>
          <w:sz w:val="24"/>
          <w:szCs w:val="24"/>
        </w:rPr>
      </w:pPr>
      <w:r w:rsidRPr="008E2488">
        <w:rPr>
          <w:sz w:val="24"/>
          <w:szCs w:val="24"/>
        </w:rPr>
        <w:t>Уставом КГАПОУ «ДКИОР», утвержденным приказом Министерства спорта Красноярского края от 17.12.2014 № 415п.</w:t>
      </w:r>
    </w:p>
    <w:p w:rsidR="006B034B" w:rsidRPr="00BD3CAB" w:rsidRDefault="00F72612" w:rsidP="0095036B">
      <w:pPr>
        <w:spacing w:after="0"/>
        <w:ind w:firstLine="426"/>
        <w:jc w:val="both"/>
        <w:rPr>
          <w:sz w:val="24"/>
          <w:szCs w:val="24"/>
        </w:rPr>
      </w:pPr>
      <w:r w:rsidRPr="006B034B">
        <w:rPr>
          <w:sz w:val="24"/>
          <w:szCs w:val="24"/>
        </w:rPr>
        <w:t xml:space="preserve"> </w:t>
      </w:r>
      <w:r w:rsidR="009773D6" w:rsidRPr="006B034B">
        <w:rPr>
          <w:sz w:val="24"/>
          <w:szCs w:val="24"/>
        </w:rPr>
        <w:t xml:space="preserve"> </w:t>
      </w:r>
      <w:r w:rsidRPr="006B034B">
        <w:rPr>
          <w:sz w:val="24"/>
          <w:szCs w:val="24"/>
        </w:rPr>
        <w:t xml:space="preserve"> </w:t>
      </w:r>
      <w:r w:rsidR="006B034B" w:rsidRPr="006B034B">
        <w:rPr>
          <w:sz w:val="24"/>
          <w:szCs w:val="24"/>
        </w:rPr>
        <w:t xml:space="preserve"> Приказами, распоряжениями, </w:t>
      </w:r>
      <w:r w:rsidRPr="006B034B">
        <w:rPr>
          <w:sz w:val="24"/>
          <w:szCs w:val="24"/>
        </w:rPr>
        <w:t xml:space="preserve"> письмами и рекомендациями  Министерства образования и науки Красноярского края, внутренними приказами, в которых определен круг регулируемых вопросов о правах и обязанностях участников образовательного процесса. </w:t>
      </w:r>
    </w:p>
    <w:p w:rsidR="00F72612" w:rsidRPr="005B6208" w:rsidRDefault="00F72612" w:rsidP="0095036B">
      <w:pPr>
        <w:spacing w:after="0"/>
        <w:ind w:firstLine="426"/>
        <w:jc w:val="both"/>
        <w:rPr>
          <w:b/>
          <w:i/>
          <w:sz w:val="24"/>
          <w:szCs w:val="24"/>
        </w:rPr>
      </w:pPr>
      <w:r w:rsidRPr="005B6208">
        <w:rPr>
          <w:b/>
          <w:i/>
          <w:sz w:val="24"/>
          <w:szCs w:val="24"/>
        </w:rPr>
        <w:t>В 201</w:t>
      </w:r>
      <w:r w:rsidR="005B6208" w:rsidRPr="005B6208">
        <w:rPr>
          <w:b/>
          <w:i/>
          <w:sz w:val="24"/>
          <w:szCs w:val="24"/>
        </w:rPr>
        <w:t>6</w:t>
      </w:r>
      <w:r w:rsidRPr="005B6208">
        <w:rPr>
          <w:b/>
          <w:i/>
          <w:sz w:val="24"/>
          <w:szCs w:val="24"/>
        </w:rPr>
        <w:t>-201</w:t>
      </w:r>
      <w:r w:rsidR="005B6208" w:rsidRPr="005B6208">
        <w:rPr>
          <w:b/>
          <w:i/>
          <w:sz w:val="24"/>
          <w:szCs w:val="24"/>
        </w:rPr>
        <w:t>7</w:t>
      </w:r>
      <w:r w:rsidRPr="005B6208">
        <w:rPr>
          <w:b/>
          <w:i/>
          <w:sz w:val="24"/>
          <w:szCs w:val="24"/>
        </w:rPr>
        <w:t xml:space="preserve"> учебном году перед педагогическим коллективом</w:t>
      </w:r>
      <w:r w:rsidR="00F95652" w:rsidRPr="005B6208">
        <w:rPr>
          <w:b/>
          <w:i/>
          <w:sz w:val="24"/>
          <w:szCs w:val="24"/>
        </w:rPr>
        <w:t xml:space="preserve"> колледжа </w:t>
      </w:r>
      <w:r w:rsidRPr="005B6208">
        <w:rPr>
          <w:b/>
          <w:i/>
          <w:sz w:val="24"/>
          <w:szCs w:val="24"/>
        </w:rPr>
        <w:t xml:space="preserve"> ставились основные задачи:</w:t>
      </w:r>
    </w:p>
    <w:p w:rsidR="00F72612" w:rsidRPr="005B6208" w:rsidRDefault="00BD3CAB" w:rsidP="0095036B">
      <w:pPr>
        <w:spacing w:after="0"/>
        <w:ind w:firstLine="426"/>
        <w:jc w:val="both"/>
        <w:rPr>
          <w:color w:val="000000" w:themeColor="text1"/>
          <w:sz w:val="24"/>
          <w:szCs w:val="24"/>
        </w:rPr>
      </w:pPr>
      <w:r w:rsidRPr="005B6208">
        <w:rPr>
          <w:color w:val="000000" w:themeColor="text1"/>
          <w:sz w:val="24"/>
          <w:szCs w:val="24"/>
        </w:rPr>
        <w:t xml:space="preserve">- </w:t>
      </w:r>
      <w:r w:rsidR="00F72612" w:rsidRPr="005B6208">
        <w:rPr>
          <w:color w:val="000000" w:themeColor="text1"/>
          <w:sz w:val="24"/>
          <w:szCs w:val="24"/>
        </w:rPr>
        <w:t>организация образовательного процесса</w:t>
      </w:r>
      <w:r w:rsidR="006B034B" w:rsidRPr="005B6208">
        <w:rPr>
          <w:color w:val="000000" w:themeColor="text1"/>
          <w:sz w:val="24"/>
          <w:szCs w:val="24"/>
        </w:rPr>
        <w:t xml:space="preserve">  в соответствии</w:t>
      </w:r>
      <w:r w:rsidR="00F72612" w:rsidRPr="005B6208">
        <w:rPr>
          <w:color w:val="000000" w:themeColor="text1"/>
          <w:sz w:val="24"/>
          <w:szCs w:val="24"/>
        </w:rPr>
        <w:t xml:space="preserve"> с </w:t>
      </w:r>
      <w:r w:rsidR="006B034B" w:rsidRPr="005B6208">
        <w:rPr>
          <w:color w:val="000000" w:themeColor="text1"/>
          <w:sz w:val="24"/>
          <w:szCs w:val="24"/>
        </w:rPr>
        <w:t xml:space="preserve"> </w:t>
      </w:r>
      <w:r w:rsidR="00F72612" w:rsidRPr="005B6208">
        <w:rPr>
          <w:color w:val="000000" w:themeColor="text1"/>
          <w:sz w:val="24"/>
          <w:szCs w:val="24"/>
        </w:rPr>
        <w:t xml:space="preserve"> требовани</w:t>
      </w:r>
      <w:r w:rsidR="006B034B" w:rsidRPr="005B6208">
        <w:rPr>
          <w:color w:val="000000" w:themeColor="text1"/>
          <w:sz w:val="24"/>
          <w:szCs w:val="24"/>
        </w:rPr>
        <w:t>ями</w:t>
      </w:r>
      <w:r w:rsidR="00F72612" w:rsidRPr="005B6208">
        <w:rPr>
          <w:color w:val="000000" w:themeColor="text1"/>
          <w:sz w:val="24"/>
          <w:szCs w:val="24"/>
        </w:rPr>
        <w:t xml:space="preserve"> ФГОС</w:t>
      </w:r>
      <w:r w:rsidR="00CC5930" w:rsidRPr="005B6208">
        <w:rPr>
          <w:color w:val="000000" w:themeColor="text1"/>
          <w:sz w:val="24"/>
          <w:szCs w:val="24"/>
        </w:rPr>
        <w:t xml:space="preserve">, </w:t>
      </w:r>
      <w:r w:rsidR="00CC5930" w:rsidRPr="005B6208">
        <w:rPr>
          <w:rFonts w:eastAsia="Times New Roman"/>
          <w:color w:val="000000" w:themeColor="text1"/>
          <w:sz w:val="24"/>
          <w:szCs w:val="24"/>
          <w:lang w:eastAsia="ru-RU"/>
        </w:rPr>
        <w:t>примерными основными образовательными программами</w:t>
      </w:r>
      <w:r w:rsidR="00F72612" w:rsidRPr="005B6208">
        <w:rPr>
          <w:color w:val="000000" w:themeColor="text1"/>
          <w:sz w:val="24"/>
          <w:szCs w:val="24"/>
        </w:rPr>
        <w:t xml:space="preserve"> </w:t>
      </w:r>
      <w:r w:rsidR="006B034B" w:rsidRPr="005B6208">
        <w:rPr>
          <w:color w:val="000000" w:themeColor="text1"/>
          <w:sz w:val="24"/>
          <w:szCs w:val="24"/>
        </w:rPr>
        <w:t xml:space="preserve"> </w:t>
      </w:r>
      <w:r w:rsidR="00F72612" w:rsidRPr="005B6208">
        <w:rPr>
          <w:color w:val="000000" w:themeColor="text1"/>
          <w:sz w:val="24"/>
          <w:szCs w:val="24"/>
        </w:rPr>
        <w:t xml:space="preserve"> </w:t>
      </w:r>
      <w:r w:rsidR="006B034B" w:rsidRPr="005B6208">
        <w:rPr>
          <w:color w:val="000000" w:themeColor="text1"/>
          <w:sz w:val="24"/>
          <w:szCs w:val="24"/>
        </w:rPr>
        <w:t xml:space="preserve"> </w:t>
      </w:r>
    </w:p>
    <w:p w:rsidR="00F72612" w:rsidRPr="00BD3CAB" w:rsidRDefault="00BD3CAB" w:rsidP="0095036B">
      <w:pPr>
        <w:spacing w:after="0"/>
        <w:ind w:firstLine="426"/>
        <w:jc w:val="both"/>
        <w:rPr>
          <w:sz w:val="24"/>
          <w:szCs w:val="24"/>
        </w:rPr>
      </w:pPr>
      <w:r>
        <w:rPr>
          <w:sz w:val="24"/>
          <w:szCs w:val="24"/>
        </w:rPr>
        <w:t xml:space="preserve">- </w:t>
      </w:r>
      <w:r w:rsidR="00F72612" w:rsidRPr="00BD3CAB">
        <w:rPr>
          <w:sz w:val="24"/>
          <w:szCs w:val="24"/>
        </w:rPr>
        <w:t xml:space="preserve">подготовка </w:t>
      </w:r>
      <w:proofErr w:type="gramStart"/>
      <w:r w:rsidR="00F72612" w:rsidRPr="00BD3CAB">
        <w:rPr>
          <w:sz w:val="24"/>
          <w:szCs w:val="24"/>
        </w:rPr>
        <w:t>обучающихся</w:t>
      </w:r>
      <w:proofErr w:type="gramEnd"/>
      <w:r w:rsidR="00F72612" w:rsidRPr="00BD3CAB">
        <w:rPr>
          <w:sz w:val="24"/>
          <w:szCs w:val="24"/>
        </w:rPr>
        <w:t xml:space="preserve"> </w:t>
      </w:r>
      <w:r w:rsidR="006B034B" w:rsidRPr="00BD3CAB">
        <w:rPr>
          <w:sz w:val="24"/>
          <w:szCs w:val="24"/>
        </w:rPr>
        <w:t xml:space="preserve"> </w:t>
      </w:r>
      <w:r w:rsidR="00F72612" w:rsidRPr="00BD3CAB">
        <w:rPr>
          <w:sz w:val="24"/>
          <w:szCs w:val="24"/>
        </w:rPr>
        <w:t xml:space="preserve"> к государственной итоговой аттестации </w:t>
      </w:r>
      <w:r w:rsidR="006B034B" w:rsidRPr="00BD3CAB">
        <w:rPr>
          <w:sz w:val="24"/>
          <w:szCs w:val="24"/>
        </w:rPr>
        <w:t>(</w:t>
      </w:r>
      <w:r w:rsidR="00F72612" w:rsidRPr="00BD3CAB">
        <w:rPr>
          <w:sz w:val="24"/>
          <w:szCs w:val="24"/>
        </w:rPr>
        <w:t>в форме</w:t>
      </w:r>
      <w:r w:rsidR="006B034B" w:rsidRPr="00BD3CAB">
        <w:rPr>
          <w:sz w:val="24"/>
          <w:szCs w:val="24"/>
        </w:rPr>
        <w:t>:</w:t>
      </w:r>
      <w:r w:rsidR="00F72612" w:rsidRPr="00BD3CAB">
        <w:rPr>
          <w:sz w:val="24"/>
          <w:szCs w:val="24"/>
        </w:rPr>
        <w:t xml:space="preserve"> </w:t>
      </w:r>
      <w:r w:rsidR="006B034B" w:rsidRPr="00BD3CAB">
        <w:rPr>
          <w:sz w:val="24"/>
          <w:szCs w:val="24"/>
        </w:rPr>
        <w:t>единого государственного экзамена, защиты выпускной квалификационной работы (дипломного проекта)</w:t>
      </w:r>
      <w:r w:rsidR="00F72612" w:rsidRPr="00BD3CAB">
        <w:rPr>
          <w:sz w:val="24"/>
          <w:szCs w:val="24"/>
        </w:rPr>
        <w:t xml:space="preserve">; </w:t>
      </w:r>
    </w:p>
    <w:p w:rsidR="006B034B" w:rsidRPr="00BD3CAB" w:rsidRDefault="00BD3CAB" w:rsidP="0095036B">
      <w:pPr>
        <w:spacing w:after="0"/>
        <w:ind w:firstLine="426"/>
        <w:jc w:val="both"/>
        <w:rPr>
          <w:sz w:val="24"/>
          <w:szCs w:val="24"/>
        </w:rPr>
      </w:pPr>
      <w:r>
        <w:rPr>
          <w:sz w:val="24"/>
          <w:szCs w:val="24"/>
        </w:rPr>
        <w:t xml:space="preserve">- </w:t>
      </w:r>
      <w:r w:rsidR="007B7075" w:rsidRPr="00BD3CAB">
        <w:rPr>
          <w:sz w:val="24"/>
          <w:szCs w:val="24"/>
        </w:rPr>
        <w:t>обеспечение современного качества освоения  образовательных программ, формирование целостной системы знаний, умений, навыков обучающихся;</w:t>
      </w:r>
    </w:p>
    <w:p w:rsidR="00CC5930" w:rsidRPr="00BD3CAB" w:rsidRDefault="00BD3CAB" w:rsidP="0095036B">
      <w:pPr>
        <w:spacing w:after="0"/>
        <w:ind w:firstLine="426"/>
        <w:jc w:val="both"/>
        <w:rPr>
          <w:sz w:val="24"/>
          <w:szCs w:val="24"/>
        </w:rPr>
      </w:pPr>
      <w:r>
        <w:rPr>
          <w:sz w:val="24"/>
          <w:szCs w:val="24"/>
        </w:rPr>
        <w:t xml:space="preserve">- </w:t>
      </w:r>
      <w:r w:rsidR="00CC5930" w:rsidRPr="00BD3CAB">
        <w:rPr>
          <w:sz w:val="24"/>
          <w:szCs w:val="24"/>
        </w:rPr>
        <w:t xml:space="preserve">развитие познавательной активности, творческой самостоятельности </w:t>
      </w:r>
      <w:proofErr w:type="gramStart"/>
      <w:r w:rsidR="00CC5930" w:rsidRPr="00BD3CAB">
        <w:rPr>
          <w:sz w:val="24"/>
          <w:szCs w:val="24"/>
        </w:rPr>
        <w:t>обучающихся</w:t>
      </w:r>
      <w:proofErr w:type="gramEnd"/>
      <w:r w:rsidR="00CC5930" w:rsidRPr="00BD3CAB">
        <w:rPr>
          <w:sz w:val="24"/>
          <w:szCs w:val="24"/>
        </w:rPr>
        <w:t>.</w:t>
      </w:r>
    </w:p>
    <w:p w:rsidR="00F72612" w:rsidRPr="00BD3CAB" w:rsidRDefault="00BD3CAB" w:rsidP="0095036B">
      <w:pPr>
        <w:spacing w:after="0"/>
        <w:ind w:firstLine="426"/>
        <w:jc w:val="both"/>
        <w:rPr>
          <w:sz w:val="24"/>
          <w:szCs w:val="24"/>
        </w:rPr>
      </w:pPr>
      <w:r>
        <w:rPr>
          <w:sz w:val="24"/>
          <w:szCs w:val="24"/>
        </w:rPr>
        <w:t xml:space="preserve">- </w:t>
      </w:r>
      <w:r w:rsidR="00F72612" w:rsidRPr="00BD3CAB">
        <w:rPr>
          <w:sz w:val="24"/>
          <w:szCs w:val="24"/>
        </w:rPr>
        <w:t xml:space="preserve">сохранение и укрепление здоровья и психологической поддержки </w:t>
      </w:r>
      <w:proofErr w:type="gramStart"/>
      <w:r w:rsidR="00F72612" w:rsidRPr="00BD3CAB">
        <w:rPr>
          <w:sz w:val="24"/>
          <w:szCs w:val="24"/>
        </w:rPr>
        <w:t>обучающихся</w:t>
      </w:r>
      <w:proofErr w:type="gramEnd"/>
      <w:r w:rsidR="00F72612" w:rsidRPr="00BD3CAB">
        <w:rPr>
          <w:sz w:val="24"/>
          <w:szCs w:val="24"/>
        </w:rPr>
        <w:t>;</w:t>
      </w:r>
    </w:p>
    <w:p w:rsidR="00F72612" w:rsidRPr="00BD3CAB" w:rsidRDefault="00BD3CAB" w:rsidP="0095036B">
      <w:pPr>
        <w:spacing w:after="0"/>
        <w:ind w:firstLine="426"/>
        <w:jc w:val="both"/>
        <w:rPr>
          <w:kern w:val="28"/>
          <w:sz w:val="24"/>
          <w:szCs w:val="24"/>
        </w:rPr>
      </w:pPr>
      <w:proofErr w:type="gramStart"/>
      <w:r>
        <w:rPr>
          <w:kern w:val="28"/>
          <w:sz w:val="24"/>
          <w:szCs w:val="24"/>
        </w:rPr>
        <w:t xml:space="preserve">- </w:t>
      </w:r>
      <w:r w:rsidR="00F72612" w:rsidRPr="00BD3CAB">
        <w:rPr>
          <w:kern w:val="28"/>
          <w:sz w:val="24"/>
          <w:szCs w:val="24"/>
        </w:rPr>
        <w:t>проведение конкурсов, различных мероприятий для обучающихся с целью повышения мотивации обучения;</w:t>
      </w:r>
      <w:proofErr w:type="gramEnd"/>
    </w:p>
    <w:p w:rsidR="00F72612" w:rsidRPr="00BD3CAB" w:rsidRDefault="00BD3CAB" w:rsidP="0095036B">
      <w:pPr>
        <w:spacing w:after="0"/>
        <w:ind w:firstLine="426"/>
        <w:jc w:val="both"/>
        <w:rPr>
          <w:kern w:val="28"/>
          <w:sz w:val="24"/>
          <w:szCs w:val="24"/>
        </w:rPr>
      </w:pPr>
      <w:r>
        <w:rPr>
          <w:kern w:val="28"/>
          <w:sz w:val="24"/>
          <w:szCs w:val="24"/>
        </w:rPr>
        <w:lastRenderedPageBreak/>
        <w:t xml:space="preserve">- </w:t>
      </w:r>
      <w:r w:rsidR="00F72612" w:rsidRPr="00BD3CAB">
        <w:rPr>
          <w:kern w:val="28"/>
          <w:sz w:val="24"/>
          <w:szCs w:val="24"/>
        </w:rPr>
        <w:t>формирование творчески работающего коллектива преподавателей.</w:t>
      </w:r>
    </w:p>
    <w:p w:rsidR="00F72612" w:rsidRPr="005B6208" w:rsidRDefault="00F72612" w:rsidP="0095036B">
      <w:pPr>
        <w:spacing w:after="0"/>
        <w:ind w:firstLine="426"/>
        <w:jc w:val="both"/>
        <w:rPr>
          <w:b/>
          <w:i/>
          <w:kern w:val="28"/>
          <w:sz w:val="24"/>
          <w:szCs w:val="24"/>
        </w:rPr>
      </w:pPr>
      <w:r w:rsidRPr="005B6208">
        <w:rPr>
          <w:b/>
          <w:i/>
          <w:sz w:val="24"/>
          <w:szCs w:val="24"/>
        </w:rPr>
        <w:t>Для решения поставленных задач были созданы следующие условия:</w:t>
      </w:r>
    </w:p>
    <w:p w:rsidR="00F72612" w:rsidRPr="00BD3CAB" w:rsidRDefault="00BD3CAB" w:rsidP="0095036B">
      <w:pPr>
        <w:spacing w:after="0"/>
        <w:ind w:firstLine="426"/>
        <w:jc w:val="both"/>
        <w:rPr>
          <w:sz w:val="24"/>
          <w:szCs w:val="24"/>
        </w:rPr>
      </w:pPr>
      <w:r>
        <w:rPr>
          <w:sz w:val="24"/>
          <w:szCs w:val="24"/>
        </w:rPr>
        <w:t xml:space="preserve">- </w:t>
      </w:r>
      <w:r w:rsidR="00F72612" w:rsidRPr="00BD3CAB">
        <w:rPr>
          <w:sz w:val="24"/>
          <w:szCs w:val="24"/>
        </w:rPr>
        <w:t>составлены учебные планы по всем  основным образовательным программам в соответствии с  требованиями  Федеральных  государственных образовательных стандартов и   профиля специальности (</w:t>
      </w:r>
      <w:proofErr w:type="gramStart"/>
      <w:r w:rsidR="00F72612" w:rsidRPr="00BD3CAB">
        <w:rPr>
          <w:sz w:val="24"/>
          <w:szCs w:val="24"/>
        </w:rPr>
        <w:t>гуманитарный</w:t>
      </w:r>
      <w:proofErr w:type="gramEnd"/>
      <w:r w:rsidR="00F72612" w:rsidRPr="00BD3CAB">
        <w:rPr>
          <w:sz w:val="24"/>
          <w:szCs w:val="24"/>
        </w:rPr>
        <w:t>) и др.;</w:t>
      </w:r>
    </w:p>
    <w:p w:rsidR="00F72612" w:rsidRPr="00BD3CAB" w:rsidRDefault="00BD3CAB" w:rsidP="0095036B">
      <w:pPr>
        <w:spacing w:after="0"/>
        <w:ind w:firstLine="426"/>
        <w:jc w:val="both"/>
        <w:rPr>
          <w:sz w:val="24"/>
          <w:szCs w:val="24"/>
        </w:rPr>
      </w:pPr>
      <w:r>
        <w:rPr>
          <w:sz w:val="24"/>
          <w:szCs w:val="24"/>
        </w:rPr>
        <w:t xml:space="preserve">- </w:t>
      </w:r>
      <w:r w:rsidR="00F72612" w:rsidRPr="00BD3CAB">
        <w:rPr>
          <w:sz w:val="24"/>
          <w:szCs w:val="24"/>
        </w:rPr>
        <w:t xml:space="preserve">разработаны рабочие программы по всем изучаемым предметам и  учебным дисциплинам основного общего образования, среднего общего образования в профессиональной образовательной программе </w:t>
      </w:r>
      <w:r w:rsidR="004D181B" w:rsidRPr="00BD3CAB">
        <w:rPr>
          <w:sz w:val="24"/>
          <w:szCs w:val="24"/>
        </w:rPr>
        <w:t xml:space="preserve">по </w:t>
      </w:r>
      <w:r w:rsidR="00F72612" w:rsidRPr="00BD3CAB">
        <w:rPr>
          <w:sz w:val="24"/>
          <w:szCs w:val="24"/>
        </w:rPr>
        <w:t xml:space="preserve"> специальности </w:t>
      </w:r>
      <w:r w:rsidR="005B6208">
        <w:rPr>
          <w:sz w:val="24"/>
          <w:szCs w:val="24"/>
        </w:rPr>
        <w:t>49.02.01</w:t>
      </w:r>
      <w:r w:rsidR="00F72612" w:rsidRPr="00BD3CAB">
        <w:rPr>
          <w:sz w:val="24"/>
          <w:szCs w:val="24"/>
        </w:rPr>
        <w:t xml:space="preserve"> Физическая культура;</w:t>
      </w:r>
    </w:p>
    <w:p w:rsidR="00F72612" w:rsidRPr="00BD3CAB" w:rsidRDefault="00BD3CAB" w:rsidP="0095036B">
      <w:pPr>
        <w:spacing w:after="0"/>
        <w:ind w:firstLine="426"/>
        <w:jc w:val="both"/>
        <w:rPr>
          <w:sz w:val="24"/>
          <w:szCs w:val="24"/>
        </w:rPr>
      </w:pPr>
      <w:r>
        <w:rPr>
          <w:sz w:val="24"/>
          <w:szCs w:val="24"/>
        </w:rPr>
        <w:t xml:space="preserve">- </w:t>
      </w:r>
      <w:r w:rsidR="00F72612" w:rsidRPr="00BD3CAB">
        <w:rPr>
          <w:sz w:val="24"/>
          <w:szCs w:val="24"/>
        </w:rPr>
        <w:t>разработаны профессиональные модули</w:t>
      </w:r>
      <w:r w:rsidR="004D181B" w:rsidRPr="00BD3CAB">
        <w:rPr>
          <w:sz w:val="24"/>
          <w:szCs w:val="24"/>
        </w:rPr>
        <w:t xml:space="preserve"> в соответствии с требованиями  Ф</w:t>
      </w:r>
      <w:r w:rsidR="00F72612" w:rsidRPr="00BD3CAB">
        <w:rPr>
          <w:sz w:val="24"/>
          <w:szCs w:val="24"/>
        </w:rPr>
        <w:t xml:space="preserve">едерального государственного образовательного стандарта среднего профессионального образования по специальности </w:t>
      </w:r>
      <w:r w:rsidR="005B6208">
        <w:rPr>
          <w:sz w:val="24"/>
          <w:szCs w:val="24"/>
        </w:rPr>
        <w:t>49.02.01</w:t>
      </w:r>
      <w:r w:rsidR="00F72612" w:rsidRPr="00BD3CAB">
        <w:rPr>
          <w:sz w:val="24"/>
          <w:szCs w:val="24"/>
        </w:rPr>
        <w:t xml:space="preserve"> Физическая культура;</w:t>
      </w:r>
    </w:p>
    <w:p w:rsidR="00F72612" w:rsidRPr="00BD3CAB" w:rsidRDefault="00BD3CAB" w:rsidP="0095036B">
      <w:pPr>
        <w:spacing w:after="0"/>
        <w:ind w:firstLine="426"/>
        <w:jc w:val="both"/>
        <w:rPr>
          <w:sz w:val="24"/>
          <w:szCs w:val="24"/>
        </w:rPr>
      </w:pPr>
      <w:r>
        <w:rPr>
          <w:sz w:val="24"/>
          <w:szCs w:val="24"/>
        </w:rPr>
        <w:t xml:space="preserve">- </w:t>
      </w:r>
      <w:r w:rsidR="00F72612" w:rsidRPr="00BD3CAB">
        <w:rPr>
          <w:sz w:val="24"/>
          <w:szCs w:val="24"/>
        </w:rPr>
        <w:t xml:space="preserve">при составлении учебных планов и программ учтены специфика образовательного учреждения, соотношение федерального, регионального компонентов и компонента образовательного учреждения, соотношение обязательной и вариативной части основной образовательной профессиональной программы. </w:t>
      </w:r>
    </w:p>
    <w:p w:rsidR="00563590" w:rsidRPr="00D47E40" w:rsidRDefault="00563590" w:rsidP="0095036B">
      <w:pPr>
        <w:pStyle w:val="2"/>
        <w:ind w:firstLine="567"/>
        <w:rPr>
          <w:sz w:val="24"/>
          <w:szCs w:val="24"/>
        </w:rPr>
      </w:pPr>
      <w:bookmarkStart w:id="25" w:name="_Toc447119736"/>
      <w:bookmarkStart w:id="26" w:name="_Toc447119993"/>
      <w:bookmarkStart w:id="27" w:name="_Toc447198547"/>
      <w:r w:rsidRPr="00D47E40">
        <w:rPr>
          <w:sz w:val="24"/>
          <w:szCs w:val="24"/>
        </w:rPr>
        <w:t>3.1. Характеристика контингента.</w:t>
      </w:r>
      <w:bookmarkEnd w:id="25"/>
      <w:bookmarkEnd w:id="26"/>
      <w:bookmarkEnd w:id="27"/>
    </w:p>
    <w:p w:rsidR="003040DC" w:rsidRPr="008E2488" w:rsidRDefault="009B2BB9" w:rsidP="0095036B">
      <w:pPr>
        <w:spacing w:after="0" w:line="240" w:lineRule="auto"/>
        <w:ind w:firstLine="567"/>
        <w:jc w:val="both"/>
        <w:rPr>
          <w:sz w:val="24"/>
          <w:szCs w:val="24"/>
        </w:rPr>
      </w:pPr>
      <w:r w:rsidRPr="008E2488">
        <w:rPr>
          <w:sz w:val="24"/>
          <w:szCs w:val="24"/>
        </w:rPr>
        <w:t>Количество</w:t>
      </w:r>
      <w:r w:rsidR="00D32F45">
        <w:rPr>
          <w:sz w:val="24"/>
          <w:szCs w:val="24"/>
        </w:rPr>
        <w:t xml:space="preserve"> обучающихся на 01.09.201</w:t>
      </w:r>
      <w:r w:rsidR="005B6208">
        <w:rPr>
          <w:sz w:val="24"/>
          <w:szCs w:val="24"/>
        </w:rPr>
        <w:t>6</w:t>
      </w:r>
      <w:r w:rsidR="00D32F45">
        <w:rPr>
          <w:sz w:val="24"/>
          <w:szCs w:val="24"/>
        </w:rPr>
        <w:t xml:space="preserve"> года - </w:t>
      </w:r>
      <w:r w:rsidRPr="008E2488">
        <w:rPr>
          <w:sz w:val="24"/>
          <w:szCs w:val="24"/>
        </w:rPr>
        <w:t>17</w:t>
      </w:r>
      <w:r w:rsidR="005B6208">
        <w:rPr>
          <w:sz w:val="24"/>
          <w:szCs w:val="24"/>
        </w:rPr>
        <w:t>7</w:t>
      </w:r>
      <w:r w:rsidRPr="008E2488">
        <w:rPr>
          <w:sz w:val="24"/>
          <w:szCs w:val="24"/>
        </w:rPr>
        <w:t xml:space="preserve"> человек з</w:t>
      </w:r>
      <w:r w:rsidR="005B6208">
        <w:rPr>
          <w:sz w:val="24"/>
          <w:szCs w:val="24"/>
        </w:rPr>
        <w:t>а счет сре</w:t>
      </w:r>
      <w:proofErr w:type="gramStart"/>
      <w:r w:rsidR="005B6208">
        <w:rPr>
          <w:sz w:val="24"/>
          <w:szCs w:val="24"/>
        </w:rPr>
        <w:t>дств кр</w:t>
      </w:r>
      <w:proofErr w:type="gramEnd"/>
      <w:r w:rsidR="005B6208">
        <w:rPr>
          <w:sz w:val="24"/>
          <w:szCs w:val="24"/>
        </w:rPr>
        <w:t xml:space="preserve">аевого бюджета. По программам </w:t>
      </w:r>
      <w:r w:rsidR="005B6208" w:rsidRPr="002839AC">
        <w:rPr>
          <w:sz w:val="24"/>
          <w:szCs w:val="24"/>
        </w:rPr>
        <w:t>среднего профессионального образования по специальности 49.02.01 Физическая культура (углубленной подготовки)</w:t>
      </w:r>
      <w:r w:rsidR="005B6208">
        <w:rPr>
          <w:sz w:val="24"/>
          <w:szCs w:val="24"/>
        </w:rPr>
        <w:t xml:space="preserve"> 113 человек.</w:t>
      </w:r>
    </w:p>
    <w:p w:rsidR="003040DC" w:rsidRPr="00D47E40" w:rsidRDefault="00563590" w:rsidP="0095036B">
      <w:pPr>
        <w:pStyle w:val="2"/>
        <w:ind w:firstLine="567"/>
        <w:rPr>
          <w:sz w:val="24"/>
          <w:szCs w:val="24"/>
        </w:rPr>
      </w:pPr>
      <w:bookmarkStart w:id="28" w:name="_Toc447119737"/>
      <w:bookmarkStart w:id="29" w:name="_Toc447119994"/>
      <w:bookmarkStart w:id="30" w:name="_Toc447198548"/>
      <w:r w:rsidRPr="00D47E40">
        <w:rPr>
          <w:sz w:val="24"/>
          <w:szCs w:val="24"/>
        </w:rPr>
        <w:t>3.2. Режимы обучения.</w:t>
      </w:r>
      <w:bookmarkEnd w:id="28"/>
      <w:bookmarkEnd w:id="29"/>
      <w:bookmarkEnd w:id="30"/>
    </w:p>
    <w:p w:rsidR="00056844" w:rsidRPr="008E2488" w:rsidRDefault="00056844" w:rsidP="0095036B">
      <w:pPr>
        <w:spacing w:after="0" w:line="240" w:lineRule="auto"/>
        <w:ind w:firstLine="567"/>
        <w:jc w:val="both"/>
        <w:rPr>
          <w:sz w:val="24"/>
          <w:szCs w:val="24"/>
        </w:rPr>
      </w:pPr>
      <w:r w:rsidRPr="008E2488">
        <w:rPr>
          <w:sz w:val="24"/>
          <w:szCs w:val="24"/>
        </w:rPr>
        <w:t>Образовательный процесс по основной профессиональной образовательной программе регламентируется учебным планом, графиком учебного процесса и расписанием занятий.</w:t>
      </w:r>
    </w:p>
    <w:p w:rsidR="00056844" w:rsidRPr="008E2488" w:rsidRDefault="00056844" w:rsidP="0095036B">
      <w:pPr>
        <w:spacing w:after="0" w:line="240" w:lineRule="auto"/>
        <w:ind w:firstLine="567"/>
        <w:jc w:val="both"/>
        <w:rPr>
          <w:sz w:val="24"/>
          <w:szCs w:val="24"/>
        </w:rPr>
      </w:pPr>
      <w:r w:rsidRPr="008E2488">
        <w:rPr>
          <w:sz w:val="24"/>
          <w:szCs w:val="24"/>
        </w:rPr>
        <w:t>Учебный план определяет графики учебного процесса, перечень, объемы, последовательность изучения дисциплин по курсам и семестрам, виды учебной  и производственной практик, формы промежуточной и виды итоговой государственной аттестации.</w:t>
      </w:r>
    </w:p>
    <w:p w:rsidR="00056844" w:rsidRPr="008E2488" w:rsidRDefault="00056844" w:rsidP="0095036B">
      <w:pPr>
        <w:spacing w:after="0" w:line="240" w:lineRule="auto"/>
        <w:ind w:firstLine="567"/>
        <w:jc w:val="both"/>
        <w:rPr>
          <w:sz w:val="24"/>
          <w:szCs w:val="24"/>
        </w:rPr>
      </w:pPr>
      <w:r w:rsidRPr="008E2488">
        <w:rPr>
          <w:sz w:val="24"/>
          <w:szCs w:val="24"/>
        </w:rPr>
        <w:t>Все дисциплины, включенные в рабочий план, имеют завершающую форму контроля. Промежуточная аттестация является основной формой контроля учебной работы студентов за семестр.</w:t>
      </w:r>
    </w:p>
    <w:p w:rsidR="003040DC" w:rsidRPr="008E2488" w:rsidRDefault="003040DC" w:rsidP="0095036B">
      <w:pPr>
        <w:spacing w:after="0" w:line="240" w:lineRule="auto"/>
        <w:ind w:firstLine="567"/>
        <w:jc w:val="both"/>
        <w:rPr>
          <w:sz w:val="24"/>
          <w:szCs w:val="24"/>
        </w:rPr>
      </w:pPr>
      <w:r w:rsidRPr="008E2488">
        <w:rPr>
          <w:sz w:val="24"/>
          <w:szCs w:val="24"/>
        </w:rPr>
        <w:t xml:space="preserve">Недельная нагрузка </w:t>
      </w:r>
      <w:r w:rsidR="009B2BB9" w:rsidRPr="008E2488">
        <w:rPr>
          <w:sz w:val="24"/>
          <w:szCs w:val="24"/>
        </w:rPr>
        <w:t xml:space="preserve">обучающихся </w:t>
      </w:r>
      <w:proofErr w:type="gramStart"/>
      <w:r w:rsidR="009B2BB9" w:rsidRPr="008E2488">
        <w:rPr>
          <w:sz w:val="24"/>
          <w:szCs w:val="24"/>
        </w:rPr>
        <w:t>по</w:t>
      </w:r>
      <w:proofErr w:type="gramEnd"/>
      <w:r w:rsidRPr="008E2488">
        <w:rPr>
          <w:sz w:val="24"/>
          <w:szCs w:val="24"/>
        </w:rPr>
        <w:t xml:space="preserve"> </w:t>
      </w:r>
      <w:proofErr w:type="gramStart"/>
      <w:r w:rsidRPr="008E2488">
        <w:rPr>
          <w:sz w:val="24"/>
          <w:szCs w:val="24"/>
        </w:rPr>
        <w:t>обязательными</w:t>
      </w:r>
      <w:proofErr w:type="gramEnd"/>
      <w:r w:rsidRPr="008E2488">
        <w:rPr>
          <w:sz w:val="24"/>
          <w:szCs w:val="24"/>
        </w:rPr>
        <w:t xml:space="preserve"> учебными занятиями не превышает 36 часов в  неделю, максимальный объем учебной нагрузки  не превышает 54 часов в неделю; время промежуточной аттестации, время практик  и каникулярное время соответствует стандарту.</w:t>
      </w:r>
    </w:p>
    <w:p w:rsidR="00CC5930" w:rsidRDefault="003040DC" w:rsidP="0095036B">
      <w:pPr>
        <w:autoSpaceDE w:val="0"/>
        <w:autoSpaceDN w:val="0"/>
        <w:adjustRightInd w:val="0"/>
        <w:spacing w:after="0" w:line="240" w:lineRule="auto"/>
        <w:ind w:firstLine="567"/>
        <w:jc w:val="both"/>
        <w:rPr>
          <w:color w:val="FF0000"/>
          <w:sz w:val="24"/>
          <w:szCs w:val="24"/>
          <w:highlight w:val="yellow"/>
        </w:rPr>
      </w:pPr>
      <w:r w:rsidRPr="008E2488">
        <w:rPr>
          <w:sz w:val="24"/>
          <w:szCs w:val="24"/>
        </w:rPr>
        <w:t xml:space="preserve">Учебные занятия организованы по шестидневной рабочей неделе. Продолжительность академического часа 45 минут. </w:t>
      </w:r>
      <w:r w:rsidR="009B2BB9" w:rsidRPr="008E2488">
        <w:rPr>
          <w:sz w:val="24"/>
          <w:szCs w:val="24"/>
        </w:rPr>
        <w:t>Для студентов з</w:t>
      </w:r>
      <w:r w:rsidRPr="008E2488">
        <w:rPr>
          <w:sz w:val="24"/>
          <w:szCs w:val="24"/>
        </w:rPr>
        <w:t>анятия ведутся парами при продолжительности урока 45 минут, начало занятий – 8 часов 00 минут</w:t>
      </w:r>
      <w:r w:rsidR="00D32F45">
        <w:rPr>
          <w:sz w:val="24"/>
          <w:szCs w:val="24"/>
        </w:rPr>
        <w:t>.</w:t>
      </w:r>
    </w:p>
    <w:p w:rsidR="00563590" w:rsidRPr="0095036B" w:rsidRDefault="00563590" w:rsidP="00D47E40">
      <w:pPr>
        <w:pStyle w:val="2"/>
        <w:ind w:firstLine="567"/>
        <w:rPr>
          <w:sz w:val="28"/>
          <w:szCs w:val="28"/>
        </w:rPr>
      </w:pPr>
      <w:bookmarkStart w:id="31" w:name="_Toc447119738"/>
      <w:bookmarkStart w:id="32" w:name="_Toc447119995"/>
      <w:bookmarkStart w:id="33" w:name="_Toc447198549"/>
      <w:r w:rsidRPr="0095036B">
        <w:rPr>
          <w:sz w:val="28"/>
          <w:szCs w:val="28"/>
        </w:rPr>
        <w:t xml:space="preserve">4. Содержание </w:t>
      </w:r>
      <w:r w:rsidR="00D32F45" w:rsidRPr="0095036B">
        <w:rPr>
          <w:sz w:val="28"/>
          <w:szCs w:val="28"/>
        </w:rPr>
        <w:t>и качество подготовки студентов.</w:t>
      </w:r>
      <w:bookmarkEnd w:id="31"/>
      <w:bookmarkEnd w:id="32"/>
      <w:bookmarkEnd w:id="33"/>
    </w:p>
    <w:p w:rsidR="00563590" w:rsidRPr="0095036B" w:rsidRDefault="00563590" w:rsidP="00D47E40">
      <w:pPr>
        <w:pStyle w:val="2"/>
        <w:ind w:firstLine="567"/>
        <w:rPr>
          <w:sz w:val="24"/>
          <w:szCs w:val="24"/>
        </w:rPr>
      </w:pPr>
      <w:bookmarkStart w:id="34" w:name="_Toc447119739"/>
      <w:bookmarkStart w:id="35" w:name="_Toc447119996"/>
      <w:bookmarkStart w:id="36" w:name="_Toc447198550"/>
      <w:r w:rsidRPr="0095036B">
        <w:rPr>
          <w:sz w:val="24"/>
          <w:szCs w:val="24"/>
        </w:rPr>
        <w:t>4.1. Содержание подготовки студентов.</w:t>
      </w:r>
      <w:bookmarkEnd w:id="34"/>
      <w:bookmarkEnd w:id="35"/>
      <w:bookmarkEnd w:id="36"/>
    </w:p>
    <w:p w:rsidR="00922EE6" w:rsidRPr="00703D3F" w:rsidRDefault="00922EE6" w:rsidP="00D32F45">
      <w:pPr>
        <w:spacing w:after="0" w:line="240" w:lineRule="auto"/>
        <w:ind w:firstLine="567"/>
        <w:jc w:val="both"/>
        <w:rPr>
          <w:sz w:val="24"/>
          <w:szCs w:val="24"/>
        </w:rPr>
      </w:pPr>
      <w:r w:rsidRPr="00703D3F">
        <w:rPr>
          <w:sz w:val="24"/>
          <w:szCs w:val="24"/>
        </w:rPr>
        <w:t xml:space="preserve">В ходе организации учебной деятельности преподаватели использовали различные формы проведения </w:t>
      </w:r>
      <w:r w:rsidR="002A6B03" w:rsidRPr="00703D3F">
        <w:rPr>
          <w:sz w:val="24"/>
          <w:szCs w:val="24"/>
        </w:rPr>
        <w:t>учебных занятий</w:t>
      </w:r>
      <w:r w:rsidRPr="00703D3F">
        <w:rPr>
          <w:sz w:val="24"/>
          <w:szCs w:val="24"/>
        </w:rPr>
        <w:t xml:space="preserve">: фронтальные, групповые, индивидуальные, проектную деятельность студентов. </w:t>
      </w:r>
      <w:proofErr w:type="gramStart"/>
      <w:r w:rsidRPr="00703D3F">
        <w:rPr>
          <w:sz w:val="24"/>
          <w:szCs w:val="24"/>
        </w:rPr>
        <w:t xml:space="preserve">Для достижения </w:t>
      </w:r>
      <w:r w:rsidR="00AE2206" w:rsidRPr="00703D3F">
        <w:rPr>
          <w:sz w:val="24"/>
          <w:szCs w:val="24"/>
        </w:rPr>
        <w:t xml:space="preserve"> </w:t>
      </w:r>
      <w:r w:rsidRPr="00703D3F">
        <w:rPr>
          <w:sz w:val="24"/>
          <w:szCs w:val="24"/>
        </w:rPr>
        <w:t>высоких результатов в качестве знаний обучающихся, преподаватели в работе использовали  современные образовательные технология:</w:t>
      </w:r>
      <w:r w:rsidR="006D5C40" w:rsidRPr="00703D3F">
        <w:rPr>
          <w:sz w:val="24"/>
          <w:szCs w:val="24"/>
        </w:rPr>
        <w:t xml:space="preserve"> </w:t>
      </w:r>
      <w:r w:rsidRPr="00703D3F">
        <w:rPr>
          <w:sz w:val="24"/>
          <w:szCs w:val="24"/>
        </w:rPr>
        <w:t xml:space="preserve"> личностно-ориентированного, проблемного и развивающего обучения; </w:t>
      </w:r>
      <w:r w:rsidR="0003520A" w:rsidRPr="00703D3F">
        <w:rPr>
          <w:sz w:val="24"/>
          <w:szCs w:val="24"/>
        </w:rPr>
        <w:t xml:space="preserve"> </w:t>
      </w:r>
      <w:r w:rsidRPr="00703D3F">
        <w:rPr>
          <w:sz w:val="24"/>
          <w:szCs w:val="24"/>
        </w:rPr>
        <w:t xml:space="preserve">метод </w:t>
      </w:r>
      <w:r w:rsidRPr="00703D3F">
        <w:rPr>
          <w:sz w:val="24"/>
          <w:szCs w:val="24"/>
        </w:rPr>
        <w:lastRenderedPageBreak/>
        <w:t xml:space="preserve">проектов; технологии развития критического мышления, технологии коммуникативного обучения, технологии уровней </w:t>
      </w:r>
      <w:proofErr w:type="spellStart"/>
      <w:r w:rsidRPr="00703D3F">
        <w:rPr>
          <w:sz w:val="24"/>
          <w:szCs w:val="24"/>
        </w:rPr>
        <w:t>дифференцации</w:t>
      </w:r>
      <w:proofErr w:type="spellEnd"/>
      <w:r w:rsidRPr="00703D3F">
        <w:rPr>
          <w:sz w:val="24"/>
          <w:szCs w:val="24"/>
        </w:rPr>
        <w:t xml:space="preserve">, информационно-коммуникационные </w:t>
      </w:r>
      <w:r w:rsidR="00AE2206" w:rsidRPr="00703D3F">
        <w:rPr>
          <w:sz w:val="24"/>
          <w:szCs w:val="24"/>
        </w:rPr>
        <w:t xml:space="preserve"> </w:t>
      </w:r>
      <w:r w:rsidRPr="00703D3F">
        <w:rPr>
          <w:sz w:val="24"/>
          <w:szCs w:val="24"/>
        </w:rPr>
        <w:t>технологии обучения.</w:t>
      </w:r>
      <w:proofErr w:type="gramEnd"/>
      <w:r w:rsidRPr="00703D3F">
        <w:rPr>
          <w:sz w:val="24"/>
          <w:szCs w:val="24"/>
        </w:rPr>
        <w:t xml:space="preserve"> Активное использование в учебном процессе современных образовательных технологий повы</w:t>
      </w:r>
      <w:r w:rsidR="002A6B03" w:rsidRPr="00703D3F">
        <w:rPr>
          <w:sz w:val="24"/>
          <w:szCs w:val="24"/>
        </w:rPr>
        <w:t xml:space="preserve">сило </w:t>
      </w:r>
      <w:r w:rsidRPr="00703D3F">
        <w:rPr>
          <w:sz w:val="24"/>
          <w:szCs w:val="24"/>
        </w:rPr>
        <w:t>эффективность обучения, позвол</w:t>
      </w:r>
      <w:r w:rsidR="002A6B03" w:rsidRPr="00703D3F">
        <w:rPr>
          <w:sz w:val="24"/>
          <w:szCs w:val="24"/>
        </w:rPr>
        <w:t>ило</w:t>
      </w:r>
      <w:r w:rsidRPr="00703D3F">
        <w:rPr>
          <w:sz w:val="24"/>
          <w:szCs w:val="24"/>
        </w:rPr>
        <w:t xml:space="preserve"> содержательно и методически обогатить учебный процесс. </w:t>
      </w:r>
    </w:p>
    <w:p w:rsidR="00922EE6" w:rsidRPr="00703D3F" w:rsidRDefault="00922EE6" w:rsidP="00D32F45">
      <w:pPr>
        <w:spacing w:after="0" w:line="240" w:lineRule="auto"/>
        <w:ind w:firstLine="567"/>
        <w:jc w:val="both"/>
        <w:rPr>
          <w:sz w:val="24"/>
          <w:szCs w:val="24"/>
        </w:rPr>
      </w:pPr>
      <w:r w:rsidRPr="00703D3F">
        <w:rPr>
          <w:sz w:val="24"/>
          <w:szCs w:val="24"/>
        </w:rPr>
        <w:t>Качество знаний студентов оценивается по степени усвоения студентами программного материала в ходе промежуточных аттестаций и по результатам итоговой аттестации.</w:t>
      </w:r>
    </w:p>
    <w:p w:rsidR="00922EE6" w:rsidRPr="00703D3F" w:rsidRDefault="00922EE6" w:rsidP="00D32F45">
      <w:pPr>
        <w:spacing w:after="0" w:line="240" w:lineRule="auto"/>
        <w:ind w:firstLine="567"/>
        <w:jc w:val="both"/>
        <w:rPr>
          <w:sz w:val="24"/>
          <w:szCs w:val="24"/>
        </w:rPr>
      </w:pPr>
      <w:proofErr w:type="gramStart"/>
      <w:r w:rsidRPr="00703D3F">
        <w:rPr>
          <w:sz w:val="24"/>
          <w:szCs w:val="24"/>
        </w:rPr>
        <w:t>Для повышения качества организации и содержания учебного процесса, качества подготовки студентов в колледже-интернате проводится текущий контроль результатов обучения, формами которого являются опросы, контрольные работы, тесты (в том числе и компьютерные), выполнение групповых и индивидуальных практических заданий, анализ и решение конкретных ситуаций по разделам или отдельным темам изучаемых дисциплин, проводится проектная и исследовательская деятельность.</w:t>
      </w:r>
      <w:proofErr w:type="gramEnd"/>
      <w:r w:rsidRPr="00703D3F">
        <w:rPr>
          <w:sz w:val="24"/>
          <w:szCs w:val="24"/>
        </w:rPr>
        <w:t xml:space="preserve"> Еженедельно отслеживается текущая успеваемость студентов.</w:t>
      </w:r>
    </w:p>
    <w:p w:rsidR="00922EE6" w:rsidRPr="00703D3F" w:rsidRDefault="00922EE6" w:rsidP="00D32F45">
      <w:pPr>
        <w:spacing w:after="0" w:line="240" w:lineRule="auto"/>
        <w:ind w:firstLine="567"/>
        <w:jc w:val="both"/>
        <w:rPr>
          <w:sz w:val="24"/>
          <w:szCs w:val="24"/>
        </w:rPr>
      </w:pPr>
      <w:r w:rsidRPr="00703D3F">
        <w:rPr>
          <w:sz w:val="24"/>
          <w:szCs w:val="24"/>
        </w:rPr>
        <w:t>При проведении промежуточной аттестации, предусмотренной учебным планом, преподаватели используют различные формы контроля качества знаний: письменный или устный опрос по билетам, дополнительные вопросы, тестирование.</w:t>
      </w:r>
    </w:p>
    <w:p w:rsidR="00922EE6" w:rsidRPr="00703D3F" w:rsidRDefault="00922EE6" w:rsidP="00C20FE6">
      <w:pPr>
        <w:widowControl w:val="0"/>
        <w:spacing w:after="120" w:line="240" w:lineRule="auto"/>
        <w:ind w:firstLine="567"/>
        <w:jc w:val="both"/>
        <w:rPr>
          <w:sz w:val="24"/>
          <w:szCs w:val="24"/>
        </w:rPr>
      </w:pPr>
      <w:r w:rsidRPr="00703D3F">
        <w:rPr>
          <w:sz w:val="24"/>
          <w:szCs w:val="24"/>
        </w:rPr>
        <w:t xml:space="preserve">В учреждении отработана гибкая система сочетания тренировочного и учебно-воспитательного процесса, что обеспечивает полноценное освоение образовательных программ и программ спортивной подготовки обучающихся. </w:t>
      </w:r>
    </w:p>
    <w:p w:rsidR="005B6208" w:rsidRPr="0075669A" w:rsidRDefault="005B6208" w:rsidP="0075669A">
      <w:pPr>
        <w:pStyle w:val="2"/>
        <w:ind w:firstLine="567"/>
        <w:rPr>
          <w:rFonts w:eastAsiaTheme="minorHAnsi"/>
          <w:bCs w:val="0"/>
          <w:iCs/>
          <w:sz w:val="24"/>
          <w:szCs w:val="24"/>
          <w:lang w:eastAsia="en-US"/>
        </w:rPr>
      </w:pPr>
      <w:bookmarkStart w:id="37" w:name="_Toc447119740"/>
      <w:bookmarkStart w:id="38" w:name="_Toc447119997"/>
      <w:bookmarkStart w:id="39" w:name="_Toc447198551"/>
      <w:r w:rsidRPr="0075669A">
        <w:rPr>
          <w:rFonts w:eastAsiaTheme="minorHAnsi"/>
          <w:bCs w:val="0"/>
          <w:sz w:val="24"/>
          <w:szCs w:val="24"/>
          <w:lang w:eastAsia="en-US"/>
        </w:rPr>
        <w:t>4.2. Качество подготовки студентов и выпускников (таблицы, диаграммы)</w:t>
      </w:r>
      <w:bookmarkEnd w:id="37"/>
      <w:bookmarkEnd w:id="38"/>
      <w:bookmarkEnd w:id="39"/>
    </w:p>
    <w:p w:rsidR="005B6208" w:rsidRPr="0075669A" w:rsidRDefault="005B6208" w:rsidP="005B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i/>
          <w:color w:val="000000"/>
          <w:sz w:val="24"/>
          <w:szCs w:val="24"/>
          <w:lang w:eastAsia="ru-RU"/>
        </w:rPr>
      </w:pPr>
      <w:r w:rsidRPr="0075669A">
        <w:rPr>
          <w:b/>
          <w:i/>
          <w:sz w:val="24"/>
          <w:szCs w:val="24"/>
        </w:rPr>
        <w:t>Результаты реализации профессиональной образовательной программы</w:t>
      </w:r>
      <w:r w:rsidRPr="0075669A">
        <w:rPr>
          <w:rFonts w:eastAsia="Times New Roman"/>
          <w:b/>
          <w:i/>
          <w:color w:val="000000"/>
          <w:sz w:val="24"/>
          <w:szCs w:val="24"/>
          <w:lang w:eastAsia="ru-RU"/>
        </w:rPr>
        <w:t xml:space="preserve"> по </w:t>
      </w:r>
      <w:r w:rsidRPr="0075669A">
        <w:rPr>
          <w:b/>
          <w:i/>
          <w:sz w:val="24"/>
          <w:szCs w:val="24"/>
        </w:rPr>
        <w:t>специальности 050141 Физическая культура, и профессиональной образовательной программы</w:t>
      </w:r>
      <w:r w:rsidRPr="0075669A">
        <w:rPr>
          <w:rFonts w:eastAsia="Times New Roman"/>
          <w:b/>
          <w:i/>
          <w:color w:val="000000"/>
          <w:sz w:val="24"/>
          <w:szCs w:val="24"/>
          <w:lang w:eastAsia="ru-RU"/>
        </w:rPr>
        <w:t xml:space="preserve"> - программы подготовки специалистов среднего звена  по специальности 49.02.01 Физическая культура</w:t>
      </w:r>
    </w:p>
    <w:p w:rsidR="005B6208" w:rsidRPr="0075669A" w:rsidRDefault="005B6208" w:rsidP="005B6208">
      <w:pPr>
        <w:spacing w:after="0" w:line="240" w:lineRule="auto"/>
        <w:jc w:val="both"/>
        <w:rPr>
          <w:sz w:val="24"/>
          <w:szCs w:val="24"/>
        </w:rPr>
      </w:pPr>
    </w:p>
    <w:p w:rsidR="005B6208" w:rsidRPr="0075669A" w:rsidRDefault="005B6208" w:rsidP="005B6208">
      <w:pPr>
        <w:spacing w:after="0" w:line="240" w:lineRule="auto"/>
        <w:ind w:firstLine="567"/>
        <w:jc w:val="both"/>
        <w:rPr>
          <w:sz w:val="24"/>
          <w:szCs w:val="24"/>
        </w:rPr>
      </w:pPr>
      <w:r w:rsidRPr="0075669A">
        <w:rPr>
          <w:sz w:val="24"/>
          <w:szCs w:val="24"/>
        </w:rPr>
        <w:t>Качество знаний студентов оценивается по степени освоения студентами программного материала в ходе промежуточных аттестаций и по результатам государственной итоговой аттестации выпускников.</w:t>
      </w:r>
    </w:p>
    <w:p w:rsidR="005B6208" w:rsidRPr="0075669A" w:rsidRDefault="005B6208" w:rsidP="005B6208">
      <w:pPr>
        <w:spacing w:after="0" w:line="240" w:lineRule="auto"/>
        <w:ind w:firstLine="567"/>
        <w:jc w:val="both"/>
        <w:rPr>
          <w:sz w:val="24"/>
          <w:szCs w:val="24"/>
        </w:rPr>
      </w:pPr>
      <w:proofErr w:type="gramStart"/>
      <w:r w:rsidRPr="0075669A">
        <w:rPr>
          <w:sz w:val="24"/>
          <w:szCs w:val="24"/>
        </w:rPr>
        <w:t>Для повышения качества организации и содержания учебного процесса, качества подготовки студентов в колледже  проводится текущий контроль результатов обучения, формами которого являются опросы, контрольные работы, тесты (в том числе и компьютерные), выполнение  групповых и индивидуальных практических заданий, анализ и решение конкретных ситуаций по разделам или отдельным темам изучаемых дисциплин, вводится проектная и исследовательская деятельность.</w:t>
      </w:r>
      <w:proofErr w:type="gramEnd"/>
      <w:r w:rsidRPr="0075669A">
        <w:rPr>
          <w:sz w:val="24"/>
          <w:szCs w:val="24"/>
        </w:rPr>
        <w:t xml:space="preserve"> Еженедельно отслеживается текущая успеваемость </w:t>
      </w:r>
      <w:proofErr w:type="gramStart"/>
      <w:r w:rsidRPr="0075669A">
        <w:rPr>
          <w:sz w:val="24"/>
          <w:szCs w:val="24"/>
        </w:rPr>
        <w:t>обучающихся</w:t>
      </w:r>
      <w:proofErr w:type="gramEnd"/>
      <w:r w:rsidRPr="0075669A">
        <w:rPr>
          <w:sz w:val="24"/>
          <w:szCs w:val="24"/>
        </w:rPr>
        <w:t>, проводится индивидуальная работа, работа с родителями.</w:t>
      </w:r>
    </w:p>
    <w:p w:rsidR="005B6208" w:rsidRPr="0075669A" w:rsidRDefault="005B6208" w:rsidP="005B6208">
      <w:pPr>
        <w:spacing w:after="0" w:line="240" w:lineRule="auto"/>
        <w:ind w:firstLine="567"/>
        <w:jc w:val="both"/>
        <w:rPr>
          <w:sz w:val="24"/>
          <w:szCs w:val="24"/>
        </w:rPr>
      </w:pPr>
      <w:r w:rsidRPr="0075669A">
        <w:rPr>
          <w:sz w:val="24"/>
          <w:szCs w:val="24"/>
        </w:rPr>
        <w:t>При проведении промежуточной аттестации, предусмотренной учебным планом, преподаватели используют различные формы контроля качества знаний: письменный или устный опрос по билетам, дополнительные вопросы, тестирование, проектная работа, комплексная работа по одной или нескольким дисциплинам, оформление «портфолио».</w:t>
      </w:r>
    </w:p>
    <w:p w:rsidR="005B6208" w:rsidRPr="0075669A" w:rsidRDefault="005B6208" w:rsidP="005B6208">
      <w:pPr>
        <w:spacing w:after="0" w:line="240" w:lineRule="auto"/>
        <w:ind w:firstLine="567"/>
        <w:jc w:val="both"/>
        <w:rPr>
          <w:sz w:val="24"/>
          <w:szCs w:val="24"/>
        </w:rPr>
      </w:pPr>
      <w:r w:rsidRPr="0075669A">
        <w:rPr>
          <w:sz w:val="24"/>
          <w:szCs w:val="24"/>
        </w:rPr>
        <w:t xml:space="preserve">Динамика качества знаний и уровня </w:t>
      </w:r>
      <w:proofErr w:type="spellStart"/>
      <w:r w:rsidRPr="0075669A">
        <w:rPr>
          <w:sz w:val="24"/>
          <w:szCs w:val="24"/>
        </w:rPr>
        <w:t>обученности</w:t>
      </w:r>
      <w:proofErr w:type="spellEnd"/>
      <w:r w:rsidRPr="0075669A">
        <w:rPr>
          <w:sz w:val="24"/>
          <w:szCs w:val="24"/>
        </w:rPr>
        <w:t xml:space="preserve"> по специальности 050141 Физическая культура возрастает от первого </w:t>
      </w:r>
      <w:proofErr w:type="gramStart"/>
      <w:r w:rsidRPr="0075669A">
        <w:rPr>
          <w:sz w:val="24"/>
          <w:szCs w:val="24"/>
        </w:rPr>
        <w:t>к</w:t>
      </w:r>
      <w:proofErr w:type="gramEnd"/>
      <w:r w:rsidRPr="0075669A">
        <w:rPr>
          <w:sz w:val="24"/>
          <w:szCs w:val="24"/>
        </w:rPr>
        <w:t xml:space="preserve"> </w:t>
      </w:r>
      <w:proofErr w:type="gramStart"/>
      <w:r w:rsidRPr="0075669A">
        <w:rPr>
          <w:sz w:val="24"/>
          <w:szCs w:val="24"/>
        </w:rPr>
        <w:t>последующим</w:t>
      </w:r>
      <w:proofErr w:type="gramEnd"/>
      <w:r w:rsidRPr="0075669A">
        <w:rPr>
          <w:sz w:val="24"/>
          <w:szCs w:val="24"/>
        </w:rPr>
        <w:t xml:space="preserve"> курсам, что объясняется повышением мотивации студентов при освоении специальности после изучения общепрофессиональных дисциплин и прохождения практики по приобретению первичных навыков, с переходом к изучению специальных дисциплин, прохождения производственной (по профилю специальности) и преддипломной практики. </w:t>
      </w:r>
    </w:p>
    <w:p w:rsidR="005B6208" w:rsidRPr="0075669A" w:rsidRDefault="005B6208" w:rsidP="005B6208">
      <w:pPr>
        <w:spacing w:after="0" w:line="240" w:lineRule="auto"/>
        <w:jc w:val="both"/>
        <w:rPr>
          <w:sz w:val="24"/>
          <w:szCs w:val="24"/>
          <w:highlight w:val="yellow"/>
        </w:rPr>
      </w:pPr>
    </w:p>
    <w:p w:rsidR="005B6208" w:rsidRPr="0075669A" w:rsidRDefault="005B6208" w:rsidP="005B6208">
      <w:pPr>
        <w:spacing w:after="0" w:line="240" w:lineRule="auto"/>
        <w:jc w:val="center"/>
        <w:rPr>
          <w:b/>
          <w:sz w:val="24"/>
          <w:szCs w:val="24"/>
        </w:rPr>
      </w:pPr>
      <w:r w:rsidRPr="0075669A">
        <w:rPr>
          <w:b/>
          <w:sz w:val="24"/>
          <w:szCs w:val="24"/>
        </w:rPr>
        <w:t>Итоги успеваемости в сравнении с предыдущим учебным годом</w:t>
      </w:r>
    </w:p>
    <w:tbl>
      <w:tblPr>
        <w:tblStyle w:val="a5"/>
        <w:tblW w:w="5000" w:type="pct"/>
        <w:tblLook w:val="04A0"/>
      </w:tblPr>
      <w:tblGrid>
        <w:gridCol w:w="745"/>
        <w:gridCol w:w="4236"/>
        <w:gridCol w:w="1719"/>
        <w:gridCol w:w="1719"/>
        <w:gridCol w:w="1719"/>
      </w:tblGrid>
      <w:tr w:rsidR="005B6208" w:rsidRPr="0075669A" w:rsidTr="005B6208">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b/>
                <w:sz w:val="24"/>
                <w:szCs w:val="24"/>
              </w:rPr>
            </w:pPr>
            <w:r w:rsidRPr="0075669A">
              <w:rPr>
                <w:b/>
                <w:sz w:val="24"/>
                <w:szCs w:val="24"/>
              </w:rPr>
              <w:t xml:space="preserve">№ </w:t>
            </w:r>
            <w:proofErr w:type="gramStart"/>
            <w:r w:rsidRPr="0075669A">
              <w:rPr>
                <w:b/>
                <w:sz w:val="24"/>
                <w:szCs w:val="24"/>
              </w:rPr>
              <w:t>п</w:t>
            </w:r>
            <w:proofErr w:type="gramEnd"/>
            <w:r w:rsidRPr="0075669A">
              <w:rPr>
                <w:b/>
                <w:sz w:val="24"/>
                <w:szCs w:val="24"/>
              </w:rPr>
              <w:t>/п</w:t>
            </w:r>
          </w:p>
        </w:tc>
        <w:tc>
          <w:tcPr>
            <w:tcW w:w="20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6208" w:rsidRPr="0075669A" w:rsidRDefault="005B6208" w:rsidP="005B6208">
            <w:pPr>
              <w:jc w:val="center"/>
              <w:rPr>
                <w:b/>
                <w:sz w:val="24"/>
                <w:szCs w:val="24"/>
              </w:rPr>
            </w:pP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b/>
                <w:i/>
                <w:sz w:val="24"/>
                <w:szCs w:val="24"/>
              </w:rPr>
            </w:pPr>
            <w:r w:rsidRPr="0075669A">
              <w:rPr>
                <w:b/>
                <w:i/>
                <w:sz w:val="24"/>
                <w:szCs w:val="24"/>
              </w:rPr>
              <w:t>2013 – 2014 учебный год</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b/>
                <w:i/>
                <w:sz w:val="24"/>
                <w:szCs w:val="24"/>
              </w:rPr>
            </w:pPr>
            <w:r w:rsidRPr="0075669A">
              <w:rPr>
                <w:b/>
                <w:i/>
                <w:sz w:val="24"/>
                <w:szCs w:val="24"/>
              </w:rPr>
              <w:t>2014 – 2015 учебный год</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208" w:rsidRPr="0075669A" w:rsidRDefault="005B6208" w:rsidP="005B6208">
            <w:pPr>
              <w:jc w:val="center"/>
              <w:rPr>
                <w:b/>
                <w:i/>
                <w:sz w:val="24"/>
                <w:szCs w:val="24"/>
              </w:rPr>
            </w:pPr>
            <w:r w:rsidRPr="0075669A">
              <w:rPr>
                <w:b/>
                <w:i/>
                <w:sz w:val="24"/>
                <w:szCs w:val="24"/>
              </w:rPr>
              <w:t>2015 – 2016 учебный год</w:t>
            </w:r>
          </w:p>
        </w:tc>
      </w:tr>
      <w:tr w:rsidR="005B6208" w:rsidRPr="0075669A" w:rsidTr="005B6208">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sz w:val="24"/>
                <w:szCs w:val="24"/>
              </w:rPr>
            </w:pPr>
            <w:r w:rsidRPr="0075669A">
              <w:rPr>
                <w:sz w:val="24"/>
                <w:szCs w:val="24"/>
              </w:rPr>
              <w:lastRenderedPageBreak/>
              <w:t>1</w:t>
            </w:r>
          </w:p>
        </w:tc>
        <w:tc>
          <w:tcPr>
            <w:tcW w:w="20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rPr>
                <w:sz w:val="24"/>
                <w:szCs w:val="24"/>
              </w:rPr>
            </w:pPr>
            <w:r w:rsidRPr="0075669A">
              <w:rPr>
                <w:sz w:val="24"/>
                <w:szCs w:val="24"/>
              </w:rPr>
              <w:t>Количество студентов на конец учебного года</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b/>
                <w:sz w:val="24"/>
                <w:szCs w:val="24"/>
              </w:rPr>
            </w:pPr>
            <w:r w:rsidRPr="0075669A">
              <w:rPr>
                <w:b/>
                <w:sz w:val="24"/>
                <w:szCs w:val="24"/>
              </w:rPr>
              <w:t>56</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b/>
                <w:sz w:val="24"/>
                <w:szCs w:val="24"/>
              </w:rPr>
            </w:pPr>
            <w:r w:rsidRPr="0075669A">
              <w:rPr>
                <w:b/>
                <w:sz w:val="24"/>
                <w:szCs w:val="24"/>
              </w:rPr>
              <w:t>73</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B6208" w:rsidRPr="0075669A" w:rsidRDefault="005B6208" w:rsidP="005B6208">
            <w:pPr>
              <w:jc w:val="center"/>
              <w:rPr>
                <w:b/>
                <w:sz w:val="24"/>
                <w:szCs w:val="24"/>
              </w:rPr>
            </w:pPr>
            <w:r w:rsidRPr="0075669A">
              <w:rPr>
                <w:b/>
                <w:sz w:val="24"/>
                <w:szCs w:val="24"/>
              </w:rPr>
              <w:t>88</w:t>
            </w:r>
          </w:p>
        </w:tc>
      </w:tr>
      <w:tr w:rsidR="005B6208" w:rsidRPr="0075669A" w:rsidTr="005B6208">
        <w:trPr>
          <w:trHeight w:val="313"/>
        </w:trPr>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sz w:val="24"/>
                <w:szCs w:val="24"/>
              </w:rPr>
            </w:pPr>
            <w:r w:rsidRPr="0075669A">
              <w:rPr>
                <w:sz w:val="24"/>
                <w:szCs w:val="24"/>
              </w:rPr>
              <w:t>2</w:t>
            </w:r>
          </w:p>
        </w:tc>
        <w:tc>
          <w:tcPr>
            <w:tcW w:w="20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rPr>
                <w:sz w:val="24"/>
                <w:szCs w:val="24"/>
              </w:rPr>
            </w:pPr>
            <w:r w:rsidRPr="0075669A">
              <w:rPr>
                <w:sz w:val="24"/>
                <w:szCs w:val="24"/>
              </w:rPr>
              <w:t>На «отлично»</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sz w:val="24"/>
                <w:szCs w:val="24"/>
              </w:rPr>
            </w:pPr>
            <w:r w:rsidRPr="0075669A">
              <w:rPr>
                <w:sz w:val="24"/>
                <w:szCs w:val="24"/>
              </w:rPr>
              <w:t>4</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sz w:val="24"/>
                <w:szCs w:val="24"/>
              </w:rPr>
            </w:pPr>
            <w:r w:rsidRPr="0075669A">
              <w:rPr>
                <w:sz w:val="24"/>
                <w:szCs w:val="24"/>
              </w:rPr>
              <w:t>4</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208" w:rsidRPr="0075669A" w:rsidRDefault="005B6208" w:rsidP="005B6208">
            <w:pPr>
              <w:jc w:val="center"/>
              <w:rPr>
                <w:sz w:val="24"/>
                <w:szCs w:val="24"/>
              </w:rPr>
            </w:pPr>
            <w:r w:rsidRPr="0075669A">
              <w:rPr>
                <w:sz w:val="24"/>
                <w:szCs w:val="24"/>
              </w:rPr>
              <w:t>2</w:t>
            </w:r>
          </w:p>
        </w:tc>
      </w:tr>
      <w:tr w:rsidR="005B6208" w:rsidRPr="0075669A" w:rsidTr="005B6208">
        <w:trPr>
          <w:trHeight w:val="261"/>
        </w:trPr>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sz w:val="24"/>
                <w:szCs w:val="24"/>
              </w:rPr>
            </w:pPr>
            <w:r w:rsidRPr="0075669A">
              <w:rPr>
                <w:sz w:val="24"/>
                <w:szCs w:val="24"/>
              </w:rPr>
              <w:t>3</w:t>
            </w:r>
          </w:p>
        </w:tc>
        <w:tc>
          <w:tcPr>
            <w:tcW w:w="20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rPr>
                <w:sz w:val="24"/>
                <w:szCs w:val="24"/>
              </w:rPr>
            </w:pPr>
            <w:r w:rsidRPr="0075669A">
              <w:rPr>
                <w:sz w:val="24"/>
                <w:szCs w:val="24"/>
              </w:rPr>
              <w:t>На «хорошо» и «отлично»</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sz w:val="24"/>
                <w:szCs w:val="24"/>
              </w:rPr>
            </w:pPr>
            <w:r w:rsidRPr="0075669A">
              <w:rPr>
                <w:sz w:val="24"/>
                <w:szCs w:val="24"/>
              </w:rPr>
              <w:t>25</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sz w:val="24"/>
                <w:szCs w:val="24"/>
              </w:rPr>
            </w:pPr>
            <w:r w:rsidRPr="0075669A">
              <w:rPr>
                <w:sz w:val="24"/>
                <w:szCs w:val="24"/>
              </w:rPr>
              <w:t>29</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208" w:rsidRPr="0075669A" w:rsidRDefault="005B6208" w:rsidP="005B6208">
            <w:pPr>
              <w:jc w:val="center"/>
              <w:rPr>
                <w:sz w:val="24"/>
                <w:szCs w:val="24"/>
              </w:rPr>
            </w:pPr>
            <w:r w:rsidRPr="0075669A">
              <w:rPr>
                <w:sz w:val="24"/>
                <w:szCs w:val="24"/>
              </w:rPr>
              <w:t>35</w:t>
            </w:r>
          </w:p>
        </w:tc>
      </w:tr>
      <w:tr w:rsidR="005B6208" w:rsidRPr="0075669A" w:rsidTr="005B6208">
        <w:trPr>
          <w:trHeight w:val="575"/>
        </w:trPr>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sz w:val="24"/>
                <w:szCs w:val="24"/>
              </w:rPr>
            </w:pPr>
            <w:r w:rsidRPr="0075669A">
              <w:rPr>
                <w:sz w:val="24"/>
                <w:szCs w:val="24"/>
              </w:rPr>
              <w:t>4</w:t>
            </w:r>
          </w:p>
        </w:tc>
        <w:tc>
          <w:tcPr>
            <w:tcW w:w="20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rPr>
                <w:sz w:val="24"/>
                <w:szCs w:val="24"/>
              </w:rPr>
            </w:pPr>
            <w:r w:rsidRPr="0075669A">
              <w:rPr>
                <w:sz w:val="24"/>
                <w:szCs w:val="24"/>
              </w:rPr>
              <w:t>Процент студентов на «хорошо» и «отлично»</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sz w:val="24"/>
                <w:szCs w:val="24"/>
              </w:rPr>
            </w:pPr>
            <w:r w:rsidRPr="0075669A">
              <w:rPr>
                <w:sz w:val="24"/>
                <w:szCs w:val="24"/>
              </w:rPr>
              <w:t>52%</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sz w:val="24"/>
                <w:szCs w:val="24"/>
              </w:rPr>
            </w:pPr>
            <w:r w:rsidRPr="0075669A">
              <w:rPr>
                <w:sz w:val="24"/>
                <w:szCs w:val="24"/>
              </w:rPr>
              <w:t>45%</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208" w:rsidRPr="0075669A" w:rsidRDefault="005B6208" w:rsidP="005B6208">
            <w:pPr>
              <w:jc w:val="center"/>
              <w:rPr>
                <w:sz w:val="24"/>
                <w:szCs w:val="24"/>
              </w:rPr>
            </w:pPr>
            <w:r w:rsidRPr="0075669A">
              <w:rPr>
                <w:sz w:val="24"/>
                <w:szCs w:val="24"/>
              </w:rPr>
              <w:t>47%</w:t>
            </w:r>
          </w:p>
        </w:tc>
      </w:tr>
      <w:tr w:rsidR="005B6208" w:rsidRPr="0075669A" w:rsidTr="005B6208">
        <w:trPr>
          <w:trHeight w:val="403"/>
        </w:trPr>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sz w:val="24"/>
                <w:szCs w:val="24"/>
              </w:rPr>
            </w:pPr>
            <w:r w:rsidRPr="0075669A">
              <w:rPr>
                <w:sz w:val="24"/>
                <w:szCs w:val="24"/>
              </w:rPr>
              <w:t>5</w:t>
            </w:r>
          </w:p>
        </w:tc>
        <w:tc>
          <w:tcPr>
            <w:tcW w:w="20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rPr>
                <w:sz w:val="24"/>
                <w:szCs w:val="24"/>
              </w:rPr>
            </w:pPr>
            <w:r w:rsidRPr="0075669A">
              <w:rPr>
                <w:sz w:val="24"/>
                <w:szCs w:val="24"/>
              </w:rPr>
              <w:t>Процент успеваемости</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sz w:val="24"/>
                <w:szCs w:val="24"/>
              </w:rPr>
            </w:pPr>
            <w:r w:rsidRPr="0075669A">
              <w:rPr>
                <w:sz w:val="24"/>
                <w:szCs w:val="24"/>
              </w:rPr>
              <w:t>100%</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sz w:val="24"/>
                <w:szCs w:val="24"/>
              </w:rPr>
            </w:pPr>
            <w:r w:rsidRPr="0075669A">
              <w:rPr>
                <w:sz w:val="24"/>
                <w:szCs w:val="24"/>
              </w:rPr>
              <w:t>100%</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208" w:rsidRPr="0075669A" w:rsidRDefault="005B6208" w:rsidP="005B6208">
            <w:pPr>
              <w:jc w:val="center"/>
              <w:rPr>
                <w:sz w:val="24"/>
                <w:szCs w:val="24"/>
              </w:rPr>
            </w:pPr>
            <w:r w:rsidRPr="0075669A">
              <w:rPr>
                <w:sz w:val="24"/>
                <w:szCs w:val="24"/>
              </w:rPr>
              <w:t>98%</w:t>
            </w:r>
          </w:p>
        </w:tc>
      </w:tr>
      <w:tr w:rsidR="005B6208" w:rsidRPr="0075669A" w:rsidTr="005B6208">
        <w:trPr>
          <w:trHeight w:val="418"/>
        </w:trPr>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sz w:val="24"/>
                <w:szCs w:val="24"/>
              </w:rPr>
            </w:pPr>
            <w:r w:rsidRPr="0075669A">
              <w:rPr>
                <w:sz w:val="24"/>
                <w:szCs w:val="24"/>
              </w:rPr>
              <w:t>6</w:t>
            </w:r>
          </w:p>
        </w:tc>
        <w:tc>
          <w:tcPr>
            <w:tcW w:w="20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rPr>
                <w:sz w:val="24"/>
                <w:szCs w:val="24"/>
              </w:rPr>
            </w:pPr>
            <w:r w:rsidRPr="0075669A">
              <w:rPr>
                <w:sz w:val="24"/>
                <w:szCs w:val="24"/>
              </w:rPr>
              <w:t>Процент качества знаний</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sz w:val="24"/>
                <w:szCs w:val="24"/>
              </w:rPr>
            </w:pPr>
            <w:r w:rsidRPr="0075669A">
              <w:rPr>
                <w:sz w:val="24"/>
                <w:szCs w:val="24"/>
              </w:rPr>
              <w:t>82,0 %</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sz w:val="24"/>
                <w:szCs w:val="24"/>
              </w:rPr>
            </w:pPr>
            <w:r w:rsidRPr="0075669A">
              <w:rPr>
                <w:sz w:val="24"/>
                <w:szCs w:val="24"/>
              </w:rPr>
              <w:t>85,0 %</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208" w:rsidRPr="0075669A" w:rsidRDefault="005B6208" w:rsidP="005B6208">
            <w:pPr>
              <w:jc w:val="center"/>
              <w:rPr>
                <w:sz w:val="24"/>
                <w:szCs w:val="24"/>
              </w:rPr>
            </w:pPr>
            <w:r w:rsidRPr="0075669A">
              <w:rPr>
                <w:sz w:val="24"/>
                <w:szCs w:val="24"/>
              </w:rPr>
              <w:t>81%</w:t>
            </w:r>
          </w:p>
        </w:tc>
      </w:tr>
      <w:tr w:rsidR="005B6208" w:rsidRPr="0075669A" w:rsidTr="005B6208">
        <w:trPr>
          <w:trHeight w:val="282"/>
        </w:trPr>
        <w:tc>
          <w:tcPr>
            <w:tcW w:w="3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sz w:val="24"/>
                <w:szCs w:val="24"/>
              </w:rPr>
            </w:pPr>
            <w:r w:rsidRPr="0075669A">
              <w:rPr>
                <w:sz w:val="24"/>
                <w:szCs w:val="24"/>
              </w:rPr>
              <w:t>7</w:t>
            </w:r>
          </w:p>
        </w:tc>
        <w:tc>
          <w:tcPr>
            <w:tcW w:w="20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rPr>
                <w:sz w:val="24"/>
                <w:szCs w:val="24"/>
              </w:rPr>
            </w:pPr>
            <w:r w:rsidRPr="0075669A">
              <w:rPr>
                <w:sz w:val="24"/>
                <w:szCs w:val="24"/>
              </w:rPr>
              <w:t>Средний балл</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sz w:val="24"/>
                <w:szCs w:val="24"/>
              </w:rPr>
            </w:pPr>
            <w:r w:rsidRPr="0075669A">
              <w:rPr>
                <w:sz w:val="24"/>
                <w:szCs w:val="24"/>
              </w:rPr>
              <w:t>4,3</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208" w:rsidRPr="0075669A" w:rsidRDefault="005B6208" w:rsidP="005B6208">
            <w:pPr>
              <w:jc w:val="center"/>
              <w:rPr>
                <w:sz w:val="24"/>
                <w:szCs w:val="24"/>
              </w:rPr>
            </w:pPr>
            <w:r w:rsidRPr="0075669A">
              <w:rPr>
                <w:sz w:val="24"/>
                <w:szCs w:val="24"/>
              </w:rPr>
              <w:t>4,3</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208" w:rsidRPr="0075669A" w:rsidRDefault="005B6208" w:rsidP="005B6208">
            <w:pPr>
              <w:jc w:val="center"/>
              <w:rPr>
                <w:sz w:val="24"/>
                <w:szCs w:val="24"/>
              </w:rPr>
            </w:pPr>
            <w:r w:rsidRPr="0075669A">
              <w:rPr>
                <w:sz w:val="24"/>
                <w:szCs w:val="24"/>
              </w:rPr>
              <w:t>4,3</w:t>
            </w:r>
          </w:p>
        </w:tc>
      </w:tr>
    </w:tbl>
    <w:p w:rsidR="00420D7B" w:rsidRDefault="00420D7B" w:rsidP="00420D7B">
      <w:pPr>
        <w:spacing w:after="0"/>
        <w:ind w:firstLine="567"/>
        <w:jc w:val="center"/>
        <w:rPr>
          <w:b/>
          <w:i/>
          <w:sz w:val="24"/>
          <w:szCs w:val="24"/>
          <w:lang w:val="en-US"/>
        </w:rPr>
      </w:pPr>
    </w:p>
    <w:p w:rsidR="00420D7B" w:rsidRPr="005A1F72" w:rsidRDefault="00420D7B" w:rsidP="00420D7B">
      <w:pPr>
        <w:spacing w:after="0"/>
        <w:ind w:firstLine="567"/>
        <w:jc w:val="center"/>
        <w:rPr>
          <w:b/>
          <w:i/>
          <w:sz w:val="24"/>
          <w:szCs w:val="24"/>
        </w:rPr>
      </w:pPr>
      <w:r w:rsidRPr="005A1F72">
        <w:rPr>
          <w:b/>
          <w:i/>
          <w:sz w:val="24"/>
          <w:szCs w:val="24"/>
        </w:rPr>
        <w:t>Выполнение учебного плана по классам</w:t>
      </w:r>
    </w:p>
    <w:p w:rsidR="00420D7B" w:rsidRPr="005A1F72" w:rsidRDefault="00420D7B" w:rsidP="00420D7B">
      <w:pPr>
        <w:spacing w:after="0"/>
        <w:ind w:firstLine="567"/>
        <w:jc w:val="both"/>
        <w:rPr>
          <w:b/>
          <w:sz w:val="24"/>
          <w:szCs w:val="24"/>
          <w:u w:val="single"/>
        </w:rPr>
      </w:pPr>
      <w:r w:rsidRPr="005A1F72">
        <w:rPr>
          <w:b/>
          <w:sz w:val="24"/>
          <w:szCs w:val="24"/>
          <w:u w:val="single"/>
        </w:rPr>
        <w:t>7 класс:</w:t>
      </w:r>
    </w:p>
    <w:p w:rsidR="00420D7B" w:rsidRPr="005A1F72" w:rsidRDefault="00420D7B" w:rsidP="00420D7B">
      <w:pPr>
        <w:spacing w:after="0"/>
        <w:ind w:firstLine="567"/>
        <w:jc w:val="both"/>
        <w:rPr>
          <w:sz w:val="24"/>
          <w:szCs w:val="24"/>
        </w:rPr>
      </w:pPr>
      <w:r w:rsidRPr="005A1F72">
        <w:rPr>
          <w:sz w:val="24"/>
          <w:szCs w:val="24"/>
        </w:rPr>
        <w:t>Учебный план на 2015 – 2016 учебный год в 7 классе предполагает 35 учебных недель с нагрузкой 1120 часов.</w:t>
      </w:r>
    </w:p>
    <w:p w:rsidR="00420D7B" w:rsidRPr="005A1F72" w:rsidRDefault="00420D7B" w:rsidP="00420D7B">
      <w:pPr>
        <w:spacing w:after="0"/>
        <w:ind w:firstLine="567"/>
        <w:jc w:val="both"/>
        <w:rPr>
          <w:sz w:val="24"/>
          <w:szCs w:val="24"/>
        </w:rPr>
      </w:pPr>
      <w:r w:rsidRPr="005A1F72">
        <w:rPr>
          <w:sz w:val="24"/>
          <w:szCs w:val="24"/>
        </w:rPr>
        <w:t>Количество учебных дней составляет – 208 дней</w:t>
      </w:r>
    </w:p>
    <w:p w:rsidR="00420D7B" w:rsidRPr="005A1F72" w:rsidRDefault="00420D7B" w:rsidP="00420D7B">
      <w:pPr>
        <w:spacing w:after="0"/>
        <w:ind w:firstLine="567"/>
        <w:jc w:val="both"/>
        <w:rPr>
          <w:sz w:val="24"/>
          <w:szCs w:val="24"/>
        </w:rPr>
      </w:pPr>
      <w:r w:rsidRPr="005A1F72">
        <w:rPr>
          <w:sz w:val="24"/>
          <w:szCs w:val="24"/>
        </w:rPr>
        <w:t>Каникулярное время – 4 недели (по графику учебного процесса)</w:t>
      </w:r>
    </w:p>
    <w:p w:rsidR="00420D7B" w:rsidRPr="005A1F72" w:rsidRDefault="00420D7B" w:rsidP="00420D7B">
      <w:pPr>
        <w:spacing w:after="0"/>
        <w:ind w:firstLine="567"/>
        <w:jc w:val="both"/>
        <w:rPr>
          <w:sz w:val="24"/>
          <w:szCs w:val="24"/>
        </w:rPr>
      </w:pPr>
      <w:r w:rsidRPr="005A1F72">
        <w:rPr>
          <w:sz w:val="24"/>
          <w:szCs w:val="24"/>
        </w:rPr>
        <w:t xml:space="preserve">Выходные (праздничные) дни –  6 дней </w:t>
      </w:r>
    </w:p>
    <w:p w:rsidR="00420D7B" w:rsidRPr="005A1F72" w:rsidRDefault="00420D7B" w:rsidP="00420D7B">
      <w:pPr>
        <w:spacing w:after="0"/>
        <w:ind w:firstLine="567"/>
        <w:jc w:val="both"/>
        <w:rPr>
          <w:sz w:val="24"/>
          <w:szCs w:val="24"/>
        </w:rPr>
      </w:pPr>
      <w:r w:rsidRPr="005A1F72">
        <w:rPr>
          <w:sz w:val="24"/>
          <w:szCs w:val="24"/>
        </w:rPr>
        <w:t>В связи с выходными днями учебный план выполнен не в полном объеме: в 7 классе не выдано –24 часа, что составляет 2,1% от учебной нагрузки.</w:t>
      </w:r>
    </w:p>
    <w:p w:rsidR="00420D7B" w:rsidRPr="005A1F72" w:rsidRDefault="00420D7B" w:rsidP="00420D7B">
      <w:pPr>
        <w:spacing w:after="0"/>
        <w:ind w:firstLine="567"/>
        <w:jc w:val="both"/>
        <w:rPr>
          <w:b/>
          <w:sz w:val="24"/>
          <w:szCs w:val="24"/>
          <w:u w:val="single"/>
        </w:rPr>
      </w:pPr>
      <w:r w:rsidRPr="005A1F72">
        <w:rPr>
          <w:b/>
          <w:sz w:val="24"/>
          <w:szCs w:val="24"/>
          <w:u w:val="single"/>
        </w:rPr>
        <w:t>8А класс:</w:t>
      </w:r>
    </w:p>
    <w:p w:rsidR="00420D7B" w:rsidRPr="005A1F72" w:rsidRDefault="00420D7B" w:rsidP="00420D7B">
      <w:pPr>
        <w:spacing w:after="0"/>
        <w:ind w:firstLine="567"/>
        <w:jc w:val="both"/>
        <w:rPr>
          <w:sz w:val="24"/>
          <w:szCs w:val="24"/>
        </w:rPr>
      </w:pPr>
      <w:r w:rsidRPr="005A1F72">
        <w:rPr>
          <w:sz w:val="24"/>
          <w:szCs w:val="24"/>
        </w:rPr>
        <w:t>Учебный план на 2015 – 2016 учебный год в 8А классе предполагает 35 учебных недель с нагрузкой 1155 часов.</w:t>
      </w:r>
    </w:p>
    <w:p w:rsidR="00420D7B" w:rsidRPr="005A1F72" w:rsidRDefault="00420D7B" w:rsidP="00420D7B">
      <w:pPr>
        <w:spacing w:after="0"/>
        <w:ind w:firstLine="567"/>
        <w:jc w:val="both"/>
        <w:rPr>
          <w:sz w:val="24"/>
          <w:szCs w:val="24"/>
        </w:rPr>
      </w:pPr>
      <w:r w:rsidRPr="005A1F72">
        <w:rPr>
          <w:sz w:val="24"/>
          <w:szCs w:val="24"/>
        </w:rPr>
        <w:t>Количество учебных дней составляет – 208 дней</w:t>
      </w:r>
    </w:p>
    <w:p w:rsidR="00420D7B" w:rsidRPr="005A1F72" w:rsidRDefault="00420D7B" w:rsidP="00420D7B">
      <w:pPr>
        <w:spacing w:after="0"/>
        <w:ind w:firstLine="567"/>
        <w:jc w:val="both"/>
        <w:rPr>
          <w:sz w:val="24"/>
          <w:szCs w:val="24"/>
        </w:rPr>
      </w:pPr>
      <w:r w:rsidRPr="005A1F72">
        <w:rPr>
          <w:sz w:val="24"/>
          <w:szCs w:val="24"/>
        </w:rPr>
        <w:t>Каникулярное время – 4 недели (по графику учебного процесса)</w:t>
      </w:r>
    </w:p>
    <w:p w:rsidR="00420D7B" w:rsidRPr="005A1F72" w:rsidRDefault="00420D7B" w:rsidP="00420D7B">
      <w:pPr>
        <w:spacing w:after="0"/>
        <w:ind w:firstLine="567"/>
        <w:jc w:val="both"/>
        <w:rPr>
          <w:sz w:val="24"/>
          <w:szCs w:val="24"/>
        </w:rPr>
      </w:pPr>
      <w:r w:rsidRPr="005A1F72">
        <w:rPr>
          <w:sz w:val="24"/>
          <w:szCs w:val="24"/>
        </w:rPr>
        <w:t xml:space="preserve">Выходные (праздничные) дни –  6 дней </w:t>
      </w:r>
    </w:p>
    <w:p w:rsidR="00420D7B" w:rsidRPr="005A1F72" w:rsidRDefault="00420D7B" w:rsidP="00420D7B">
      <w:pPr>
        <w:spacing w:after="0"/>
        <w:ind w:firstLine="567"/>
        <w:jc w:val="both"/>
        <w:rPr>
          <w:sz w:val="24"/>
          <w:szCs w:val="24"/>
        </w:rPr>
      </w:pPr>
      <w:r w:rsidRPr="005A1F72">
        <w:rPr>
          <w:sz w:val="24"/>
          <w:szCs w:val="24"/>
        </w:rPr>
        <w:t>В связи с выходными днями учебный план выполнен не в полном объеме: в 8 классе не выдано –27 часов, что составляет 2,3% от учебной нагрузки.</w:t>
      </w:r>
    </w:p>
    <w:p w:rsidR="00420D7B" w:rsidRPr="005A1F72" w:rsidRDefault="00420D7B" w:rsidP="00420D7B">
      <w:pPr>
        <w:spacing w:after="0"/>
        <w:ind w:firstLine="567"/>
        <w:jc w:val="both"/>
        <w:rPr>
          <w:b/>
          <w:sz w:val="24"/>
          <w:szCs w:val="24"/>
          <w:u w:val="single"/>
        </w:rPr>
      </w:pPr>
      <w:r w:rsidRPr="005A1F72">
        <w:rPr>
          <w:b/>
          <w:sz w:val="24"/>
          <w:szCs w:val="24"/>
          <w:u w:val="single"/>
        </w:rPr>
        <w:t>8Б класс:</w:t>
      </w:r>
    </w:p>
    <w:p w:rsidR="00420D7B" w:rsidRPr="005A1F72" w:rsidRDefault="00420D7B" w:rsidP="00420D7B">
      <w:pPr>
        <w:spacing w:after="0"/>
        <w:ind w:firstLine="567"/>
        <w:jc w:val="both"/>
        <w:rPr>
          <w:sz w:val="24"/>
          <w:szCs w:val="24"/>
        </w:rPr>
      </w:pPr>
      <w:r w:rsidRPr="005A1F72">
        <w:rPr>
          <w:sz w:val="24"/>
          <w:szCs w:val="24"/>
        </w:rPr>
        <w:t>Учебный план на 2015 – 2016 учебный год в 8Б классе предполагает 35 учебных недель с нагрузкой 1155 часов.</w:t>
      </w:r>
    </w:p>
    <w:p w:rsidR="00420D7B" w:rsidRPr="005A1F72" w:rsidRDefault="00420D7B" w:rsidP="00420D7B">
      <w:pPr>
        <w:spacing w:after="0"/>
        <w:ind w:firstLine="567"/>
        <w:jc w:val="both"/>
        <w:rPr>
          <w:sz w:val="24"/>
          <w:szCs w:val="24"/>
        </w:rPr>
      </w:pPr>
      <w:r w:rsidRPr="005A1F72">
        <w:rPr>
          <w:sz w:val="24"/>
          <w:szCs w:val="24"/>
        </w:rPr>
        <w:t>Количество учебных дней составляет – 208 дней</w:t>
      </w:r>
    </w:p>
    <w:p w:rsidR="00420D7B" w:rsidRPr="005A1F72" w:rsidRDefault="00420D7B" w:rsidP="00420D7B">
      <w:pPr>
        <w:spacing w:after="0"/>
        <w:ind w:firstLine="567"/>
        <w:jc w:val="both"/>
        <w:rPr>
          <w:sz w:val="24"/>
          <w:szCs w:val="24"/>
        </w:rPr>
      </w:pPr>
      <w:r w:rsidRPr="005A1F72">
        <w:rPr>
          <w:sz w:val="24"/>
          <w:szCs w:val="24"/>
        </w:rPr>
        <w:t>Каникулярное время – 4 недели (по графику учебного процесса)</w:t>
      </w:r>
    </w:p>
    <w:p w:rsidR="00420D7B" w:rsidRPr="005A1F72" w:rsidRDefault="00420D7B" w:rsidP="00420D7B">
      <w:pPr>
        <w:spacing w:after="0"/>
        <w:ind w:firstLine="567"/>
        <w:jc w:val="both"/>
        <w:rPr>
          <w:sz w:val="24"/>
          <w:szCs w:val="24"/>
        </w:rPr>
      </w:pPr>
      <w:r w:rsidRPr="005A1F72">
        <w:rPr>
          <w:sz w:val="24"/>
          <w:szCs w:val="24"/>
        </w:rPr>
        <w:t xml:space="preserve">Выходные (праздничные) дни –  6 дней </w:t>
      </w:r>
    </w:p>
    <w:p w:rsidR="00420D7B" w:rsidRPr="005A1F72" w:rsidRDefault="00420D7B" w:rsidP="00420D7B">
      <w:pPr>
        <w:spacing w:after="0"/>
        <w:ind w:firstLine="567"/>
        <w:jc w:val="both"/>
        <w:rPr>
          <w:sz w:val="24"/>
          <w:szCs w:val="24"/>
        </w:rPr>
      </w:pPr>
      <w:r w:rsidRPr="005A1F72">
        <w:rPr>
          <w:sz w:val="24"/>
          <w:szCs w:val="24"/>
        </w:rPr>
        <w:t>В связи с выходными днями учебный план выполнен не в полном объеме: в 8 классе не выдано –27 часов, что составляет 2,3% от учебной нагрузки.</w:t>
      </w:r>
    </w:p>
    <w:p w:rsidR="00420D7B" w:rsidRPr="005A1F72" w:rsidRDefault="00420D7B" w:rsidP="00420D7B">
      <w:pPr>
        <w:spacing w:after="0"/>
        <w:ind w:firstLine="567"/>
        <w:jc w:val="both"/>
        <w:rPr>
          <w:b/>
          <w:sz w:val="24"/>
          <w:szCs w:val="24"/>
          <w:u w:val="single"/>
        </w:rPr>
      </w:pPr>
      <w:r w:rsidRPr="005A1F72">
        <w:rPr>
          <w:b/>
          <w:sz w:val="24"/>
          <w:szCs w:val="24"/>
          <w:u w:val="single"/>
        </w:rPr>
        <w:t>9А класс:</w:t>
      </w:r>
    </w:p>
    <w:p w:rsidR="00420D7B" w:rsidRPr="005A1F72" w:rsidRDefault="00420D7B" w:rsidP="00420D7B">
      <w:pPr>
        <w:spacing w:after="0"/>
        <w:ind w:firstLine="567"/>
        <w:jc w:val="both"/>
        <w:rPr>
          <w:sz w:val="24"/>
          <w:szCs w:val="24"/>
        </w:rPr>
      </w:pPr>
      <w:r w:rsidRPr="005A1F72">
        <w:rPr>
          <w:sz w:val="24"/>
          <w:szCs w:val="24"/>
        </w:rPr>
        <w:t>Учебный план на 2015 – 2016 учебный год в 9А классе предполагает 35 учебных недель с нагрузкой 1155 часов.</w:t>
      </w:r>
    </w:p>
    <w:p w:rsidR="00420D7B" w:rsidRPr="005A1F72" w:rsidRDefault="00420D7B" w:rsidP="00420D7B">
      <w:pPr>
        <w:spacing w:after="0"/>
        <w:ind w:firstLine="567"/>
        <w:jc w:val="both"/>
        <w:rPr>
          <w:sz w:val="24"/>
          <w:szCs w:val="24"/>
        </w:rPr>
      </w:pPr>
      <w:r w:rsidRPr="005A1F72">
        <w:rPr>
          <w:sz w:val="24"/>
          <w:szCs w:val="24"/>
        </w:rPr>
        <w:t>Количество учебных дней составляет - 206 дней (2 дня ГИА)</w:t>
      </w:r>
    </w:p>
    <w:p w:rsidR="00420D7B" w:rsidRPr="005A1F72" w:rsidRDefault="00420D7B" w:rsidP="00420D7B">
      <w:pPr>
        <w:spacing w:after="0"/>
        <w:ind w:firstLine="567"/>
        <w:jc w:val="both"/>
        <w:rPr>
          <w:sz w:val="24"/>
          <w:szCs w:val="24"/>
        </w:rPr>
      </w:pPr>
      <w:r w:rsidRPr="005A1F72">
        <w:rPr>
          <w:sz w:val="24"/>
          <w:szCs w:val="24"/>
        </w:rPr>
        <w:t>Каникулярное время – 4 недели (по графику учебного процесса)</w:t>
      </w:r>
    </w:p>
    <w:p w:rsidR="00420D7B" w:rsidRPr="005A1F72" w:rsidRDefault="00420D7B" w:rsidP="00420D7B">
      <w:pPr>
        <w:spacing w:after="0"/>
        <w:ind w:firstLine="567"/>
        <w:jc w:val="both"/>
        <w:rPr>
          <w:sz w:val="24"/>
          <w:szCs w:val="24"/>
        </w:rPr>
      </w:pPr>
      <w:r w:rsidRPr="005A1F72">
        <w:rPr>
          <w:sz w:val="24"/>
          <w:szCs w:val="24"/>
        </w:rPr>
        <w:t xml:space="preserve">Выходные (праздничные) дни – 6 дней </w:t>
      </w:r>
    </w:p>
    <w:p w:rsidR="00420D7B" w:rsidRPr="005A1F72" w:rsidRDefault="00420D7B" w:rsidP="00420D7B">
      <w:pPr>
        <w:spacing w:after="0"/>
        <w:ind w:firstLine="567"/>
        <w:jc w:val="both"/>
        <w:rPr>
          <w:sz w:val="24"/>
          <w:szCs w:val="24"/>
        </w:rPr>
      </w:pPr>
      <w:r w:rsidRPr="005A1F72">
        <w:rPr>
          <w:sz w:val="24"/>
          <w:szCs w:val="24"/>
        </w:rPr>
        <w:t>В связи с выходными днями учебный план выполнен не в полном объеме: в 9 классе - 36 часов, что составляет 3,1 % от учебной нагрузки.</w:t>
      </w:r>
    </w:p>
    <w:p w:rsidR="00420D7B" w:rsidRPr="005A1F72" w:rsidRDefault="00420D7B" w:rsidP="00420D7B">
      <w:pPr>
        <w:spacing w:after="0"/>
        <w:ind w:firstLine="567"/>
        <w:jc w:val="both"/>
        <w:rPr>
          <w:b/>
          <w:sz w:val="24"/>
          <w:szCs w:val="24"/>
          <w:u w:val="single"/>
        </w:rPr>
      </w:pPr>
      <w:r w:rsidRPr="005A1F72">
        <w:rPr>
          <w:b/>
          <w:sz w:val="24"/>
          <w:szCs w:val="24"/>
          <w:u w:val="single"/>
        </w:rPr>
        <w:t>9Б класс:</w:t>
      </w:r>
    </w:p>
    <w:p w:rsidR="00420D7B" w:rsidRPr="005A1F72" w:rsidRDefault="00420D7B" w:rsidP="00420D7B">
      <w:pPr>
        <w:spacing w:after="0"/>
        <w:ind w:firstLine="567"/>
        <w:jc w:val="both"/>
        <w:rPr>
          <w:sz w:val="24"/>
          <w:szCs w:val="24"/>
        </w:rPr>
      </w:pPr>
      <w:r w:rsidRPr="005A1F72">
        <w:rPr>
          <w:sz w:val="24"/>
          <w:szCs w:val="24"/>
        </w:rPr>
        <w:lastRenderedPageBreak/>
        <w:t>Учебный план на 2015 – 2016 учебный год в 9Б классе предполагает 35 учебных недель с нагрузкой 1155 часов.</w:t>
      </w:r>
    </w:p>
    <w:p w:rsidR="00420D7B" w:rsidRPr="005A1F72" w:rsidRDefault="00420D7B" w:rsidP="00420D7B">
      <w:pPr>
        <w:spacing w:after="0"/>
        <w:ind w:firstLine="567"/>
        <w:jc w:val="both"/>
        <w:rPr>
          <w:sz w:val="24"/>
          <w:szCs w:val="24"/>
        </w:rPr>
      </w:pPr>
      <w:r w:rsidRPr="005A1F72">
        <w:rPr>
          <w:sz w:val="24"/>
          <w:szCs w:val="24"/>
        </w:rPr>
        <w:t>Количество учебных дней составляет - 207 дней (2 дня – ГИА)</w:t>
      </w:r>
    </w:p>
    <w:p w:rsidR="00420D7B" w:rsidRPr="005A1F72" w:rsidRDefault="00420D7B" w:rsidP="00420D7B">
      <w:pPr>
        <w:spacing w:after="0"/>
        <w:ind w:firstLine="567"/>
        <w:jc w:val="both"/>
        <w:rPr>
          <w:sz w:val="24"/>
          <w:szCs w:val="24"/>
        </w:rPr>
      </w:pPr>
      <w:r w:rsidRPr="005A1F72">
        <w:rPr>
          <w:sz w:val="24"/>
          <w:szCs w:val="24"/>
        </w:rPr>
        <w:t>Каникулярное время – 4 недели (по графику учебного процесса)</w:t>
      </w:r>
    </w:p>
    <w:p w:rsidR="00420D7B" w:rsidRPr="005A1F72" w:rsidRDefault="00420D7B" w:rsidP="00420D7B">
      <w:pPr>
        <w:spacing w:after="0"/>
        <w:ind w:firstLine="567"/>
        <w:jc w:val="both"/>
        <w:rPr>
          <w:sz w:val="24"/>
          <w:szCs w:val="24"/>
        </w:rPr>
      </w:pPr>
      <w:r w:rsidRPr="005A1F72">
        <w:rPr>
          <w:sz w:val="24"/>
          <w:szCs w:val="24"/>
        </w:rPr>
        <w:t xml:space="preserve">Выходные (праздничные) дни – 6 дней </w:t>
      </w:r>
    </w:p>
    <w:p w:rsidR="00420D7B" w:rsidRPr="005A1F72" w:rsidRDefault="00420D7B" w:rsidP="00420D7B">
      <w:pPr>
        <w:spacing w:after="0"/>
        <w:ind w:firstLine="567"/>
        <w:jc w:val="both"/>
        <w:rPr>
          <w:sz w:val="24"/>
          <w:szCs w:val="24"/>
        </w:rPr>
      </w:pPr>
      <w:r w:rsidRPr="005A1F72">
        <w:rPr>
          <w:sz w:val="24"/>
          <w:szCs w:val="24"/>
        </w:rPr>
        <w:t>В связи с выходными днями учебный план выполнен не в полном объеме: в 9 классе - 36 часов, что составляет 3,1 % от учебной нагрузки.</w:t>
      </w:r>
    </w:p>
    <w:p w:rsidR="00420D7B" w:rsidRPr="005A1F72" w:rsidRDefault="00420D7B" w:rsidP="00420D7B">
      <w:pPr>
        <w:spacing w:after="0"/>
        <w:ind w:firstLine="567"/>
        <w:jc w:val="both"/>
        <w:rPr>
          <w:b/>
          <w:sz w:val="24"/>
          <w:szCs w:val="24"/>
          <w:u w:val="single"/>
        </w:rPr>
      </w:pPr>
      <w:r w:rsidRPr="005A1F72">
        <w:rPr>
          <w:b/>
          <w:sz w:val="24"/>
          <w:szCs w:val="24"/>
          <w:u w:val="single"/>
        </w:rPr>
        <w:t>10 класс:</w:t>
      </w:r>
    </w:p>
    <w:p w:rsidR="00420D7B" w:rsidRPr="005A1F72" w:rsidRDefault="00420D7B" w:rsidP="00420D7B">
      <w:pPr>
        <w:spacing w:after="0"/>
        <w:ind w:firstLine="567"/>
        <w:jc w:val="both"/>
        <w:rPr>
          <w:sz w:val="24"/>
          <w:szCs w:val="24"/>
        </w:rPr>
      </w:pPr>
      <w:r w:rsidRPr="005A1F72">
        <w:rPr>
          <w:sz w:val="24"/>
          <w:szCs w:val="24"/>
        </w:rPr>
        <w:t>Учебный план на 2015 – 2016 учебный год в 10 классе предполагает 35 учебных недель с нагрузкой 1190 часов.</w:t>
      </w:r>
    </w:p>
    <w:p w:rsidR="00420D7B" w:rsidRPr="005A1F72" w:rsidRDefault="00420D7B" w:rsidP="00420D7B">
      <w:pPr>
        <w:spacing w:after="0"/>
        <w:ind w:firstLine="567"/>
        <w:jc w:val="both"/>
        <w:rPr>
          <w:sz w:val="24"/>
          <w:szCs w:val="24"/>
        </w:rPr>
      </w:pPr>
      <w:r w:rsidRPr="005A1F72">
        <w:rPr>
          <w:sz w:val="24"/>
          <w:szCs w:val="24"/>
        </w:rPr>
        <w:t xml:space="preserve">Количество учебных дней составляет - 209 дней </w:t>
      </w:r>
    </w:p>
    <w:p w:rsidR="00420D7B" w:rsidRPr="005A1F72" w:rsidRDefault="00420D7B" w:rsidP="00420D7B">
      <w:pPr>
        <w:spacing w:after="0"/>
        <w:ind w:firstLine="567"/>
        <w:jc w:val="both"/>
        <w:rPr>
          <w:sz w:val="24"/>
          <w:szCs w:val="24"/>
        </w:rPr>
      </w:pPr>
      <w:r w:rsidRPr="005A1F72">
        <w:rPr>
          <w:sz w:val="24"/>
          <w:szCs w:val="24"/>
        </w:rPr>
        <w:t>Каникулярное время – 4 недели (по графику учебного процесса)</w:t>
      </w:r>
    </w:p>
    <w:p w:rsidR="00420D7B" w:rsidRPr="005A1F72" w:rsidRDefault="00420D7B" w:rsidP="00420D7B">
      <w:pPr>
        <w:spacing w:after="0"/>
        <w:ind w:firstLine="567"/>
        <w:jc w:val="both"/>
        <w:rPr>
          <w:sz w:val="24"/>
          <w:szCs w:val="24"/>
        </w:rPr>
      </w:pPr>
      <w:r w:rsidRPr="005A1F72">
        <w:rPr>
          <w:sz w:val="24"/>
          <w:szCs w:val="24"/>
        </w:rPr>
        <w:t xml:space="preserve">Выходные (праздничные) дни – 6 дней </w:t>
      </w:r>
    </w:p>
    <w:p w:rsidR="005B6208" w:rsidRPr="0075669A" w:rsidRDefault="00420D7B" w:rsidP="00420D7B">
      <w:pPr>
        <w:rPr>
          <w:rFonts w:eastAsia="Times New Roman"/>
          <w:bCs/>
          <w:kern w:val="36"/>
          <w:sz w:val="24"/>
          <w:szCs w:val="24"/>
          <w:lang w:eastAsia="ru-RU"/>
        </w:rPr>
      </w:pPr>
      <w:r w:rsidRPr="005A1F72">
        <w:rPr>
          <w:sz w:val="24"/>
          <w:szCs w:val="24"/>
        </w:rPr>
        <w:t>В связи с выходными днями учебный план выполнен не в полном объеме: в 10 классе - 30 часов, что составляет 2,5 % от учебной нагрузки</w:t>
      </w:r>
      <w:r w:rsidRPr="00420D7B">
        <w:rPr>
          <w:sz w:val="24"/>
          <w:szCs w:val="24"/>
        </w:rPr>
        <w:t>.</w:t>
      </w:r>
      <w:r w:rsidR="005B6208" w:rsidRPr="0075669A">
        <w:rPr>
          <w:rFonts w:eastAsia="Times New Roman"/>
          <w:bCs/>
          <w:kern w:val="36"/>
          <w:sz w:val="24"/>
          <w:szCs w:val="24"/>
          <w:lang w:eastAsia="ru-RU"/>
        </w:rPr>
        <w:br w:type="page"/>
      </w:r>
    </w:p>
    <w:p w:rsidR="005B6208" w:rsidRDefault="005B6208" w:rsidP="005B6208">
      <w:pPr>
        <w:spacing w:after="0" w:line="240" w:lineRule="auto"/>
        <w:jc w:val="center"/>
        <w:rPr>
          <w:rFonts w:eastAsia="Times New Roman"/>
          <w:b/>
          <w:bCs/>
          <w:color w:val="000000"/>
          <w:sz w:val="32"/>
          <w:szCs w:val="32"/>
          <w:lang w:eastAsia="ru-RU"/>
        </w:rPr>
        <w:sectPr w:rsidR="005B6208" w:rsidSect="0095036B">
          <w:footerReference w:type="default" r:id="rId16"/>
          <w:pgSz w:w="11906" w:h="16838"/>
          <w:pgMar w:top="993" w:right="850" w:bottom="851"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15"/>
        <w:gridCol w:w="1430"/>
        <w:gridCol w:w="3538"/>
        <w:gridCol w:w="773"/>
        <w:gridCol w:w="505"/>
        <w:gridCol w:w="615"/>
        <w:gridCol w:w="402"/>
        <w:gridCol w:w="560"/>
        <w:gridCol w:w="456"/>
        <w:gridCol w:w="505"/>
        <w:gridCol w:w="514"/>
        <w:gridCol w:w="1165"/>
        <w:gridCol w:w="246"/>
        <w:gridCol w:w="715"/>
        <w:gridCol w:w="301"/>
        <w:gridCol w:w="660"/>
        <w:gridCol w:w="222"/>
        <w:gridCol w:w="739"/>
        <w:gridCol w:w="961"/>
        <w:gridCol w:w="49"/>
      </w:tblGrid>
      <w:tr w:rsidR="005B6208" w:rsidRPr="00A16CA4" w:rsidTr="00420D7B">
        <w:trPr>
          <w:trHeight w:val="558"/>
        </w:trPr>
        <w:tc>
          <w:tcPr>
            <w:tcW w:w="5000" w:type="pct"/>
            <w:gridSpan w:val="21"/>
            <w:tcBorders>
              <w:top w:val="single" w:sz="4" w:space="0" w:color="auto"/>
            </w:tcBorders>
            <w:vAlign w:val="center"/>
          </w:tcPr>
          <w:p w:rsidR="005B6208" w:rsidRPr="002D4DB7" w:rsidRDefault="005B6208" w:rsidP="005B6208">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lastRenderedPageBreak/>
              <w:t>Результаты учебной деятельности по итогам 2015-2016 учебного года</w:t>
            </w:r>
          </w:p>
        </w:tc>
      </w:tr>
      <w:tr w:rsidR="005B6208" w:rsidRPr="00A16CA4" w:rsidTr="00420D7B">
        <w:trPr>
          <w:trHeight w:val="3390"/>
        </w:trPr>
        <w:tc>
          <w:tcPr>
            <w:tcW w:w="276" w:type="pct"/>
            <w:tcBorders>
              <w:top w:val="single" w:sz="4" w:space="0" w:color="auto"/>
            </w:tcBorders>
          </w:tcPr>
          <w:p w:rsidR="005B6208" w:rsidRPr="002D4DB7" w:rsidRDefault="005B6208" w:rsidP="005B6208">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 xml:space="preserve">Курс </w:t>
            </w:r>
          </w:p>
        </w:tc>
        <w:tc>
          <w:tcPr>
            <w:tcW w:w="1638" w:type="pct"/>
            <w:gridSpan w:val="3"/>
            <w:tcBorders>
              <w:top w:val="single" w:sz="4" w:space="0" w:color="auto"/>
            </w:tcBorders>
            <w:shd w:val="clear" w:color="auto" w:fill="auto"/>
            <w:vAlign w:val="center"/>
            <w:hideMark/>
          </w:tcPr>
          <w:p w:rsidR="005B6208" w:rsidRPr="002D4DB7" w:rsidRDefault="005B6208" w:rsidP="005B6208">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Классный руководитель</w:t>
            </w:r>
          </w:p>
        </w:tc>
        <w:tc>
          <w:tcPr>
            <w:tcW w:w="420" w:type="pct"/>
            <w:gridSpan w:val="2"/>
            <w:tcBorders>
              <w:top w:val="single" w:sz="4" w:space="0" w:color="auto"/>
            </w:tcBorders>
            <w:shd w:val="clear" w:color="auto" w:fill="auto"/>
            <w:textDirection w:val="btLr"/>
            <w:vAlign w:val="center"/>
            <w:hideMark/>
          </w:tcPr>
          <w:p w:rsidR="005B6208" w:rsidRPr="002D4DB7" w:rsidRDefault="005B6208" w:rsidP="005B6208">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Всего человек в группе на конец года</w:t>
            </w:r>
          </w:p>
        </w:tc>
        <w:tc>
          <w:tcPr>
            <w:tcW w:w="334" w:type="pct"/>
            <w:gridSpan w:val="2"/>
            <w:tcBorders>
              <w:top w:val="single" w:sz="4" w:space="0" w:color="auto"/>
            </w:tcBorders>
            <w:shd w:val="clear" w:color="auto" w:fill="auto"/>
            <w:textDirection w:val="btLr"/>
            <w:vAlign w:val="center"/>
            <w:hideMark/>
          </w:tcPr>
          <w:p w:rsidR="005B6208" w:rsidRPr="002D4DB7" w:rsidRDefault="005B6208" w:rsidP="005B6208">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Обучающиеся на "отлично"</w:t>
            </w:r>
          </w:p>
        </w:tc>
        <w:tc>
          <w:tcPr>
            <w:tcW w:w="334" w:type="pct"/>
            <w:gridSpan w:val="2"/>
            <w:tcBorders>
              <w:top w:val="single" w:sz="4" w:space="0" w:color="auto"/>
            </w:tcBorders>
            <w:shd w:val="clear" w:color="auto" w:fill="auto"/>
            <w:textDirection w:val="btLr"/>
            <w:vAlign w:val="center"/>
            <w:hideMark/>
          </w:tcPr>
          <w:p w:rsidR="005B6208" w:rsidRPr="002D4DB7" w:rsidRDefault="005B6208" w:rsidP="005B6208">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Обучающиеся на "хорошо" и "отлично"</w:t>
            </w:r>
          </w:p>
        </w:tc>
        <w:tc>
          <w:tcPr>
            <w:tcW w:w="335" w:type="pct"/>
            <w:gridSpan w:val="2"/>
            <w:tcBorders>
              <w:top w:val="single" w:sz="4" w:space="0" w:color="auto"/>
            </w:tcBorders>
            <w:shd w:val="clear" w:color="auto" w:fill="auto"/>
            <w:textDirection w:val="btLr"/>
            <w:vAlign w:val="center"/>
            <w:hideMark/>
          </w:tcPr>
          <w:p w:rsidR="005B6208" w:rsidRPr="002D4DB7" w:rsidRDefault="005B6208" w:rsidP="005B6208">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имеющие одну оценку "удовлетворительно"</w:t>
            </w:r>
          </w:p>
        </w:tc>
        <w:tc>
          <w:tcPr>
            <w:tcW w:w="464" w:type="pct"/>
            <w:gridSpan w:val="2"/>
            <w:tcBorders>
              <w:top w:val="single" w:sz="4" w:space="0" w:color="auto"/>
            </w:tcBorders>
            <w:shd w:val="clear" w:color="auto" w:fill="auto"/>
            <w:textDirection w:val="btLr"/>
            <w:vAlign w:val="center"/>
            <w:hideMark/>
          </w:tcPr>
          <w:p w:rsidR="005B6208" w:rsidRPr="002D4DB7" w:rsidRDefault="005B6208" w:rsidP="005B6208">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Процент обучающихся на "хорошо" и "отлично"</w:t>
            </w:r>
          </w:p>
        </w:tc>
        <w:tc>
          <w:tcPr>
            <w:tcW w:w="334" w:type="pct"/>
            <w:gridSpan w:val="2"/>
            <w:tcBorders>
              <w:top w:val="single" w:sz="4" w:space="0" w:color="auto"/>
            </w:tcBorders>
            <w:shd w:val="clear" w:color="auto" w:fill="auto"/>
            <w:textDirection w:val="btLr"/>
            <w:vAlign w:val="center"/>
            <w:hideMark/>
          </w:tcPr>
          <w:p w:rsidR="005B6208" w:rsidRPr="002D4DB7" w:rsidRDefault="005B6208" w:rsidP="005B6208">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средний балл</w:t>
            </w:r>
          </w:p>
        </w:tc>
        <w:tc>
          <w:tcPr>
            <w:tcW w:w="290" w:type="pct"/>
            <w:gridSpan w:val="2"/>
            <w:tcBorders>
              <w:top w:val="single" w:sz="4" w:space="0" w:color="auto"/>
            </w:tcBorders>
            <w:shd w:val="clear" w:color="auto" w:fill="auto"/>
            <w:textDirection w:val="btLr"/>
            <w:vAlign w:val="center"/>
            <w:hideMark/>
          </w:tcPr>
          <w:p w:rsidR="005B6208" w:rsidRPr="002D4DB7" w:rsidRDefault="005B6208" w:rsidP="005B6208">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Процент качества знаний</w:t>
            </w:r>
          </w:p>
        </w:tc>
        <w:tc>
          <w:tcPr>
            <w:tcW w:w="575" w:type="pct"/>
            <w:gridSpan w:val="3"/>
            <w:tcBorders>
              <w:top w:val="single" w:sz="4" w:space="0" w:color="auto"/>
            </w:tcBorders>
            <w:shd w:val="clear" w:color="auto" w:fill="auto"/>
            <w:textDirection w:val="btLr"/>
            <w:vAlign w:val="center"/>
            <w:hideMark/>
          </w:tcPr>
          <w:p w:rsidR="005B6208" w:rsidRPr="002D4DB7" w:rsidRDefault="005B6208" w:rsidP="005B6208">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Процент успеваемости</w:t>
            </w:r>
          </w:p>
        </w:tc>
      </w:tr>
      <w:tr w:rsidR="005B6208" w:rsidRPr="00A16CA4" w:rsidTr="00420D7B">
        <w:trPr>
          <w:trHeight w:val="644"/>
        </w:trPr>
        <w:tc>
          <w:tcPr>
            <w:tcW w:w="276" w:type="pct"/>
          </w:tcPr>
          <w:p w:rsidR="005B6208" w:rsidRPr="002D4DB7" w:rsidRDefault="005B6208" w:rsidP="005B6208">
            <w:pPr>
              <w:spacing w:after="0" w:line="240" w:lineRule="auto"/>
              <w:rPr>
                <w:rFonts w:eastAsia="Times New Roman"/>
                <w:color w:val="000000"/>
                <w:sz w:val="24"/>
                <w:szCs w:val="24"/>
                <w:lang w:val="en-US" w:eastAsia="ru-RU"/>
              </w:rPr>
            </w:pPr>
            <w:r w:rsidRPr="002D4DB7">
              <w:rPr>
                <w:rFonts w:eastAsia="Times New Roman"/>
                <w:color w:val="000000"/>
                <w:sz w:val="24"/>
                <w:szCs w:val="24"/>
                <w:lang w:val="en-US" w:eastAsia="ru-RU"/>
              </w:rPr>
              <w:t>I-1</w:t>
            </w:r>
          </w:p>
        </w:tc>
        <w:tc>
          <w:tcPr>
            <w:tcW w:w="1638" w:type="pct"/>
            <w:gridSpan w:val="3"/>
            <w:shd w:val="clear" w:color="auto" w:fill="auto"/>
            <w:noWrap/>
            <w:vAlign w:val="center"/>
            <w:hideMark/>
          </w:tcPr>
          <w:p w:rsidR="005B6208" w:rsidRPr="002D4DB7" w:rsidRDefault="005B6208" w:rsidP="005B6208">
            <w:pPr>
              <w:spacing w:after="0" w:line="240" w:lineRule="auto"/>
              <w:rPr>
                <w:rFonts w:eastAsia="Times New Roman"/>
                <w:color w:val="000000"/>
                <w:sz w:val="24"/>
                <w:szCs w:val="24"/>
                <w:lang w:eastAsia="ru-RU"/>
              </w:rPr>
            </w:pPr>
            <w:proofErr w:type="spellStart"/>
            <w:r w:rsidRPr="002D4DB7">
              <w:rPr>
                <w:rFonts w:eastAsia="Times New Roman"/>
                <w:color w:val="000000"/>
                <w:sz w:val="24"/>
                <w:szCs w:val="24"/>
                <w:lang w:eastAsia="ru-RU"/>
              </w:rPr>
              <w:t>Бажина</w:t>
            </w:r>
            <w:proofErr w:type="spellEnd"/>
            <w:r w:rsidRPr="002D4DB7">
              <w:rPr>
                <w:rFonts w:eastAsia="Times New Roman"/>
                <w:color w:val="000000"/>
                <w:sz w:val="24"/>
                <w:szCs w:val="24"/>
                <w:lang w:eastAsia="ru-RU"/>
              </w:rPr>
              <w:t xml:space="preserve"> Ксения Николаевна</w:t>
            </w:r>
          </w:p>
        </w:tc>
        <w:tc>
          <w:tcPr>
            <w:tcW w:w="420"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16</w:t>
            </w:r>
          </w:p>
        </w:tc>
        <w:tc>
          <w:tcPr>
            <w:tcW w:w="33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w:t>
            </w:r>
          </w:p>
        </w:tc>
        <w:tc>
          <w:tcPr>
            <w:tcW w:w="33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5</w:t>
            </w:r>
          </w:p>
        </w:tc>
        <w:tc>
          <w:tcPr>
            <w:tcW w:w="335" w:type="pct"/>
            <w:gridSpan w:val="2"/>
            <w:shd w:val="clear" w:color="auto" w:fill="auto"/>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2</w:t>
            </w:r>
          </w:p>
        </w:tc>
        <w:tc>
          <w:tcPr>
            <w:tcW w:w="46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31%</w:t>
            </w:r>
          </w:p>
        </w:tc>
        <w:tc>
          <w:tcPr>
            <w:tcW w:w="33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4,2</w:t>
            </w:r>
          </w:p>
        </w:tc>
        <w:tc>
          <w:tcPr>
            <w:tcW w:w="290"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80%</w:t>
            </w:r>
          </w:p>
        </w:tc>
        <w:tc>
          <w:tcPr>
            <w:tcW w:w="575" w:type="pct"/>
            <w:gridSpan w:val="3"/>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100%</w:t>
            </w:r>
          </w:p>
        </w:tc>
      </w:tr>
      <w:tr w:rsidR="005B6208" w:rsidRPr="00A16CA4" w:rsidTr="00420D7B">
        <w:trPr>
          <w:trHeight w:val="644"/>
        </w:trPr>
        <w:tc>
          <w:tcPr>
            <w:tcW w:w="276" w:type="pct"/>
          </w:tcPr>
          <w:p w:rsidR="005B6208" w:rsidRPr="002D4DB7" w:rsidRDefault="005B6208" w:rsidP="005B6208">
            <w:pPr>
              <w:spacing w:after="0" w:line="240" w:lineRule="auto"/>
              <w:rPr>
                <w:rFonts w:eastAsia="Times New Roman"/>
                <w:color w:val="000000"/>
                <w:sz w:val="24"/>
                <w:szCs w:val="24"/>
                <w:lang w:val="en-US" w:eastAsia="ru-RU"/>
              </w:rPr>
            </w:pPr>
            <w:r w:rsidRPr="002D4DB7">
              <w:rPr>
                <w:rFonts w:eastAsia="Times New Roman"/>
                <w:color w:val="000000"/>
                <w:sz w:val="24"/>
                <w:szCs w:val="24"/>
                <w:lang w:val="en-US" w:eastAsia="ru-RU"/>
              </w:rPr>
              <w:t>I-2</w:t>
            </w:r>
          </w:p>
        </w:tc>
        <w:tc>
          <w:tcPr>
            <w:tcW w:w="1638" w:type="pct"/>
            <w:gridSpan w:val="3"/>
            <w:shd w:val="clear" w:color="auto" w:fill="auto"/>
            <w:noWrap/>
            <w:vAlign w:val="center"/>
            <w:hideMark/>
          </w:tcPr>
          <w:p w:rsidR="005B6208" w:rsidRPr="002D4DB7" w:rsidRDefault="005B6208" w:rsidP="005B6208">
            <w:pPr>
              <w:spacing w:after="0" w:line="240" w:lineRule="auto"/>
              <w:rPr>
                <w:rFonts w:eastAsia="Times New Roman"/>
                <w:color w:val="000000"/>
                <w:sz w:val="24"/>
                <w:szCs w:val="24"/>
                <w:lang w:eastAsia="ru-RU"/>
              </w:rPr>
            </w:pPr>
            <w:proofErr w:type="spellStart"/>
            <w:r w:rsidRPr="002D4DB7">
              <w:rPr>
                <w:rFonts w:eastAsia="Times New Roman"/>
                <w:color w:val="000000"/>
                <w:sz w:val="24"/>
                <w:szCs w:val="24"/>
                <w:lang w:eastAsia="ru-RU"/>
              </w:rPr>
              <w:t>Шеверенова</w:t>
            </w:r>
            <w:proofErr w:type="spellEnd"/>
            <w:r w:rsidRPr="002D4DB7">
              <w:rPr>
                <w:rFonts w:eastAsia="Times New Roman"/>
                <w:color w:val="000000"/>
                <w:sz w:val="24"/>
                <w:szCs w:val="24"/>
                <w:lang w:eastAsia="ru-RU"/>
              </w:rPr>
              <w:t xml:space="preserve"> Людмила Викторовна</w:t>
            </w:r>
          </w:p>
        </w:tc>
        <w:tc>
          <w:tcPr>
            <w:tcW w:w="420"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16</w:t>
            </w:r>
          </w:p>
        </w:tc>
        <w:tc>
          <w:tcPr>
            <w:tcW w:w="33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w:t>
            </w:r>
          </w:p>
        </w:tc>
        <w:tc>
          <w:tcPr>
            <w:tcW w:w="33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7</w:t>
            </w:r>
          </w:p>
        </w:tc>
        <w:tc>
          <w:tcPr>
            <w:tcW w:w="335" w:type="pct"/>
            <w:gridSpan w:val="2"/>
            <w:shd w:val="clear" w:color="auto" w:fill="auto"/>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w:t>
            </w:r>
          </w:p>
        </w:tc>
        <w:tc>
          <w:tcPr>
            <w:tcW w:w="46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50%</w:t>
            </w:r>
          </w:p>
        </w:tc>
        <w:tc>
          <w:tcPr>
            <w:tcW w:w="33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4,0</w:t>
            </w:r>
          </w:p>
        </w:tc>
        <w:tc>
          <w:tcPr>
            <w:tcW w:w="290"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69%</w:t>
            </w:r>
          </w:p>
        </w:tc>
        <w:tc>
          <w:tcPr>
            <w:tcW w:w="575" w:type="pct"/>
            <w:gridSpan w:val="3"/>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98%</w:t>
            </w:r>
          </w:p>
        </w:tc>
      </w:tr>
      <w:tr w:rsidR="005B6208" w:rsidRPr="00A16CA4" w:rsidTr="00420D7B">
        <w:trPr>
          <w:trHeight w:val="644"/>
        </w:trPr>
        <w:tc>
          <w:tcPr>
            <w:tcW w:w="276" w:type="pct"/>
          </w:tcPr>
          <w:p w:rsidR="005B6208" w:rsidRPr="002D4DB7" w:rsidRDefault="005B6208" w:rsidP="005B6208">
            <w:pPr>
              <w:spacing w:after="0" w:line="240" w:lineRule="auto"/>
              <w:rPr>
                <w:rFonts w:eastAsia="Times New Roman"/>
                <w:color w:val="000000"/>
                <w:sz w:val="24"/>
                <w:szCs w:val="24"/>
                <w:lang w:val="en-US" w:eastAsia="ru-RU"/>
              </w:rPr>
            </w:pPr>
            <w:r w:rsidRPr="002D4DB7">
              <w:rPr>
                <w:rFonts w:eastAsia="Times New Roman"/>
                <w:color w:val="000000"/>
                <w:sz w:val="24"/>
                <w:szCs w:val="24"/>
                <w:lang w:val="en-US" w:eastAsia="ru-RU"/>
              </w:rPr>
              <w:t>II</w:t>
            </w:r>
          </w:p>
        </w:tc>
        <w:tc>
          <w:tcPr>
            <w:tcW w:w="1638" w:type="pct"/>
            <w:gridSpan w:val="3"/>
            <w:shd w:val="clear" w:color="auto" w:fill="auto"/>
            <w:noWrap/>
            <w:vAlign w:val="center"/>
            <w:hideMark/>
          </w:tcPr>
          <w:p w:rsidR="005B6208" w:rsidRPr="002D4DB7" w:rsidRDefault="005B6208" w:rsidP="005B6208">
            <w:pPr>
              <w:spacing w:after="0" w:line="240" w:lineRule="auto"/>
              <w:rPr>
                <w:rFonts w:eastAsia="Times New Roman"/>
                <w:color w:val="000000"/>
                <w:sz w:val="24"/>
                <w:szCs w:val="24"/>
                <w:lang w:eastAsia="ru-RU"/>
              </w:rPr>
            </w:pPr>
            <w:proofErr w:type="spellStart"/>
            <w:r w:rsidRPr="002D4DB7">
              <w:rPr>
                <w:rFonts w:eastAsia="Times New Roman"/>
                <w:color w:val="000000"/>
                <w:sz w:val="24"/>
                <w:szCs w:val="24"/>
                <w:lang w:eastAsia="ru-RU"/>
              </w:rPr>
              <w:t>Михаленкова</w:t>
            </w:r>
            <w:proofErr w:type="spellEnd"/>
            <w:r w:rsidRPr="002D4DB7">
              <w:rPr>
                <w:rFonts w:eastAsia="Times New Roman"/>
                <w:color w:val="000000"/>
                <w:sz w:val="24"/>
                <w:szCs w:val="24"/>
                <w:lang w:eastAsia="ru-RU"/>
              </w:rPr>
              <w:t xml:space="preserve"> Наталья Юрьевна</w:t>
            </w:r>
          </w:p>
        </w:tc>
        <w:tc>
          <w:tcPr>
            <w:tcW w:w="420"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23</w:t>
            </w:r>
          </w:p>
        </w:tc>
        <w:tc>
          <w:tcPr>
            <w:tcW w:w="33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w:t>
            </w:r>
          </w:p>
        </w:tc>
        <w:tc>
          <w:tcPr>
            <w:tcW w:w="33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8</w:t>
            </w:r>
          </w:p>
        </w:tc>
        <w:tc>
          <w:tcPr>
            <w:tcW w:w="335" w:type="pct"/>
            <w:gridSpan w:val="2"/>
            <w:shd w:val="clear" w:color="auto" w:fill="auto"/>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2</w:t>
            </w:r>
          </w:p>
        </w:tc>
        <w:tc>
          <w:tcPr>
            <w:tcW w:w="46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35%</w:t>
            </w:r>
          </w:p>
        </w:tc>
        <w:tc>
          <w:tcPr>
            <w:tcW w:w="33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4,2</w:t>
            </w:r>
          </w:p>
        </w:tc>
        <w:tc>
          <w:tcPr>
            <w:tcW w:w="290"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84%</w:t>
            </w:r>
          </w:p>
        </w:tc>
        <w:tc>
          <w:tcPr>
            <w:tcW w:w="575" w:type="pct"/>
            <w:gridSpan w:val="3"/>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98%</w:t>
            </w:r>
          </w:p>
        </w:tc>
      </w:tr>
      <w:tr w:rsidR="005B6208" w:rsidRPr="00A16CA4" w:rsidTr="00420D7B">
        <w:trPr>
          <w:trHeight w:val="644"/>
        </w:trPr>
        <w:tc>
          <w:tcPr>
            <w:tcW w:w="276" w:type="pct"/>
          </w:tcPr>
          <w:p w:rsidR="005B6208" w:rsidRPr="002D4DB7" w:rsidRDefault="005B6208" w:rsidP="005B6208">
            <w:pPr>
              <w:spacing w:after="0" w:line="240" w:lineRule="auto"/>
              <w:rPr>
                <w:rFonts w:eastAsia="Times New Roman"/>
                <w:color w:val="000000"/>
                <w:sz w:val="24"/>
                <w:szCs w:val="24"/>
                <w:lang w:val="en-US" w:eastAsia="ru-RU"/>
              </w:rPr>
            </w:pPr>
            <w:r w:rsidRPr="002D4DB7">
              <w:rPr>
                <w:rFonts w:eastAsia="Times New Roman"/>
                <w:color w:val="000000"/>
                <w:sz w:val="24"/>
                <w:szCs w:val="24"/>
                <w:lang w:val="en-US" w:eastAsia="ru-RU"/>
              </w:rPr>
              <w:t>III</w:t>
            </w:r>
          </w:p>
        </w:tc>
        <w:tc>
          <w:tcPr>
            <w:tcW w:w="1638" w:type="pct"/>
            <w:gridSpan w:val="3"/>
            <w:shd w:val="clear" w:color="auto" w:fill="auto"/>
            <w:noWrap/>
            <w:vAlign w:val="center"/>
            <w:hideMark/>
          </w:tcPr>
          <w:p w:rsidR="005B6208" w:rsidRPr="002D4DB7" w:rsidRDefault="005B6208" w:rsidP="005B6208">
            <w:pPr>
              <w:spacing w:after="0" w:line="240" w:lineRule="auto"/>
              <w:rPr>
                <w:rFonts w:eastAsia="Times New Roman"/>
                <w:color w:val="000000"/>
                <w:sz w:val="24"/>
                <w:szCs w:val="24"/>
                <w:lang w:eastAsia="ru-RU"/>
              </w:rPr>
            </w:pPr>
            <w:r w:rsidRPr="002D4DB7">
              <w:rPr>
                <w:rFonts w:eastAsia="Times New Roman"/>
                <w:color w:val="000000"/>
                <w:sz w:val="24"/>
                <w:szCs w:val="24"/>
                <w:lang w:eastAsia="ru-RU"/>
              </w:rPr>
              <w:t>Зверева Ольга Николаевна</w:t>
            </w:r>
          </w:p>
        </w:tc>
        <w:tc>
          <w:tcPr>
            <w:tcW w:w="420"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9</w:t>
            </w:r>
          </w:p>
        </w:tc>
        <w:tc>
          <w:tcPr>
            <w:tcW w:w="33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w:t>
            </w:r>
          </w:p>
        </w:tc>
        <w:tc>
          <w:tcPr>
            <w:tcW w:w="33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6</w:t>
            </w:r>
          </w:p>
        </w:tc>
        <w:tc>
          <w:tcPr>
            <w:tcW w:w="335" w:type="pct"/>
            <w:gridSpan w:val="2"/>
            <w:shd w:val="clear" w:color="auto" w:fill="auto"/>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w:t>
            </w:r>
          </w:p>
        </w:tc>
        <w:tc>
          <w:tcPr>
            <w:tcW w:w="46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67%</w:t>
            </w:r>
          </w:p>
        </w:tc>
        <w:tc>
          <w:tcPr>
            <w:tcW w:w="33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4,4</w:t>
            </w:r>
          </w:p>
        </w:tc>
        <w:tc>
          <w:tcPr>
            <w:tcW w:w="290"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93%</w:t>
            </w:r>
          </w:p>
        </w:tc>
        <w:tc>
          <w:tcPr>
            <w:tcW w:w="575" w:type="pct"/>
            <w:gridSpan w:val="3"/>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100%</w:t>
            </w:r>
          </w:p>
        </w:tc>
      </w:tr>
      <w:tr w:rsidR="005B6208" w:rsidRPr="00A16CA4" w:rsidTr="00420D7B">
        <w:trPr>
          <w:trHeight w:val="644"/>
        </w:trPr>
        <w:tc>
          <w:tcPr>
            <w:tcW w:w="276" w:type="pct"/>
          </w:tcPr>
          <w:p w:rsidR="005B6208" w:rsidRPr="002D4DB7" w:rsidRDefault="005B6208" w:rsidP="005B6208">
            <w:pPr>
              <w:spacing w:after="0" w:line="240" w:lineRule="auto"/>
              <w:rPr>
                <w:rFonts w:eastAsia="Times New Roman"/>
                <w:color w:val="000000"/>
                <w:sz w:val="24"/>
                <w:szCs w:val="24"/>
                <w:lang w:val="en-US" w:eastAsia="ru-RU"/>
              </w:rPr>
            </w:pPr>
            <w:r w:rsidRPr="002D4DB7">
              <w:rPr>
                <w:rFonts w:eastAsia="Times New Roman"/>
                <w:color w:val="000000"/>
                <w:sz w:val="24"/>
                <w:szCs w:val="24"/>
                <w:lang w:val="en-US" w:eastAsia="ru-RU"/>
              </w:rPr>
              <w:t>IV</w:t>
            </w:r>
          </w:p>
        </w:tc>
        <w:tc>
          <w:tcPr>
            <w:tcW w:w="1638" w:type="pct"/>
            <w:gridSpan w:val="3"/>
            <w:shd w:val="clear" w:color="auto" w:fill="auto"/>
            <w:vAlign w:val="center"/>
            <w:hideMark/>
          </w:tcPr>
          <w:p w:rsidR="005B6208" w:rsidRPr="002D4DB7" w:rsidRDefault="005B6208" w:rsidP="005B6208">
            <w:pPr>
              <w:spacing w:after="0" w:line="240" w:lineRule="auto"/>
              <w:rPr>
                <w:rFonts w:eastAsia="Times New Roman"/>
                <w:color w:val="000000"/>
                <w:sz w:val="24"/>
                <w:szCs w:val="24"/>
                <w:lang w:eastAsia="ru-RU"/>
              </w:rPr>
            </w:pPr>
            <w:r w:rsidRPr="002D4DB7">
              <w:rPr>
                <w:rFonts w:eastAsia="Times New Roman"/>
                <w:color w:val="000000"/>
                <w:sz w:val="24"/>
                <w:szCs w:val="24"/>
                <w:lang w:eastAsia="ru-RU"/>
              </w:rPr>
              <w:t>Иванова Мария Владимировна</w:t>
            </w:r>
          </w:p>
        </w:tc>
        <w:tc>
          <w:tcPr>
            <w:tcW w:w="420"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13</w:t>
            </w:r>
          </w:p>
        </w:tc>
        <w:tc>
          <w:tcPr>
            <w:tcW w:w="33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w:t>
            </w:r>
          </w:p>
        </w:tc>
        <w:tc>
          <w:tcPr>
            <w:tcW w:w="33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4</w:t>
            </w:r>
          </w:p>
        </w:tc>
        <w:tc>
          <w:tcPr>
            <w:tcW w:w="335" w:type="pct"/>
            <w:gridSpan w:val="2"/>
            <w:shd w:val="clear" w:color="auto" w:fill="auto"/>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w:t>
            </w:r>
          </w:p>
        </w:tc>
        <w:tc>
          <w:tcPr>
            <w:tcW w:w="46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39%</w:t>
            </w:r>
          </w:p>
        </w:tc>
        <w:tc>
          <w:tcPr>
            <w:tcW w:w="33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4,3</w:t>
            </w:r>
          </w:p>
        </w:tc>
        <w:tc>
          <w:tcPr>
            <w:tcW w:w="290"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75%</w:t>
            </w:r>
          </w:p>
        </w:tc>
        <w:tc>
          <w:tcPr>
            <w:tcW w:w="575" w:type="pct"/>
            <w:gridSpan w:val="3"/>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94%</w:t>
            </w:r>
          </w:p>
        </w:tc>
      </w:tr>
      <w:tr w:rsidR="005B6208" w:rsidTr="00420D7B">
        <w:trPr>
          <w:trHeight w:val="644"/>
        </w:trPr>
        <w:tc>
          <w:tcPr>
            <w:tcW w:w="276" w:type="pct"/>
          </w:tcPr>
          <w:p w:rsidR="005B6208" w:rsidRPr="002D4DB7" w:rsidRDefault="005B6208" w:rsidP="005B6208">
            <w:pPr>
              <w:spacing w:after="0" w:line="240" w:lineRule="auto"/>
              <w:rPr>
                <w:rFonts w:eastAsia="Times New Roman"/>
                <w:color w:val="000000"/>
                <w:sz w:val="24"/>
                <w:szCs w:val="24"/>
                <w:lang w:val="en-US" w:eastAsia="ru-RU"/>
              </w:rPr>
            </w:pPr>
            <w:r w:rsidRPr="002D4DB7">
              <w:rPr>
                <w:rFonts w:eastAsia="Times New Roman"/>
                <w:color w:val="000000"/>
                <w:sz w:val="24"/>
                <w:szCs w:val="24"/>
                <w:lang w:val="en-US" w:eastAsia="ru-RU"/>
              </w:rPr>
              <w:t>V</w:t>
            </w:r>
          </w:p>
        </w:tc>
        <w:tc>
          <w:tcPr>
            <w:tcW w:w="1638" w:type="pct"/>
            <w:gridSpan w:val="3"/>
            <w:shd w:val="clear" w:color="auto" w:fill="auto"/>
            <w:vAlign w:val="center"/>
            <w:hideMark/>
          </w:tcPr>
          <w:p w:rsidR="005B6208" w:rsidRPr="002D4DB7" w:rsidRDefault="005B6208" w:rsidP="005B6208">
            <w:pPr>
              <w:spacing w:after="0" w:line="240" w:lineRule="auto"/>
              <w:rPr>
                <w:rFonts w:eastAsia="Times New Roman"/>
                <w:color w:val="000000"/>
                <w:sz w:val="24"/>
                <w:szCs w:val="24"/>
                <w:lang w:eastAsia="ru-RU"/>
              </w:rPr>
            </w:pPr>
            <w:r w:rsidRPr="002D4DB7">
              <w:rPr>
                <w:rFonts w:eastAsia="Times New Roman"/>
                <w:color w:val="000000"/>
                <w:sz w:val="24"/>
                <w:szCs w:val="24"/>
                <w:lang w:eastAsia="ru-RU"/>
              </w:rPr>
              <w:t>Кайсина Ольга Владимировна</w:t>
            </w:r>
          </w:p>
        </w:tc>
        <w:tc>
          <w:tcPr>
            <w:tcW w:w="420"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11</w:t>
            </w:r>
          </w:p>
        </w:tc>
        <w:tc>
          <w:tcPr>
            <w:tcW w:w="33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w:t>
            </w:r>
          </w:p>
        </w:tc>
        <w:tc>
          <w:tcPr>
            <w:tcW w:w="33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5</w:t>
            </w:r>
          </w:p>
        </w:tc>
        <w:tc>
          <w:tcPr>
            <w:tcW w:w="335" w:type="pct"/>
            <w:gridSpan w:val="2"/>
            <w:shd w:val="clear" w:color="auto" w:fill="auto"/>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4</w:t>
            </w:r>
          </w:p>
        </w:tc>
        <w:tc>
          <w:tcPr>
            <w:tcW w:w="46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46%</w:t>
            </w:r>
          </w:p>
        </w:tc>
        <w:tc>
          <w:tcPr>
            <w:tcW w:w="334"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4,3</w:t>
            </w:r>
          </w:p>
        </w:tc>
        <w:tc>
          <w:tcPr>
            <w:tcW w:w="290" w:type="pct"/>
            <w:gridSpan w:val="2"/>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85%</w:t>
            </w:r>
          </w:p>
        </w:tc>
        <w:tc>
          <w:tcPr>
            <w:tcW w:w="575" w:type="pct"/>
            <w:gridSpan w:val="3"/>
            <w:shd w:val="clear" w:color="auto" w:fill="auto"/>
            <w:noWrap/>
            <w:vAlign w:val="center"/>
            <w:hideMark/>
          </w:tcPr>
          <w:p w:rsidR="005B6208" w:rsidRPr="002D4DB7" w:rsidRDefault="005B6208" w:rsidP="005B6208">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100%</w:t>
            </w:r>
          </w:p>
        </w:tc>
      </w:tr>
      <w:tr w:rsidR="005B6208" w:rsidRPr="00A16CA4" w:rsidTr="00420D7B">
        <w:trPr>
          <w:trHeight w:val="644"/>
        </w:trPr>
        <w:tc>
          <w:tcPr>
            <w:tcW w:w="276" w:type="pct"/>
          </w:tcPr>
          <w:p w:rsidR="005B6208" w:rsidRPr="002D4DB7" w:rsidRDefault="005B6208" w:rsidP="005B6208">
            <w:pPr>
              <w:spacing w:after="0" w:line="240" w:lineRule="auto"/>
              <w:jc w:val="center"/>
              <w:rPr>
                <w:rFonts w:eastAsia="Times New Roman"/>
                <w:b/>
                <w:bCs/>
                <w:color w:val="000000"/>
                <w:sz w:val="24"/>
                <w:szCs w:val="24"/>
                <w:lang w:eastAsia="ru-RU"/>
              </w:rPr>
            </w:pPr>
          </w:p>
        </w:tc>
        <w:tc>
          <w:tcPr>
            <w:tcW w:w="1638" w:type="pct"/>
            <w:gridSpan w:val="3"/>
            <w:shd w:val="clear" w:color="auto" w:fill="auto"/>
            <w:noWrap/>
            <w:vAlign w:val="center"/>
            <w:hideMark/>
          </w:tcPr>
          <w:p w:rsidR="005B6208" w:rsidRPr="002D4DB7" w:rsidRDefault="005B6208" w:rsidP="005B6208">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Всего:</w:t>
            </w:r>
          </w:p>
        </w:tc>
        <w:tc>
          <w:tcPr>
            <w:tcW w:w="420" w:type="pct"/>
            <w:gridSpan w:val="2"/>
            <w:shd w:val="clear" w:color="auto" w:fill="auto"/>
            <w:vAlign w:val="center"/>
          </w:tcPr>
          <w:p w:rsidR="005B6208" w:rsidRPr="002D4DB7" w:rsidRDefault="005B6208" w:rsidP="005B6208">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88</w:t>
            </w:r>
          </w:p>
        </w:tc>
        <w:tc>
          <w:tcPr>
            <w:tcW w:w="334" w:type="pct"/>
            <w:gridSpan w:val="2"/>
            <w:shd w:val="clear" w:color="auto" w:fill="auto"/>
            <w:noWrap/>
            <w:vAlign w:val="center"/>
            <w:hideMark/>
          </w:tcPr>
          <w:p w:rsidR="005B6208" w:rsidRPr="002D4DB7" w:rsidRDefault="005B6208" w:rsidP="005B6208">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2</w:t>
            </w:r>
          </w:p>
        </w:tc>
        <w:tc>
          <w:tcPr>
            <w:tcW w:w="334" w:type="pct"/>
            <w:gridSpan w:val="2"/>
            <w:shd w:val="clear" w:color="auto" w:fill="auto"/>
            <w:noWrap/>
            <w:vAlign w:val="center"/>
            <w:hideMark/>
          </w:tcPr>
          <w:p w:rsidR="005B6208" w:rsidRPr="002D4DB7" w:rsidRDefault="005B6208" w:rsidP="005B6208">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35</w:t>
            </w:r>
          </w:p>
        </w:tc>
        <w:tc>
          <w:tcPr>
            <w:tcW w:w="335" w:type="pct"/>
            <w:gridSpan w:val="2"/>
            <w:shd w:val="clear" w:color="auto" w:fill="auto"/>
            <w:noWrap/>
            <w:vAlign w:val="center"/>
            <w:hideMark/>
          </w:tcPr>
          <w:p w:rsidR="005B6208" w:rsidRPr="002D4DB7" w:rsidRDefault="005B6208" w:rsidP="005B6208">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9</w:t>
            </w:r>
          </w:p>
        </w:tc>
        <w:tc>
          <w:tcPr>
            <w:tcW w:w="464" w:type="pct"/>
            <w:gridSpan w:val="2"/>
            <w:shd w:val="clear" w:color="auto" w:fill="auto"/>
            <w:noWrap/>
            <w:vAlign w:val="center"/>
            <w:hideMark/>
          </w:tcPr>
          <w:p w:rsidR="005B6208" w:rsidRPr="002D4DB7" w:rsidRDefault="005B6208" w:rsidP="005B6208">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47%</w:t>
            </w:r>
          </w:p>
        </w:tc>
        <w:tc>
          <w:tcPr>
            <w:tcW w:w="334" w:type="pct"/>
            <w:gridSpan w:val="2"/>
            <w:shd w:val="clear" w:color="auto" w:fill="auto"/>
            <w:noWrap/>
            <w:vAlign w:val="center"/>
            <w:hideMark/>
          </w:tcPr>
          <w:p w:rsidR="005B6208" w:rsidRPr="002D4DB7" w:rsidRDefault="005B6208" w:rsidP="005B6208">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4,3</w:t>
            </w:r>
          </w:p>
        </w:tc>
        <w:tc>
          <w:tcPr>
            <w:tcW w:w="290" w:type="pct"/>
            <w:gridSpan w:val="2"/>
            <w:shd w:val="clear" w:color="auto" w:fill="auto"/>
            <w:noWrap/>
            <w:vAlign w:val="center"/>
            <w:hideMark/>
          </w:tcPr>
          <w:p w:rsidR="005B6208" w:rsidRPr="002D4DB7" w:rsidRDefault="005B6208" w:rsidP="005B6208">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81%</w:t>
            </w:r>
          </w:p>
        </w:tc>
        <w:tc>
          <w:tcPr>
            <w:tcW w:w="575" w:type="pct"/>
            <w:gridSpan w:val="3"/>
            <w:shd w:val="clear" w:color="auto" w:fill="auto"/>
            <w:noWrap/>
            <w:vAlign w:val="center"/>
            <w:hideMark/>
          </w:tcPr>
          <w:p w:rsidR="005B6208" w:rsidRPr="002D4DB7" w:rsidRDefault="005B6208" w:rsidP="005B6208">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98%</w:t>
            </w:r>
          </w:p>
        </w:tc>
      </w:tr>
      <w:tr w:rsidR="00420D7B" w:rsidRPr="006C2F61" w:rsidTr="00420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81" w:type="pct"/>
          <w:wAfter w:w="18" w:type="pct"/>
          <w:trHeight w:val="405"/>
        </w:trPr>
        <w:tc>
          <w:tcPr>
            <w:tcW w:w="4701" w:type="pct"/>
            <w:gridSpan w:val="18"/>
            <w:tcBorders>
              <w:top w:val="nil"/>
              <w:left w:val="nil"/>
              <w:bottom w:val="nil"/>
              <w:right w:val="nil"/>
            </w:tcBorders>
            <w:shd w:val="clear" w:color="auto" w:fill="auto"/>
            <w:noWrap/>
            <w:vAlign w:val="center"/>
            <w:hideMark/>
          </w:tcPr>
          <w:p w:rsidR="00420D7B" w:rsidRPr="002D4DB7" w:rsidRDefault="00420D7B" w:rsidP="00F06683">
            <w:pPr>
              <w:spacing w:after="0" w:line="240" w:lineRule="auto"/>
              <w:jc w:val="center"/>
              <w:rPr>
                <w:rFonts w:eastAsia="Times New Roman"/>
                <w:b/>
                <w:bCs/>
                <w:color w:val="000000"/>
                <w:sz w:val="24"/>
                <w:szCs w:val="24"/>
                <w:lang w:eastAsia="ru-RU"/>
              </w:rPr>
            </w:pPr>
          </w:p>
          <w:p w:rsidR="00420D7B" w:rsidRPr="002D4DB7" w:rsidRDefault="00420D7B" w:rsidP="00F06683">
            <w:pPr>
              <w:spacing w:after="0" w:line="240" w:lineRule="auto"/>
              <w:jc w:val="center"/>
              <w:rPr>
                <w:rFonts w:eastAsia="Times New Roman"/>
                <w:b/>
                <w:bCs/>
                <w:color w:val="000000"/>
                <w:sz w:val="24"/>
                <w:szCs w:val="24"/>
                <w:lang w:eastAsia="ru-RU"/>
              </w:rPr>
            </w:pPr>
          </w:p>
          <w:p w:rsidR="00420D7B" w:rsidRPr="002D4DB7" w:rsidRDefault="00420D7B" w:rsidP="00F06683">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lastRenderedPageBreak/>
              <w:t>Результаты учебной деятельности по итогам 2015-2016 учебного года</w:t>
            </w:r>
          </w:p>
        </w:tc>
      </w:tr>
      <w:tr w:rsidR="00420D7B" w:rsidRPr="006C2F61" w:rsidTr="00420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81" w:type="pct"/>
          <w:wAfter w:w="18" w:type="pct"/>
          <w:trHeight w:val="315"/>
        </w:trPr>
        <w:tc>
          <w:tcPr>
            <w:tcW w:w="470" w:type="pct"/>
            <w:tcBorders>
              <w:top w:val="nil"/>
              <w:left w:val="nil"/>
              <w:bottom w:val="nil"/>
              <w:right w:val="nil"/>
            </w:tcBorders>
            <w:shd w:val="clear" w:color="auto" w:fill="auto"/>
            <w:noWrap/>
            <w:vAlign w:val="bottom"/>
            <w:hideMark/>
          </w:tcPr>
          <w:p w:rsidR="00420D7B" w:rsidRPr="002D4DB7" w:rsidRDefault="00420D7B" w:rsidP="00F06683">
            <w:pPr>
              <w:spacing w:after="0" w:line="240" w:lineRule="auto"/>
              <w:rPr>
                <w:rFonts w:ascii="Calibri" w:eastAsia="Times New Roman" w:hAnsi="Calibri"/>
                <w:color w:val="000000"/>
                <w:sz w:val="24"/>
                <w:szCs w:val="24"/>
                <w:lang w:eastAsia="ru-RU"/>
              </w:rPr>
            </w:pPr>
          </w:p>
        </w:tc>
        <w:tc>
          <w:tcPr>
            <w:tcW w:w="1416" w:type="pct"/>
            <w:gridSpan w:val="2"/>
            <w:tcBorders>
              <w:top w:val="nil"/>
              <w:left w:val="nil"/>
              <w:bottom w:val="nil"/>
              <w:right w:val="nil"/>
            </w:tcBorders>
            <w:shd w:val="clear" w:color="auto" w:fill="auto"/>
            <w:noWrap/>
            <w:vAlign w:val="bottom"/>
            <w:hideMark/>
          </w:tcPr>
          <w:p w:rsidR="00420D7B" w:rsidRPr="002D4DB7" w:rsidRDefault="00420D7B" w:rsidP="00F06683">
            <w:pPr>
              <w:spacing w:after="0" w:line="240" w:lineRule="auto"/>
              <w:rPr>
                <w:rFonts w:ascii="Calibri" w:eastAsia="Times New Roman" w:hAnsi="Calibri"/>
                <w:color w:val="000000"/>
                <w:sz w:val="24"/>
                <w:szCs w:val="24"/>
                <w:lang w:eastAsia="ru-RU"/>
              </w:rPr>
            </w:pPr>
          </w:p>
        </w:tc>
        <w:tc>
          <w:tcPr>
            <w:tcW w:w="368" w:type="pct"/>
            <w:gridSpan w:val="2"/>
            <w:tcBorders>
              <w:top w:val="nil"/>
              <w:left w:val="nil"/>
              <w:bottom w:val="nil"/>
              <w:right w:val="nil"/>
            </w:tcBorders>
            <w:shd w:val="clear" w:color="auto" w:fill="auto"/>
            <w:noWrap/>
            <w:vAlign w:val="bottom"/>
            <w:hideMark/>
          </w:tcPr>
          <w:p w:rsidR="00420D7B" w:rsidRPr="002D4DB7" w:rsidRDefault="00420D7B" w:rsidP="00F06683">
            <w:pPr>
              <w:spacing w:after="0" w:line="240" w:lineRule="auto"/>
              <w:rPr>
                <w:rFonts w:ascii="Calibri" w:eastAsia="Times New Roman" w:hAnsi="Calibri"/>
                <w:color w:val="000000"/>
                <w:sz w:val="24"/>
                <w:szCs w:val="24"/>
                <w:lang w:eastAsia="ru-RU"/>
              </w:rPr>
            </w:pPr>
          </w:p>
        </w:tc>
        <w:tc>
          <w:tcPr>
            <w:tcW w:w="316" w:type="pct"/>
            <w:gridSpan w:val="2"/>
            <w:tcBorders>
              <w:top w:val="nil"/>
              <w:left w:val="nil"/>
              <w:bottom w:val="nil"/>
              <w:right w:val="nil"/>
            </w:tcBorders>
            <w:shd w:val="clear" w:color="auto" w:fill="auto"/>
            <w:noWrap/>
            <w:vAlign w:val="bottom"/>
            <w:hideMark/>
          </w:tcPr>
          <w:p w:rsidR="00420D7B" w:rsidRPr="002D4DB7" w:rsidRDefault="00420D7B" w:rsidP="00F06683">
            <w:pPr>
              <w:spacing w:after="0" w:line="240" w:lineRule="auto"/>
              <w:rPr>
                <w:rFonts w:ascii="Calibri" w:eastAsia="Times New Roman" w:hAnsi="Calibri"/>
                <w:color w:val="000000"/>
                <w:sz w:val="24"/>
                <w:szCs w:val="24"/>
                <w:lang w:eastAsia="ru-RU"/>
              </w:rPr>
            </w:pPr>
          </w:p>
        </w:tc>
        <w:tc>
          <w:tcPr>
            <w:tcW w:w="316" w:type="pct"/>
            <w:gridSpan w:val="2"/>
            <w:tcBorders>
              <w:top w:val="nil"/>
              <w:left w:val="nil"/>
              <w:bottom w:val="nil"/>
              <w:right w:val="nil"/>
            </w:tcBorders>
            <w:shd w:val="clear" w:color="auto" w:fill="auto"/>
            <w:noWrap/>
            <w:vAlign w:val="bottom"/>
            <w:hideMark/>
          </w:tcPr>
          <w:p w:rsidR="00420D7B" w:rsidRPr="002D4DB7" w:rsidRDefault="00420D7B" w:rsidP="00F06683">
            <w:pPr>
              <w:spacing w:after="0" w:line="240" w:lineRule="auto"/>
              <w:rPr>
                <w:rFonts w:ascii="Calibri" w:eastAsia="Times New Roman" w:hAnsi="Calibri"/>
                <w:color w:val="000000"/>
                <w:sz w:val="24"/>
                <w:szCs w:val="24"/>
                <w:lang w:eastAsia="ru-RU"/>
              </w:rPr>
            </w:pPr>
          </w:p>
        </w:tc>
        <w:tc>
          <w:tcPr>
            <w:tcW w:w="552" w:type="pct"/>
            <w:gridSpan w:val="2"/>
            <w:tcBorders>
              <w:top w:val="nil"/>
              <w:left w:val="nil"/>
              <w:bottom w:val="nil"/>
              <w:right w:val="nil"/>
            </w:tcBorders>
            <w:shd w:val="clear" w:color="auto" w:fill="auto"/>
            <w:noWrap/>
            <w:vAlign w:val="bottom"/>
            <w:hideMark/>
          </w:tcPr>
          <w:p w:rsidR="00420D7B" w:rsidRPr="002D4DB7" w:rsidRDefault="00420D7B" w:rsidP="00F06683">
            <w:pPr>
              <w:spacing w:after="0" w:line="240" w:lineRule="auto"/>
              <w:rPr>
                <w:rFonts w:ascii="Calibri" w:eastAsia="Times New Roman" w:hAnsi="Calibri"/>
                <w:color w:val="000000"/>
                <w:sz w:val="24"/>
                <w:szCs w:val="24"/>
                <w:lang w:eastAsia="ru-RU"/>
              </w:rPr>
            </w:pPr>
          </w:p>
        </w:tc>
        <w:tc>
          <w:tcPr>
            <w:tcW w:w="316" w:type="pct"/>
            <w:gridSpan w:val="2"/>
            <w:tcBorders>
              <w:top w:val="nil"/>
              <w:left w:val="nil"/>
              <w:bottom w:val="nil"/>
              <w:right w:val="nil"/>
            </w:tcBorders>
            <w:shd w:val="clear" w:color="auto" w:fill="auto"/>
            <w:noWrap/>
            <w:vAlign w:val="bottom"/>
            <w:hideMark/>
          </w:tcPr>
          <w:p w:rsidR="00420D7B" w:rsidRPr="002D4DB7" w:rsidRDefault="00420D7B" w:rsidP="00F06683">
            <w:pPr>
              <w:spacing w:after="0" w:line="240" w:lineRule="auto"/>
              <w:rPr>
                <w:rFonts w:ascii="Calibri" w:eastAsia="Times New Roman" w:hAnsi="Calibri"/>
                <w:color w:val="000000"/>
                <w:sz w:val="24"/>
                <w:szCs w:val="24"/>
                <w:lang w:eastAsia="ru-RU"/>
              </w:rPr>
            </w:pPr>
          </w:p>
        </w:tc>
        <w:tc>
          <w:tcPr>
            <w:tcW w:w="316" w:type="pct"/>
            <w:gridSpan w:val="2"/>
            <w:tcBorders>
              <w:top w:val="nil"/>
              <w:left w:val="nil"/>
              <w:bottom w:val="nil"/>
              <w:right w:val="nil"/>
            </w:tcBorders>
            <w:shd w:val="clear" w:color="auto" w:fill="auto"/>
            <w:noWrap/>
            <w:vAlign w:val="bottom"/>
            <w:hideMark/>
          </w:tcPr>
          <w:p w:rsidR="00420D7B" w:rsidRPr="002D4DB7" w:rsidRDefault="00420D7B" w:rsidP="00F06683">
            <w:pPr>
              <w:spacing w:after="0" w:line="240" w:lineRule="auto"/>
              <w:rPr>
                <w:rFonts w:ascii="Calibri" w:eastAsia="Times New Roman" w:hAnsi="Calibri"/>
                <w:color w:val="000000"/>
                <w:sz w:val="24"/>
                <w:szCs w:val="24"/>
                <w:lang w:eastAsia="ru-RU"/>
              </w:rPr>
            </w:pPr>
          </w:p>
        </w:tc>
        <w:tc>
          <w:tcPr>
            <w:tcW w:w="316" w:type="pct"/>
            <w:gridSpan w:val="2"/>
            <w:tcBorders>
              <w:top w:val="nil"/>
              <w:left w:val="nil"/>
              <w:bottom w:val="nil"/>
              <w:right w:val="nil"/>
            </w:tcBorders>
            <w:shd w:val="clear" w:color="auto" w:fill="auto"/>
            <w:noWrap/>
            <w:vAlign w:val="bottom"/>
            <w:hideMark/>
          </w:tcPr>
          <w:p w:rsidR="00420D7B" w:rsidRPr="002D4DB7" w:rsidRDefault="00420D7B" w:rsidP="00F06683">
            <w:pPr>
              <w:spacing w:after="0" w:line="240" w:lineRule="auto"/>
              <w:rPr>
                <w:rFonts w:ascii="Calibri" w:eastAsia="Times New Roman" w:hAnsi="Calibri"/>
                <w:color w:val="000000"/>
                <w:sz w:val="24"/>
                <w:szCs w:val="24"/>
                <w:lang w:eastAsia="ru-RU"/>
              </w:rPr>
            </w:pPr>
          </w:p>
        </w:tc>
        <w:tc>
          <w:tcPr>
            <w:tcW w:w="316" w:type="pct"/>
            <w:tcBorders>
              <w:top w:val="nil"/>
              <w:left w:val="nil"/>
              <w:bottom w:val="nil"/>
              <w:right w:val="nil"/>
            </w:tcBorders>
            <w:shd w:val="clear" w:color="auto" w:fill="auto"/>
            <w:noWrap/>
            <w:vAlign w:val="bottom"/>
            <w:hideMark/>
          </w:tcPr>
          <w:p w:rsidR="00420D7B" w:rsidRPr="002D4DB7" w:rsidRDefault="00420D7B" w:rsidP="00F06683">
            <w:pPr>
              <w:spacing w:after="0" w:line="240" w:lineRule="auto"/>
              <w:rPr>
                <w:rFonts w:ascii="Calibri" w:eastAsia="Times New Roman" w:hAnsi="Calibri"/>
                <w:color w:val="000000"/>
                <w:sz w:val="24"/>
                <w:szCs w:val="24"/>
                <w:lang w:eastAsia="ru-RU"/>
              </w:rPr>
            </w:pPr>
          </w:p>
        </w:tc>
      </w:tr>
      <w:tr w:rsidR="00420D7B" w:rsidRPr="006C2F61" w:rsidTr="00420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81" w:type="pct"/>
          <w:wAfter w:w="18" w:type="pct"/>
          <w:trHeight w:val="3390"/>
        </w:trPr>
        <w:tc>
          <w:tcPr>
            <w:tcW w:w="47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20D7B" w:rsidRPr="002D4DB7" w:rsidRDefault="00420D7B" w:rsidP="00F06683">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 xml:space="preserve">Класс </w:t>
            </w:r>
          </w:p>
        </w:tc>
        <w:tc>
          <w:tcPr>
            <w:tcW w:w="1416" w:type="pct"/>
            <w:gridSpan w:val="2"/>
            <w:tcBorders>
              <w:top w:val="single" w:sz="8" w:space="0" w:color="auto"/>
              <w:left w:val="nil"/>
              <w:bottom w:val="single" w:sz="8" w:space="0" w:color="auto"/>
              <w:right w:val="single" w:sz="4" w:space="0" w:color="auto"/>
            </w:tcBorders>
            <w:shd w:val="clear" w:color="auto" w:fill="auto"/>
            <w:vAlign w:val="center"/>
            <w:hideMark/>
          </w:tcPr>
          <w:p w:rsidR="00420D7B" w:rsidRPr="002D4DB7" w:rsidRDefault="00420D7B" w:rsidP="00F06683">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Классный руководитель</w:t>
            </w:r>
          </w:p>
        </w:tc>
        <w:tc>
          <w:tcPr>
            <w:tcW w:w="368" w:type="pct"/>
            <w:gridSpan w:val="2"/>
            <w:tcBorders>
              <w:top w:val="single" w:sz="8" w:space="0" w:color="auto"/>
              <w:left w:val="nil"/>
              <w:bottom w:val="single" w:sz="8" w:space="0" w:color="auto"/>
              <w:right w:val="single" w:sz="4" w:space="0" w:color="auto"/>
            </w:tcBorders>
            <w:shd w:val="clear" w:color="auto" w:fill="auto"/>
            <w:textDirection w:val="btLr"/>
            <w:vAlign w:val="center"/>
            <w:hideMark/>
          </w:tcPr>
          <w:p w:rsidR="00420D7B" w:rsidRPr="002D4DB7" w:rsidRDefault="00420D7B" w:rsidP="00F06683">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Всего человек в классе на конец года</w:t>
            </w:r>
          </w:p>
        </w:tc>
        <w:tc>
          <w:tcPr>
            <w:tcW w:w="316" w:type="pct"/>
            <w:gridSpan w:val="2"/>
            <w:tcBorders>
              <w:top w:val="single" w:sz="8" w:space="0" w:color="auto"/>
              <w:left w:val="nil"/>
              <w:bottom w:val="single" w:sz="8" w:space="0" w:color="auto"/>
              <w:right w:val="single" w:sz="4" w:space="0" w:color="auto"/>
            </w:tcBorders>
            <w:shd w:val="clear" w:color="auto" w:fill="auto"/>
            <w:textDirection w:val="btLr"/>
            <w:vAlign w:val="center"/>
            <w:hideMark/>
          </w:tcPr>
          <w:p w:rsidR="00420D7B" w:rsidRPr="002D4DB7" w:rsidRDefault="00420D7B" w:rsidP="00F06683">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Обучающиеся на "отлично"</w:t>
            </w:r>
          </w:p>
        </w:tc>
        <w:tc>
          <w:tcPr>
            <w:tcW w:w="316" w:type="pct"/>
            <w:gridSpan w:val="2"/>
            <w:tcBorders>
              <w:top w:val="single" w:sz="8" w:space="0" w:color="auto"/>
              <w:left w:val="nil"/>
              <w:bottom w:val="single" w:sz="8" w:space="0" w:color="auto"/>
              <w:right w:val="single" w:sz="4" w:space="0" w:color="auto"/>
            </w:tcBorders>
            <w:shd w:val="clear" w:color="auto" w:fill="auto"/>
            <w:textDirection w:val="btLr"/>
            <w:vAlign w:val="center"/>
            <w:hideMark/>
          </w:tcPr>
          <w:p w:rsidR="00420D7B" w:rsidRPr="002D4DB7" w:rsidRDefault="00420D7B" w:rsidP="00F06683">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Обучающиеся на "хорошо" и "отлично"</w:t>
            </w:r>
          </w:p>
        </w:tc>
        <w:tc>
          <w:tcPr>
            <w:tcW w:w="552" w:type="pct"/>
            <w:gridSpan w:val="2"/>
            <w:tcBorders>
              <w:top w:val="single" w:sz="8" w:space="0" w:color="auto"/>
              <w:left w:val="nil"/>
              <w:bottom w:val="single" w:sz="8" w:space="0" w:color="auto"/>
              <w:right w:val="single" w:sz="4" w:space="0" w:color="auto"/>
            </w:tcBorders>
            <w:shd w:val="clear" w:color="auto" w:fill="auto"/>
            <w:textDirection w:val="btLr"/>
            <w:vAlign w:val="center"/>
            <w:hideMark/>
          </w:tcPr>
          <w:p w:rsidR="00420D7B" w:rsidRPr="002D4DB7" w:rsidRDefault="00420D7B" w:rsidP="00F06683">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имеющие одну оценку "удовлетворительно"</w:t>
            </w:r>
          </w:p>
        </w:tc>
        <w:tc>
          <w:tcPr>
            <w:tcW w:w="316" w:type="pct"/>
            <w:gridSpan w:val="2"/>
            <w:tcBorders>
              <w:top w:val="single" w:sz="8" w:space="0" w:color="auto"/>
              <w:left w:val="nil"/>
              <w:bottom w:val="single" w:sz="8" w:space="0" w:color="auto"/>
              <w:right w:val="single" w:sz="4" w:space="0" w:color="auto"/>
            </w:tcBorders>
            <w:shd w:val="clear" w:color="auto" w:fill="auto"/>
            <w:textDirection w:val="btLr"/>
            <w:vAlign w:val="center"/>
            <w:hideMark/>
          </w:tcPr>
          <w:p w:rsidR="00420D7B" w:rsidRPr="002D4DB7" w:rsidRDefault="00420D7B" w:rsidP="00F06683">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Процент обучающихся на "хорошо" и "отлично"</w:t>
            </w:r>
          </w:p>
        </w:tc>
        <w:tc>
          <w:tcPr>
            <w:tcW w:w="316" w:type="pct"/>
            <w:gridSpan w:val="2"/>
            <w:tcBorders>
              <w:top w:val="single" w:sz="8" w:space="0" w:color="auto"/>
              <w:left w:val="nil"/>
              <w:bottom w:val="single" w:sz="8" w:space="0" w:color="auto"/>
              <w:right w:val="single" w:sz="4" w:space="0" w:color="auto"/>
            </w:tcBorders>
            <w:shd w:val="clear" w:color="auto" w:fill="auto"/>
            <w:textDirection w:val="btLr"/>
            <w:vAlign w:val="center"/>
            <w:hideMark/>
          </w:tcPr>
          <w:p w:rsidR="00420D7B" w:rsidRPr="002D4DB7" w:rsidRDefault="00420D7B" w:rsidP="00F06683">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средний балл</w:t>
            </w:r>
          </w:p>
        </w:tc>
        <w:tc>
          <w:tcPr>
            <w:tcW w:w="316" w:type="pct"/>
            <w:gridSpan w:val="2"/>
            <w:tcBorders>
              <w:top w:val="single" w:sz="8" w:space="0" w:color="auto"/>
              <w:left w:val="nil"/>
              <w:bottom w:val="single" w:sz="8" w:space="0" w:color="auto"/>
              <w:right w:val="single" w:sz="4" w:space="0" w:color="auto"/>
            </w:tcBorders>
            <w:shd w:val="clear" w:color="auto" w:fill="auto"/>
            <w:textDirection w:val="btLr"/>
            <w:vAlign w:val="center"/>
            <w:hideMark/>
          </w:tcPr>
          <w:p w:rsidR="00420D7B" w:rsidRPr="002D4DB7" w:rsidRDefault="00420D7B" w:rsidP="00F06683">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Процент качества знаний</w:t>
            </w:r>
          </w:p>
        </w:tc>
        <w:tc>
          <w:tcPr>
            <w:tcW w:w="316" w:type="pct"/>
            <w:tcBorders>
              <w:top w:val="single" w:sz="8" w:space="0" w:color="auto"/>
              <w:left w:val="nil"/>
              <w:bottom w:val="single" w:sz="8" w:space="0" w:color="auto"/>
              <w:right w:val="single" w:sz="8" w:space="0" w:color="auto"/>
            </w:tcBorders>
            <w:shd w:val="clear" w:color="auto" w:fill="auto"/>
            <w:textDirection w:val="btLr"/>
            <w:vAlign w:val="center"/>
            <w:hideMark/>
          </w:tcPr>
          <w:p w:rsidR="00420D7B" w:rsidRPr="002D4DB7" w:rsidRDefault="00420D7B" w:rsidP="00F06683">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Процент успеваемости</w:t>
            </w:r>
          </w:p>
        </w:tc>
      </w:tr>
      <w:tr w:rsidR="00420D7B" w:rsidRPr="006C2F61" w:rsidTr="00420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81" w:type="pct"/>
          <w:wAfter w:w="18" w:type="pct"/>
          <w:trHeight w:val="644"/>
        </w:trPr>
        <w:tc>
          <w:tcPr>
            <w:tcW w:w="470" w:type="pct"/>
            <w:tcBorders>
              <w:top w:val="nil"/>
              <w:left w:val="single" w:sz="8" w:space="0" w:color="auto"/>
              <w:bottom w:val="single" w:sz="4" w:space="0" w:color="auto"/>
              <w:right w:val="single" w:sz="4" w:space="0" w:color="auto"/>
            </w:tcBorders>
            <w:shd w:val="clear" w:color="auto" w:fill="auto"/>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7 класс</w:t>
            </w:r>
          </w:p>
        </w:tc>
        <w:tc>
          <w:tcPr>
            <w:tcW w:w="1416" w:type="pct"/>
            <w:gridSpan w:val="2"/>
            <w:tcBorders>
              <w:top w:val="nil"/>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rPr>
                <w:rFonts w:eastAsia="Times New Roman"/>
                <w:color w:val="000000"/>
                <w:sz w:val="24"/>
                <w:szCs w:val="24"/>
                <w:lang w:eastAsia="ru-RU"/>
              </w:rPr>
            </w:pPr>
            <w:r w:rsidRPr="002D4DB7">
              <w:rPr>
                <w:rFonts w:eastAsia="Times New Roman"/>
                <w:color w:val="000000"/>
                <w:sz w:val="24"/>
                <w:szCs w:val="24"/>
                <w:lang w:eastAsia="ru-RU"/>
              </w:rPr>
              <w:t>Титова Елена Юрьевна</w:t>
            </w:r>
          </w:p>
        </w:tc>
        <w:tc>
          <w:tcPr>
            <w:tcW w:w="368" w:type="pct"/>
            <w:gridSpan w:val="2"/>
            <w:tcBorders>
              <w:top w:val="nil"/>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6</w:t>
            </w:r>
          </w:p>
        </w:tc>
        <w:tc>
          <w:tcPr>
            <w:tcW w:w="316" w:type="pct"/>
            <w:gridSpan w:val="2"/>
            <w:tcBorders>
              <w:top w:val="nil"/>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w:t>
            </w:r>
          </w:p>
        </w:tc>
        <w:tc>
          <w:tcPr>
            <w:tcW w:w="316" w:type="pct"/>
            <w:gridSpan w:val="2"/>
            <w:tcBorders>
              <w:top w:val="nil"/>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5</w:t>
            </w:r>
          </w:p>
        </w:tc>
        <w:tc>
          <w:tcPr>
            <w:tcW w:w="552" w:type="pct"/>
            <w:gridSpan w:val="2"/>
            <w:tcBorders>
              <w:top w:val="nil"/>
              <w:left w:val="nil"/>
              <w:bottom w:val="single" w:sz="4" w:space="0" w:color="auto"/>
              <w:right w:val="single" w:sz="4" w:space="0" w:color="auto"/>
            </w:tcBorders>
            <w:shd w:val="clear" w:color="auto" w:fill="auto"/>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w:t>
            </w:r>
          </w:p>
        </w:tc>
        <w:tc>
          <w:tcPr>
            <w:tcW w:w="316" w:type="pct"/>
            <w:gridSpan w:val="2"/>
            <w:tcBorders>
              <w:top w:val="nil"/>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83%</w:t>
            </w:r>
          </w:p>
        </w:tc>
        <w:tc>
          <w:tcPr>
            <w:tcW w:w="316" w:type="pct"/>
            <w:gridSpan w:val="2"/>
            <w:tcBorders>
              <w:top w:val="nil"/>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4,6</w:t>
            </w:r>
          </w:p>
        </w:tc>
        <w:tc>
          <w:tcPr>
            <w:tcW w:w="316" w:type="pct"/>
            <w:gridSpan w:val="2"/>
            <w:tcBorders>
              <w:top w:val="nil"/>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99%</w:t>
            </w:r>
          </w:p>
        </w:tc>
        <w:tc>
          <w:tcPr>
            <w:tcW w:w="316" w:type="pct"/>
            <w:tcBorders>
              <w:top w:val="nil"/>
              <w:left w:val="nil"/>
              <w:bottom w:val="single" w:sz="4" w:space="0" w:color="auto"/>
              <w:right w:val="single" w:sz="8"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100%</w:t>
            </w:r>
          </w:p>
        </w:tc>
      </w:tr>
      <w:tr w:rsidR="00420D7B" w:rsidRPr="006C2F61" w:rsidTr="00420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81" w:type="pct"/>
          <w:wAfter w:w="18" w:type="pct"/>
          <w:trHeight w:val="644"/>
        </w:trPr>
        <w:tc>
          <w:tcPr>
            <w:tcW w:w="470" w:type="pct"/>
            <w:tcBorders>
              <w:top w:val="nil"/>
              <w:left w:val="single" w:sz="8" w:space="0" w:color="auto"/>
              <w:bottom w:val="nil"/>
              <w:right w:val="single" w:sz="4" w:space="0" w:color="auto"/>
            </w:tcBorders>
            <w:shd w:val="clear" w:color="auto" w:fill="auto"/>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8</w:t>
            </w:r>
            <w:proofErr w:type="gramStart"/>
            <w:r w:rsidRPr="002D4DB7">
              <w:rPr>
                <w:rFonts w:eastAsia="Times New Roman"/>
                <w:color w:val="000000"/>
                <w:sz w:val="24"/>
                <w:szCs w:val="24"/>
                <w:lang w:eastAsia="ru-RU"/>
              </w:rPr>
              <w:t xml:space="preserve"> А</w:t>
            </w:r>
            <w:proofErr w:type="gramEnd"/>
            <w:r w:rsidRPr="002D4DB7">
              <w:rPr>
                <w:rFonts w:eastAsia="Times New Roman"/>
                <w:color w:val="000000"/>
                <w:sz w:val="24"/>
                <w:szCs w:val="24"/>
                <w:lang w:eastAsia="ru-RU"/>
              </w:rPr>
              <w:t xml:space="preserve"> класс</w:t>
            </w:r>
          </w:p>
        </w:tc>
        <w:tc>
          <w:tcPr>
            <w:tcW w:w="1416" w:type="pct"/>
            <w:gridSpan w:val="2"/>
            <w:tcBorders>
              <w:top w:val="nil"/>
              <w:left w:val="nil"/>
              <w:bottom w:val="nil"/>
              <w:right w:val="single" w:sz="4" w:space="0" w:color="auto"/>
            </w:tcBorders>
            <w:shd w:val="clear" w:color="auto" w:fill="auto"/>
            <w:noWrap/>
            <w:vAlign w:val="center"/>
            <w:hideMark/>
          </w:tcPr>
          <w:p w:rsidR="00420D7B" w:rsidRPr="002D4DB7" w:rsidRDefault="00420D7B" w:rsidP="00F06683">
            <w:pPr>
              <w:spacing w:after="0" w:line="240" w:lineRule="auto"/>
              <w:rPr>
                <w:rFonts w:eastAsia="Times New Roman"/>
                <w:color w:val="000000"/>
                <w:sz w:val="24"/>
                <w:szCs w:val="24"/>
                <w:lang w:eastAsia="ru-RU"/>
              </w:rPr>
            </w:pPr>
            <w:proofErr w:type="spellStart"/>
            <w:r w:rsidRPr="002D4DB7">
              <w:rPr>
                <w:rFonts w:eastAsia="Times New Roman"/>
                <w:color w:val="000000"/>
                <w:sz w:val="24"/>
                <w:szCs w:val="24"/>
                <w:lang w:eastAsia="ru-RU"/>
              </w:rPr>
              <w:t>Витоль</w:t>
            </w:r>
            <w:proofErr w:type="spellEnd"/>
            <w:r w:rsidRPr="002D4DB7">
              <w:rPr>
                <w:rFonts w:eastAsia="Times New Roman"/>
                <w:color w:val="000000"/>
                <w:sz w:val="24"/>
                <w:szCs w:val="24"/>
                <w:lang w:eastAsia="ru-RU"/>
              </w:rPr>
              <w:t xml:space="preserve"> Александра Александровна</w:t>
            </w:r>
          </w:p>
        </w:tc>
        <w:tc>
          <w:tcPr>
            <w:tcW w:w="368" w:type="pct"/>
            <w:gridSpan w:val="2"/>
            <w:tcBorders>
              <w:top w:val="nil"/>
              <w:left w:val="nil"/>
              <w:bottom w:val="nil"/>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13</w:t>
            </w:r>
          </w:p>
        </w:tc>
        <w:tc>
          <w:tcPr>
            <w:tcW w:w="316" w:type="pct"/>
            <w:gridSpan w:val="2"/>
            <w:tcBorders>
              <w:top w:val="nil"/>
              <w:left w:val="nil"/>
              <w:bottom w:val="nil"/>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 2</w:t>
            </w:r>
          </w:p>
        </w:tc>
        <w:tc>
          <w:tcPr>
            <w:tcW w:w="316" w:type="pct"/>
            <w:gridSpan w:val="2"/>
            <w:tcBorders>
              <w:top w:val="nil"/>
              <w:left w:val="nil"/>
              <w:bottom w:val="nil"/>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4</w:t>
            </w:r>
          </w:p>
        </w:tc>
        <w:tc>
          <w:tcPr>
            <w:tcW w:w="552" w:type="pct"/>
            <w:gridSpan w:val="2"/>
            <w:tcBorders>
              <w:top w:val="nil"/>
              <w:left w:val="nil"/>
              <w:bottom w:val="nil"/>
              <w:right w:val="single" w:sz="4" w:space="0" w:color="auto"/>
            </w:tcBorders>
            <w:shd w:val="clear" w:color="auto" w:fill="auto"/>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 -</w:t>
            </w:r>
          </w:p>
        </w:tc>
        <w:tc>
          <w:tcPr>
            <w:tcW w:w="316" w:type="pct"/>
            <w:gridSpan w:val="2"/>
            <w:tcBorders>
              <w:top w:val="nil"/>
              <w:left w:val="nil"/>
              <w:bottom w:val="nil"/>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46%</w:t>
            </w:r>
          </w:p>
        </w:tc>
        <w:tc>
          <w:tcPr>
            <w:tcW w:w="316" w:type="pct"/>
            <w:gridSpan w:val="2"/>
            <w:tcBorders>
              <w:top w:val="nil"/>
              <w:left w:val="nil"/>
              <w:bottom w:val="nil"/>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4,2</w:t>
            </w:r>
          </w:p>
        </w:tc>
        <w:tc>
          <w:tcPr>
            <w:tcW w:w="316" w:type="pct"/>
            <w:gridSpan w:val="2"/>
            <w:tcBorders>
              <w:top w:val="nil"/>
              <w:left w:val="nil"/>
              <w:bottom w:val="nil"/>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89%</w:t>
            </w:r>
          </w:p>
        </w:tc>
        <w:tc>
          <w:tcPr>
            <w:tcW w:w="316" w:type="pct"/>
            <w:tcBorders>
              <w:top w:val="nil"/>
              <w:left w:val="nil"/>
              <w:bottom w:val="nil"/>
              <w:right w:val="single" w:sz="8"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100%</w:t>
            </w:r>
          </w:p>
        </w:tc>
      </w:tr>
      <w:tr w:rsidR="00420D7B" w:rsidRPr="006C2F61" w:rsidTr="00420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81" w:type="pct"/>
          <w:wAfter w:w="18" w:type="pct"/>
          <w:trHeight w:val="644"/>
        </w:trPr>
        <w:tc>
          <w:tcPr>
            <w:tcW w:w="47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8</w:t>
            </w:r>
            <w:proofErr w:type="gramStart"/>
            <w:r w:rsidRPr="002D4DB7">
              <w:rPr>
                <w:rFonts w:eastAsia="Times New Roman"/>
                <w:color w:val="000000"/>
                <w:sz w:val="24"/>
                <w:szCs w:val="24"/>
                <w:lang w:eastAsia="ru-RU"/>
              </w:rPr>
              <w:t xml:space="preserve"> Б</w:t>
            </w:r>
            <w:proofErr w:type="gramEnd"/>
            <w:r w:rsidRPr="002D4DB7">
              <w:rPr>
                <w:rFonts w:eastAsia="Times New Roman"/>
                <w:color w:val="000000"/>
                <w:sz w:val="24"/>
                <w:szCs w:val="24"/>
                <w:lang w:eastAsia="ru-RU"/>
              </w:rPr>
              <w:t xml:space="preserve"> класс</w:t>
            </w:r>
          </w:p>
        </w:tc>
        <w:tc>
          <w:tcPr>
            <w:tcW w:w="1416" w:type="pct"/>
            <w:gridSpan w:val="2"/>
            <w:tcBorders>
              <w:top w:val="single" w:sz="4" w:space="0" w:color="auto"/>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rPr>
                <w:rFonts w:eastAsia="Times New Roman"/>
                <w:color w:val="000000"/>
                <w:sz w:val="24"/>
                <w:szCs w:val="24"/>
                <w:lang w:eastAsia="ru-RU"/>
              </w:rPr>
            </w:pPr>
            <w:r w:rsidRPr="002D4DB7">
              <w:rPr>
                <w:rFonts w:eastAsia="Times New Roman"/>
                <w:color w:val="000000"/>
                <w:sz w:val="24"/>
                <w:szCs w:val="24"/>
                <w:lang w:eastAsia="ru-RU"/>
              </w:rPr>
              <w:t>Медведева Светлана Владимировна</w:t>
            </w:r>
          </w:p>
        </w:tc>
        <w:tc>
          <w:tcPr>
            <w:tcW w:w="368" w:type="pct"/>
            <w:gridSpan w:val="2"/>
            <w:tcBorders>
              <w:top w:val="single" w:sz="4" w:space="0" w:color="auto"/>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13</w:t>
            </w:r>
          </w:p>
        </w:tc>
        <w:tc>
          <w:tcPr>
            <w:tcW w:w="316" w:type="pct"/>
            <w:gridSpan w:val="2"/>
            <w:tcBorders>
              <w:top w:val="single" w:sz="4" w:space="0" w:color="auto"/>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 -</w:t>
            </w:r>
          </w:p>
        </w:tc>
        <w:tc>
          <w:tcPr>
            <w:tcW w:w="316" w:type="pct"/>
            <w:gridSpan w:val="2"/>
            <w:tcBorders>
              <w:top w:val="single" w:sz="4" w:space="0" w:color="auto"/>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5</w:t>
            </w:r>
          </w:p>
        </w:tc>
        <w:tc>
          <w:tcPr>
            <w:tcW w:w="552" w:type="pct"/>
            <w:gridSpan w:val="2"/>
            <w:tcBorders>
              <w:top w:val="single" w:sz="4" w:space="0" w:color="auto"/>
              <w:left w:val="nil"/>
              <w:bottom w:val="single" w:sz="4" w:space="0" w:color="auto"/>
              <w:right w:val="single" w:sz="4" w:space="0" w:color="auto"/>
            </w:tcBorders>
            <w:shd w:val="clear" w:color="auto" w:fill="auto"/>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 1</w:t>
            </w:r>
          </w:p>
        </w:tc>
        <w:tc>
          <w:tcPr>
            <w:tcW w:w="316" w:type="pct"/>
            <w:gridSpan w:val="2"/>
            <w:tcBorders>
              <w:top w:val="single" w:sz="4" w:space="0" w:color="auto"/>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46%</w:t>
            </w:r>
          </w:p>
        </w:tc>
        <w:tc>
          <w:tcPr>
            <w:tcW w:w="316" w:type="pct"/>
            <w:gridSpan w:val="2"/>
            <w:tcBorders>
              <w:top w:val="single" w:sz="4" w:space="0" w:color="auto"/>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4,1</w:t>
            </w:r>
          </w:p>
        </w:tc>
        <w:tc>
          <w:tcPr>
            <w:tcW w:w="316" w:type="pct"/>
            <w:gridSpan w:val="2"/>
            <w:tcBorders>
              <w:top w:val="single" w:sz="4" w:space="0" w:color="auto"/>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82%</w:t>
            </w:r>
          </w:p>
        </w:tc>
        <w:tc>
          <w:tcPr>
            <w:tcW w:w="316" w:type="pct"/>
            <w:tcBorders>
              <w:top w:val="single" w:sz="4" w:space="0" w:color="auto"/>
              <w:left w:val="nil"/>
              <w:bottom w:val="single" w:sz="4" w:space="0" w:color="auto"/>
              <w:right w:val="single" w:sz="8"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100%</w:t>
            </w:r>
          </w:p>
        </w:tc>
      </w:tr>
      <w:tr w:rsidR="00420D7B" w:rsidRPr="006C2F61" w:rsidTr="00420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81" w:type="pct"/>
          <w:wAfter w:w="18" w:type="pct"/>
          <w:trHeight w:val="644"/>
        </w:trPr>
        <w:tc>
          <w:tcPr>
            <w:tcW w:w="470" w:type="pct"/>
            <w:tcBorders>
              <w:top w:val="nil"/>
              <w:left w:val="single" w:sz="8" w:space="0" w:color="auto"/>
              <w:bottom w:val="nil"/>
              <w:right w:val="single" w:sz="4" w:space="0" w:color="auto"/>
            </w:tcBorders>
            <w:shd w:val="clear" w:color="auto" w:fill="auto"/>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9</w:t>
            </w:r>
            <w:proofErr w:type="gramStart"/>
            <w:r w:rsidRPr="002D4DB7">
              <w:rPr>
                <w:rFonts w:eastAsia="Times New Roman"/>
                <w:color w:val="000000"/>
                <w:sz w:val="24"/>
                <w:szCs w:val="24"/>
                <w:lang w:eastAsia="ru-RU"/>
              </w:rPr>
              <w:t xml:space="preserve"> А</w:t>
            </w:r>
            <w:proofErr w:type="gramEnd"/>
            <w:r w:rsidRPr="002D4DB7">
              <w:rPr>
                <w:rFonts w:eastAsia="Times New Roman"/>
                <w:color w:val="000000"/>
                <w:sz w:val="24"/>
                <w:szCs w:val="24"/>
                <w:lang w:eastAsia="ru-RU"/>
              </w:rPr>
              <w:t xml:space="preserve"> класс</w:t>
            </w:r>
          </w:p>
        </w:tc>
        <w:tc>
          <w:tcPr>
            <w:tcW w:w="1416" w:type="pct"/>
            <w:gridSpan w:val="2"/>
            <w:tcBorders>
              <w:top w:val="nil"/>
              <w:left w:val="nil"/>
              <w:bottom w:val="nil"/>
              <w:right w:val="single" w:sz="4" w:space="0" w:color="auto"/>
            </w:tcBorders>
            <w:shd w:val="clear" w:color="auto" w:fill="auto"/>
            <w:noWrap/>
            <w:vAlign w:val="center"/>
            <w:hideMark/>
          </w:tcPr>
          <w:p w:rsidR="00420D7B" w:rsidRPr="002D4DB7" w:rsidRDefault="00420D7B" w:rsidP="00F06683">
            <w:pPr>
              <w:spacing w:after="0" w:line="240" w:lineRule="auto"/>
              <w:rPr>
                <w:rFonts w:eastAsia="Times New Roman"/>
                <w:color w:val="000000"/>
                <w:sz w:val="24"/>
                <w:szCs w:val="24"/>
                <w:lang w:eastAsia="ru-RU"/>
              </w:rPr>
            </w:pPr>
            <w:proofErr w:type="spellStart"/>
            <w:r w:rsidRPr="002D4DB7">
              <w:rPr>
                <w:rFonts w:eastAsia="Times New Roman"/>
                <w:color w:val="000000"/>
                <w:sz w:val="24"/>
                <w:szCs w:val="24"/>
                <w:lang w:eastAsia="ru-RU"/>
              </w:rPr>
              <w:t>Залевская</w:t>
            </w:r>
            <w:proofErr w:type="spellEnd"/>
            <w:r w:rsidRPr="002D4DB7">
              <w:rPr>
                <w:rFonts w:eastAsia="Times New Roman"/>
                <w:color w:val="000000"/>
                <w:sz w:val="24"/>
                <w:szCs w:val="24"/>
                <w:lang w:eastAsia="ru-RU"/>
              </w:rPr>
              <w:t xml:space="preserve"> Елена Павловна</w:t>
            </w:r>
          </w:p>
        </w:tc>
        <w:tc>
          <w:tcPr>
            <w:tcW w:w="368" w:type="pct"/>
            <w:gridSpan w:val="2"/>
            <w:tcBorders>
              <w:top w:val="nil"/>
              <w:left w:val="nil"/>
              <w:bottom w:val="nil"/>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16</w:t>
            </w:r>
          </w:p>
        </w:tc>
        <w:tc>
          <w:tcPr>
            <w:tcW w:w="316" w:type="pct"/>
            <w:gridSpan w:val="2"/>
            <w:tcBorders>
              <w:top w:val="nil"/>
              <w:left w:val="nil"/>
              <w:bottom w:val="nil"/>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 -</w:t>
            </w:r>
          </w:p>
        </w:tc>
        <w:tc>
          <w:tcPr>
            <w:tcW w:w="316" w:type="pct"/>
            <w:gridSpan w:val="2"/>
            <w:tcBorders>
              <w:top w:val="nil"/>
              <w:left w:val="nil"/>
              <w:bottom w:val="nil"/>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6</w:t>
            </w:r>
          </w:p>
        </w:tc>
        <w:tc>
          <w:tcPr>
            <w:tcW w:w="552" w:type="pct"/>
            <w:gridSpan w:val="2"/>
            <w:tcBorders>
              <w:top w:val="nil"/>
              <w:left w:val="nil"/>
              <w:bottom w:val="nil"/>
              <w:right w:val="single" w:sz="4" w:space="0" w:color="auto"/>
            </w:tcBorders>
            <w:shd w:val="clear" w:color="auto" w:fill="auto"/>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w:t>
            </w:r>
          </w:p>
        </w:tc>
        <w:tc>
          <w:tcPr>
            <w:tcW w:w="316" w:type="pct"/>
            <w:gridSpan w:val="2"/>
            <w:tcBorders>
              <w:top w:val="nil"/>
              <w:left w:val="nil"/>
              <w:bottom w:val="nil"/>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38%</w:t>
            </w:r>
          </w:p>
        </w:tc>
        <w:tc>
          <w:tcPr>
            <w:tcW w:w="316" w:type="pct"/>
            <w:gridSpan w:val="2"/>
            <w:tcBorders>
              <w:top w:val="nil"/>
              <w:left w:val="nil"/>
              <w:bottom w:val="nil"/>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3,9</w:t>
            </w:r>
          </w:p>
        </w:tc>
        <w:tc>
          <w:tcPr>
            <w:tcW w:w="316" w:type="pct"/>
            <w:gridSpan w:val="2"/>
            <w:tcBorders>
              <w:top w:val="nil"/>
              <w:left w:val="nil"/>
              <w:bottom w:val="nil"/>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71%</w:t>
            </w:r>
          </w:p>
        </w:tc>
        <w:tc>
          <w:tcPr>
            <w:tcW w:w="316" w:type="pct"/>
            <w:tcBorders>
              <w:top w:val="nil"/>
              <w:left w:val="nil"/>
              <w:bottom w:val="nil"/>
              <w:right w:val="single" w:sz="8"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94%</w:t>
            </w:r>
          </w:p>
        </w:tc>
      </w:tr>
      <w:tr w:rsidR="00420D7B" w:rsidRPr="006C2F61" w:rsidTr="00420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81" w:type="pct"/>
          <w:wAfter w:w="18" w:type="pct"/>
          <w:trHeight w:val="644"/>
        </w:trPr>
        <w:tc>
          <w:tcPr>
            <w:tcW w:w="47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9</w:t>
            </w:r>
            <w:proofErr w:type="gramStart"/>
            <w:r w:rsidRPr="002D4DB7">
              <w:rPr>
                <w:rFonts w:eastAsia="Times New Roman"/>
                <w:color w:val="000000"/>
                <w:sz w:val="24"/>
                <w:szCs w:val="24"/>
                <w:lang w:eastAsia="ru-RU"/>
              </w:rPr>
              <w:t xml:space="preserve"> Б</w:t>
            </w:r>
            <w:proofErr w:type="gramEnd"/>
            <w:r w:rsidRPr="002D4DB7">
              <w:rPr>
                <w:rFonts w:eastAsia="Times New Roman"/>
                <w:color w:val="000000"/>
                <w:sz w:val="24"/>
                <w:szCs w:val="24"/>
                <w:lang w:eastAsia="ru-RU"/>
              </w:rPr>
              <w:t xml:space="preserve"> класс</w:t>
            </w:r>
          </w:p>
        </w:tc>
        <w:tc>
          <w:tcPr>
            <w:tcW w:w="1416" w:type="pct"/>
            <w:gridSpan w:val="2"/>
            <w:tcBorders>
              <w:top w:val="single" w:sz="4" w:space="0" w:color="auto"/>
              <w:left w:val="nil"/>
              <w:bottom w:val="single" w:sz="4" w:space="0" w:color="auto"/>
              <w:right w:val="single" w:sz="4" w:space="0" w:color="auto"/>
            </w:tcBorders>
            <w:shd w:val="clear" w:color="auto" w:fill="auto"/>
            <w:vAlign w:val="center"/>
            <w:hideMark/>
          </w:tcPr>
          <w:p w:rsidR="00420D7B" w:rsidRPr="002D4DB7" w:rsidRDefault="00420D7B" w:rsidP="00F06683">
            <w:pPr>
              <w:spacing w:after="0" w:line="240" w:lineRule="auto"/>
              <w:rPr>
                <w:rFonts w:eastAsia="Times New Roman"/>
                <w:color w:val="000000"/>
                <w:sz w:val="24"/>
                <w:szCs w:val="24"/>
                <w:lang w:eastAsia="ru-RU"/>
              </w:rPr>
            </w:pPr>
            <w:proofErr w:type="spellStart"/>
            <w:r w:rsidRPr="002D4DB7">
              <w:rPr>
                <w:rFonts w:eastAsia="Times New Roman"/>
                <w:color w:val="000000"/>
                <w:sz w:val="24"/>
                <w:szCs w:val="24"/>
                <w:lang w:eastAsia="ru-RU"/>
              </w:rPr>
              <w:t>Залевская</w:t>
            </w:r>
            <w:proofErr w:type="spellEnd"/>
            <w:r w:rsidRPr="002D4DB7">
              <w:rPr>
                <w:rFonts w:eastAsia="Times New Roman"/>
                <w:color w:val="000000"/>
                <w:sz w:val="24"/>
                <w:szCs w:val="24"/>
                <w:lang w:eastAsia="ru-RU"/>
              </w:rPr>
              <w:t xml:space="preserve"> Елена Павловна</w:t>
            </w:r>
          </w:p>
        </w:tc>
        <w:tc>
          <w:tcPr>
            <w:tcW w:w="368" w:type="pct"/>
            <w:gridSpan w:val="2"/>
            <w:tcBorders>
              <w:top w:val="single" w:sz="4" w:space="0" w:color="auto"/>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20</w:t>
            </w:r>
          </w:p>
        </w:tc>
        <w:tc>
          <w:tcPr>
            <w:tcW w:w="316" w:type="pct"/>
            <w:gridSpan w:val="2"/>
            <w:tcBorders>
              <w:top w:val="single" w:sz="4" w:space="0" w:color="auto"/>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 -</w:t>
            </w:r>
          </w:p>
        </w:tc>
        <w:tc>
          <w:tcPr>
            <w:tcW w:w="316" w:type="pct"/>
            <w:gridSpan w:val="2"/>
            <w:tcBorders>
              <w:top w:val="single" w:sz="4" w:space="0" w:color="auto"/>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2</w:t>
            </w:r>
          </w:p>
        </w:tc>
        <w:tc>
          <w:tcPr>
            <w:tcW w:w="552" w:type="pct"/>
            <w:gridSpan w:val="2"/>
            <w:tcBorders>
              <w:top w:val="single" w:sz="4" w:space="0" w:color="auto"/>
              <w:left w:val="nil"/>
              <w:bottom w:val="single" w:sz="4" w:space="0" w:color="auto"/>
              <w:right w:val="single" w:sz="4" w:space="0" w:color="auto"/>
            </w:tcBorders>
            <w:shd w:val="clear" w:color="auto" w:fill="auto"/>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w:t>
            </w:r>
          </w:p>
        </w:tc>
        <w:tc>
          <w:tcPr>
            <w:tcW w:w="316" w:type="pct"/>
            <w:gridSpan w:val="2"/>
            <w:tcBorders>
              <w:top w:val="single" w:sz="4" w:space="0" w:color="auto"/>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10%</w:t>
            </w:r>
          </w:p>
        </w:tc>
        <w:tc>
          <w:tcPr>
            <w:tcW w:w="316" w:type="pct"/>
            <w:gridSpan w:val="2"/>
            <w:tcBorders>
              <w:top w:val="single" w:sz="4" w:space="0" w:color="auto"/>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3,9</w:t>
            </w:r>
          </w:p>
        </w:tc>
        <w:tc>
          <w:tcPr>
            <w:tcW w:w="316" w:type="pct"/>
            <w:gridSpan w:val="2"/>
            <w:tcBorders>
              <w:top w:val="single" w:sz="4" w:space="0" w:color="auto"/>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69%</w:t>
            </w:r>
          </w:p>
        </w:tc>
        <w:tc>
          <w:tcPr>
            <w:tcW w:w="316" w:type="pct"/>
            <w:tcBorders>
              <w:top w:val="single" w:sz="4" w:space="0" w:color="auto"/>
              <w:left w:val="nil"/>
              <w:bottom w:val="single" w:sz="4" w:space="0" w:color="auto"/>
              <w:right w:val="single" w:sz="8"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100%</w:t>
            </w:r>
          </w:p>
        </w:tc>
      </w:tr>
      <w:tr w:rsidR="00420D7B" w:rsidRPr="006C2F61" w:rsidTr="00420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81" w:type="pct"/>
          <w:wAfter w:w="18" w:type="pct"/>
          <w:trHeight w:val="644"/>
        </w:trPr>
        <w:tc>
          <w:tcPr>
            <w:tcW w:w="47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10 класс</w:t>
            </w:r>
          </w:p>
        </w:tc>
        <w:tc>
          <w:tcPr>
            <w:tcW w:w="1416" w:type="pct"/>
            <w:gridSpan w:val="2"/>
            <w:tcBorders>
              <w:top w:val="single" w:sz="4" w:space="0" w:color="auto"/>
              <w:left w:val="nil"/>
              <w:bottom w:val="single" w:sz="4" w:space="0" w:color="auto"/>
              <w:right w:val="single" w:sz="4" w:space="0" w:color="auto"/>
            </w:tcBorders>
            <w:shd w:val="clear" w:color="auto" w:fill="auto"/>
            <w:vAlign w:val="center"/>
            <w:hideMark/>
          </w:tcPr>
          <w:p w:rsidR="00420D7B" w:rsidRPr="002D4DB7" w:rsidRDefault="00420D7B" w:rsidP="00F06683">
            <w:pPr>
              <w:spacing w:after="0" w:line="240" w:lineRule="auto"/>
              <w:rPr>
                <w:rFonts w:eastAsia="Times New Roman"/>
                <w:color w:val="000000"/>
                <w:sz w:val="24"/>
                <w:szCs w:val="24"/>
                <w:lang w:eastAsia="ru-RU"/>
              </w:rPr>
            </w:pPr>
            <w:r w:rsidRPr="002D4DB7">
              <w:rPr>
                <w:rFonts w:eastAsia="Times New Roman"/>
                <w:color w:val="000000"/>
                <w:sz w:val="24"/>
                <w:szCs w:val="24"/>
                <w:lang w:eastAsia="ru-RU"/>
              </w:rPr>
              <w:t>Титова Елена Юрьевна</w:t>
            </w:r>
          </w:p>
        </w:tc>
        <w:tc>
          <w:tcPr>
            <w:tcW w:w="368" w:type="pct"/>
            <w:gridSpan w:val="2"/>
            <w:tcBorders>
              <w:top w:val="single" w:sz="4" w:space="0" w:color="auto"/>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10</w:t>
            </w:r>
          </w:p>
        </w:tc>
        <w:tc>
          <w:tcPr>
            <w:tcW w:w="316" w:type="pct"/>
            <w:gridSpan w:val="2"/>
            <w:tcBorders>
              <w:top w:val="single" w:sz="4" w:space="0" w:color="auto"/>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w:t>
            </w:r>
          </w:p>
        </w:tc>
        <w:tc>
          <w:tcPr>
            <w:tcW w:w="316" w:type="pct"/>
            <w:gridSpan w:val="2"/>
            <w:tcBorders>
              <w:top w:val="single" w:sz="4" w:space="0" w:color="auto"/>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4</w:t>
            </w:r>
          </w:p>
        </w:tc>
        <w:tc>
          <w:tcPr>
            <w:tcW w:w="552" w:type="pct"/>
            <w:gridSpan w:val="2"/>
            <w:tcBorders>
              <w:top w:val="single" w:sz="4" w:space="0" w:color="auto"/>
              <w:left w:val="nil"/>
              <w:bottom w:val="single" w:sz="4" w:space="0" w:color="auto"/>
              <w:right w:val="single" w:sz="4" w:space="0" w:color="auto"/>
            </w:tcBorders>
            <w:shd w:val="clear" w:color="auto" w:fill="auto"/>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3</w:t>
            </w:r>
          </w:p>
        </w:tc>
        <w:tc>
          <w:tcPr>
            <w:tcW w:w="316" w:type="pct"/>
            <w:gridSpan w:val="2"/>
            <w:tcBorders>
              <w:top w:val="single" w:sz="4" w:space="0" w:color="auto"/>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40%</w:t>
            </w:r>
          </w:p>
        </w:tc>
        <w:tc>
          <w:tcPr>
            <w:tcW w:w="316" w:type="pct"/>
            <w:gridSpan w:val="2"/>
            <w:tcBorders>
              <w:top w:val="single" w:sz="4" w:space="0" w:color="auto"/>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4,4</w:t>
            </w:r>
          </w:p>
        </w:tc>
        <w:tc>
          <w:tcPr>
            <w:tcW w:w="316" w:type="pct"/>
            <w:gridSpan w:val="2"/>
            <w:tcBorders>
              <w:top w:val="single" w:sz="4" w:space="0" w:color="auto"/>
              <w:left w:val="nil"/>
              <w:bottom w:val="single" w:sz="4"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95%</w:t>
            </w:r>
          </w:p>
        </w:tc>
        <w:tc>
          <w:tcPr>
            <w:tcW w:w="316" w:type="pct"/>
            <w:tcBorders>
              <w:top w:val="single" w:sz="4" w:space="0" w:color="auto"/>
              <w:left w:val="nil"/>
              <w:bottom w:val="single" w:sz="4" w:space="0" w:color="auto"/>
              <w:right w:val="single" w:sz="8"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100%</w:t>
            </w:r>
          </w:p>
        </w:tc>
      </w:tr>
      <w:tr w:rsidR="00420D7B" w:rsidRPr="006C2F61" w:rsidTr="00420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81" w:type="pct"/>
          <w:wAfter w:w="18" w:type="pct"/>
          <w:trHeight w:val="644"/>
        </w:trPr>
        <w:tc>
          <w:tcPr>
            <w:tcW w:w="1887" w:type="pct"/>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Всего:</w:t>
            </w:r>
          </w:p>
        </w:tc>
        <w:tc>
          <w:tcPr>
            <w:tcW w:w="368" w:type="pct"/>
            <w:gridSpan w:val="2"/>
            <w:tcBorders>
              <w:top w:val="single" w:sz="8" w:space="0" w:color="auto"/>
              <w:left w:val="nil"/>
              <w:bottom w:val="single" w:sz="8"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78</w:t>
            </w:r>
          </w:p>
        </w:tc>
        <w:tc>
          <w:tcPr>
            <w:tcW w:w="316" w:type="pct"/>
            <w:gridSpan w:val="2"/>
            <w:tcBorders>
              <w:top w:val="single" w:sz="8" w:space="0" w:color="auto"/>
              <w:left w:val="nil"/>
              <w:bottom w:val="single" w:sz="8"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2</w:t>
            </w:r>
          </w:p>
        </w:tc>
        <w:tc>
          <w:tcPr>
            <w:tcW w:w="316" w:type="pct"/>
            <w:gridSpan w:val="2"/>
            <w:tcBorders>
              <w:top w:val="single" w:sz="8" w:space="0" w:color="auto"/>
              <w:left w:val="nil"/>
              <w:bottom w:val="single" w:sz="8"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26</w:t>
            </w:r>
          </w:p>
        </w:tc>
        <w:tc>
          <w:tcPr>
            <w:tcW w:w="552" w:type="pct"/>
            <w:gridSpan w:val="2"/>
            <w:tcBorders>
              <w:top w:val="single" w:sz="8" w:space="0" w:color="auto"/>
              <w:left w:val="nil"/>
              <w:bottom w:val="single" w:sz="8"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6</w:t>
            </w:r>
          </w:p>
        </w:tc>
        <w:tc>
          <w:tcPr>
            <w:tcW w:w="316" w:type="pct"/>
            <w:gridSpan w:val="2"/>
            <w:tcBorders>
              <w:top w:val="single" w:sz="8" w:space="0" w:color="auto"/>
              <w:left w:val="nil"/>
              <w:bottom w:val="single" w:sz="8"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33%</w:t>
            </w:r>
          </w:p>
        </w:tc>
        <w:tc>
          <w:tcPr>
            <w:tcW w:w="316" w:type="pct"/>
            <w:gridSpan w:val="2"/>
            <w:tcBorders>
              <w:top w:val="single" w:sz="8" w:space="0" w:color="auto"/>
              <w:left w:val="nil"/>
              <w:bottom w:val="single" w:sz="8"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4,0</w:t>
            </w:r>
          </w:p>
        </w:tc>
        <w:tc>
          <w:tcPr>
            <w:tcW w:w="316" w:type="pct"/>
            <w:gridSpan w:val="2"/>
            <w:tcBorders>
              <w:top w:val="single" w:sz="8" w:space="0" w:color="auto"/>
              <w:left w:val="nil"/>
              <w:bottom w:val="single" w:sz="8" w:space="0" w:color="auto"/>
              <w:right w:val="single" w:sz="4"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84%</w:t>
            </w:r>
          </w:p>
        </w:tc>
        <w:tc>
          <w:tcPr>
            <w:tcW w:w="316" w:type="pct"/>
            <w:tcBorders>
              <w:top w:val="single" w:sz="8" w:space="0" w:color="auto"/>
              <w:left w:val="nil"/>
              <w:bottom w:val="single" w:sz="8" w:space="0" w:color="auto"/>
              <w:right w:val="single" w:sz="8" w:space="0" w:color="auto"/>
            </w:tcBorders>
            <w:shd w:val="clear" w:color="auto" w:fill="auto"/>
            <w:noWrap/>
            <w:vAlign w:val="center"/>
            <w:hideMark/>
          </w:tcPr>
          <w:p w:rsidR="00420D7B" w:rsidRPr="002D4DB7" w:rsidRDefault="00420D7B" w:rsidP="00F06683">
            <w:pPr>
              <w:spacing w:after="0" w:line="240" w:lineRule="auto"/>
              <w:jc w:val="center"/>
              <w:rPr>
                <w:rFonts w:eastAsia="Times New Roman"/>
                <w:b/>
                <w:bCs/>
                <w:color w:val="000000"/>
                <w:sz w:val="24"/>
                <w:szCs w:val="24"/>
                <w:lang w:eastAsia="ru-RU"/>
              </w:rPr>
            </w:pPr>
            <w:r w:rsidRPr="002D4DB7">
              <w:rPr>
                <w:rFonts w:eastAsia="Times New Roman"/>
                <w:b/>
                <w:bCs/>
                <w:color w:val="000000"/>
                <w:sz w:val="24"/>
                <w:szCs w:val="24"/>
                <w:lang w:eastAsia="ru-RU"/>
              </w:rPr>
              <w:t>99%</w:t>
            </w:r>
          </w:p>
        </w:tc>
      </w:tr>
    </w:tbl>
    <w:p w:rsidR="005B6208" w:rsidRDefault="005B6208" w:rsidP="005B6208">
      <w:pPr>
        <w:spacing w:after="0" w:line="288" w:lineRule="auto"/>
        <w:jc w:val="both"/>
        <w:rPr>
          <w:rFonts w:eastAsia="Times New Roman"/>
          <w:bCs/>
          <w:kern w:val="36"/>
          <w:sz w:val="28"/>
          <w:szCs w:val="28"/>
          <w:lang w:eastAsia="ru-RU"/>
        </w:rPr>
        <w:sectPr w:rsidR="005B6208" w:rsidSect="005B6208">
          <w:pgSz w:w="16838" w:h="11906" w:orient="landscape"/>
          <w:pgMar w:top="851" w:right="851" w:bottom="1701" w:left="992" w:header="709" w:footer="709" w:gutter="0"/>
          <w:cols w:space="708"/>
          <w:docGrid w:linePitch="360"/>
        </w:sectPr>
      </w:pPr>
    </w:p>
    <w:p w:rsidR="005B6208" w:rsidRPr="002D4DB7" w:rsidRDefault="005B6208" w:rsidP="0064673B">
      <w:pPr>
        <w:jc w:val="center"/>
        <w:rPr>
          <w:rFonts w:eastAsia="Times New Roman"/>
          <w:bCs/>
          <w:kern w:val="36"/>
          <w:sz w:val="24"/>
          <w:szCs w:val="24"/>
          <w:lang w:eastAsia="ru-RU"/>
        </w:rPr>
      </w:pPr>
      <w:r w:rsidRPr="002D4DB7">
        <w:rPr>
          <w:rFonts w:eastAsia="Times New Roman"/>
          <w:b/>
          <w:i/>
          <w:sz w:val="24"/>
          <w:szCs w:val="24"/>
          <w:lang w:eastAsia="ru-RU"/>
        </w:rPr>
        <w:lastRenderedPageBreak/>
        <w:t>Результаты прохождения  производственной практики</w:t>
      </w:r>
    </w:p>
    <w:p w:rsidR="005B6208" w:rsidRPr="002D4DB7" w:rsidRDefault="005B6208" w:rsidP="005B6208">
      <w:pPr>
        <w:spacing w:after="0" w:line="240" w:lineRule="auto"/>
        <w:ind w:firstLine="567"/>
        <w:jc w:val="both"/>
        <w:rPr>
          <w:sz w:val="24"/>
          <w:szCs w:val="24"/>
        </w:rPr>
      </w:pPr>
      <w:r w:rsidRPr="002D4DB7">
        <w:rPr>
          <w:sz w:val="24"/>
          <w:szCs w:val="24"/>
        </w:rPr>
        <w:t>Практика является обязательным разделом основной профессиональной образовательной программы по специальности 050141 Физическая культура. Она представляет собой вид учебных действий, обеспечивающих практико-ориентированную подготовку обучающихся.</w:t>
      </w:r>
    </w:p>
    <w:p w:rsidR="005B6208" w:rsidRPr="002D4DB7" w:rsidRDefault="005B6208" w:rsidP="005B6208">
      <w:pPr>
        <w:spacing w:after="0" w:line="240" w:lineRule="auto"/>
        <w:ind w:firstLine="567"/>
        <w:jc w:val="both"/>
        <w:rPr>
          <w:sz w:val="24"/>
          <w:szCs w:val="24"/>
        </w:rPr>
      </w:pPr>
      <w:r w:rsidRPr="002D4DB7">
        <w:rPr>
          <w:sz w:val="24"/>
          <w:szCs w:val="24"/>
        </w:rPr>
        <w:tab/>
        <w:t xml:space="preserve">Учебная, производственная (по профилю специальности) практика и производственная практика (преддипломная) проводилась в соответствии с учебным планом: </w:t>
      </w:r>
    </w:p>
    <w:p w:rsidR="005B6208" w:rsidRPr="002D4DB7" w:rsidRDefault="005B6208" w:rsidP="005B6208">
      <w:pPr>
        <w:spacing w:after="0" w:line="240" w:lineRule="auto"/>
        <w:ind w:firstLine="567"/>
        <w:jc w:val="both"/>
        <w:rPr>
          <w:sz w:val="24"/>
          <w:szCs w:val="24"/>
        </w:rPr>
      </w:pPr>
      <w:r w:rsidRPr="002D4DB7">
        <w:rPr>
          <w:sz w:val="24"/>
          <w:szCs w:val="24"/>
        </w:rPr>
        <w:t xml:space="preserve">- на третьем курсе -  учебная практика ПМ.01. Организация и проведение учебно-тренировочных </w:t>
      </w:r>
      <w:proofErr w:type="gramStart"/>
      <w:r w:rsidRPr="002D4DB7">
        <w:rPr>
          <w:sz w:val="24"/>
          <w:szCs w:val="24"/>
        </w:rPr>
        <w:t>занятий</w:t>
      </w:r>
      <w:proofErr w:type="gramEnd"/>
      <w:r w:rsidRPr="002D4DB7">
        <w:rPr>
          <w:sz w:val="24"/>
          <w:szCs w:val="24"/>
        </w:rPr>
        <w:t xml:space="preserve">  и руководство соревновательной деятельностью детей, подростков и молодежи в избранном виде спорта (72 часа); учебная практика ПМ.02. Организация физкультурно-спортивной деятельности различных групп населения (72 часа);</w:t>
      </w:r>
    </w:p>
    <w:p w:rsidR="005B6208" w:rsidRPr="002D4DB7" w:rsidRDefault="005B6208" w:rsidP="005B6208">
      <w:pPr>
        <w:spacing w:after="0" w:line="240" w:lineRule="auto"/>
        <w:ind w:firstLine="567"/>
        <w:jc w:val="both"/>
        <w:rPr>
          <w:sz w:val="24"/>
          <w:szCs w:val="24"/>
        </w:rPr>
      </w:pPr>
      <w:r w:rsidRPr="002D4DB7">
        <w:rPr>
          <w:sz w:val="24"/>
          <w:szCs w:val="24"/>
        </w:rPr>
        <w:t>- на четвертом курсе – производственная (по профилю специальности) практика – 216 часов;</w:t>
      </w:r>
    </w:p>
    <w:p w:rsidR="005B6208" w:rsidRPr="002D4DB7" w:rsidRDefault="005B6208" w:rsidP="005B6208">
      <w:pPr>
        <w:spacing w:after="0" w:line="240" w:lineRule="auto"/>
        <w:ind w:firstLine="567"/>
        <w:jc w:val="both"/>
        <w:rPr>
          <w:sz w:val="24"/>
          <w:szCs w:val="24"/>
        </w:rPr>
      </w:pPr>
      <w:r w:rsidRPr="002D4DB7">
        <w:rPr>
          <w:sz w:val="24"/>
          <w:szCs w:val="24"/>
        </w:rPr>
        <w:t>- на пятом курсе – производственная (преддипломная) практика 144 часа.</w:t>
      </w:r>
    </w:p>
    <w:p w:rsidR="005B6208" w:rsidRPr="002D4DB7" w:rsidRDefault="005B6208" w:rsidP="005B6208">
      <w:pPr>
        <w:spacing w:after="0" w:line="240" w:lineRule="auto"/>
        <w:ind w:firstLine="567"/>
        <w:jc w:val="both"/>
        <w:rPr>
          <w:sz w:val="24"/>
          <w:szCs w:val="24"/>
        </w:rPr>
      </w:pPr>
      <w:r w:rsidRPr="002D4DB7">
        <w:rPr>
          <w:sz w:val="24"/>
          <w:szCs w:val="24"/>
        </w:rPr>
        <w:t>Учебная практика, производственная практика (по профилю специальности) и производственная (преддипломная) практика проводились при освоении студентами профессиональных компетенций в рамках профессиональных модулей.</w:t>
      </w:r>
    </w:p>
    <w:p w:rsidR="005B6208" w:rsidRPr="002D4DB7" w:rsidRDefault="005B6208" w:rsidP="005B6208">
      <w:pPr>
        <w:spacing w:after="0" w:line="240" w:lineRule="auto"/>
        <w:ind w:firstLine="567"/>
        <w:jc w:val="both"/>
        <w:rPr>
          <w:sz w:val="24"/>
          <w:szCs w:val="24"/>
        </w:rPr>
      </w:pPr>
      <w:proofErr w:type="gramStart"/>
      <w:r w:rsidRPr="002D4DB7">
        <w:rPr>
          <w:sz w:val="24"/>
          <w:szCs w:val="24"/>
        </w:rPr>
        <w:t>По завершению практик студенты предоставляли отчетную документацию как в электронном варианте, так и в печатном.</w:t>
      </w:r>
      <w:proofErr w:type="gramEnd"/>
    </w:p>
    <w:p w:rsidR="005B6208" w:rsidRPr="002D4DB7" w:rsidRDefault="005B6208" w:rsidP="005B6208">
      <w:pPr>
        <w:spacing w:after="0" w:line="240" w:lineRule="auto"/>
        <w:jc w:val="both"/>
        <w:rPr>
          <w:sz w:val="24"/>
          <w:szCs w:val="24"/>
        </w:rPr>
      </w:pPr>
    </w:p>
    <w:p w:rsidR="005B6208" w:rsidRPr="002D4DB7" w:rsidRDefault="005B6208" w:rsidP="005B6208">
      <w:pPr>
        <w:spacing w:after="0" w:line="240" w:lineRule="auto"/>
        <w:jc w:val="center"/>
        <w:rPr>
          <w:b/>
          <w:i/>
          <w:sz w:val="24"/>
          <w:szCs w:val="24"/>
        </w:rPr>
      </w:pPr>
      <w:r w:rsidRPr="002D4DB7">
        <w:rPr>
          <w:b/>
          <w:i/>
          <w:sz w:val="24"/>
          <w:szCs w:val="24"/>
        </w:rPr>
        <w:t>Учебная практика</w:t>
      </w:r>
    </w:p>
    <w:p w:rsidR="005B6208" w:rsidRPr="002D4DB7" w:rsidRDefault="005B6208" w:rsidP="005B6208">
      <w:pPr>
        <w:spacing w:after="0" w:line="240" w:lineRule="auto"/>
        <w:ind w:firstLine="567"/>
        <w:jc w:val="both"/>
        <w:rPr>
          <w:sz w:val="24"/>
          <w:szCs w:val="24"/>
        </w:rPr>
      </w:pPr>
      <w:r w:rsidRPr="002D4DB7">
        <w:rPr>
          <w:sz w:val="24"/>
          <w:szCs w:val="24"/>
        </w:rPr>
        <w:t xml:space="preserve">Учебная практика в основном носила ознакомительно-практический характер. Студенты должны были </w:t>
      </w:r>
      <w:proofErr w:type="gramStart"/>
      <w:r w:rsidRPr="002D4DB7">
        <w:rPr>
          <w:sz w:val="24"/>
          <w:szCs w:val="24"/>
        </w:rPr>
        <w:t>ознакомится</w:t>
      </w:r>
      <w:proofErr w:type="gramEnd"/>
      <w:r w:rsidRPr="002D4DB7">
        <w:rPr>
          <w:sz w:val="24"/>
          <w:szCs w:val="24"/>
        </w:rPr>
        <w:t xml:space="preserve"> с различными нормативными  документами избранной специальности и учились разрабатывать методическое обеспечение организации учебно-тренировочного процесса и соревновательной деятельностью спортсменов в избранном виде спорта, методическое обеспечение организации и проведения физкультурно-спортивных мероприятий с различными возрастными группами.</w:t>
      </w:r>
    </w:p>
    <w:p w:rsidR="005B6208" w:rsidRPr="002D4DB7" w:rsidRDefault="005B6208" w:rsidP="005B6208">
      <w:pPr>
        <w:spacing w:after="0" w:line="240" w:lineRule="auto"/>
        <w:jc w:val="both"/>
        <w:rPr>
          <w:rFonts w:eastAsia="Times New Roman"/>
          <w:sz w:val="24"/>
          <w:szCs w:val="24"/>
          <w:lang w:eastAsia="ru-RU"/>
        </w:rPr>
      </w:pPr>
    </w:p>
    <w:tbl>
      <w:tblPr>
        <w:tblW w:w="0" w:type="auto"/>
        <w:tblLook w:val="04A0"/>
      </w:tblPr>
      <w:tblGrid>
        <w:gridCol w:w="3548"/>
        <w:gridCol w:w="3152"/>
        <w:gridCol w:w="3153"/>
      </w:tblGrid>
      <w:tr w:rsidR="005B6208" w:rsidRPr="002D4DB7" w:rsidTr="005B6208">
        <w:tc>
          <w:tcPr>
            <w:tcW w:w="3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208" w:rsidRPr="002D4DB7" w:rsidRDefault="005B6208" w:rsidP="005B6208">
            <w:pPr>
              <w:spacing w:after="0" w:line="240" w:lineRule="auto"/>
              <w:jc w:val="center"/>
              <w:rPr>
                <w:sz w:val="24"/>
                <w:szCs w:val="24"/>
              </w:rPr>
            </w:pP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208" w:rsidRPr="002D4DB7" w:rsidRDefault="005B6208" w:rsidP="005B6208">
            <w:pPr>
              <w:spacing w:after="0" w:line="240" w:lineRule="auto"/>
              <w:jc w:val="center"/>
              <w:rPr>
                <w:b/>
                <w:sz w:val="24"/>
                <w:szCs w:val="24"/>
              </w:rPr>
            </w:pPr>
            <w:r w:rsidRPr="002D4DB7">
              <w:rPr>
                <w:b/>
                <w:sz w:val="24"/>
                <w:szCs w:val="24"/>
              </w:rPr>
              <w:t>Учебная практика (ПМ. 01)</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208" w:rsidRPr="002D4DB7" w:rsidRDefault="005B6208" w:rsidP="005B6208">
            <w:pPr>
              <w:spacing w:after="0" w:line="240" w:lineRule="auto"/>
              <w:jc w:val="center"/>
              <w:rPr>
                <w:b/>
                <w:sz w:val="24"/>
                <w:szCs w:val="24"/>
              </w:rPr>
            </w:pPr>
            <w:r w:rsidRPr="002D4DB7">
              <w:rPr>
                <w:b/>
                <w:sz w:val="24"/>
                <w:szCs w:val="24"/>
              </w:rPr>
              <w:t>Учебная практика (ПМ. 02)</w:t>
            </w:r>
          </w:p>
        </w:tc>
      </w:tr>
      <w:tr w:rsidR="005B6208" w:rsidRPr="002D4DB7" w:rsidTr="005B6208">
        <w:tc>
          <w:tcPr>
            <w:tcW w:w="3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208" w:rsidRPr="002D4DB7" w:rsidRDefault="005B6208" w:rsidP="005B6208">
            <w:pPr>
              <w:spacing w:after="0" w:line="240" w:lineRule="auto"/>
              <w:rPr>
                <w:b/>
                <w:sz w:val="24"/>
                <w:szCs w:val="24"/>
              </w:rPr>
            </w:pPr>
            <w:r w:rsidRPr="002D4DB7">
              <w:rPr>
                <w:b/>
                <w:sz w:val="24"/>
                <w:szCs w:val="24"/>
              </w:rPr>
              <w:t>Качество знаний</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208" w:rsidRPr="002D4DB7" w:rsidRDefault="005B6208" w:rsidP="005B6208">
            <w:pPr>
              <w:spacing w:after="0" w:line="240" w:lineRule="auto"/>
              <w:jc w:val="center"/>
              <w:rPr>
                <w:b/>
                <w:sz w:val="24"/>
                <w:szCs w:val="24"/>
              </w:rPr>
            </w:pPr>
            <w:r w:rsidRPr="002D4DB7">
              <w:rPr>
                <w:b/>
                <w:sz w:val="24"/>
                <w:szCs w:val="24"/>
              </w:rPr>
              <w:t>100 %</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208" w:rsidRPr="002D4DB7" w:rsidRDefault="005B6208" w:rsidP="005B6208">
            <w:pPr>
              <w:spacing w:after="0" w:line="240" w:lineRule="auto"/>
              <w:jc w:val="center"/>
              <w:rPr>
                <w:b/>
                <w:sz w:val="24"/>
                <w:szCs w:val="24"/>
              </w:rPr>
            </w:pPr>
            <w:r w:rsidRPr="002D4DB7">
              <w:rPr>
                <w:b/>
                <w:sz w:val="24"/>
                <w:szCs w:val="24"/>
              </w:rPr>
              <w:t>100 %</w:t>
            </w:r>
          </w:p>
        </w:tc>
      </w:tr>
      <w:tr w:rsidR="005B6208" w:rsidRPr="002D4DB7" w:rsidTr="005B6208">
        <w:tc>
          <w:tcPr>
            <w:tcW w:w="3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208" w:rsidRPr="002D4DB7" w:rsidRDefault="005B6208" w:rsidP="005B6208">
            <w:pPr>
              <w:spacing w:after="0" w:line="240" w:lineRule="auto"/>
              <w:rPr>
                <w:b/>
                <w:sz w:val="24"/>
                <w:szCs w:val="24"/>
              </w:rPr>
            </w:pPr>
            <w:r w:rsidRPr="002D4DB7">
              <w:rPr>
                <w:b/>
                <w:sz w:val="24"/>
                <w:szCs w:val="24"/>
              </w:rPr>
              <w:t>Средний балл</w:t>
            </w:r>
          </w:p>
        </w:tc>
        <w:tc>
          <w:tcPr>
            <w:tcW w:w="3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208" w:rsidRPr="002D4DB7" w:rsidRDefault="005B6208" w:rsidP="005B6208">
            <w:pPr>
              <w:spacing w:after="0" w:line="240" w:lineRule="auto"/>
              <w:jc w:val="center"/>
              <w:rPr>
                <w:b/>
                <w:sz w:val="24"/>
                <w:szCs w:val="24"/>
              </w:rPr>
            </w:pPr>
            <w:r w:rsidRPr="002D4DB7">
              <w:rPr>
                <w:b/>
                <w:sz w:val="24"/>
                <w:szCs w:val="24"/>
              </w:rPr>
              <w:t>4,3</w:t>
            </w:r>
          </w:p>
        </w:tc>
        <w:tc>
          <w:tcPr>
            <w:tcW w:w="3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208" w:rsidRPr="002D4DB7" w:rsidRDefault="005B6208" w:rsidP="005B6208">
            <w:pPr>
              <w:spacing w:after="0" w:line="240" w:lineRule="auto"/>
              <w:jc w:val="center"/>
              <w:rPr>
                <w:b/>
                <w:sz w:val="24"/>
                <w:szCs w:val="24"/>
              </w:rPr>
            </w:pPr>
            <w:r w:rsidRPr="002D4DB7">
              <w:rPr>
                <w:b/>
                <w:sz w:val="24"/>
                <w:szCs w:val="24"/>
              </w:rPr>
              <w:t>4,4</w:t>
            </w:r>
          </w:p>
        </w:tc>
      </w:tr>
    </w:tbl>
    <w:p w:rsidR="005B6208" w:rsidRPr="002D4DB7" w:rsidRDefault="005B6208" w:rsidP="005B6208">
      <w:pPr>
        <w:spacing w:after="0" w:line="240" w:lineRule="auto"/>
        <w:jc w:val="both"/>
        <w:rPr>
          <w:rFonts w:eastAsia="Times New Roman"/>
          <w:sz w:val="24"/>
          <w:szCs w:val="24"/>
          <w:lang w:eastAsia="ru-RU"/>
        </w:rPr>
      </w:pPr>
    </w:p>
    <w:p w:rsidR="005B6208" w:rsidRPr="002D4DB7" w:rsidRDefault="005B6208" w:rsidP="005B6208">
      <w:pPr>
        <w:spacing w:after="0" w:line="240" w:lineRule="auto"/>
        <w:ind w:firstLine="567"/>
        <w:jc w:val="both"/>
        <w:rPr>
          <w:rFonts w:eastAsia="Times New Roman"/>
          <w:sz w:val="24"/>
          <w:szCs w:val="24"/>
          <w:lang w:eastAsia="ru-RU"/>
        </w:rPr>
      </w:pPr>
      <w:proofErr w:type="spellStart"/>
      <w:r w:rsidRPr="002D4DB7">
        <w:rPr>
          <w:rFonts w:eastAsia="Times New Roman"/>
          <w:sz w:val="24"/>
          <w:szCs w:val="24"/>
          <w:lang w:eastAsia="ru-RU"/>
        </w:rPr>
        <w:t>Баранчуковой</w:t>
      </w:r>
      <w:proofErr w:type="spellEnd"/>
      <w:r w:rsidRPr="002D4DB7">
        <w:rPr>
          <w:rFonts w:eastAsia="Times New Roman"/>
          <w:sz w:val="24"/>
          <w:szCs w:val="24"/>
          <w:lang w:eastAsia="ru-RU"/>
        </w:rPr>
        <w:t xml:space="preserve"> Юлии сроки прохождения учебной практики были перенесены на сентябрь 2016-2017 учебного года, в связи с ее длительной болезнью.</w:t>
      </w:r>
    </w:p>
    <w:p w:rsidR="005B6208" w:rsidRPr="002D4DB7" w:rsidRDefault="005B6208" w:rsidP="005B6208">
      <w:pPr>
        <w:spacing w:after="0" w:line="240" w:lineRule="auto"/>
        <w:jc w:val="both"/>
        <w:rPr>
          <w:rFonts w:eastAsia="Times New Roman"/>
          <w:sz w:val="24"/>
          <w:szCs w:val="24"/>
          <w:lang w:eastAsia="ru-RU"/>
        </w:rPr>
      </w:pPr>
    </w:p>
    <w:p w:rsidR="005B6208" w:rsidRPr="002D4DB7" w:rsidRDefault="005B6208" w:rsidP="005B6208">
      <w:pPr>
        <w:spacing w:after="0" w:line="240" w:lineRule="auto"/>
        <w:ind w:firstLine="708"/>
        <w:jc w:val="center"/>
        <w:rPr>
          <w:b/>
          <w:i/>
          <w:sz w:val="24"/>
          <w:szCs w:val="24"/>
        </w:rPr>
      </w:pPr>
      <w:r w:rsidRPr="002D4DB7">
        <w:rPr>
          <w:b/>
          <w:i/>
          <w:sz w:val="24"/>
          <w:szCs w:val="24"/>
        </w:rPr>
        <w:t>Производственная практика (по профилю специальности)</w:t>
      </w:r>
    </w:p>
    <w:p w:rsidR="005B6208" w:rsidRPr="002D4DB7" w:rsidRDefault="005B6208" w:rsidP="005B6208">
      <w:pPr>
        <w:spacing w:after="0" w:line="240" w:lineRule="auto"/>
        <w:ind w:firstLine="567"/>
        <w:jc w:val="both"/>
        <w:rPr>
          <w:sz w:val="24"/>
          <w:szCs w:val="24"/>
        </w:rPr>
      </w:pPr>
      <w:r w:rsidRPr="002D4DB7">
        <w:rPr>
          <w:sz w:val="24"/>
          <w:szCs w:val="24"/>
        </w:rPr>
        <w:t>Производственная практика (по профилю специальности) проходила с 04.04. по 14.05.2016г. у обучающихся 4 курса КГАПОУ «ДКИОР». Студенты практику проходили на базе: МБОУ СОШ № 2 г. Дивногорска, МАОУ Гимназия № 10 г. Дивногорска,  КГАПОУ «ДКИОР».</w:t>
      </w:r>
    </w:p>
    <w:p w:rsidR="005B6208" w:rsidRPr="002D4DB7" w:rsidRDefault="005B6208" w:rsidP="005B6208">
      <w:pPr>
        <w:spacing w:after="0" w:line="240" w:lineRule="auto"/>
        <w:ind w:firstLine="567"/>
        <w:jc w:val="both"/>
        <w:rPr>
          <w:rFonts w:eastAsia="Times New Roman"/>
          <w:sz w:val="24"/>
          <w:szCs w:val="24"/>
        </w:rPr>
      </w:pPr>
      <w:r w:rsidRPr="002D4DB7">
        <w:rPr>
          <w:rFonts w:eastAsia="Times New Roman"/>
          <w:sz w:val="24"/>
          <w:szCs w:val="24"/>
        </w:rPr>
        <w:t xml:space="preserve">За период прохождения практики студенты ознакомились с организацией деятельности, рабочей документацией и материально – техническими условиями общеобразовательных школ, провели уроки в общеобразовательной школе на разных возрастных группах (начального, общего, среднего образования), одно </w:t>
      </w:r>
      <w:proofErr w:type="spellStart"/>
      <w:r w:rsidRPr="002D4DB7">
        <w:rPr>
          <w:rFonts w:eastAsia="Times New Roman"/>
          <w:sz w:val="24"/>
          <w:szCs w:val="24"/>
        </w:rPr>
        <w:t>физкультурно</w:t>
      </w:r>
      <w:proofErr w:type="spellEnd"/>
      <w:r w:rsidRPr="002D4DB7">
        <w:rPr>
          <w:rFonts w:eastAsia="Times New Roman"/>
          <w:sz w:val="24"/>
          <w:szCs w:val="24"/>
        </w:rPr>
        <w:t xml:space="preserve"> - спортивное мероприятие </w:t>
      </w:r>
      <w:proofErr w:type="gramStart"/>
      <w:r w:rsidRPr="002D4DB7">
        <w:rPr>
          <w:rFonts w:eastAsia="Times New Roman"/>
          <w:sz w:val="24"/>
          <w:szCs w:val="24"/>
        </w:rPr>
        <w:t>с</w:t>
      </w:r>
      <w:proofErr w:type="gramEnd"/>
      <w:r w:rsidRPr="002D4DB7">
        <w:rPr>
          <w:rFonts w:eastAsia="Times New Roman"/>
          <w:sz w:val="24"/>
          <w:szCs w:val="24"/>
        </w:rPr>
        <w:t xml:space="preserve"> обучающимися ДКИОР. Практикантами был представлен пакет рабочей и итоговой документации. </w:t>
      </w:r>
      <w:proofErr w:type="gramStart"/>
      <w:r w:rsidRPr="002D4DB7">
        <w:rPr>
          <w:rFonts w:eastAsia="Times New Roman"/>
          <w:sz w:val="24"/>
          <w:szCs w:val="24"/>
        </w:rPr>
        <w:t xml:space="preserve">По результатам производственной практики (по профилю специальности) получены следующие результаты: на «отлично» аттестованы 4 человека (Ермаков К., Ефремов Д, </w:t>
      </w:r>
      <w:proofErr w:type="spellStart"/>
      <w:r w:rsidRPr="002D4DB7">
        <w:rPr>
          <w:rFonts w:eastAsia="Times New Roman"/>
          <w:sz w:val="24"/>
          <w:szCs w:val="24"/>
        </w:rPr>
        <w:t>Пермина</w:t>
      </w:r>
      <w:proofErr w:type="spellEnd"/>
      <w:r w:rsidRPr="002D4DB7">
        <w:rPr>
          <w:rFonts w:eastAsia="Times New Roman"/>
          <w:sz w:val="24"/>
          <w:szCs w:val="24"/>
        </w:rPr>
        <w:t xml:space="preserve"> А., </w:t>
      </w:r>
      <w:proofErr w:type="spellStart"/>
      <w:r w:rsidRPr="002D4DB7">
        <w:rPr>
          <w:rFonts w:eastAsia="Times New Roman"/>
          <w:sz w:val="24"/>
          <w:szCs w:val="24"/>
        </w:rPr>
        <w:t>Шаклеин</w:t>
      </w:r>
      <w:proofErr w:type="spellEnd"/>
      <w:r w:rsidRPr="002D4DB7">
        <w:rPr>
          <w:rFonts w:eastAsia="Times New Roman"/>
          <w:sz w:val="24"/>
          <w:szCs w:val="24"/>
        </w:rPr>
        <w:t xml:space="preserve"> Д.); на «хорошо» аттестованы 3 человека (Быковский В., </w:t>
      </w:r>
      <w:proofErr w:type="spellStart"/>
      <w:r w:rsidRPr="002D4DB7">
        <w:rPr>
          <w:rFonts w:eastAsia="Times New Roman"/>
          <w:sz w:val="24"/>
          <w:szCs w:val="24"/>
        </w:rPr>
        <w:t>Волосович</w:t>
      </w:r>
      <w:proofErr w:type="spellEnd"/>
      <w:r w:rsidRPr="002D4DB7">
        <w:rPr>
          <w:rFonts w:eastAsia="Times New Roman"/>
          <w:sz w:val="24"/>
          <w:szCs w:val="24"/>
        </w:rPr>
        <w:t xml:space="preserve"> Ю., Гончаров В.); на оценку «удовлетворительно» 2человека (Андреев Е., </w:t>
      </w:r>
      <w:proofErr w:type="spellStart"/>
      <w:r w:rsidRPr="002D4DB7">
        <w:rPr>
          <w:rFonts w:eastAsia="Times New Roman"/>
          <w:sz w:val="24"/>
          <w:szCs w:val="24"/>
        </w:rPr>
        <w:t>Самосюк</w:t>
      </w:r>
      <w:proofErr w:type="spellEnd"/>
      <w:r w:rsidRPr="002D4DB7">
        <w:rPr>
          <w:rFonts w:eastAsia="Times New Roman"/>
          <w:sz w:val="24"/>
          <w:szCs w:val="24"/>
        </w:rPr>
        <w:t xml:space="preserve"> А.).</w:t>
      </w:r>
      <w:proofErr w:type="gramEnd"/>
      <w:r w:rsidRPr="002D4DB7">
        <w:rPr>
          <w:rFonts w:eastAsia="Times New Roman"/>
          <w:sz w:val="24"/>
          <w:szCs w:val="24"/>
        </w:rPr>
        <w:t xml:space="preserve"> </w:t>
      </w:r>
      <w:r w:rsidRPr="002D4DB7">
        <w:rPr>
          <w:sz w:val="24"/>
          <w:szCs w:val="24"/>
        </w:rPr>
        <w:t xml:space="preserve">Не </w:t>
      </w:r>
      <w:proofErr w:type="gramStart"/>
      <w:r w:rsidRPr="002D4DB7">
        <w:rPr>
          <w:sz w:val="24"/>
          <w:szCs w:val="24"/>
        </w:rPr>
        <w:t>аттестован</w:t>
      </w:r>
      <w:proofErr w:type="gramEnd"/>
      <w:r w:rsidRPr="002D4DB7">
        <w:rPr>
          <w:sz w:val="24"/>
          <w:szCs w:val="24"/>
        </w:rPr>
        <w:t xml:space="preserve"> 2  человека: </w:t>
      </w:r>
      <w:proofErr w:type="spellStart"/>
      <w:r w:rsidRPr="002D4DB7">
        <w:rPr>
          <w:sz w:val="24"/>
          <w:szCs w:val="24"/>
        </w:rPr>
        <w:t>Перевалушков</w:t>
      </w:r>
      <w:proofErr w:type="spellEnd"/>
      <w:r w:rsidRPr="002D4DB7">
        <w:rPr>
          <w:sz w:val="24"/>
          <w:szCs w:val="24"/>
        </w:rPr>
        <w:t xml:space="preserve"> К. и </w:t>
      </w:r>
      <w:proofErr w:type="spellStart"/>
      <w:r w:rsidRPr="002D4DB7">
        <w:rPr>
          <w:sz w:val="24"/>
          <w:szCs w:val="24"/>
        </w:rPr>
        <w:t>Курьерова</w:t>
      </w:r>
      <w:proofErr w:type="spellEnd"/>
      <w:r w:rsidRPr="002D4DB7">
        <w:rPr>
          <w:sz w:val="24"/>
          <w:szCs w:val="24"/>
        </w:rPr>
        <w:t xml:space="preserve"> К. (перенос </w:t>
      </w:r>
      <w:r w:rsidRPr="002D4DB7">
        <w:rPr>
          <w:sz w:val="24"/>
          <w:szCs w:val="24"/>
        </w:rPr>
        <w:lastRenderedPageBreak/>
        <w:t>прохождения производственной практики по профилю специальности  на сентябрь-октябрь 2016 г.).</w:t>
      </w:r>
    </w:p>
    <w:p w:rsidR="005B6208" w:rsidRPr="002D4DB7" w:rsidRDefault="005B6208" w:rsidP="005B6208">
      <w:pPr>
        <w:spacing w:after="0" w:line="240" w:lineRule="auto"/>
        <w:ind w:firstLine="708"/>
        <w:jc w:val="both"/>
        <w:rPr>
          <w:sz w:val="24"/>
          <w:szCs w:val="24"/>
        </w:rPr>
      </w:pPr>
    </w:p>
    <w:tbl>
      <w:tblPr>
        <w:tblW w:w="0" w:type="auto"/>
        <w:tblLook w:val="04A0"/>
      </w:tblPr>
      <w:tblGrid>
        <w:gridCol w:w="3548"/>
        <w:gridCol w:w="6199"/>
      </w:tblGrid>
      <w:tr w:rsidR="005B6208" w:rsidRPr="002D4DB7" w:rsidTr="005B6208">
        <w:tc>
          <w:tcPr>
            <w:tcW w:w="3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208" w:rsidRPr="002D4DB7" w:rsidRDefault="005B6208" w:rsidP="005B6208">
            <w:pPr>
              <w:spacing w:after="0" w:line="240" w:lineRule="auto"/>
              <w:jc w:val="center"/>
              <w:rPr>
                <w:sz w:val="24"/>
                <w:szCs w:val="24"/>
              </w:rPr>
            </w:pPr>
          </w:p>
        </w:tc>
        <w:tc>
          <w:tcPr>
            <w:tcW w:w="6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208" w:rsidRPr="002D4DB7" w:rsidRDefault="005B6208" w:rsidP="005B6208">
            <w:pPr>
              <w:spacing w:after="0" w:line="240" w:lineRule="auto"/>
              <w:jc w:val="center"/>
              <w:rPr>
                <w:b/>
                <w:sz w:val="24"/>
                <w:szCs w:val="24"/>
              </w:rPr>
            </w:pPr>
            <w:r w:rsidRPr="002D4DB7">
              <w:rPr>
                <w:b/>
                <w:sz w:val="24"/>
                <w:szCs w:val="24"/>
              </w:rPr>
              <w:t>Производственная практика (по профилю специальности)</w:t>
            </w:r>
          </w:p>
        </w:tc>
      </w:tr>
      <w:tr w:rsidR="005B6208" w:rsidRPr="002D4DB7" w:rsidTr="005B6208">
        <w:tc>
          <w:tcPr>
            <w:tcW w:w="3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208" w:rsidRPr="002D4DB7" w:rsidRDefault="005B6208" w:rsidP="005B6208">
            <w:pPr>
              <w:spacing w:after="0" w:line="240" w:lineRule="auto"/>
              <w:rPr>
                <w:b/>
                <w:sz w:val="24"/>
                <w:szCs w:val="24"/>
              </w:rPr>
            </w:pPr>
            <w:r w:rsidRPr="002D4DB7">
              <w:rPr>
                <w:b/>
                <w:sz w:val="24"/>
                <w:szCs w:val="24"/>
              </w:rPr>
              <w:t>Качество знаний</w:t>
            </w:r>
          </w:p>
        </w:tc>
        <w:tc>
          <w:tcPr>
            <w:tcW w:w="6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208" w:rsidRPr="002D4DB7" w:rsidRDefault="005B6208" w:rsidP="005B6208">
            <w:pPr>
              <w:spacing w:after="0" w:line="240" w:lineRule="auto"/>
              <w:jc w:val="center"/>
              <w:rPr>
                <w:b/>
                <w:sz w:val="24"/>
                <w:szCs w:val="24"/>
              </w:rPr>
            </w:pPr>
            <w:r w:rsidRPr="002D4DB7">
              <w:rPr>
                <w:b/>
                <w:sz w:val="24"/>
                <w:szCs w:val="24"/>
              </w:rPr>
              <w:t>58 %</w:t>
            </w:r>
          </w:p>
        </w:tc>
      </w:tr>
      <w:tr w:rsidR="005B6208" w:rsidRPr="002D4DB7" w:rsidTr="005B6208">
        <w:tc>
          <w:tcPr>
            <w:tcW w:w="3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208" w:rsidRPr="002D4DB7" w:rsidRDefault="005B6208" w:rsidP="005B6208">
            <w:pPr>
              <w:spacing w:after="0" w:line="240" w:lineRule="auto"/>
              <w:rPr>
                <w:b/>
                <w:sz w:val="24"/>
                <w:szCs w:val="24"/>
              </w:rPr>
            </w:pPr>
            <w:r w:rsidRPr="002D4DB7">
              <w:rPr>
                <w:b/>
                <w:sz w:val="24"/>
                <w:szCs w:val="24"/>
              </w:rPr>
              <w:t>Средний балл</w:t>
            </w:r>
          </w:p>
        </w:tc>
        <w:tc>
          <w:tcPr>
            <w:tcW w:w="6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208" w:rsidRPr="002D4DB7" w:rsidRDefault="005B6208" w:rsidP="005B6208">
            <w:pPr>
              <w:spacing w:after="0" w:line="240" w:lineRule="auto"/>
              <w:jc w:val="center"/>
              <w:rPr>
                <w:b/>
                <w:sz w:val="24"/>
                <w:szCs w:val="24"/>
              </w:rPr>
            </w:pPr>
            <w:r w:rsidRPr="002D4DB7">
              <w:rPr>
                <w:b/>
                <w:sz w:val="24"/>
                <w:szCs w:val="24"/>
              </w:rPr>
              <w:t>4,2</w:t>
            </w:r>
          </w:p>
        </w:tc>
      </w:tr>
    </w:tbl>
    <w:p w:rsidR="005B6208" w:rsidRPr="002D4DB7" w:rsidRDefault="005B6208" w:rsidP="005B6208">
      <w:pPr>
        <w:spacing w:after="0" w:line="240" w:lineRule="auto"/>
        <w:jc w:val="both"/>
        <w:rPr>
          <w:rFonts w:eastAsia="Times New Roman"/>
          <w:sz w:val="24"/>
          <w:szCs w:val="24"/>
        </w:rPr>
      </w:pPr>
    </w:p>
    <w:p w:rsidR="005B6208" w:rsidRPr="002D4DB7" w:rsidRDefault="005B6208" w:rsidP="005B6208">
      <w:pPr>
        <w:spacing w:after="0" w:line="240" w:lineRule="auto"/>
        <w:ind w:firstLine="708"/>
        <w:jc w:val="center"/>
        <w:rPr>
          <w:b/>
          <w:i/>
          <w:sz w:val="24"/>
          <w:szCs w:val="24"/>
        </w:rPr>
      </w:pPr>
      <w:r w:rsidRPr="002D4DB7">
        <w:rPr>
          <w:b/>
          <w:i/>
          <w:sz w:val="24"/>
          <w:szCs w:val="24"/>
        </w:rPr>
        <w:t>Производственная (преддипломная) практика</w:t>
      </w:r>
    </w:p>
    <w:p w:rsidR="005B6208" w:rsidRPr="002D4DB7" w:rsidRDefault="005B6208" w:rsidP="002D4DB7">
      <w:pPr>
        <w:shd w:val="clear" w:color="auto" w:fill="FFFFFF"/>
        <w:spacing w:after="0" w:line="240" w:lineRule="auto"/>
        <w:ind w:left="22" w:right="7" w:firstLine="545"/>
        <w:jc w:val="both"/>
        <w:rPr>
          <w:sz w:val="24"/>
          <w:szCs w:val="24"/>
        </w:rPr>
      </w:pPr>
      <w:r w:rsidRPr="002D4DB7">
        <w:rPr>
          <w:bCs/>
          <w:sz w:val="24"/>
          <w:szCs w:val="24"/>
        </w:rPr>
        <w:t>Производственная (преддипломная) практика</w:t>
      </w:r>
      <w:r w:rsidRPr="002D4DB7">
        <w:rPr>
          <w:b/>
          <w:bCs/>
          <w:sz w:val="24"/>
          <w:szCs w:val="24"/>
        </w:rPr>
        <w:t xml:space="preserve"> </w:t>
      </w:r>
      <w:r w:rsidRPr="002D4DB7">
        <w:rPr>
          <w:sz w:val="24"/>
          <w:szCs w:val="24"/>
        </w:rPr>
        <w:t xml:space="preserve">представляет собой завершающий этап </w:t>
      </w:r>
      <w:r w:rsidRPr="002D4DB7">
        <w:rPr>
          <w:spacing w:val="-1"/>
          <w:sz w:val="24"/>
          <w:szCs w:val="24"/>
        </w:rPr>
        <w:t>профессиональной подготовки будущего специалиста к самостоятельной работе в сфере физической культуры и спорта.</w:t>
      </w:r>
    </w:p>
    <w:p w:rsidR="005B6208" w:rsidRPr="002D4DB7" w:rsidRDefault="005B6208" w:rsidP="002D4DB7">
      <w:pPr>
        <w:shd w:val="clear" w:color="auto" w:fill="FFFFFF"/>
        <w:spacing w:after="0" w:line="240" w:lineRule="auto"/>
        <w:ind w:left="7" w:right="7" w:firstLine="545"/>
        <w:jc w:val="both"/>
        <w:rPr>
          <w:sz w:val="24"/>
          <w:szCs w:val="24"/>
        </w:rPr>
      </w:pPr>
      <w:r w:rsidRPr="002D4DB7">
        <w:rPr>
          <w:sz w:val="24"/>
          <w:szCs w:val="24"/>
        </w:rPr>
        <w:t xml:space="preserve">Цель этой практики состоит не только в том, чтобы усовершенствовать у </w:t>
      </w:r>
      <w:r w:rsidRPr="002D4DB7">
        <w:rPr>
          <w:spacing w:val="1"/>
          <w:sz w:val="24"/>
          <w:szCs w:val="24"/>
        </w:rPr>
        <w:t xml:space="preserve">студентов сформированные на предыдущих курсах обучения педагогические </w:t>
      </w:r>
      <w:r w:rsidRPr="002D4DB7">
        <w:rPr>
          <w:spacing w:val="-1"/>
          <w:sz w:val="24"/>
          <w:szCs w:val="24"/>
        </w:rPr>
        <w:t>умения и навыки, но и определить степень их готовности к самостоятельной профессионально-педагогической деятельности.</w:t>
      </w:r>
    </w:p>
    <w:p w:rsidR="005B6208" w:rsidRPr="002D4DB7" w:rsidRDefault="005B6208" w:rsidP="002D4DB7">
      <w:pPr>
        <w:spacing w:after="0" w:line="240" w:lineRule="auto"/>
        <w:ind w:firstLine="545"/>
        <w:jc w:val="both"/>
        <w:rPr>
          <w:sz w:val="24"/>
          <w:szCs w:val="24"/>
        </w:rPr>
      </w:pPr>
      <w:r w:rsidRPr="002D4DB7">
        <w:rPr>
          <w:sz w:val="24"/>
          <w:szCs w:val="24"/>
        </w:rPr>
        <w:t xml:space="preserve">Производственная (преддипломная) практика, согласно учебного плана проходила в сроки с 15 марта по 10 апреля 2016 года в </w:t>
      </w:r>
      <w:proofErr w:type="gramStart"/>
      <w:r w:rsidRPr="002D4DB7">
        <w:rPr>
          <w:sz w:val="24"/>
          <w:szCs w:val="24"/>
        </w:rPr>
        <w:t>объеме</w:t>
      </w:r>
      <w:proofErr w:type="gramEnd"/>
      <w:r w:rsidRPr="002D4DB7">
        <w:rPr>
          <w:sz w:val="24"/>
          <w:szCs w:val="24"/>
        </w:rPr>
        <w:t xml:space="preserve"> 144 часов на </w:t>
      </w:r>
      <w:r w:rsidRPr="002D4DB7">
        <w:rPr>
          <w:sz w:val="24"/>
          <w:szCs w:val="24"/>
          <w:lang w:val="en-US"/>
        </w:rPr>
        <w:t>V</w:t>
      </w:r>
      <w:r w:rsidRPr="002D4DB7">
        <w:rPr>
          <w:sz w:val="24"/>
          <w:szCs w:val="24"/>
        </w:rPr>
        <w:t xml:space="preserve"> курсе по специальности 050141. </w:t>
      </w:r>
    </w:p>
    <w:p w:rsidR="005B6208" w:rsidRPr="002D4DB7" w:rsidRDefault="005B6208" w:rsidP="002D4DB7">
      <w:pPr>
        <w:spacing w:after="0" w:line="240" w:lineRule="auto"/>
        <w:ind w:firstLine="545"/>
        <w:jc w:val="both"/>
        <w:rPr>
          <w:sz w:val="24"/>
          <w:szCs w:val="24"/>
        </w:rPr>
      </w:pPr>
      <w:r w:rsidRPr="002D4DB7">
        <w:rPr>
          <w:sz w:val="24"/>
          <w:szCs w:val="24"/>
        </w:rPr>
        <w:tab/>
        <w:t>Базами производственной (преддипломной) практики являлись организации, направление деятельности которых соответствует профилю подготовки обучающихся:</w:t>
      </w:r>
    </w:p>
    <w:p w:rsidR="005B6208" w:rsidRPr="002D4DB7" w:rsidRDefault="005B6208" w:rsidP="002D4DB7">
      <w:pPr>
        <w:pStyle w:val="a3"/>
        <w:numPr>
          <w:ilvl w:val="0"/>
          <w:numId w:val="7"/>
        </w:numPr>
        <w:tabs>
          <w:tab w:val="left" w:pos="851"/>
        </w:tabs>
        <w:spacing w:after="0" w:line="240" w:lineRule="auto"/>
        <w:ind w:left="0" w:firstLine="567"/>
        <w:jc w:val="both"/>
        <w:rPr>
          <w:sz w:val="24"/>
          <w:szCs w:val="24"/>
        </w:rPr>
      </w:pPr>
      <w:proofErr w:type="spellStart"/>
      <w:r w:rsidRPr="002D4DB7">
        <w:rPr>
          <w:sz w:val="24"/>
          <w:szCs w:val="24"/>
        </w:rPr>
        <w:t>Завацкая</w:t>
      </w:r>
      <w:proofErr w:type="spellEnd"/>
      <w:r w:rsidRPr="002D4DB7">
        <w:rPr>
          <w:sz w:val="24"/>
          <w:szCs w:val="24"/>
        </w:rPr>
        <w:t xml:space="preserve"> А.М. – КГАПОУ «ДКИОР», г. Дивногорск</w:t>
      </w:r>
    </w:p>
    <w:p w:rsidR="005B6208" w:rsidRPr="002D4DB7" w:rsidRDefault="005B6208" w:rsidP="002D4DB7">
      <w:pPr>
        <w:pStyle w:val="a3"/>
        <w:numPr>
          <w:ilvl w:val="0"/>
          <w:numId w:val="7"/>
        </w:numPr>
        <w:tabs>
          <w:tab w:val="left" w:pos="851"/>
        </w:tabs>
        <w:spacing w:after="0" w:line="240" w:lineRule="auto"/>
        <w:ind w:left="0" w:firstLine="567"/>
        <w:jc w:val="both"/>
        <w:rPr>
          <w:sz w:val="24"/>
          <w:szCs w:val="24"/>
        </w:rPr>
      </w:pPr>
      <w:r w:rsidRPr="002D4DB7">
        <w:rPr>
          <w:sz w:val="24"/>
          <w:szCs w:val="24"/>
        </w:rPr>
        <w:t>Крюков Е.А. – КГАУ «РСЦП «Академия биатлона», г. Красноярск</w:t>
      </w:r>
    </w:p>
    <w:p w:rsidR="005B6208" w:rsidRPr="002D4DB7" w:rsidRDefault="005B6208" w:rsidP="002D4DB7">
      <w:pPr>
        <w:pStyle w:val="a3"/>
        <w:numPr>
          <w:ilvl w:val="0"/>
          <w:numId w:val="7"/>
        </w:numPr>
        <w:tabs>
          <w:tab w:val="left" w:pos="851"/>
        </w:tabs>
        <w:spacing w:after="0" w:line="240" w:lineRule="auto"/>
        <w:ind w:left="0" w:firstLine="567"/>
        <w:jc w:val="both"/>
        <w:rPr>
          <w:sz w:val="24"/>
          <w:szCs w:val="24"/>
        </w:rPr>
      </w:pPr>
      <w:r w:rsidRPr="002D4DB7">
        <w:rPr>
          <w:sz w:val="24"/>
          <w:szCs w:val="24"/>
        </w:rPr>
        <w:t>Лаврищева Т.А. – МАУДО «СДЮСШОР «Юность», г. Красноярск</w:t>
      </w:r>
    </w:p>
    <w:p w:rsidR="005B6208" w:rsidRPr="002D4DB7" w:rsidRDefault="005B6208" w:rsidP="002D4DB7">
      <w:pPr>
        <w:pStyle w:val="a3"/>
        <w:numPr>
          <w:ilvl w:val="0"/>
          <w:numId w:val="7"/>
        </w:numPr>
        <w:tabs>
          <w:tab w:val="left" w:pos="851"/>
        </w:tabs>
        <w:spacing w:after="0" w:line="240" w:lineRule="auto"/>
        <w:ind w:left="0" w:firstLine="567"/>
        <w:jc w:val="both"/>
        <w:rPr>
          <w:sz w:val="24"/>
          <w:szCs w:val="24"/>
        </w:rPr>
      </w:pPr>
      <w:r w:rsidRPr="002D4DB7">
        <w:rPr>
          <w:sz w:val="24"/>
          <w:szCs w:val="24"/>
        </w:rPr>
        <w:t>Новиков Д.И. – МАУДО «СДЮСШОР «Сибиряк», г. Красноярск</w:t>
      </w:r>
    </w:p>
    <w:p w:rsidR="005B6208" w:rsidRPr="002D4DB7" w:rsidRDefault="005B6208" w:rsidP="002D4DB7">
      <w:pPr>
        <w:pStyle w:val="a3"/>
        <w:numPr>
          <w:ilvl w:val="0"/>
          <w:numId w:val="7"/>
        </w:numPr>
        <w:tabs>
          <w:tab w:val="left" w:pos="851"/>
        </w:tabs>
        <w:spacing w:after="0" w:line="240" w:lineRule="auto"/>
        <w:ind w:left="0" w:firstLine="567"/>
        <w:jc w:val="both"/>
        <w:rPr>
          <w:sz w:val="24"/>
          <w:szCs w:val="24"/>
        </w:rPr>
      </w:pPr>
      <w:r w:rsidRPr="002D4DB7">
        <w:rPr>
          <w:sz w:val="24"/>
          <w:szCs w:val="24"/>
        </w:rPr>
        <w:t>Савицкий Д.В. – МКУДО Иркутского р-на ДЮСШ, г. Иркутск</w:t>
      </w:r>
    </w:p>
    <w:p w:rsidR="005B6208" w:rsidRPr="002D4DB7" w:rsidRDefault="005B6208" w:rsidP="002D4DB7">
      <w:pPr>
        <w:pStyle w:val="a3"/>
        <w:numPr>
          <w:ilvl w:val="0"/>
          <w:numId w:val="7"/>
        </w:numPr>
        <w:tabs>
          <w:tab w:val="left" w:pos="851"/>
        </w:tabs>
        <w:spacing w:after="0" w:line="240" w:lineRule="auto"/>
        <w:ind w:left="0" w:firstLine="567"/>
        <w:jc w:val="both"/>
        <w:rPr>
          <w:sz w:val="24"/>
          <w:szCs w:val="24"/>
        </w:rPr>
      </w:pPr>
      <w:proofErr w:type="spellStart"/>
      <w:r w:rsidRPr="002D4DB7">
        <w:rPr>
          <w:sz w:val="24"/>
          <w:szCs w:val="24"/>
        </w:rPr>
        <w:t>Селетова</w:t>
      </w:r>
      <w:proofErr w:type="spellEnd"/>
      <w:r w:rsidRPr="002D4DB7">
        <w:rPr>
          <w:sz w:val="24"/>
          <w:szCs w:val="24"/>
        </w:rPr>
        <w:t xml:space="preserve"> К.И.  – МБУДО «ДЮСШ» </w:t>
      </w:r>
      <w:proofErr w:type="spellStart"/>
      <w:r w:rsidRPr="002D4DB7">
        <w:rPr>
          <w:sz w:val="24"/>
          <w:szCs w:val="24"/>
        </w:rPr>
        <w:t>Муромцевского</w:t>
      </w:r>
      <w:proofErr w:type="spellEnd"/>
      <w:r w:rsidRPr="002D4DB7">
        <w:rPr>
          <w:sz w:val="24"/>
          <w:szCs w:val="24"/>
        </w:rPr>
        <w:t xml:space="preserve"> муниципального района Омской области</w:t>
      </w:r>
    </w:p>
    <w:p w:rsidR="005B6208" w:rsidRPr="002D4DB7" w:rsidRDefault="005B6208" w:rsidP="002D4DB7">
      <w:pPr>
        <w:pStyle w:val="a3"/>
        <w:numPr>
          <w:ilvl w:val="0"/>
          <w:numId w:val="7"/>
        </w:numPr>
        <w:tabs>
          <w:tab w:val="left" w:pos="851"/>
        </w:tabs>
        <w:spacing w:after="0" w:line="240" w:lineRule="auto"/>
        <w:ind w:left="0" w:firstLine="567"/>
        <w:jc w:val="both"/>
        <w:rPr>
          <w:sz w:val="24"/>
          <w:szCs w:val="24"/>
        </w:rPr>
      </w:pPr>
      <w:r w:rsidRPr="002D4DB7">
        <w:rPr>
          <w:sz w:val="24"/>
          <w:szCs w:val="24"/>
        </w:rPr>
        <w:t>Сербина С.А. – АНО ВК «Енисей», г. Красноярск</w:t>
      </w:r>
    </w:p>
    <w:p w:rsidR="005B6208" w:rsidRPr="002D4DB7" w:rsidRDefault="005B6208" w:rsidP="002D4DB7">
      <w:pPr>
        <w:pStyle w:val="a3"/>
        <w:numPr>
          <w:ilvl w:val="0"/>
          <w:numId w:val="7"/>
        </w:numPr>
        <w:tabs>
          <w:tab w:val="left" w:pos="851"/>
        </w:tabs>
        <w:spacing w:after="0" w:line="240" w:lineRule="auto"/>
        <w:ind w:left="0" w:firstLine="567"/>
        <w:jc w:val="both"/>
        <w:rPr>
          <w:sz w:val="24"/>
          <w:szCs w:val="24"/>
        </w:rPr>
      </w:pPr>
      <w:proofErr w:type="spellStart"/>
      <w:r w:rsidRPr="002D4DB7">
        <w:rPr>
          <w:sz w:val="24"/>
          <w:szCs w:val="24"/>
        </w:rPr>
        <w:t>Ступоченко</w:t>
      </w:r>
      <w:proofErr w:type="spellEnd"/>
      <w:r w:rsidRPr="002D4DB7">
        <w:rPr>
          <w:sz w:val="24"/>
          <w:szCs w:val="24"/>
        </w:rPr>
        <w:t xml:space="preserve"> А.Н. – КГАПОУ «ДКИОР», г. Дивногорск</w:t>
      </w:r>
    </w:p>
    <w:p w:rsidR="005B6208" w:rsidRPr="002D4DB7" w:rsidRDefault="005B6208" w:rsidP="002D4DB7">
      <w:pPr>
        <w:pStyle w:val="a3"/>
        <w:numPr>
          <w:ilvl w:val="0"/>
          <w:numId w:val="7"/>
        </w:numPr>
        <w:tabs>
          <w:tab w:val="left" w:pos="851"/>
        </w:tabs>
        <w:spacing w:after="0" w:line="240" w:lineRule="auto"/>
        <w:ind w:left="0" w:firstLine="567"/>
        <w:jc w:val="both"/>
        <w:rPr>
          <w:sz w:val="24"/>
          <w:szCs w:val="24"/>
        </w:rPr>
      </w:pPr>
      <w:r w:rsidRPr="002D4DB7">
        <w:rPr>
          <w:sz w:val="24"/>
          <w:szCs w:val="24"/>
        </w:rPr>
        <w:t>Толстых П.Л. – КГАПОУ «ДКИОР», г. Дивногорск</w:t>
      </w:r>
    </w:p>
    <w:p w:rsidR="005B6208" w:rsidRPr="002D4DB7" w:rsidRDefault="005B6208" w:rsidP="002D4DB7">
      <w:pPr>
        <w:pStyle w:val="a3"/>
        <w:numPr>
          <w:ilvl w:val="0"/>
          <w:numId w:val="7"/>
        </w:numPr>
        <w:tabs>
          <w:tab w:val="left" w:pos="851"/>
          <w:tab w:val="left" w:pos="993"/>
        </w:tabs>
        <w:spacing w:after="0" w:line="240" w:lineRule="auto"/>
        <w:ind w:left="0" w:firstLine="567"/>
        <w:jc w:val="both"/>
        <w:rPr>
          <w:sz w:val="24"/>
          <w:szCs w:val="24"/>
        </w:rPr>
      </w:pPr>
      <w:r w:rsidRPr="002D4DB7">
        <w:rPr>
          <w:sz w:val="24"/>
          <w:szCs w:val="24"/>
        </w:rPr>
        <w:t xml:space="preserve">Чебанов Г.В. – МБУДО «ДЮСШ», </w:t>
      </w:r>
      <w:proofErr w:type="spellStart"/>
      <w:r w:rsidRPr="002D4DB7">
        <w:rPr>
          <w:sz w:val="24"/>
          <w:szCs w:val="24"/>
        </w:rPr>
        <w:t>Иркусткая</w:t>
      </w:r>
      <w:proofErr w:type="spellEnd"/>
      <w:r w:rsidRPr="002D4DB7">
        <w:rPr>
          <w:sz w:val="24"/>
          <w:szCs w:val="24"/>
        </w:rPr>
        <w:t xml:space="preserve"> обл., </w:t>
      </w:r>
      <w:proofErr w:type="spellStart"/>
      <w:r w:rsidRPr="002D4DB7">
        <w:rPr>
          <w:sz w:val="24"/>
          <w:szCs w:val="24"/>
        </w:rPr>
        <w:t>Тайшетский</w:t>
      </w:r>
      <w:proofErr w:type="spellEnd"/>
      <w:r w:rsidRPr="002D4DB7">
        <w:rPr>
          <w:sz w:val="24"/>
          <w:szCs w:val="24"/>
        </w:rPr>
        <w:t xml:space="preserve"> </w:t>
      </w:r>
      <w:proofErr w:type="spellStart"/>
      <w:r w:rsidRPr="002D4DB7">
        <w:rPr>
          <w:sz w:val="24"/>
          <w:szCs w:val="24"/>
        </w:rPr>
        <w:t>р-он</w:t>
      </w:r>
      <w:proofErr w:type="spellEnd"/>
    </w:p>
    <w:p w:rsidR="005B6208" w:rsidRPr="002D4DB7" w:rsidRDefault="005B6208" w:rsidP="002D4DB7">
      <w:pPr>
        <w:pStyle w:val="a3"/>
        <w:numPr>
          <w:ilvl w:val="0"/>
          <w:numId w:val="7"/>
        </w:numPr>
        <w:tabs>
          <w:tab w:val="left" w:pos="851"/>
          <w:tab w:val="left" w:pos="993"/>
        </w:tabs>
        <w:spacing w:after="0" w:line="240" w:lineRule="auto"/>
        <w:ind w:left="0" w:firstLine="567"/>
        <w:jc w:val="both"/>
        <w:rPr>
          <w:sz w:val="24"/>
          <w:szCs w:val="24"/>
        </w:rPr>
      </w:pPr>
      <w:r w:rsidRPr="002D4DB7">
        <w:rPr>
          <w:sz w:val="24"/>
          <w:szCs w:val="24"/>
        </w:rPr>
        <w:t>Щеглова Е.В. – АНО ВК «Енисей», г. Красноярск</w:t>
      </w:r>
    </w:p>
    <w:p w:rsidR="005B6208" w:rsidRPr="002D4DB7" w:rsidRDefault="005B6208" w:rsidP="002D4DB7">
      <w:pPr>
        <w:pStyle w:val="a3"/>
        <w:numPr>
          <w:ilvl w:val="0"/>
          <w:numId w:val="7"/>
        </w:numPr>
        <w:tabs>
          <w:tab w:val="left" w:pos="851"/>
          <w:tab w:val="left" w:pos="993"/>
        </w:tabs>
        <w:spacing w:after="0" w:line="240" w:lineRule="auto"/>
        <w:ind w:left="0" w:firstLine="567"/>
        <w:jc w:val="both"/>
        <w:rPr>
          <w:sz w:val="24"/>
          <w:szCs w:val="24"/>
        </w:rPr>
      </w:pPr>
      <w:proofErr w:type="spellStart"/>
      <w:r w:rsidRPr="002D4DB7">
        <w:rPr>
          <w:sz w:val="24"/>
          <w:szCs w:val="24"/>
        </w:rPr>
        <w:t>Ураков</w:t>
      </w:r>
      <w:proofErr w:type="spellEnd"/>
      <w:r w:rsidRPr="002D4DB7">
        <w:rPr>
          <w:sz w:val="24"/>
          <w:szCs w:val="24"/>
        </w:rPr>
        <w:t xml:space="preserve"> И.И. – АНО «Регбийный клуб «Енисей» - СТМ», г. Красноярск</w:t>
      </w:r>
    </w:p>
    <w:p w:rsidR="005B6208" w:rsidRPr="002D4DB7" w:rsidRDefault="005B6208" w:rsidP="002D4DB7">
      <w:pPr>
        <w:pStyle w:val="a3"/>
        <w:numPr>
          <w:ilvl w:val="0"/>
          <w:numId w:val="7"/>
        </w:numPr>
        <w:tabs>
          <w:tab w:val="left" w:pos="851"/>
          <w:tab w:val="left" w:pos="993"/>
        </w:tabs>
        <w:spacing w:after="0" w:line="240" w:lineRule="auto"/>
        <w:ind w:left="0" w:firstLine="567"/>
        <w:jc w:val="both"/>
        <w:rPr>
          <w:sz w:val="24"/>
          <w:szCs w:val="24"/>
        </w:rPr>
      </w:pPr>
      <w:proofErr w:type="spellStart"/>
      <w:r w:rsidRPr="002D4DB7">
        <w:rPr>
          <w:sz w:val="24"/>
          <w:szCs w:val="24"/>
        </w:rPr>
        <w:t>Чехунов</w:t>
      </w:r>
      <w:proofErr w:type="spellEnd"/>
      <w:r w:rsidRPr="002D4DB7">
        <w:rPr>
          <w:sz w:val="24"/>
          <w:szCs w:val="24"/>
        </w:rPr>
        <w:t xml:space="preserve"> С.В. – КГАУ «Региональный центр спортивной подготовки «Академия зимних видов спорта», г. Красноярск</w:t>
      </w:r>
    </w:p>
    <w:p w:rsidR="005B6208" w:rsidRPr="002D4DB7" w:rsidRDefault="005B6208" w:rsidP="002D4DB7">
      <w:pPr>
        <w:spacing w:after="0" w:line="240" w:lineRule="auto"/>
        <w:ind w:firstLine="545"/>
        <w:jc w:val="both"/>
        <w:rPr>
          <w:sz w:val="24"/>
          <w:szCs w:val="24"/>
        </w:rPr>
      </w:pPr>
      <w:r w:rsidRPr="002D4DB7">
        <w:rPr>
          <w:sz w:val="24"/>
          <w:szCs w:val="24"/>
        </w:rPr>
        <w:tab/>
        <w:t xml:space="preserve">В процессе прохождения производственной (преддипломной) практики студенты </w:t>
      </w:r>
      <w:r w:rsidRPr="002D4DB7">
        <w:rPr>
          <w:spacing w:val="-1"/>
          <w:sz w:val="24"/>
          <w:szCs w:val="24"/>
        </w:rPr>
        <w:t>выполняли следующие задания:</w:t>
      </w:r>
    </w:p>
    <w:p w:rsidR="005B6208" w:rsidRPr="002D4DB7" w:rsidRDefault="005B6208" w:rsidP="002D4DB7">
      <w:pPr>
        <w:pStyle w:val="a3"/>
        <w:widowControl w:val="0"/>
        <w:numPr>
          <w:ilvl w:val="0"/>
          <w:numId w:val="6"/>
        </w:numPr>
        <w:shd w:val="clear" w:color="auto" w:fill="FFFFFF"/>
        <w:tabs>
          <w:tab w:val="left" w:pos="993"/>
          <w:tab w:val="left" w:pos="1188"/>
        </w:tabs>
        <w:autoSpaceDE w:val="0"/>
        <w:autoSpaceDN w:val="0"/>
        <w:adjustRightInd w:val="0"/>
        <w:spacing w:after="0" w:line="240" w:lineRule="auto"/>
        <w:ind w:left="0" w:firstLine="567"/>
        <w:jc w:val="both"/>
        <w:rPr>
          <w:sz w:val="24"/>
          <w:szCs w:val="24"/>
        </w:rPr>
      </w:pPr>
      <w:r w:rsidRPr="002D4DB7">
        <w:rPr>
          <w:spacing w:val="3"/>
          <w:sz w:val="24"/>
          <w:szCs w:val="24"/>
        </w:rPr>
        <w:t xml:space="preserve">Знакомились с учебными программами, учебными планами по избранному виду спорта. </w:t>
      </w:r>
    </w:p>
    <w:p w:rsidR="005B6208" w:rsidRPr="002D4DB7" w:rsidRDefault="005B6208" w:rsidP="002D4DB7">
      <w:pPr>
        <w:pStyle w:val="a3"/>
        <w:widowControl w:val="0"/>
        <w:numPr>
          <w:ilvl w:val="0"/>
          <w:numId w:val="6"/>
        </w:numPr>
        <w:shd w:val="clear" w:color="auto" w:fill="FFFFFF"/>
        <w:tabs>
          <w:tab w:val="left" w:pos="993"/>
          <w:tab w:val="left" w:pos="1188"/>
        </w:tabs>
        <w:autoSpaceDE w:val="0"/>
        <w:autoSpaceDN w:val="0"/>
        <w:adjustRightInd w:val="0"/>
        <w:spacing w:after="0" w:line="240" w:lineRule="auto"/>
        <w:ind w:left="0" w:firstLine="567"/>
        <w:jc w:val="both"/>
        <w:rPr>
          <w:sz w:val="24"/>
          <w:szCs w:val="24"/>
        </w:rPr>
      </w:pPr>
      <w:r w:rsidRPr="002D4DB7">
        <w:rPr>
          <w:spacing w:val="1"/>
          <w:sz w:val="24"/>
          <w:szCs w:val="24"/>
        </w:rPr>
        <w:t>Самостоятельно готовили и проводили в соответствии с учебным пла</w:t>
      </w:r>
      <w:r w:rsidRPr="002D4DB7">
        <w:rPr>
          <w:spacing w:val="1"/>
          <w:sz w:val="24"/>
          <w:szCs w:val="24"/>
        </w:rPr>
        <w:softHyphen/>
      </w:r>
      <w:r w:rsidRPr="002D4DB7">
        <w:rPr>
          <w:spacing w:val="-2"/>
          <w:sz w:val="24"/>
          <w:szCs w:val="24"/>
        </w:rPr>
        <w:t>ном, расписанием тренировочные занятия.</w:t>
      </w:r>
    </w:p>
    <w:p w:rsidR="005B6208" w:rsidRPr="002D4DB7" w:rsidRDefault="005B6208" w:rsidP="002D4DB7">
      <w:pPr>
        <w:pStyle w:val="a3"/>
        <w:numPr>
          <w:ilvl w:val="0"/>
          <w:numId w:val="6"/>
        </w:numPr>
        <w:shd w:val="clear" w:color="auto" w:fill="FFFFFF"/>
        <w:tabs>
          <w:tab w:val="left" w:pos="993"/>
        </w:tabs>
        <w:spacing w:after="0" w:line="240" w:lineRule="auto"/>
        <w:ind w:left="0" w:firstLine="567"/>
        <w:jc w:val="both"/>
        <w:rPr>
          <w:sz w:val="24"/>
          <w:szCs w:val="24"/>
        </w:rPr>
      </w:pPr>
      <w:r w:rsidRPr="002D4DB7">
        <w:rPr>
          <w:sz w:val="24"/>
          <w:szCs w:val="24"/>
        </w:rPr>
        <w:t>Осуществляли поисковую деятельность по написанию курсовой работы</w:t>
      </w:r>
      <w:r w:rsidRPr="002D4DB7">
        <w:rPr>
          <w:spacing w:val="-1"/>
          <w:sz w:val="24"/>
          <w:szCs w:val="24"/>
        </w:rPr>
        <w:t>.</w:t>
      </w:r>
    </w:p>
    <w:p w:rsidR="005B6208" w:rsidRPr="002D4DB7" w:rsidRDefault="005B6208" w:rsidP="002D4DB7">
      <w:pPr>
        <w:shd w:val="clear" w:color="auto" w:fill="FFFFFF"/>
        <w:spacing w:after="0" w:line="240" w:lineRule="auto"/>
        <w:ind w:left="7" w:firstLine="545"/>
        <w:jc w:val="both"/>
        <w:rPr>
          <w:sz w:val="24"/>
          <w:szCs w:val="24"/>
        </w:rPr>
      </w:pPr>
      <w:r w:rsidRPr="002D4DB7">
        <w:rPr>
          <w:sz w:val="24"/>
          <w:szCs w:val="24"/>
        </w:rPr>
        <w:t>Выходу студентов на производственную (преддипломную) практику предшествовала устано</w:t>
      </w:r>
      <w:r w:rsidRPr="002D4DB7">
        <w:rPr>
          <w:sz w:val="24"/>
          <w:szCs w:val="24"/>
        </w:rPr>
        <w:softHyphen/>
        <w:t xml:space="preserve">вочная конференция, где были обозначены цели и задачи данного вида практики и определены пути их реализации. </w:t>
      </w:r>
    </w:p>
    <w:p w:rsidR="005B6208" w:rsidRPr="002D4DB7" w:rsidRDefault="005B6208" w:rsidP="002D4DB7">
      <w:pPr>
        <w:spacing w:after="0" w:line="240" w:lineRule="auto"/>
        <w:ind w:firstLine="545"/>
        <w:jc w:val="both"/>
        <w:rPr>
          <w:sz w:val="24"/>
          <w:szCs w:val="24"/>
        </w:rPr>
      </w:pPr>
      <w:r w:rsidRPr="002D4DB7">
        <w:rPr>
          <w:sz w:val="24"/>
          <w:szCs w:val="24"/>
        </w:rPr>
        <w:tab/>
        <w:t>Вся документация по преддипломной (квалификационной) практике студентами сдана в методический отдел.</w:t>
      </w:r>
    </w:p>
    <w:p w:rsidR="005B6208" w:rsidRPr="002D4DB7" w:rsidRDefault="005B6208" w:rsidP="002D4DB7">
      <w:pPr>
        <w:spacing w:after="0" w:line="240" w:lineRule="auto"/>
        <w:ind w:firstLine="545"/>
        <w:jc w:val="both"/>
        <w:rPr>
          <w:spacing w:val="1"/>
          <w:sz w:val="24"/>
          <w:szCs w:val="24"/>
        </w:rPr>
      </w:pPr>
      <w:r w:rsidRPr="002D4DB7">
        <w:rPr>
          <w:sz w:val="24"/>
          <w:szCs w:val="24"/>
        </w:rPr>
        <w:tab/>
      </w:r>
      <w:r w:rsidRPr="002D4DB7">
        <w:rPr>
          <w:spacing w:val="3"/>
          <w:sz w:val="24"/>
          <w:szCs w:val="24"/>
        </w:rPr>
        <w:t>Анализ документации по итогам производственной (преддипломной) практики по специ</w:t>
      </w:r>
      <w:r w:rsidRPr="002D4DB7">
        <w:rPr>
          <w:spacing w:val="3"/>
          <w:sz w:val="24"/>
          <w:szCs w:val="24"/>
        </w:rPr>
        <w:softHyphen/>
      </w:r>
      <w:r w:rsidRPr="002D4DB7">
        <w:rPr>
          <w:sz w:val="24"/>
          <w:szCs w:val="24"/>
        </w:rPr>
        <w:t xml:space="preserve">альности 050141 </w:t>
      </w:r>
      <w:r w:rsidRPr="002D4DB7">
        <w:rPr>
          <w:spacing w:val="1"/>
          <w:sz w:val="24"/>
          <w:szCs w:val="24"/>
        </w:rPr>
        <w:t>свидетельствует о выполнении плана практики всеми студен</w:t>
      </w:r>
      <w:r w:rsidRPr="002D4DB7">
        <w:rPr>
          <w:spacing w:val="1"/>
          <w:sz w:val="24"/>
          <w:szCs w:val="24"/>
        </w:rPr>
        <w:softHyphen/>
      </w:r>
      <w:r w:rsidRPr="002D4DB7">
        <w:rPr>
          <w:spacing w:val="-1"/>
          <w:sz w:val="24"/>
          <w:szCs w:val="24"/>
        </w:rPr>
        <w:t xml:space="preserve">тами выпускного курса. </w:t>
      </w:r>
    </w:p>
    <w:p w:rsidR="005B6208" w:rsidRPr="002D4DB7" w:rsidRDefault="005B6208" w:rsidP="002D4DB7">
      <w:pPr>
        <w:shd w:val="clear" w:color="auto" w:fill="FFFFFF"/>
        <w:tabs>
          <w:tab w:val="left" w:pos="1195"/>
        </w:tabs>
        <w:spacing w:line="240" w:lineRule="auto"/>
        <w:ind w:firstLine="567"/>
        <w:jc w:val="both"/>
        <w:rPr>
          <w:spacing w:val="1"/>
          <w:sz w:val="24"/>
          <w:szCs w:val="24"/>
        </w:rPr>
      </w:pPr>
      <w:r w:rsidRPr="002D4DB7">
        <w:rPr>
          <w:spacing w:val="1"/>
          <w:sz w:val="24"/>
          <w:szCs w:val="24"/>
        </w:rPr>
        <w:lastRenderedPageBreak/>
        <w:t>Методисты, тренеры, под чьим руководством студенты проходили преддипломную (квалификационную) практику в целом поло</w:t>
      </w:r>
      <w:r w:rsidRPr="002D4DB7">
        <w:rPr>
          <w:spacing w:val="2"/>
          <w:sz w:val="24"/>
          <w:szCs w:val="24"/>
        </w:rPr>
        <w:softHyphen/>
        <w:t>жительно оценили работу студентов, что находит отражение в характеристи</w:t>
      </w:r>
      <w:r w:rsidRPr="002D4DB7">
        <w:rPr>
          <w:spacing w:val="1"/>
          <w:sz w:val="24"/>
          <w:szCs w:val="24"/>
        </w:rPr>
        <w:softHyphen/>
        <w:t xml:space="preserve">ках. </w:t>
      </w:r>
    </w:p>
    <w:p w:rsidR="005B6208" w:rsidRPr="002D4DB7" w:rsidRDefault="005B6208" w:rsidP="005B6208">
      <w:pPr>
        <w:shd w:val="clear" w:color="auto" w:fill="FFFFFF"/>
        <w:tabs>
          <w:tab w:val="left" w:pos="1195"/>
        </w:tabs>
        <w:spacing w:after="0" w:line="240" w:lineRule="auto"/>
        <w:jc w:val="center"/>
        <w:rPr>
          <w:b/>
          <w:spacing w:val="1"/>
          <w:sz w:val="24"/>
          <w:szCs w:val="24"/>
        </w:rPr>
      </w:pPr>
      <w:r w:rsidRPr="002D4DB7">
        <w:rPr>
          <w:b/>
          <w:spacing w:val="1"/>
          <w:sz w:val="24"/>
          <w:szCs w:val="24"/>
        </w:rPr>
        <w:t>Результаты производственной преддипломной практики</w:t>
      </w:r>
    </w:p>
    <w:p w:rsidR="005B6208" w:rsidRPr="002D4DB7" w:rsidRDefault="005B6208" w:rsidP="005B6208">
      <w:pPr>
        <w:shd w:val="clear" w:color="auto" w:fill="FFFFFF"/>
        <w:tabs>
          <w:tab w:val="left" w:pos="1195"/>
        </w:tabs>
        <w:spacing w:after="0" w:line="240" w:lineRule="auto"/>
        <w:jc w:val="center"/>
        <w:rPr>
          <w:spacing w:val="1"/>
          <w:sz w:val="24"/>
          <w:szCs w:val="24"/>
        </w:rPr>
      </w:pPr>
    </w:p>
    <w:tbl>
      <w:tblPr>
        <w:tblStyle w:val="a5"/>
        <w:tblW w:w="0" w:type="auto"/>
        <w:tblLook w:val="04A0"/>
      </w:tblPr>
      <w:tblGrid>
        <w:gridCol w:w="1476"/>
        <w:gridCol w:w="1294"/>
        <w:gridCol w:w="1294"/>
        <w:gridCol w:w="1294"/>
        <w:gridCol w:w="1294"/>
        <w:gridCol w:w="1628"/>
        <w:gridCol w:w="1291"/>
      </w:tblGrid>
      <w:tr w:rsidR="005B6208" w:rsidRPr="002D4DB7" w:rsidTr="005B6208">
        <w:tc>
          <w:tcPr>
            <w:tcW w:w="1476" w:type="dxa"/>
            <w:vAlign w:val="center"/>
          </w:tcPr>
          <w:p w:rsidR="005B6208" w:rsidRPr="002D4DB7" w:rsidRDefault="005B6208" w:rsidP="005B6208">
            <w:pPr>
              <w:tabs>
                <w:tab w:val="left" w:pos="1195"/>
              </w:tabs>
              <w:jc w:val="center"/>
              <w:rPr>
                <w:b/>
                <w:sz w:val="24"/>
                <w:szCs w:val="24"/>
              </w:rPr>
            </w:pPr>
            <w:r w:rsidRPr="002D4DB7">
              <w:rPr>
                <w:b/>
                <w:sz w:val="24"/>
                <w:szCs w:val="24"/>
              </w:rPr>
              <w:t>Оценка</w:t>
            </w:r>
          </w:p>
        </w:tc>
        <w:tc>
          <w:tcPr>
            <w:tcW w:w="1294" w:type="dxa"/>
            <w:vAlign w:val="center"/>
          </w:tcPr>
          <w:p w:rsidR="005B6208" w:rsidRPr="002D4DB7" w:rsidRDefault="005B6208" w:rsidP="005B6208">
            <w:pPr>
              <w:tabs>
                <w:tab w:val="left" w:pos="1195"/>
              </w:tabs>
              <w:jc w:val="center"/>
              <w:rPr>
                <w:b/>
                <w:sz w:val="24"/>
                <w:szCs w:val="24"/>
              </w:rPr>
            </w:pPr>
            <w:r w:rsidRPr="002D4DB7">
              <w:rPr>
                <w:b/>
                <w:sz w:val="24"/>
                <w:szCs w:val="24"/>
              </w:rPr>
              <w:t>«5»</w:t>
            </w:r>
          </w:p>
        </w:tc>
        <w:tc>
          <w:tcPr>
            <w:tcW w:w="1294" w:type="dxa"/>
            <w:vAlign w:val="center"/>
          </w:tcPr>
          <w:p w:rsidR="005B6208" w:rsidRPr="002D4DB7" w:rsidRDefault="005B6208" w:rsidP="005B6208">
            <w:pPr>
              <w:tabs>
                <w:tab w:val="left" w:pos="1195"/>
              </w:tabs>
              <w:jc w:val="center"/>
              <w:rPr>
                <w:b/>
                <w:sz w:val="24"/>
                <w:szCs w:val="24"/>
              </w:rPr>
            </w:pPr>
            <w:r w:rsidRPr="002D4DB7">
              <w:rPr>
                <w:b/>
                <w:sz w:val="24"/>
                <w:szCs w:val="24"/>
              </w:rPr>
              <w:t>«4»</w:t>
            </w:r>
          </w:p>
        </w:tc>
        <w:tc>
          <w:tcPr>
            <w:tcW w:w="1294" w:type="dxa"/>
            <w:vAlign w:val="center"/>
          </w:tcPr>
          <w:p w:rsidR="005B6208" w:rsidRPr="002D4DB7" w:rsidRDefault="005B6208" w:rsidP="005B6208">
            <w:pPr>
              <w:tabs>
                <w:tab w:val="left" w:pos="1195"/>
              </w:tabs>
              <w:jc w:val="center"/>
              <w:rPr>
                <w:b/>
                <w:sz w:val="24"/>
                <w:szCs w:val="24"/>
              </w:rPr>
            </w:pPr>
            <w:r w:rsidRPr="002D4DB7">
              <w:rPr>
                <w:b/>
                <w:sz w:val="24"/>
                <w:szCs w:val="24"/>
              </w:rPr>
              <w:t>«3»</w:t>
            </w:r>
          </w:p>
        </w:tc>
        <w:tc>
          <w:tcPr>
            <w:tcW w:w="1294" w:type="dxa"/>
            <w:vAlign w:val="center"/>
          </w:tcPr>
          <w:p w:rsidR="005B6208" w:rsidRPr="002D4DB7" w:rsidRDefault="005B6208" w:rsidP="005B6208">
            <w:pPr>
              <w:tabs>
                <w:tab w:val="left" w:pos="1195"/>
              </w:tabs>
              <w:jc w:val="center"/>
              <w:rPr>
                <w:b/>
                <w:sz w:val="24"/>
                <w:szCs w:val="24"/>
              </w:rPr>
            </w:pPr>
            <w:r w:rsidRPr="002D4DB7">
              <w:rPr>
                <w:b/>
                <w:sz w:val="24"/>
                <w:szCs w:val="24"/>
              </w:rPr>
              <w:t>«2»</w:t>
            </w:r>
          </w:p>
        </w:tc>
        <w:tc>
          <w:tcPr>
            <w:tcW w:w="1628" w:type="dxa"/>
            <w:vAlign w:val="center"/>
          </w:tcPr>
          <w:p w:rsidR="005B6208" w:rsidRPr="002D4DB7" w:rsidRDefault="005B6208" w:rsidP="005B6208">
            <w:pPr>
              <w:tabs>
                <w:tab w:val="left" w:pos="1195"/>
              </w:tabs>
              <w:jc w:val="center"/>
              <w:rPr>
                <w:b/>
                <w:sz w:val="24"/>
                <w:szCs w:val="24"/>
              </w:rPr>
            </w:pPr>
            <w:r w:rsidRPr="002D4DB7">
              <w:rPr>
                <w:b/>
                <w:sz w:val="24"/>
                <w:szCs w:val="24"/>
              </w:rPr>
              <w:t>Средний балл</w:t>
            </w:r>
          </w:p>
        </w:tc>
        <w:tc>
          <w:tcPr>
            <w:tcW w:w="1291" w:type="dxa"/>
          </w:tcPr>
          <w:p w:rsidR="005B6208" w:rsidRPr="002D4DB7" w:rsidRDefault="005B6208" w:rsidP="005B6208">
            <w:pPr>
              <w:tabs>
                <w:tab w:val="left" w:pos="1195"/>
              </w:tabs>
              <w:jc w:val="center"/>
              <w:rPr>
                <w:b/>
                <w:sz w:val="24"/>
                <w:szCs w:val="24"/>
              </w:rPr>
            </w:pPr>
            <w:r w:rsidRPr="002D4DB7">
              <w:rPr>
                <w:b/>
                <w:sz w:val="24"/>
                <w:szCs w:val="24"/>
              </w:rPr>
              <w:t>Качество знаний</w:t>
            </w:r>
          </w:p>
        </w:tc>
      </w:tr>
      <w:tr w:rsidR="005B6208" w:rsidRPr="002D4DB7" w:rsidTr="005B6208">
        <w:trPr>
          <w:trHeight w:val="647"/>
        </w:trPr>
        <w:tc>
          <w:tcPr>
            <w:tcW w:w="1476" w:type="dxa"/>
            <w:vAlign w:val="center"/>
          </w:tcPr>
          <w:p w:rsidR="005B6208" w:rsidRPr="002D4DB7" w:rsidRDefault="005B6208" w:rsidP="005B6208">
            <w:pPr>
              <w:tabs>
                <w:tab w:val="left" w:pos="1195"/>
              </w:tabs>
              <w:jc w:val="center"/>
              <w:rPr>
                <w:b/>
                <w:sz w:val="24"/>
                <w:szCs w:val="24"/>
              </w:rPr>
            </w:pPr>
            <w:r w:rsidRPr="002D4DB7">
              <w:rPr>
                <w:b/>
                <w:sz w:val="24"/>
                <w:szCs w:val="24"/>
              </w:rPr>
              <w:t>Кол-во студентов</w:t>
            </w:r>
          </w:p>
        </w:tc>
        <w:tc>
          <w:tcPr>
            <w:tcW w:w="1294" w:type="dxa"/>
            <w:vAlign w:val="center"/>
          </w:tcPr>
          <w:p w:rsidR="005B6208" w:rsidRPr="002D4DB7" w:rsidRDefault="005B6208" w:rsidP="005B6208">
            <w:pPr>
              <w:tabs>
                <w:tab w:val="left" w:pos="1195"/>
              </w:tabs>
              <w:jc w:val="center"/>
              <w:rPr>
                <w:sz w:val="24"/>
                <w:szCs w:val="24"/>
              </w:rPr>
            </w:pPr>
            <w:r w:rsidRPr="002D4DB7">
              <w:rPr>
                <w:sz w:val="24"/>
                <w:szCs w:val="24"/>
              </w:rPr>
              <w:t xml:space="preserve">7 </w:t>
            </w:r>
          </w:p>
        </w:tc>
        <w:tc>
          <w:tcPr>
            <w:tcW w:w="1294" w:type="dxa"/>
            <w:vAlign w:val="center"/>
          </w:tcPr>
          <w:p w:rsidR="005B6208" w:rsidRPr="002D4DB7" w:rsidRDefault="005B6208" w:rsidP="005B6208">
            <w:pPr>
              <w:tabs>
                <w:tab w:val="left" w:pos="1195"/>
              </w:tabs>
              <w:jc w:val="center"/>
              <w:rPr>
                <w:sz w:val="24"/>
                <w:szCs w:val="24"/>
              </w:rPr>
            </w:pPr>
            <w:r w:rsidRPr="002D4DB7">
              <w:rPr>
                <w:sz w:val="24"/>
                <w:szCs w:val="24"/>
              </w:rPr>
              <w:t>2</w:t>
            </w:r>
          </w:p>
        </w:tc>
        <w:tc>
          <w:tcPr>
            <w:tcW w:w="1294" w:type="dxa"/>
            <w:vAlign w:val="center"/>
          </w:tcPr>
          <w:p w:rsidR="005B6208" w:rsidRPr="002D4DB7" w:rsidRDefault="005B6208" w:rsidP="005B6208">
            <w:pPr>
              <w:tabs>
                <w:tab w:val="left" w:pos="1195"/>
              </w:tabs>
              <w:jc w:val="center"/>
              <w:rPr>
                <w:sz w:val="24"/>
                <w:szCs w:val="24"/>
              </w:rPr>
            </w:pPr>
            <w:r w:rsidRPr="002D4DB7">
              <w:rPr>
                <w:sz w:val="24"/>
                <w:szCs w:val="24"/>
              </w:rPr>
              <w:t>4</w:t>
            </w:r>
          </w:p>
        </w:tc>
        <w:tc>
          <w:tcPr>
            <w:tcW w:w="1294" w:type="dxa"/>
            <w:vAlign w:val="center"/>
          </w:tcPr>
          <w:p w:rsidR="005B6208" w:rsidRPr="002D4DB7" w:rsidRDefault="005B6208" w:rsidP="005B6208">
            <w:pPr>
              <w:tabs>
                <w:tab w:val="left" w:pos="1195"/>
              </w:tabs>
              <w:jc w:val="center"/>
              <w:rPr>
                <w:sz w:val="24"/>
                <w:szCs w:val="24"/>
              </w:rPr>
            </w:pPr>
            <w:r w:rsidRPr="002D4DB7">
              <w:rPr>
                <w:sz w:val="24"/>
                <w:szCs w:val="24"/>
              </w:rPr>
              <w:t>-</w:t>
            </w:r>
          </w:p>
        </w:tc>
        <w:tc>
          <w:tcPr>
            <w:tcW w:w="1628" w:type="dxa"/>
            <w:vAlign w:val="center"/>
          </w:tcPr>
          <w:p w:rsidR="005B6208" w:rsidRPr="002D4DB7" w:rsidRDefault="005B6208" w:rsidP="005B6208">
            <w:pPr>
              <w:tabs>
                <w:tab w:val="left" w:pos="1195"/>
              </w:tabs>
              <w:jc w:val="center"/>
              <w:rPr>
                <w:sz w:val="24"/>
                <w:szCs w:val="24"/>
              </w:rPr>
            </w:pPr>
            <w:r w:rsidRPr="002D4DB7">
              <w:rPr>
                <w:sz w:val="24"/>
                <w:szCs w:val="24"/>
              </w:rPr>
              <w:t>4,2</w:t>
            </w:r>
          </w:p>
        </w:tc>
        <w:tc>
          <w:tcPr>
            <w:tcW w:w="1291" w:type="dxa"/>
          </w:tcPr>
          <w:p w:rsidR="005B6208" w:rsidRPr="002D4DB7" w:rsidRDefault="005B6208" w:rsidP="005B6208">
            <w:pPr>
              <w:tabs>
                <w:tab w:val="left" w:pos="1195"/>
              </w:tabs>
              <w:jc w:val="center"/>
              <w:rPr>
                <w:sz w:val="24"/>
                <w:szCs w:val="24"/>
              </w:rPr>
            </w:pPr>
            <w:r w:rsidRPr="002D4DB7">
              <w:rPr>
                <w:b/>
                <w:sz w:val="24"/>
                <w:szCs w:val="24"/>
              </w:rPr>
              <w:t>82 %</w:t>
            </w:r>
          </w:p>
        </w:tc>
      </w:tr>
    </w:tbl>
    <w:p w:rsidR="005B6208" w:rsidRPr="002D4DB7" w:rsidRDefault="005B6208" w:rsidP="005B6208">
      <w:pPr>
        <w:spacing w:after="0" w:line="240" w:lineRule="auto"/>
        <w:ind w:firstLine="708"/>
        <w:jc w:val="both"/>
        <w:rPr>
          <w:sz w:val="24"/>
          <w:szCs w:val="24"/>
        </w:rPr>
      </w:pPr>
    </w:p>
    <w:p w:rsidR="005B6208" w:rsidRPr="002D4DB7" w:rsidRDefault="005B6208" w:rsidP="005B6208">
      <w:pPr>
        <w:spacing w:after="0" w:line="240" w:lineRule="auto"/>
        <w:jc w:val="both"/>
        <w:rPr>
          <w:rFonts w:eastAsia="Times New Roman"/>
          <w:sz w:val="24"/>
          <w:szCs w:val="24"/>
        </w:rPr>
      </w:pPr>
    </w:p>
    <w:p w:rsidR="005B6208" w:rsidRPr="002D4DB7" w:rsidRDefault="005B6208" w:rsidP="005B6208">
      <w:pPr>
        <w:spacing w:after="0" w:line="240" w:lineRule="auto"/>
        <w:jc w:val="center"/>
        <w:rPr>
          <w:b/>
          <w:i/>
          <w:sz w:val="24"/>
          <w:szCs w:val="24"/>
        </w:rPr>
      </w:pPr>
      <w:r w:rsidRPr="002D4DB7">
        <w:rPr>
          <w:b/>
          <w:i/>
          <w:sz w:val="24"/>
          <w:szCs w:val="24"/>
        </w:rPr>
        <w:t>Результаты государственной итоговой аттестации.</w:t>
      </w:r>
    </w:p>
    <w:p w:rsidR="005B6208" w:rsidRPr="002D4DB7" w:rsidRDefault="005B6208" w:rsidP="005B6208">
      <w:pPr>
        <w:spacing w:after="0" w:line="240" w:lineRule="auto"/>
        <w:rPr>
          <w:b/>
          <w:i/>
          <w:sz w:val="24"/>
          <w:szCs w:val="24"/>
        </w:rPr>
      </w:pPr>
    </w:p>
    <w:p w:rsidR="005B6208" w:rsidRPr="002D4DB7" w:rsidRDefault="005B6208" w:rsidP="005B6208">
      <w:pPr>
        <w:spacing w:after="0" w:line="240" w:lineRule="auto"/>
        <w:jc w:val="center"/>
        <w:rPr>
          <w:b/>
          <w:i/>
          <w:sz w:val="24"/>
          <w:szCs w:val="24"/>
        </w:rPr>
      </w:pPr>
      <w:r w:rsidRPr="002D4DB7">
        <w:rPr>
          <w:b/>
          <w:i/>
          <w:sz w:val="24"/>
          <w:szCs w:val="24"/>
        </w:rPr>
        <w:t xml:space="preserve">Результаты государственной итоговой аттестации </w:t>
      </w:r>
    </w:p>
    <w:p w:rsidR="005B6208" w:rsidRPr="002D4DB7" w:rsidRDefault="005B6208" w:rsidP="005B6208">
      <w:pPr>
        <w:spacing w:after="0" w:line="240" w:lineRule="auto"/>
        <w:jc w:val="center"/>
        <w:rPr>
          <w:b/>
          <w:i/>
          <w:sz w:val="24"/>
          <w:szCs w:val="24"/>
        </w:rPr>
      </w:pPr>
      <w:r w:rsidRPr="002D4DB7">
        <w:rPr>
          <w:rFonts w:eastAsia="Times New Roman"/>
          <w:b/>
          <w:i/>
          <w:sz w:val="24"/>
          <w:szCs w:val="24"/>
          <w:lang w:eastAsia="ru-RU"/>
        </w:rPr>
        <w:t>в форме единого государственного экзамена</w:t>
      </w:r>
    </w:p>
    <w:p w:rsidR="005B6208" w:rsidRPr="002D4DB7" w:rsidRDefault="005B6208" w:rsidP="005B6208">
      <w:pPr>
        <w:spacing w:after="0" w:line="240" w:lineRule="auto"/>
        <w:ind w:firstLine="567"/>
        <w:jc w:val="both"/>
        <w:rPr>
          <w:sz w:val="24"/>
          <w:szCs w:val="24"/>
        </w:rPr>
      </w:pPr>
      <w:proofErr w:type="gramStart"/>
      <w:r w:rsidRPr="002D4DB7">
        <w:rPr>
          <w:sz w:val="24"/>
          <w:szCs w:val="24"/>
        </w:rPr>
        <w:t xml:space="preserve">Государственную итоговую аттестацию  по образовательным программа  среднего общего образования обучающихся колледжа   по образовательным программам среднего профессионального образования </w:t>
      </w:r>
      <w:r w:rsidRPr="002D4DB7">
        <w:rPr>
          <w:rFonts w:eastAsia="Times New Roman"/>
          <w:sz w:val="24"/>
          <w:szCs w:val="24"/>
          <w:lang w:eastAsia="ru-RU"/>
        </w:rPr>
        <w:t>поводилась</w:t>
      </w:r>
      <w:r w:rsidRPr="002D4DB7">
        <w:rPr>
          <w:sz w:val="24"/>
          <w:szCs w:val="24"/>
        </w:rPr>
        <w:t xml:space="preserve"> согласно части 4 статьи 59 Федерального закона от 29 декабря 2012 г. N 273-ФЗ "Об образовании в Российской Федерации", </w:t>
      </w:r>
      <w:r w:rsidRPr="002D4DB7">
        <w:rPr>
          <w:bCs/>
          <w:sz w:val="24"/>
          <w:szCs w:val="24"/>
        </w:rPr>
        <w:t xml:space="preserve">приказа </w:t>
      </w:r>
      <w:proofErr w:type="spellStart"/>
      <w:r w:rsidRPr="002D4DB7">
        <w:rPr>
          <w:bCs/>
          <w:sz w:val="24"/>
          <w:szCs w:val="24"/>
        </w:rPr>
        <w:t>минобрнауки</w:t>
      </w:r>
      <w:proofErr w:type="spellEnd"/>
      <w:r w:rsidRPr="002D4DB7">
        <w:rPr>
          <w:bCs/>
          <w:sz w:val="24"/>
          <w:szCs w:val="24"/>
        </w:rPr>
        <w:t xml:space="preserve"> РФ от 26 декабря 2013 г. N 1400»</w:t>
      </w:r>
      <w:r w:rsidRPr="002D4DB7">
        <w:rPr>
          <w:sz w:val="24"/>
          <w:szCs w:val="24"/>
        </w:rPr>
        <w:t xml:space="preserve"> </w:t>
      </w:r>
      <w:r w:rsidRPr="002D4DB7">
        <w:rPr>
          <w:bCs/>
          <w:sz w:val="24"/>
          <w:szCs w:val="24"/>
        </w:rPr>
        <w:t xml:space="preserve">с изменениями (в ред. Приказом </w:t>
      </w:r>
      <w:proofErr w:type="spellStart"/>
      <w:r w:rsidRPr="002D4DB7">
        <w:rPr>
          <w:bCs/>
          <w:sz w:val="24"/>
          <w:szCs w:val="24"/>
        </w:rPr>
        <w:t>Минобрнауки</w:t>
      </w:r>
      <w:proofErr w:type="spellEnd"/>
      <w:r w:rsidRPr="002D4DB7">
        <w:rPr>
          <w:bCs/>
          <w:sz w:val="24"/>
          <w:szCs w:val="24"/>
        </w:rPr>
        <w:t xml:space="preserve"> России от 08.04.2014 № 291, от 15.05.2014 №529</w:t>
      </w:r>
      <w:proofErr w:type="gramEnd"/>
      <w:r w:rsidRPr="002D4DB7">
        <w:rPr>
          <w:bCs/>
          <w:sz w:val="24"/>
          <w:szCs w:val="24"/>
        </w:rPr>
        <w:t xml:space="preserve">, </w:t>
      </w:r>
      <w:proofErr w:type="gramStart"/>
      <w:r w:rsidRPr="002D4DB7">
        <w:rPr>
          <w:bCs/>
          <w:sz w:val="24"/>
          <w:szCs w:val="24"/>
        </w:rPr>
        <w:t>24.11.2015 № 1369, от 24.03.2016 № 306)  Об утверждении порядка проведения государственной итоговой аттестации по образовательным программам среднего общего образования</w:t>
      </w:r>
      <w:r w:rsidRPr="002D4DB7">
        <w:rPr>
          <w:sz w:val="24"/>
          <w:szCs w:val="24"/>
        </w:rPr>
        <w:t xml:space="preserve"> в соответствии с письмом Федеральной службы по надзору в сфере образования и   от 17 февраля 2014 года № 02-68.</w:t>
      </w:r>
      <w:proofErr w:type="gramEnd"/>
      <w:r w:rsidRPr="002D4DB7">
        <w:rPr>
          <w:sz w:val="24"/>
          <w:szCs w:val="24"/>
        </w:rPr>
        <w:t xml:space="preserve"> </w:t>
      </w:r>
      <w:proofErr w:type="gramStart"/>
      <w:r w:rsidRPr="002D4DB7">
        <w:rPr>
          <w:sz w:val="24"/>
          <w:szCs w:val="24"/>
        </w:rPr>
        <w:t>Приказа министерства образования и науки Красноярского края от 2 ноября 2015 года N 61-11-04 «Об определении порядка проведения, дополнительных сроков проведения, порядка и сроков проверки итогового сочинения (изложения) как условия допуска  к государственной итоговой аттестации по образовательным программам среднего общего образования</w:t>
      </w:r>
      <w:r w:rsidRPr="002D4DB7">
        <w:rPr>
          <w:sz w:val="24"/>
          <w:szCs w:val="24"/>
        </w:rPr>
        <w:tab/>
        <w:t xml:space="preserve"> в Красноярском крае в 2015-2016 учебном году»;</w:t>
      </w:r>
      <w:r w:rsidRPr="002D4DB7">
        <w:rPr>
          <w:sz w:val="24"/>
          <w:szCs w:val="24"/>
        </w:rPr>
        <w:tab/>
        <w:t xml:space="preserve"> на основании личного заявления обучающихся КГАПОУ «ДКИОР». </w:t>
      </w:r>
      <w:proofErr w:type="gramEnd"/>
    </w:p>
    <w:p w:rsidR="005B6208" w:rsidRPr="002D4DB7" w:rsidRDefault="005B6208" w:rsidP="005B6208">
      <w:pPr>
        <w:spacing w:after="0" w:line="240" w:lineRule="auto"/>
        <w:ind w:firstLine="567"/>
        <w:jc w:val="both"/>
        <w:rPr>
          <w:sz w:val="24"/>
          <w:szCs w:val="24"/>
        </w:rPr>
      </w:pPr>
      <w:r w:rsidRPr="002D4DB7">
        <w:rPr>
          <w:sz w:val="24"/>
          <w:szCs w:val="24"/>
        </w:rPr>
        <w:t xml:space="preserve">Обучающиеся колледжа, не имеющие среднего общего образования,  имеют право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Освоение     основных образовательных программ   среднего общего образования  завершается государственной итоговой аттестацией, целью которой является определение соответствия результатов освоения обучающимися колледжа  основной образовательной программы  соответствующим требованиям федерального государственного образовательного стандарта.  </w:t>
      </w:r>
    </w:p>
    <w:p w:rsidR="005B6208" w:rsidRPr="002D4DB7" w:rsidRDefault="005B6208" w:rsidP="005B6208">
      <w:pPr>
        <w:spacing w:after="0" w:line="240" w:lineRule="auto"/>
        <w:ind w:firstLine="567"/>
        <w:jc w:val="both"/>
        <w:rPr>
          <w:rFonts w:eastAsia="Times New Roman"/>
          <w:sz w:val="24"/>
          <w:szCs w:val="24"/>
          <w:lang w:eastAsia="ru-RU"/>
        </w:rPr>
      </w:pPr>
      <w:r w:rsidRPr="002D4DB7">
        <w:rPr>
          <w:rFonts w:eastAsia="Times New Roman"/>
          <w:sz w:val="24"/>
          <w:szCs w:val="24"/>
          <w:lang w:eastAsia="ru-RU"/>
        </w:rPr>
        <w:t>В 2015-2016 учебном году      государственную итоговую аттестацию в форме единого государственного экзамена проходили 14  студентов  2-5 курсов, которые не имели среднее общее образование. Допуском к ЕГЭ являлось итоговое сочинение, которое обучающиеся должны были написать в установленные сроки и получить зачет. Педагогическим коллективом колледж  при подготовке к государственной итоговой аттестации в форме единого государственного экзамена проделана следующая работа:</w:t>
      </w:r>
    </w:p>
    <w:p w:rsidR="005B6208" w:rsidRPr="002D4DB7" w:rsidRDefault="005B6208" w:rsidP="005B6208">
      <w:pPr>
        <w:suppressAutoHyphens/>
        <w:spacing w:after="0" w:line="240" w:lineRule="auto"/>
        <w:ind w:firstLine="567"/>
        <w:jc w:val="both"/>
        <w:rPr>
          <w:rFonts w:eastAsia="Times New Roman"/>
          <w:sz w:val="24"/>
          <w:szCs w:val="24"/>
          <w:lang w:eastAsia="ru-RU"/>
        </w:rPr>
      </w:pPr>
      <w:r w:rsidRPr="002D4DB7">
        <w:rPr>
          <w:rFonts w:eastAsia="Times New Roman"/>
          <w:sz w:val="24"/>
          <w:szCs w:val="24"/>
          <w:lang w:eastAsia="ru-RU"/>
        </w:rPr>
        <w:t xml:space="preserve"> - подготовлена нормативно-правовая база, регламентирующая организацию и проведение государственной итоговой аттестации выпускников, в соответствие с Положением о государственной итоговой аттестации выпускников IX и XI  (XII) классов общеобразовательных учреждений Российской Федерации;</w:t>
      </w:r>
    </w:p>
    <w:p w:rsidR="005B6208" w:rsidRPr="002D4DB7" w:rsidRDefault="005B6208" w:rsidP="005B6208">
      <w:pPr>
        <w:suppressAutoHyphens/>
        <w:spacing w:after="0" w:line="240" w:lineRule="auto"/>
        <w:ind w:firstLine="567"/>
        <w:jc w:val="both"/>
        <w:rPr>
          <w:sz w:val="24"/>
          <w:szCs w:val="24"/>
        </w:rPr>
      </w:pPr>
      <w:r w:rsidRPr="002D4DB7">
        <w:rPr>
          <w:sz w:val="24"/>
          <w:szCs w:val="24"/>
        </w:rPr>
        <w:t xml:space="preserve"> - оформлены заявления, поданы заявки в отдел образования администрации г. Дивногорска в установленные законодательством сроки;</w:t>
      </w:r>
    </w:p>
    <w:p w:rsidR="005B6208" w:rsidRPr="002D4DB7" w:rsidRDefault="005B6208" w:rsidP="005B6208">
      <w:pPr>
        <w:suppressAutoHyphens/>
        <w:spacing w:after="0" w:line="240" w:lineRule="auto"/>
        <w:ind w:firstLine="567"/>
        <w:jc w:val="both"/>
        <w:rPr>
          <w:sz w:val="24"/>
          <w:szCs w:val="24"/>
        </w:rPr>
      </w:pPr>
      <w:r w:rsidRPr="002D4DB7">
        <w:rPr>
          <w:sz w:val="24"/>
          <w:szCs w:val="24"/>
        </w:rPr>
        <w:t xml:space="preserve">- ознакомлены с нормативными документами, распорядительными актами, процедурой проведения ГИА в форме УГЭ;  </w:t>
      </w:r>
    </w:p>
    <w:p w:rsidR="005B6208" w:rsidRPr="002D4DB7" w:rsidRDefault="005B6208" w:rsidP="005B6208">
      <w:pPr>
        <w:spacing w:after="0" w:line="240" w:lineRule="auto"/>
        <w:ind w:firstLine="567"/>
        <w:jc w:val="both"/>
        <w:rPr>
          <w:rFonts w:eastAsia="Times New Roman"/>
          <w:sz w:val="24"/>
          <w:szCs w:val="24"/>
          <w:lang w:eastAsia="ru-RU"/>
        </w:rPr>
      </w:pPr>
      <w:r w:rsidRPr="002D4DB7">
        <w:rPr>
          <w:rFonts w:eastAsia="Times New Roman"/>
          <w:sz w:val="24"/>
          <w:szCs w:val="24"/>
          <w:lang w:eastAsia="ru-RU"/>
        </w:rPr>
        <w:lastRenderedPageBreak/>
        <w:t>- составлен план-график подготовки к проведению ГИА;</w:t>
      </w:r>
    </w:p>
    <w:p w:rsidR="005B6208" w:rsidRPr="002D4DB7" w:rsidRDefault="005B6208" w:rsidP="005B6208">
      <w:pPr>
        <w:spacing w:after="0" w:line="240" w:lineRule="auto"/>
        <w:ind w:firstLine="567"/>
        <w:jc w:val="both"/>
        <w:rPr>
          <w:rFonts w:eastAsia="Times New Roman"/>
          <w:sz w:val="24"/>
          <w:szCs w:val="24"/>
          <w:lang w:eastAsia="ru-RU"/>
        </w:rPr>
      </w:pPr>
      <w:r w:rsidRPr="002D4DB7">
        <w:rPr>
          <w:rFonts w:eastAsia="Times New Roman"/>
          <w:sz w:val="24"/>
          <w:szCs w:val="24"/>
          <w:lang w:eastAsia="ru-RU"/>
        </w:rPr>
        <w:t>-  оформлены информационные стенды в холле образовательного учреждения, на сайте училища;</w:t>
      </w:r>
    </w:p>
    <w:p w:rsidR="005B6208" w:rsidRPr="002D4DB7" w:rsidRDefault="005B6208" w:rsidP="005B6208">
      <w:pPr>
        <w:spacing w:after="0" w:line="240" w:lineRule="auto"/>
        <w:ind w:firstLine="567"/>
        <w:jc w:val="both"/>
        <w:rPr>
          <w:rFonts w:eastAsia="Times New Roman"/>
          <w:sz w:val="24"/>
          <w:szCs w:val="24"/>
          <w:lang w:eastAsia="ru-RU"/>
        </w:rPr>
      </w:pPr>
      <w:r w:rsidRPr="002D4DB7">
        <w:rPr>
          <w:rFonts w:eastAsia="Times New Roman"/>
          <w:sz w:val="24"/>
          <w:szCs w:val="24"/>
          <w:lang w:eastAsia="ru-RU"/>
        </w:rPr>
        <w:t>- создан банк  пособий по подготовке к ГИА в  электронном формате по всем предметам;</w:t>
      </w:r>
    </w:p>
    <w:p w:rsidR="005B6208" w:rsidRPr="002D4DB7" w:rsidRDefault="005B6208" w:rsidP="005B6208">
      <w:pPr>
        <w:spacing w:after="0" w:line="240" w:lineRule="auto"/>
        <w:ind w:firstLine="567"/>
        <w:jc w:val="both"/>
        <w:rPr>
          <w:rFonts w:eastAsia="Times New Roman"/>
          <w:sz w:val="24"/>
          <w:szCs w:val="24"/>
          <w:lang w:eastAsia="ru-RU"/>
        </w:rPr>
      </w:pPr>
      <w:r w:rsidRPr="002D4DB7">
        <w:rPr>
          <w:rFonts w:eastAsia="Times New Roman"/>
          <w:sz w:val="24"/>
          <w:szCs w:val="24"/>
          <w:lang w:eastAsia="ru-RU"/>
        </w:rPr>
        <w:t>- в подготовке к ГИА активно использовались материалы сети Интернет, в том числе тренировочные и диагностические работы МИОО;</w:t>
      </w:r>
    </w:p>
    <w:p w:rsidR="005B6208" w:rsidRPr="002D4DB7" w:rsidRDefault="005B6208" w:rsidP="005B6208">
      <w:pPr>
        <w:spacing w:after="0" w:line="240" w:lineRule="auto"/>
        <w:ind w:firstLine="567"/>
        <w:jc w:val="both"/>
        <w:rPr>
          <w:rFonts w:eastAsia="Times New Roman"/>
          <w:sz w:val="24"/>
          <w:szCs w:val="24"/>
          <w:lang w:eastAsia="ru-RU"/>
        </w:rPr>
      </w:pPr>
      <w:r w:rsidRPr="002D4DB7">
        <w:rPr>
          <w:rFonts w:eastAsia="Times New Roman"/>
          <w:sz w:val="24"/>
          <w:szCs w:val="24"/>
          <w:lang w:eastAsia="ru-RU"/>
        </w:rPr>
        <w:t>- проведены дополнительные занятия по подготовке к государственной итоговой аттестации.</w:t>
      </w:r>
    </w:p>
    <w:p w:rsidR="005B6208" w:rsidRPr="002D4DB7" w:rsidRDefault="005B6208" w:rsidP="005B6208">
      <w:pPr>
        <w:spacing w:after="0" w:line="240" w:lineRule="auto"/>
        <w:ind w:firstLine="567"/>
        <w:jc w:val="both"/>
        <w:rPr>
          <w:rFonts w:eastAsia="Times New Roman"/>
          <w:sz w:val="24"/>
          <w:szCs w:val="24"/>
          <w:lang w:eastAsia="ru-RU"/>
        </w:rPr>
      </w:pPr>
      <w:r w:rsidRPr="002D4DB7">
        <w:rPr>
          <w:sz w:val="24"/>
          <w:szCs w:val="24"/>
        </w:rPr>
        <w:t xml:space="preserve">Государственную итоговую аттестацию  по образовательным программа  среднего общего образования </w:t>
      </w:r>
      <w:proofErr w:type="gramStart"/>
      <w:r w:rsidRPr="002D4DB7">
        <w:rPr>
          <w:sz w:val="24"/>
          <w:szCs w:val="24"/>
        </w:rPr>
        <w:t>обучающихся</w:t>
      </w:r>
      <w:proofErr w:type="gramEnd"/>
      <w:r w:rsidRPr="002D4DB7">
        <w:rPr>
          <w:sz w:val="24"/>
          <w:szCs w:val="24"/>
        </w:rPr>
        <w:t xml:space="preserve">    по образовательным программам среднего профессионального образования в форме основного государственного экзамена проходили все обучающиеся. Государственную итоговую аттестацию в форме единого государственного экзамена сдавали 10 человек. Два экзамена являлись обязательным: русский язык и математика, остальные по выбору обучающихся. В подготовке к ЕГЭ обучающимся оказывалась помощь преподавателями, давались консультации. </w:t>
      </w:r>
    </w:p>
    <w:p w:rsidR="005B6208" w:rsidRPr="002D4DB7" w:rsidRDefault="005B6208" w:rsidP="005B6208">
      <w:pPr>
        <w:spacing w:after="0" w:line="240" w:lineRule="auto"/>
        <w:ind w:firstLine="567"/>
        <w:jc w:val="both"/>
        <w:rPr>
          <w:rFonts w:eastAsia="Times New Roman"/>
          <w:sz w:val="24"/>
          <w:szCs w:val="24"/>
          <w:u w:val="single"/>
          <w:lang w:eastAsia="ru-RU"/>
        </w:rPr>
      </w:pPr>
      <w:r w:rsidRPr="002D4DB7">
        <w:rPr>
          <w:rFonts w:eastAsia="Times New Roman"/>
          <w:b/>
          <w:sz w:val="24"/>
          <w:szCs w:val="24"/>
          <w:lang w:eastAsia="ru-RU"/>
        </w:rPr>
        <w:t xml:space="preserve"> </w:t>
      </w:r>
      <w:r w:rsidRPr="002D4DB7">
        <w:rPr>
          <w:rFonts w:eastAsia="Times New Roman"/>
          <w:sz w:val="24"/>
          <w:szCs w:val="24"/>
          <w:u w:val="single"/>
          <w:lang w:eastAsia="ru-RU"/>
        </w:rPr>
        <w:t>Результаты государственной итоговой аттестация в форме единого  государственного экзамена:</w:t>
      </w:r>
    </w:p>
    <w:p w:rsidR="005B6208" w:rsidRPr="002D4DB7" w:rsidRDefault="005B6208" w:rsidP="005B6208">
      <w:pPr>
        <w:spacing w:after="0" w:line="240" w:lineRule="auto"/>
        <w:ind w:firstLine="567"/>
        <w:jc w:val="both"/>
        <w:rPr>
          <w:rFonts w:eastAsia="Times New Roman"/>
          <w:sz w:val="24"/>
          <w:szCs w:val="24"/>
          <w:u w:val="single"/>
          <w:lang w:eastAsia="ru-RU"/>
        </w:rPr>
      </w:pPr>
      <w:r w:rsidRPr="002D4DB7">
        <w:rPr>
          <w:rFonts w:eastAsia="Times New Roman"/>
          <w:sz w:val="24"/>
          <w:szCs w:val="24"/>
          <w:u w:val="single"/>
          <w:lang w:eastAsia="ru-RU"/>
        </w:rPr>
        <w:t>по русскому языку (</w:t>
      </w:r>
      <w:proofErr w:type="gramStart"/>
      <w:r w:rsidRPr="002D4DB7">
        <w:rPr>
          <w:rFonts w:eastAsia="Times New Roman"/>
          <w:sz w:val="24"/>
          <w:szCs w:val="24"/>
          <w:u w:val="single"/>
          <w:lang w:eastAsia="ru-RU"/>
        </w:rPr>
        <w:t>обязательный</w:t>
      </w:r>
      <w:proofErr w:type="gramEnd"/>
      <w:r w:rsidRPr="002D4DB7">
        <w:rPr>
          <w:rFonts w:eastAsia="Times New Roman"/>
          <w:sz w:val="24"/>
          <w:szCs w:val="24"/>
          <w:u w:val="single"/>
          <w:lang w:eastAsia="ru-RU"/>
        </w:rPr>
        <w:t xml:space="preserve">) </w:t>
      </w:r>
    </w:p>
    <w:p w:rsidR="005B6208" w:rsidRPr="002D4DB7" w:rsidRDefault="005B6208" w:rsidP="005B6208">
      <w:pPr>
        <w:spacing w:after="0" w:line="240" w:lineRule="auto"/>
        <w:ind w:firstLine="567"/>
        <w:jc w:val="both"/>
        <w:rPr>
          <w:rFonts w:eastAsia="Times New Roman"/>
          <w:bCs/>
          <w:kern w:val="36"/>
          <w:sz w:val="24"/>
          <w:szCs w:val="24"/>
          <w:lang w:eastAsia="ru-RU"/>
        </w:rPr>
      </w:pPr>
      <w:r w:rsidRPr="002D4DB7">
        <w:rPr>
          <w:rFonts w:eastAsia="Times New Roman"/>
          <w:bCs/>
          <w:kern w:val="36"/>
          <w:sz w:val="24"/>
          <w:szCs w:val="24"/>
          <w:lang w:eastAsia="ru-RU"/>
        </w:rPr>
        <w:t xml:space="preserve">Экзамен проходил 30 мая, его сдавали 13 </w:t>
      </w:r>
      <w:proofErr w:type="gramStart"/>
      <w:r w:rsidRPr="002D4DB7">
        <w:rPr>
          <w:rFonts w:eastAsia="Times New Roman"/>
          <w:bCs/>
          <w:kern w:val="36"/>
          <w:sz w:val="24"/>
          <w:szCs w:val="24"/>
          <w:lang w:eastAsia="ru-RU"/>
        </w:rPr>
        <w:t>обучающихся</w:t>
      </w:r>
      <w:proofErr w:type="gramEnd"/>
      <w:r w:rsidRPr="002D4DB7">
        <w:rPr>
          <w:rFonts w:eastAsia="Times New Roman"/>
          <w:bCs/>
          <w:kern w:val="36"/>
          <w:sz w:val="24"/>
          <w:szCs w:val="24"/>
          <w:lang w:eastAsia="ru-RU"/>
        </w:rPr>
        <w:t xml:space="preserve">. </w:t>
      </w:r>
    </w:p>
    <w:p w:rsidR="005B6208" w:rsidRPr="002D4DB7" w:rsidRDefault="005B6208" w:rsidP="005B6208">
      <w:pPr>
        <w:spacing w:after="0" w:line="240" w:lineRule="auto"/>
        <w:ind w:firstLine="567"/>
        <w:jc w:val="both"/>
        <w:rPr>
          <w:rFonts w:eastAsia="Times New Roman"/>
          <w:bCs/>
          <w:kern w:val="36"/>
          <w:sz w:val="24"/>
          <w:szCs w:val="24"/>
          <w:lang w:eastAsia="ru-RU"/>
        </w:rPr>
      </w:pPr>
      <w:r w:rsidRPr="002D4DB7">
        <w:rPr>
          <w:rFonts w:eastAsia="Times New Roman"/>
          <w:bCs/>
          <w:kern w:val="36"/>
          <w:sz w:val="24"/>
          <w:szCs w:val="24"/>
          <w:lang w:eastAsia="ru-RU"/>
        </w:rPr>
        <w:t>Минимальная граница 29 баллов. Среди наших обучающихся минимальное количество набранных баллов 34 (</w:t>
      </w:r>
      <w:proofErr w:type="spellStart"/>
      <w:r w:rsidRPr="002D4DB7">
        <w:rPr>
          <w:rFonts w:eastAsia="Times New Roman"/>
          <w:bCs/>
          <w:kern w:val="36"/>
          <w:sz w:val="24"/>
          <w:szCs w:val="24"/>
          <w:lang w:eastAsia="ru-RU"/>
        </w:rPr>
        <w:t>Большедворский</w:t>
      </w:r>
      <w:proofErr w:type="spellEnd"/>
      <w:r w:rsidRPr="002D4DB7">
        <w:rPr>
          <w:rFonts w:eastAsia="Times New Roman"/>
          <w:bCs/>
          <w:kern w:val="36"/>
          <w:sz w:val="24"/>
          <w:szCs w:val="24"/>
          <w:lang w:eastAsia="ru-RU"/>
        </w:rPr>
        <w:t xml:space="preserve"> Кирилл), максимальное количество баллов 66 (</w:t>
      </w:r>
      <w:proofErr w:type="spellStart"/>
      <w:r w:rsidRPr="002D4DB7">
        <w:rPr>
          <w:rFonts w:eastAsia="Times New Roman"/>
          <w:bCs/>
          <w:kern w:val="36"/>
          <w:sz w:val="24"/>
          <w:szCs w:val="24"/>
          <w:lang w:eastAsia="ru-RU"/>
        </w:rPr>
        <w:t>Плоникова</w:t>
      </w:r>
      <w:proofErr w:type="spellEnd"/>
      <w:r w:rsidRPr="002D4DB7">
        <w:rPr>
          <w:rFonts w:eastAsia="Times New Roman"/>
          <w:bCs/>
          <w:kern w:val="36"/>
          <w:sz w:val="24"/>
          <w:szCs w:val="24"/>
          <w:lang w:eastAsia="ru-RU"/>
        </w:rPr>
        <w:t xml:space="preserve"> </w:t>
      </w:r>
      <w:proofErr w:type="spellStart"/>
      <w:r w:rsidRPr="002D4DB7">
        <w:rPr>
          <w:rFonts w:eastAsia="Times New Roman"/>
          <w:bCs/>
          <w:kern w:val="36"/>
          <w:sz w:val="24"/>
          <w:szCs w:val="24"/>
          <w:lang w:eastAsia="ru-RU"/>
        </w:rPr>
        <w:t>Лаура</w:t>
      </w:r>
      <w:proofErr w:type="spellEnd"/>
      <w:r w:rsidRPr="002D4DB7">
        <w:rPr>
          <w:rFonts w:eastAsia="Times New Roman"/>
          <w:bCs/>
          <w:kern w:val="36"/>
          <w:sz w:val="24"/>
          <w:szCs w:val="24"/>
          <w:lang w:eastAsia="ru-RU"/>
        </w:rPr>
        <w:t>)</w:t>
      </w:r>
    </w:p>
    <w:p w:rsidR="005B6208" w:rsidRPr="002D4DB7" w:rsidRDefault="005B6208" w:rsidP="009600F8">
      <w:pPr>
        <w:pStyle w:val="a3"/>
        <w:numPr>
          <w:ilvl w:val="0"/>
          <w:numId w:val="1"/>
        </w:numPr>
        <w:spacing w:after="0" w:line="240" w:lineRule="auto"/>
        <w:ind w:hanging="153"/>
        <w:rPr>
          <w:rFonts w:eastAsia="Times New Roman"/>
          <w:sz w:val="24"/>
          <w:szCs w:val="24"/>
          <w:lang w:eastAsia="ru-RU"/>
        </w:rPr>
      </w:pPr>
      <w:r w:rsidRPr="002D4DB7">
        <w:rPr>
          <w:rFonts w:eastAsia="Times New Roman"/>
          <w:sz w:val="24"/>
          <w:szCs w:val="24"/>
          <w:lang w:eastAsia="ru-RU"/>
        </w:rPr>
        <w:t>Отметка «2»: 0 человек;</w:t>
      </w:r>
    </w:p>
    <w:p w:rsidR="005B6208" w:rsidRPr="002D4DB7" w:rsidRDefault="005B6208" w:rsidP="009600F8">
      <w:pPr>
        <w:pStyle w:val="a3"/>
        <w:numPr>
          <w:ilvl w:val="0"/>
          <w:numId w:val="1"/>
        </w:numPr>
        <w:spacing w:after="0" w:line="240" w:lineRule="auto"/>
        <w:ind w:hanging="153"/>
        <w:rPr>
          <w:rFonts w:eastAsia="Times New Roman"/>
          <w:sz w:val="24"/>
          <w:szCs w:val="24"/>
          <w:lang w:eastAsia="ru-RU"/>
        </w:rPr>
      </w:pPr>
      <w:r w:rsidRPr="002D4DB7">
        <w:rPr>
          <w:rFonts w:eastAsia="Times New Roman"/>
          <w:sz w:val="24"/>
          <w:szCs w:val="24"/>
          <w:lang w:eastAsia="ru-RU"/>
        </w:rPr>
        <w:t>Отметка «3»: 0 человек;</w:t>
      </w:r>
    </w:p>
    <w:p w:rsidR="005B6208" w:rsidRPr="002D4DB7" w:rsidRDefault="005B6208" w:rsidP="009600F8">
      <w:pPr>
        <w:pStyle w:val="a3"/>
        <w:numPr>
          <w:ilvl w:val="0"/>
          <w:numId w:val="1"/>
        </w:numPr>
        <w:spacing w:after="0" w:line="240" w:lineRule="auto"/>
        <w:ind w:hanging="153"/>
        <w:rPr>
          <w:rFonts w:eastAsia="Times New Roman"/>
          <w:sz w:val="24"/>
          <w:szCs w:val="24"/>
          <w:lang w:eastAsia="ru-RU"/>
        </w:rPr>
      </w:pPr>
      <w:r w:rsidRPr="002D4DB7">
        <w:rPr>
          <w:rFonts w:eastAsia="Times New Roman"/>
          <w:sz w:val="24"/>
          <w:szCs w:val="24"/>
          <w:lang w:eastAsia="ru-RU"/>
        </w:rPr>
        <w:t>Отметка «4»: 0 человек;</w:t>
      </w:r>
    </w:p>
    <w:p w:rsidR="005B6208" w:rsidRPr="002D4DB7" w:rsidRDefault="005B6208" w:rsidP="009600F8">
      <w:pPr>
        <w:pStyle w:val="a3"/>
        <w:numPr>
          <w:ilvl w:val="0"/>
          <w:numId w:val="1"/>
        </w:numPr>
        <w:spacing w:after="0" w:line="240" w:lineRule="auto"/>
        <w:ind w:hanging="153"/>
        <w:rPr>
          <w:rFonts w:eastAsia="Times New Roman"/>
          <w:sz w:val="24"/>
          <w:szCs w:val="24"/>
          <w:lang w:eastAsia="ru-RU"/>
        </w:rPr>
      </w:pPr>
      <w:r w:rsidRPr="002D4DB7">
        <w:rPr>
          <w:rFonts w:eastAsia="Times New Roman"/>
          <w:sz w:val="24"/>
          <w:szCs w:val="24"/>
          <w:lang w:eastAsia="ru-RU"/>
        </w:rPr>
        <w:t xml:space="preserve">Отметка «5»: 13 человек. </w:t>
      </w:r>
    </w:p>
    <w:p w:rsidR="005B6208" w:rsidRPr="002D4DB7" w:rsidRDefault="005B6208" w:rsidP="005B6208">
      <w:pPr>
        <w:spacing w:after="0" w:line="240" w:lineRule="auto"/>
        <w:ind w:firstLine="567"/>
        <w:jc w:val="both"/>
        <w:rPr>
          <w:rFonts w:eastAsia="Times New Roman"/>
          <w:sz w:val="24"/>
          <w:szCs w:val="24"/>
          <w:lang w:eastAsia="ru-RU"/>
        </w:rPr>
      </w:pPr>
      <w:r w:rsidRPr="002D4DB7">
        <w:rPr>
          <w:rFonts w:eastAsia="Times New Roman"/>
          <w:sz w:val="24"/>
          <w:szCs w:val="24"/>
          <w:lang w:eastAsia="ru-RU"/>
        </w:rPr>
        <w:t xml:space="preserve">Средний балл (оценка): 5,0. </w:t>
      </w:r>
    </w:p>
    <w:p w:rsidR="005B6208" w:rsidRPr="002D4DB7" w:rsidRDefault="005B6208" w:rsidP="005B6208">
      <w:pPr>
        <w:spacing w:after="0" w:line="240" w:lineRule="auto"/>
        <w:ind w:firstLine="567"/>
        <w:jc w:val="both"/>
        <w:rPr>
          <w:rFonts w:eastAsia="Times New Roman"/>
          <w:sz w:val="24"/>
          <w:szCs w:val="24"/>
          <w:lang w:eastAsia="ru-RU"/>
        </w:rPr>
      </w:pPr>
      <w:r w:rsidRPr="002D4DB7">
        <w:rPr>
          <w:rFonts w:eastAsia="Times New Roman"/>
          <w:sz w:val="24"/>
          <w:szCs w:val="24"/>
          <w:lang w:eastAsia="ru-RU"/>
        </w:rPr>
        <w:t xml:space="preserve">Качество знаний: 100%. </w:t>
      </w:r>
    </w:p>
    <w:p w:rsidR="005B6208" w:rsidRPr="002D4DB7" w:rsidRDefault="005B6208" w:rsidP="005B6208">
      <w:pPr>
        <w:spacing w:after="0" w:line="240" w:lineRule="auto"/>
        <w:ind w:firstLine="567"/>
        <w:rPr>
          <w:rFonts w:eastAsia="Times New Roman"/>
          <w:sz w:val="24"/>
          <w:szCs w:val="24"/>
          <w:u w:val="single"/>
          <w:lang w:eastAsia="ru-RU"/>
        </w:rPr>
      </w:pPr>
      <w:r w:rsidRPr="002D4DB7">
        <w:rPr>
          <w:rFonts w:eastAsia="Times New Roman"/>
          <w:sz w:val="24"/>
          <w:szCs w:val="24"/>
          <w:u w:val="single"/>
          <w:lang w:eastAsia="ru-RU"/>
        </w:rPr>
        <w:t xml:space="preserve"> по математике (</w:t>
      </w:r>
      <w:proofErr w:type="gramStart"/>
      <w:r w:rsidRPr="002D4DB7">
        <w:rPr>
          <w:rFonts w:eastAsia="Times New Roman"/>
          <w:sz w:val="24"/>
          <w:szCs w:val="24"/>
          <w:u w:val="single"/>
          <w:lang w:eastAsia="ru-RU"/>
        </w:rPr>
        <w:t>базовый</w:t>
      </w:r>
      <w:proofErr w:type="gramEnd"/>
      <w:r w:rsidRPr="002D4DB7">
        <w:rPr>
          <w:rFonts w:eastAsia="Times New Roman"/>
          <w:sz w:val="24"/>
          <w:szCs w:val="24"/>
          <w:u w:val="single"/>
          <w:lang w:eastAsia="ru-RU"/>
        </w:rPr>
        <w:t xml:space="preserve">) </w:t>
      </w:r>
    </w:p>
    <w:p w:rsidR="005B6208" w:rsidRPr="002D4DB7" w:rsidRDefault="005B6208" w:rsidP="005B6208">
      <w:pPr>
        <w:spacing w:after="0" w:line="240" w:lineRule="auto"/>
        <w:ind w:firstLine="567"/>
        <w:jc w:val="both"/>
        <w:rPr>
          <w:rFonts w:eastAsia="Times New Roman"/>
          <w:bCs/>
          <w:kern w:val="36"/>
          <w:sz w:val="24"/>
          <w:szCs w:val="24"/>
          <w:lang w:eastAsia="ru-RU"/>
        </w:rPr>
      </w:pPr>
      <w:r w:rsidRPr="002D4DB7">
        <w:rPr>
          <w:rFonts w:eastAsia="Times New Roman"/>
          <w:bCs/>
          <w:kern w:val="36"/>
          <w:sz w:val="24"/>
          <w:szCs w:val="24"/>
          <w:lang w:eastAsia="ru-RU"/>
        </w:rPr>
        <w:t xml:space="preserve">Экзамен проходил 02 июня 2016, сдавали 10 </w:t>
      </w:r>
      <w:proofErr w:type="gramStart"/>
      <w:r w:rsidRPr="002D4DB7">
        <w:rPr>
          <w:rFonts w:eastAsia="Times New Roman"/>
          <w:bCs/>
          <w:kern w:val="36"/>
          <w:sz w:val="24"/>
          <w:szCs w:val="24"/>
          <w:lang w:eastAsia="ru-RU"/>
        </w:rPr>
        <w:t>обучающихся</w:t>
      </w:r>
      <w:proofErr w:type="gramEnd"/>
      <w:r w:rsidRPr="002D4DB7">
        <w:rPr>
          <w:rFonts w:eastAsia="Times New Roman"/>
          <w:bCs/>
          <w:kern w:val="36"/>
          <w:sz w:val="24"/>
          <w:szCs w:val="24"/>
          <w:lang w:eastAsia="ru-RU"/>
        </w:rPr>
        <w:t xml:space="preserve">. </w:t>
      </w:r>
    </w:p>
    <w:p w:rsidR="005B6208" w:rsidRPr="002D4DB7" w:rsidRDefault="005B6208" w:rsidP="009600F8">
      <w:pPr>
        <w:pStyle w:val="a3"/>
        <w:numPr>
          <w:ilvl w:val="0"/>
          <w:numId w:val="1"/>
        </w:numPr>
        <w:spacing w:after="0" w:line="240" w:lineRule="auto"/>
        <w:ind w:hanging="153"/>
        <w:rPr>
          <w:rFonts w:eastAsia="Times New Roman"/>
          <w:sz w:val="24"/>
          <w:szCs w:val="24"/>
          <w:lang w:eastAsia="ru-RU"/>
        </w:rPr>
      </w:pPr>
      <w:r w:rsidRPr="002D4DB7">
        <w:rPr>
          <w:rFonts w:eastAsia="Times New Roman"/>
          <w:sz w:val="24"/>
          <w:szCs w:val="24"/>
          <w:lang w:eastAsia="ru-RU"/>
        </w:rPr>
        <w:t>Отметка «2»: 1 человек (</w:t>
      </w:r>
      <w:proofErr w:type="spellStart"/>
      <w:r w:rsidRPr="002D4DB7">
        <w:rPr>
          <w:rFonts w:eastAsia="Times New Roman"/>
          <w:sz w:val="24"/>
          <w:szCs w:val="24"/>
          <w:lang w:eastAsia="ru-RU"/>
        </w:rPr>
        <w:t>Мисюк</w:t>
      </w:r>
      <w:proofErr w:type="spellEnd"/>
      <w:r w:rsidRPr="002D4DB7">
        <w:rPr>
          <w:rFonts w:eastAsia="Times New Roman"/>
          <w:sz w:val="24"/>
          <w:szCs w:val="24"/>
          <w:lang w:eastAsia="ru-RU"/>
        </w:rPr>
        <w:t xml:space="preserve"> Екатерина);</w:t>
      </w:r>
    </w:p>
    <w:p w:rsidR="005B6208" w:rsidRPr="002D4DB7" w:rsidRDefault="005B6208" w:rsidP="009600F8">
      <w:pPr>
        <w:pStyle w:val="a3"/>
        <w:numPr>
          <w:ilvl w:val="0"/>
          <w:numId w:val="1"/>
        </w:numPr>
        <w:spacing w:after="0" w:line="240" w:lineRule="auto"/>
        <w:ind w:hanging="153"/>
        <w:rPr>
          <w:rFonts w:eastAsia="Times New Roman"/>
          <w:sz w:val="24"/>
          <w:szCs w:val="24"/>
          <w:lang w:eastAsia="ru-RU"/>
        </w:rPr>
      </w:pPr>
      <w:r w:rsidRPr="002D4DB7">
        <w:rPr>
          <w:rFonts w:eastAsia="Times New Roman"/>
          <w:sz w:val="24"/>
          <w:szCs w:val="24"/>
          <w:lang w:eastAsia="ru-RU"/>
        </w:rPr>
        <w:t>Отметка «3»: 6 человек;</w:t>
      </w:r>
    </w:p>
    <w:p w:rsidR="005B6208" w:rsidRPr="002D4DB7" w:rsidRDefault="005B6208" w:rsidP="009600F8">
      <w:pPr>
        <w:pStyle w:val="a3"/>
        <w:numPr>
          <w:ilvl w:val="0"/>
          <w:numId w:val="1"/>
        </w:numPr>
        <w:spacing w:after="0" w:line="240" w:lineRule="auto"/>
        <w:ind w:hanging="153"/>
        <w:rPr>
          <w:rFonts w:eastAsia="Times New Roman"/>
          <w:sz w:val="24"/>
          <w:szCs w:val="24"/>
          <w:lang w:eastAsia="ru-RU"/>
        </w:rPr>
      </w:pPr>
      <w:r w:rsidRPr="002D4DB7">
        <w:rPr>
          <w:rFonts w:eastAsia="Times New Roman"/>
          <w:sz w:val="24"/>
          <w:szCs w:val="24"/>
          <w:lang w:eastAsia="ru-RU"/>
        </w:rPr>
        <w:t>Отметка «4»: 2 человека;</w:t>
      </w:r>
    </w:p>
    <w:p w:rsidR="005B6208" w:rsidRPr="002D4DB7" w:rsidRDefault="005B6208" w:rsidP="009600F8">
      <w:pPr>
        <w:pStyle w:val="a3"/>
        <w:numPr>
          <w:ilvl w:val="0"/>
          <w:numId w:val="1"/>
        </w:numPr>
        <w:spacing w:after="0" w:line="240" w:lineRule="auto"/>
        <w:ind w:hanging="153"/>
        <w:rPr>
          <w:rFonts w:eastAsia="Times New Roman"/>
          <w:sz w:val="24"/>
          <w:szCs w:val="24"/>
          <w:lang w:eastAsia="ru-RU"/>
        </w:rPr>
      </w:pPr>
      <w:r w:rsidRPr="002D4DB7">
        <w:rPr>
          <w:rFonts w:eastAsia="Times New Roman"/>
          <w:sz w:val="24"/>
          <w:szCs w:val="24"/>
          <w:lang w:eastAsia="ru-RU"/>
        </w:rPr>
        <w:t>Отметка «5»: 1 человек (</w:t>
      </w:r>
      <w:proofErr w:type="spellStart"/>
      <w:r w:rsidRPr="002D4DB7">
        <w:rPr>
          <w:rFonts w:eastAsia="Times New Roman"/>
          <w:sz w:val="24"/>
          <w:szCs w:val="24"/>
          <w:lang w:eastAsia="ru-RU"/>
        </w:rPr>
        <w:t>Плоникова</w:t>
      </w:r>
      <w:proofErr w:type="spellEnd"/>
      <w:r w:rsidRPr="002D4DB7">
        <w:rPr>
          <w:rFonts w:eastAsia="Times New Roman"/>
          <w:sz w:val="24"/>
          <w:szCs w:val="24"/>
          <w:lang w:eastAsia="ru-RU"/>
        </w:rPr>
        <w:t xml:space="preserve"> </w:t>
      </w:r>
      <w:proofErr w:type="spellStart"/>
      <w:r w:rsidRPr="002D4DB7">
        <w:rPr>
          <w:rFonts w:eastAsia="Times New Roman"/>
          <w:sz w:val="24"/>
          <w:szCs w:val="24"/>
          <w:lang w:eastAsia="ru-RU"/>
        </w:rPr>
        <w:t>Лаура</w:t>
      </w:r>
      <w:proofErr w:type="spellEnd"/>
      <w:r w:rsidRPr="002D4DB7">
        <w:rPr>
          <w:rFonts w:eastAsia="Times New Roman"/>
          <w:sz w:val="24"/>
          <w:szCs w:val="24"/>
          <w:lang w:eastAsia="ru-RU"/>
        </w:rPr>
        <w:t xml:space="preserve">). </w:t>
      </w:r>
    </w:p>
    <w:p w:rsidR="005B6208" w:rsidRPr="002D4DB7" w:rsidRDefault="005B6208" w:rsidP="005B6208">
      <w:pPr>
        <w:spacing w:after="0" w:line="240" w:lineRule="auto"/>
        <w:ind w:firstLine="567"/>
        <w:rPr>
          <w:rFonts w:eastAsia="Times New Roman"/>
          <w:sz w:val="24"/>
          <w:szCs w:val="24"/>
          <w:u w:val="single"/>
          <w:lang w:eastAsia="ru-RU"/>
        </w:rPr>
      </w:pPr>
      <w:r w:rsidRPr="002D4DB7">
        <w:rPr>
          <w:rFonts w:eastAsia="Times New Roman"/>
          <w:sz w:val="24"/>
          <w:szCs w:val="24"/>
          <w:u w:val="single"/>
          <w:lang w:eastAsia="ru-RU"/>
        </w:rPr>
        <w:t xml:space="preserve">по математике (профиль) </w:t>
      </w:r>
    </w:p>
    <w:p w:rsidR="005B6208" w:rsidRPr="002D4DB7" w:rsidRDefault="005B6208" w:rsidP="005B6208">
      <w:pPr>
        <w:spacing w:after="0" w:line="240" w:lineRule="auto"/>
        <w:ind w:firstLine="567"/>
        <w:jc w:val="both"/>
        <w:rPr>
          <w:rFonts w:eastAsia="Times New Roman"/>
          <w:bCs/>
          <w:kern w:val="36"/>
          <w:sz w:val="24"/>
          <w:szCs w:val="24"/>
          <w:lang w:eastAsia="ru-RU"/>
        </w:rPr>
      </w:pPr>
      <w:r w:rsidRPr="002D4DB7">
        <w:rPr>
          <w:rFonts w:eastAsia="Times New Roman"/>
          <w:bCs/>
          <w:kern w:val="36"/>
          <w:sz w:val="24"/>
          <w:szCs w:val="24"/>
          <w:lang w:eastAsia="ru-RU"/>
        </w:rPr>
        <w:t xml:space="preserve">Экзамен проходил 06 июня 2016, сдавали 3 </w:t>
      </w:r>
      <w:proofErr w:type="gramStart"/>
      <w:r w:rsidRPr="002D4DB7">
        <w:rPr>
          <w:rFonts w:eastAsia="Times New Roman"/>
          <w:bCs/>
          <w:kern w:val="36"/>
          <w:sz w:val="24"/>
          <w:szCs w:val="24"/>
          <w:lang w:eastAsia="ru-RU"/>
        </w:rPr>
        <w:t>обучающихся</w:t>
      </w:r>
      <w:proofErr w:type="gramEnd"/>
      <w:r w:rsidRPr="002D4DB7">
        <w:rPr>
          <w:rFonts w:eastAsia="Times New Roman"/>
          <w:bCs/>
          <w:kern w:val="36"/>
          <w:sz w:val="24"/>
          <w:szCs w:val="24"/>
          <w:lang w:eastAsia="ru-RU"/>
        </w:rPr>
        <w:t xml:space="preserve">. </w:t>
      </w:r>
    </w:p>
    <w:p w:rsidR="005B6208" w:rsidRPr="002D4DB7" w:rsidRDefault="005B6208" w:rsidP="009600F8">
      <w:pPr>
        <w:pStyle w:val="a3"/>
        <w:numPr>
          <w:ilvl w:val="0"/>
          <w:numId w:val="1"/>
        </w:numPr>
        <w:spacing w:after="0" w:line="240" w:lineRule="auto"/>
        <w:ind w:hanging="153"/>
        <w:rPr>
          <w:rFonts w:eastAsia="Times New Roman"/>
          <w:sz w:val="24"/>
          <w:szCs w:val="24"/>
          <w:lang w:eastAsia="ru-RU"/>
        </w:rPr>
      </w:pPr>
      <w:r w:rsidRPr="002D4DB7">
        <w:rPr>
          <w:rFonts w:eastAsia="Times New Roman"/>
          <w:sz w:val="24"/>
          <w:szCs w:val="24"/>
          <w:lang w:eastAsia="ru-RU"/>
        </w:rPr>
        <w:t>Отметка «2»: 2 человека (Новиков Дмитрий, Красноперов Вячеслав);</w:t>
      </w:r>
    </w:p>
    <w:p w:rsidR="005B6208" w:rsidRPr="002D4DB7" w:rsidRDefault="005B6208" w:rsidP="009600F8">
      <w:pPr>
        <w:pStyle w:val="a3"/>
        <w:numPr>
          <w:ilvl w:val="0"/>
          <w:numId w:val="1"/>
        </w:numPr>
        <w:spacing w:after="0" w:line="240" w:lineRule="auto"/>
        <w:ind w:hanging="153"/>
        <w:rPr>
          <w:rFonts w:eastAsia="Times New Roman"/>
          <w:sz w:val="24"/>
          <w:szCs w:val="24"/>
          <w:lang w:eastAsia="ru-RU"/>
        </w:rPr>
      </w:pPr>
      <w:r w:rsidRPr="002D4DB7">
        <w:rPr>
          <w:rFonts w:eastAsia="Times New Roman"/>
          <w:sz w:val="24"/>
          <w:szCs w:val="24"/>
          <w:lang w:eastAsia="ru-RU"/>
        </w:rPr>
        <w:t>Отметка «3»: 0 человек;</w:t>
      </w:r>
    </w:p>
    <w:p w:rsidR="005B6208" w:rsidRPr="002D4DB7" w:rsidRDefault="005B6208" w:rsidP="009600F8">
      <w:pPr>
        <w:pStyle w:val="a3"/>
        <w:numPr>
          <w:ilvl w:val="0"/>
          <w:numId w:val="1"/>
        </w:numPr>
        <w:spacing w:after="0" w:line="240" w:lineRule="auto"/>
        <w:ind w:hanging="153"/>
        <w:rPr>
          <w:rFonts w:eastAsia="Times New Roman"/>
          <w:sz w:val="24"/>
          <w:szCs w:val="24"/>
          <w:lang w:eastAsia="ru-RU"/>
        </w:rPr>
      </w:pPr>
      <w:r w:rsidRPr="002D4DB7">
        <w:rPr>
          <w:rFonts w:eastAsia="Times New Roman"/>
          <w:sz w:val="24"/>
          <w:szCs w:val="24"/>
          <w:lang w:eastAsia="ru-RU"/>
        </w:rPr>
        <w:t>Отметка «4»: 0 человек;</w:t>
      </w:r>
    </w:p>
    <w:p w:rsidR="005B6208" w:rsidRPr="002D4DB7" w:rsidRDefault="005B6208" w:rsidP="009600F8">
      <w:pPr>
        <w:pStyle w:val="a3"/>
        <w:numPr>
          <w:ilvl w:val="0"/>
          <w:numId w:val="1"/>
        </w:numPr>
        <w:spacing w:after="0" w:line="240" w:lineRule="auto"/>
        <w:ind w:hanging="153"/>
        <w:rPr>
          <w:rFonts w:eastAsia="Times New Roman"/>
          <w:sz w:val="24"/>
          <w:szCs w:val="24"/>
          <w:lang w:eastAsia="ru-RU"/>
        </w:rPr>
      </w:pPr>
      <w:r w:rsidRPr="002D4DB7">
        <w:rPr>
          <w:rFonts w:eastAsia="Times New Roman"/>
          <w:sz w:val="24"/>
          <w:szCs w:val="24"/>
          <w:lang w:eastAsia="ru-RU"/>
        </w:rPr>
        <w:t>Отметка «5»: 1 человек (</w:t>
      </w:r>
      <w:proofErr w:type="spellStart"/>
      <w:r w:rsidRPr="002D4DB7">
        <w:rPr>
          <w:rFonts w:eastAsia="Times New Roman"/>
          <w:sz w:val="24"/>
          <w:szCs w:val="24"/>
          <w:lang w:eastAsia="ru-RU"/>
        </w:rPr>
        <w:t>Плоникова</w:t>
      </w:r>
      <w:proofErr w:type="spellEnd"/>
      <w:r w:rsidRPr="002D4DB7">
        <w:rPr>
          <w:rFonts w:eastAsia="Times New Roman"/>
          <w:sz w:val="24"/>
          <w:szCs w:val="24"/>
          <w:lang w:eastAsia="ru-RU"/>
        </w:rPr>
        <w:t xml:space="preserve"> </w:t>
      </w:r>
      <w:proofErr w:type="spellStart"/>
      <w:r w:rsidRPr="002D4DB7">
        <w:rPr>
          <w:rFonts w:eastAsia="Times New Roman"/>
          <w:sz w:val="24"/>
          <w:szCs w:val="24"/>
          <w:lang w:eastAsia="ru-RU"/>
        </w:rPr>
        <w:t>Лаура</w:t>
      </w:r>
      <w:proofErr w:type="spellEnd"/>
      <w:r w:rsidRPr="002D4DB7">
        <w:rPr>
          <w:rFonts w:eastAsia="Times New Roman"/>
          <w:sz w:val="24"/>
          <w:szCs w:val="24"/>
          <w:lang w:eastAsia="ru-RU"/>
        </w:rPr>
        <w:t xml:space="preserve">). </w:t>
      </w:r>
    </w:p>
    <w:p w:rsidR="005B6208" w:rsidRPr="002D4DB7" w:rsidRDefault="005B6208" w:rsidP="005B6208">
      <w:pPr>
        <w:spacing w:after="0" w:line="240" w:lineRule="auto"/>
        <w:ind w:firstLine="567"/>
        <w:jc w:val="both"/>
        <w:rPr>
          <w:rFonts w:eastAsia="Times New Roman"/>
          <w:sz w:val="24"/>
          <w:szCs w:val="24"/>
          <w:highlight w:val="yellow"/>
          <w:lang w:eastAsia="ru-RU"/>
        </w:rPr>
      </w:pPr>
    </w:p>
    <w:p w:rsidR="005B6208" w:rsidRPr="002D4DB7" w:rsidRDefault="005B6208" w:rsidP="005B6208">
      <w:pPr>
        <w:spacing w:after="0" w:line="240" w:lineRule="auto"/>
        <w:ind w:firstLine="567"/>
        <w:rPr>
          <w:rFonts w:eastAsia="Times New Roman"/>
          <w:sz w:val="24"/>
          <w:szCs w:val="24"/>
          <w:u w:val="single"/>
          <w:lang w:eastAsia="ru-RU"/>
        </w:rPr>
      </w:pPr>
      <w:r w:rsidRPr="002D4DB7">
        <w:rPr>
          <w:rFonts w:eastAsia="Times New Roman"/>
          <w:sz w:val="24"/>
          <w:szCs w:val="24"/>
          <w:u w:val="single"/>
          <w:lang w:eastAsia="ru-RU"/>
        </w:rPr>
        <w:t xml:space="preserve">по обществознанию (экзамен по выбору)  </w:t>
      </w:r>
    </w:p>
    <w:p w:rsidR="005B6208" w:rsidRPr="002D4DB7" w:rsidRDefault="005B6208" w:rsidP="005B6208">
      <w:pPr>
        <w:spacing w:after="0" w:line="240" w:lineRule="auto"/>
        <w:ind w:firstLine="567"/>
        <w:jc w:val="both"/>
        <w:rPr>
          <w:rFonts w:eastAsia="Times New Roman"/>
          <w:bCs/>
          <w:kern w:val="36"/>
          <w:sz w:val="24"/>
          <w:szCs w:val="24"/>
          <w:lang w:eastAsia="ru-RU"/>
        </w:rPr>
      </w:pPr>
      <w:r w:rsidRPr="002D4DB7">
        <w:rPr>
          <w:rFonts w:eastAsia="Times New Roman"/>
          <w:bCs/>
          <w:kern w:val="36"/>
          <w:sz w:val="24"/>
          <w:szCs w:val="24"/>
          <w:lang w:eastAsia="ru-RU"/>
        </w:rPr>
        <w:t xml:space="preserve">Экзамен проходил 08 июня 2016 г., сдавали 5 обучающихся. </w:t>
      </w:r>
    </w:p>
    <w:p w:rsidR="005B6208" w:rsidRPr="002D4DB7" w:rsidRDefault="005B6208" w:rsidP="005B6208">
      <w:pPr>
        <w:spacing w:after="0" w:line="240" w:lineRule="auto"/>
        <w:ind w:firstLine="567"/>
        <w:jc w:val="both"/>
        <w:rPr>
          <w:rFonts w:eastAsia="Times New Roman"/>
          <w:sz w:val="24"/>
          <w:szCs w:val="24"/>
          <w:lang w:eastAsia="ru-RU"/>
        </w:rPr>
      </w:pPr>
      <w:r w:rsidRPr="002D4DB7">
        <w:rPr>
          <w:rFonts w:eastAsia="Times New Roman"/>
          <w:sz w:val="24"/>
          <w:szCs w:val="24"/>
          <w:lang w:eastAsia="ru-RU"/>
        </w:rPr>
        <w:t xml:space="preserve">Минимальная граница экзамена – 42 балла. </w:t>
      </w:r>
    </w:p>
    <w:p w:rsidR="005B6208" w:rsidRPr="002D4DB7" w:rsidRDefault="005B6208" w:rsidP="009600F8">
      <w:pPr>
        <w:pStyle w:val="a3"/>
        <w:numPr>
          <w:ilvl w:val="0"/>
          <w:numId w:val="1"/>
        </w:numPr>
        <w:spacing w:after="0" w:line="240" w:lineRule="auto"/>
        <w:ind w:hanging="153"/>
        <w:rPr>
          <w:rFonts w:eastAsia="Times New Roman"/>
          <w:sz w:val="24"/>
          <w:szCs w:val="24"/>
          <w:lang w:eastAsia="ru-RU"/>
        </w:rPr>
      </w:pPr>
      <w:r w:rsidRPr="002D4DB7">
        <w:rPr>
          <w:rFonts w:eastAsia="Times New Roman"/>
          <w:sz w:val="24"/>
          <w:szCs w:val="24"/>
          <w:lang w:eastAsia="ru-RU"/>
        </w:rPr>
        <w:t>Отметка «2»: 1 человек (</w:t>
      </w:r>
      <w:proofErr w:type="spellStart"/>
      <w:r w:rsidRPr="002D4DB7">
        <w:rPr>
          <w:rFonts w:eastAsia="Times New Roman"/>
          <w:sz w:val="24"/>
          <w:szCs w:val="24"/>
          <w:lang w:eastAsia="ru-RU"/>
        </w:rPr>
        <w:t>Ступоченко</w:t>
      </w:r>
      <w:proofErr w:type="spellEnd"/>
      <w:r w:rsidRPr="002D4DB7">
        <w:rPr>
          <w:rFonts w:eastAsia="Times New Roman"/>
          <w:sz w:val="24"/>
          <w:szCs w:val="24"/>
          <w:lang w:eastAsia="ru-RU"/>
        </w:rPr>
        <w:t xml:space="preserve"> Анастасия – 34 балла);</w:t>
      </w:r>
    </w:p>
    <w:p w:rsidR="005B6208" w:rsidRPr="002D4DB7" w:rsidRDefault="005B6208" w:rsidP="009600F8">
      <w:pPr>
        <w:pStyle w:val="a3"/>
        <w:numPr>
          <w:ilvl w:val="0"/>
          <w:numId w:val="1"/>
        </w:numPr>
        <w:spacing w:after="0" w:line="240" w:lineRule="auto"/>
        <w:ind w:hanging="153"/>
        <w:rPr>
          <w:rFonts w:eastAsia="Times New Roman"/>
          <w:sz w:val="24"/>
          <w:szCs w:val="24"/>
          <w:lang w:eastAsia="ru-RU"/>
        </w:rPr>
      </w:pPr>
      <w:r w:rsidRPr="002D4DB7">
        <w:rPr>
          <w:rFonts w:eastAsia="Times New Roman"/>
          <w:sz w:val="24"/>
          <w:szCs w:val="24"/>
          <w:lang w:eastAsia="ru-RU"/>
        </w:rPr>
        <w:t>Отметка «3»: 0 человек;</w:t>
      </w:r>
    </w:p>
    <w:p w:rsidR="005B6208" w:rsidRPr="002D4DB7" w:rsidRDefault="005B6208" w:rsidP="009600F8">
      <w:pPr>
        <w:pStyle w:val="a3"/>
        <w:numPr>
          <w:ilvl w:val="0"/>
          <w:numId w:val="1"/>
        </w:numPr>
        <w:spacing w:after="0" w:line="240" w:lineRule="auto"/>
        <w:ind w:hanging="153"/>
        <w:rPr>
          <w:rFonts w:eastAsia="Times New Roman"/>
          <w:sz w:val="24"/>
          <w:szCs w:val="24"/>
          <w:lang w:eastAsia="ru-RU"/>
        </w:rPr>
      </w:pPr>
      <w:r w:rsidRPr="002D4DB7">
        <w:rPr>
          <w:rFonts w:eastAsia="Times New Roman"/>
          <w:sz w:val="24"/>
          <w:szCs w:val="24"/>
          <w:lang w:eastAsia="ru-RU"/>
        </w:rPr>
        <w:t>Отметка «4»: 0 человек;</w:t>
      </w:r>
    </w:p>
    <w:p w:rsidR="005B6208" w:rsidRPr="002D4DB7" w:rsidRDefault="005B6208" w:rsidP="009600F8">
      <w:pPr>
        <w:pStyle w:val="a3"/>
        <w:numPr>
          <w:ilvl w:val="0"/>
          <w:numId w:val="1"/>
        </w:numPr>
        <w:spacing w:after="0" w:line="240" w:lineRule="auto"/>
        <w:ind w:hanging="153"/>
        <w:rPr>
          <w:rFonts w:eastAsia="Times New Roman"/>
          <w:sz w:val="24"/>
          <w:szCs w:val="24"/>
          <w:lang w:eastAsia="ru-RU"/>
        </w:rPr>
      </w:pPr>
      <w:r w:rsidRPr="002D4DB7">
        <w:rPr>
          <w:rFonts w:eastAsia="Times New Roman"/>
          <w:sz w:val="24"/>
          <w:szCs w:val="24"/>
          <w:lang w:eastAsia="ru-RU"/>
        </w:rPr>
        <w:t xml:space="preserve">Отметка «5»: 4 человека. </w:t>
      </w:r>
    </w:p>
    <w:p w:rsidR="005B6208" w:rsidRPr="002D4DB7" w:rsidRDefault="005B6208" w:rsidP="005B6208">
      <w:pPr>
        <w:pStyle w:val="a3"/>
        <w:spacing w:after="0" w:line="240" w:lineRule="auto"/>
        <w:rPr>
          <w:rFonts w:eastAsia="Times New Roman"/>
          <w:sz w:val="24"/>
          <w:szCs w:val="24"/>
          <w:lang w:eastAsia="ru-RU"/>
        </w:rPr>
      </w:pPr>
      <w:r w:rsidRPr="002D4DB7">
        <w:rPr>
          <w:rFonts w:eastAsia="Times New Roman"/>
          <w:sz w:val="24"/>
          <w:szCs w:val="24"/>
          <w:lang w:eastAsia="ru-RU"/>
        </w:rPr>
        <w:t>Максимальный балл – 58 у Плотниковой Лауры.</w:t>
      </w:r>
    </w:p>
    <w:p w:rsidR="005B6208" w:rsidRPr="002D4DB7" w:rsidRDefault="005B6208" w:rsidP="005B6208">
      <w:pPr>
        <w:spacing w:after="0" w:line="240" w:lineRule="auto"/>
        <w:ind w:firstLine="567"/>
        <w:jc w:val="both"/>
        <w:rPr>
          <w:rFonts w:eastAsia="Times New Roman"/>
          <w:sz w:val="24"/>
          <w:szCs w:val="24"/>
          <w:highlight w:val="yellow"/>
          <w:lang w:eastAsia="ru-RU"/>
        </w:rPr>
      </w:pPr>
    </w:p>
    <w:p w:rsidR="005B6208" w:rsidRPr="002D4DB7" w:rsidRDefault="005B6208" w:rsidP="005B6208">
      <w:pPr>
        <w:spacing w:after="0" w:line="240" w:lineRule="auto"/>
        <w:ind w:firstLine="567"/>
        <w:rPr>
          <w:rFonts w:eastAsia="Times New Roman"/>
          <w:sz w:val="24"/>
          <w:szCs w:val="24"/>
          <w:u w:val="single"/>
          <w:lang w:eastAsia="ru-RU"/>
        </w:rPr>
      </w:pPr>
      <w:r w:rsidRPr="002D4DB7">
        <w:rPr>
          <w:rFonts w:eastAsia="Times New Roman"/>
          <w:b/>
          <w:sz w:val="24"/>
          <w:szCs w:val="24"/>
          <w:lang w:eastAsia="ru-RU"/>
        </w:rPr>
        <w:t xml:space="preserve"> </w:t>
      </w:r>
      <w:r w:rsidRPr="002D4DB7">
        <w:rPr>
          <w:rFonts w:eastAsia="Times New Roman"/>
          <w:sz w:val="24"/>
          <w:szCs w:val="24"/>
          <w:u w:val="single"/>
          <w:lang w:eastAsia="ru-RU"/>
        </w:rPr>
        <w:t xml:space="preserve">по биологии (экзамен по выбору)  </w:t>
      </w:r>
    </w:p>
    <w:p w:rsidR="005B6208" w:rsidRPr="002D4DB7" w:rsidRDefault="005B6208" w:rsidP="005B6208">
      <w:pPr>
        <w:spacing w:after="0" w:line="240" w:lineRule="auto"/>
        <w:ind w:firstLine="567"/>
        <w:jc w:val="both"/>
        <w:rPr>
          <w:rFonts w:eastAsia="Times New Roman"/>
          <w:bCs/>
          <w:kern w:val="36"/>
          <w:sz w:val="24"/>
          <w:szCs w:val="24"/>
          <w:lang w:eastAsia="ru-RU"/>
        </w:rPr>
      </w:pPr>
      <w:r w:rsidRPr="002D4DB7">
        <w:rPr>
          <w:rFonts w:eastAsia="Times New Roman"/>
          <w:bCs/>
          <w:kern w:val="36"/>
          <w:sz w:val="24"/>
          <w:szCs w:val="24"/>
          <w:lang w:eastAsia="ru-RU"/>
        </w:rPr>
        <w:lastRenderedPageBreak/>
        <w:t xml:space="preserve">Экзамен проходил 14 июня 2016 г., сдавали 4 обучающихся. </w:t>
      </w:r>
    </w:p>
    <w:p w:rsidR="005B6208" w:rsidRPr="002D4DB7" w:rsidRDefault="005B6208" w:rsidP="005B6208">
      <w:pPr>
        <w:spacing w:after="0" w:line="240" w:lineRule="auto"/>
        <w:ind w:firstLine="567"/>
        <w:jc w:val="both"/>
        <w:rPr>
          <w:rFonts w:eastAsia="Times New Roman"/>
          <w:sz w:val="24"/>
          <w:szCs w:val="24"/>
          <w:lang w:eastAsia="ru-RU"/>
        </w:rPr>
      </w:pPr>
      <w:r w:rsidRPr="002D4DB7">
        <w:rPr>
          <w:rFonts w:eastAsia="Times New Roman"/>
          <w:sz w:val="24"/>
          <w:szCs w:val="24"/>
          <w:lang w:eastAsia="ru-RU"/>
        </w:rPr>
        <w:t xml:space="preserve">Минимальная граница экзамена – 36 баллов. Из четырех человек – один человек – </w:t>
      </w:r>
      <w:proofErr w:type="spellStart"/>
      <w:r w:rsidRPr="002D4DB7">
        <w:rPr>
          <w:rFonts w:eastAsia="Times New Roman"/>
          <w:sz w:val="24"/>
          <w:szCs w:val="24"/>
          <w:lang w:eastAsia="ru-RU"/>
        </w:rPr>
        <w:t>Большедворский</w:t>
      </w:r>
      <w:proofErr w:type="spellEnd"/>
      <w:r w:rsidRPr="002D4DB7">
        <w:rPr>
          <w:rFonts w:eastAsia="Times New Roman"/>
          <w:sz w:val="24"/>
          <w:szCs w:val="24"/>
          <w:lang w:eastAsia="ru-RU"/>
        </w:rPr>
        <w:t xml:space="preserve"> Кирилл – набрал количество баллов, которое соответствовало </w:t>
      </w:r>
      <w:proofErr w:type="gramStart"/>
      <w:r w:rsidRPr="002D4DB7">
        <w:rPr>
          <w:rFonts w:eastAsia="Times New Roman"/>
          <w:sz w:val="24"/>
          <w:szCs w:val="24"/>
          <w:lang w:eastAsia="ru-RU"/>
        </w:rPr>
        <w:t>минимальном</w:t>
      </w:r>
      <w:proofErr w:type="gramEnd"/>
      <w:r w:rsidRPr="002D4DB7">
        <w:rPr>
          <w:rFonts w:eastAsia="Times New Roman"/>
          <w:sz w:val="24"/>
          <w:szCs w:val="24"/>
          <w:lang w:eastAsia="ru-RU"/>
        </w:rPr>
        <w:t xml:space="preserve"> рубежу.</w:t>
      </w:r>
    </w:p>
    <w:p w:rsidR="005B6208" w:rsidRPr="002D4DB7" w:rsidRDefault="005B6208" w:rsidP="005B6208">
      <w:pPr>
        <w:spacing w:after="0" w:line="240" w:lineRule="auto"/>
        <w:ind w:firstLine="567"/>
        <w:rPr>
          <w:rFonts w:eastAsia="Times New Roman"/>
          <w:sz w:val="24"/>
          <w:szCs w:val="24"/>
          <w:u w:val="single"/>
          <w:lang w:eastAsia="ru-RU"/>
        </w:rPr>
      </w:pPr>
    </w:p>
    <w:p w:rsidR="005B6208" w:rsidRPr="002D4DB7" w:rsidRDefault="005B6208" w:rsidP="005B6208">
      <w:pPr>
        <w:spacing w:after="0" w:line="240" w:lineRule="auto"/>
        <w:ind w:firstLine="567"/>
        <w:rPr>
          <w:rFonts w:eastAsia="Times New Roman"/>
          <w:sz w:val="24"/>
          <w:szCs w:val="24"/>
          <w:u w:val="single"/>
          <w:lang w:eastAsia="ru-RU"/>
        </w:rPr>
      </w:pPr>
      <w:r w:rsidRPr="002D4DB7">
        <w:rPr>
          <w:rFonts w:eastAsia="Times New Roman"/>
          <w:sz w:val="24"/>
          <w:szCs w:val="24"/>
          <w:u w:val="single"/>
          <w:lang w:eastAsia="ru-RU"/>
        </w:rPr>
        <w:t xml:space="preserve">по истории (экзамен по выбору)  </w:t>
      </w:r>
    </w:p>
    <w:p w:rsidR="005B6208" w:rsidRPr="002D4DB7" w:rsidRDefault="005B6208" w:rsidP="005B6208">
      <w:pPr>
        <w:spacing w:after="0" w:line="240" w:lineRule="auto"/>
        <w:ind w:firstLine="567"/>
        <w:jc w:val="both"/>
        <w:rPr>
          <w:rFonts w:eastAsia="Times New Roman"/>
          <w:bCs/>
          <w:kern w:val="36"/>
          <w:sz w:val="24"/>
          <w:szCs w:val="24"/>
          <w:lang w:eastAsia="ru-RU"/>
        </w:rPr>
      </w:pPr>
      <w:r w:rsidRPr="002D4DB7">
        <w:rPr>
          <w:rFonts w:eastAsia="Times New Roman"/>
          <w:bCs/>
          <w:kern w:val="36"/>
          <w:sz w:val="24"/>
          <w:szCs w:val="24"/>
          <w:lang w:eastAsia="ru-RU"/>
        </w:rPr>
        <w:t xml:space="preserve">Экзамен проходил 16 июня 2016 г., сдавал 1 обучающихся. </w:t>
      </w:r>
    </w:p>
    <w:p w:rsidR="005B6208" w:rsidRPr="002D4DB7" w:rsidRDefault="005B6208" w:rsidP="005B6208">
      <w:pPr>
        <w:spacing w:after="0" w:line="240" w:lineRule="auto"/>
        <w:ind w:firstLine="567"/>
        <w:jc w:val="both"/>
        <w:rPr>
          <w:rFonts w:eastAsia="Times New Roman"/>
          <w:sz w:val="24"/>
          <w:szCs w:val="24"/>
          <w:lang w:eastAsia="ru-RU"/>
        </w:rPr>
      </w:pPr>
      <w:r w:rsidRPr="002D4DB7">
        <w:rPr>
          <w:rFonts w:eastAsia="Times New Roman"/>
          <w:sz w:val="24"/>
          <w:szCs w:val="24"/>
          <w:lang w:eastAsia="ru-RU"/>
        </w:rPr>
        <w:t xml:space="preserve">Минимальная граница экзамена – 32 балла. </w:t>
      </w:r>
    </w:p>
    <w:p w:rsidR="005B6208" w:rsidRPr="002D4DB7" w:rsidRDefault="005B6208" w:rsidP="005B6208">
      <w:pPr>
        <w:spacing w:after="0" w:line="240" w:lineRule="auto"/>
        <w:ind w:firstLine="567"/>
        <w:jc w:val="both"/>
        <w:rPr>
          <w:rFonts w:eastAsia="Times New Roman"/>
          <w:sz w:val="24"/>
          <w:szCs w:val="24"/>
          <w:lang w:eastAsia="ru-RU"/>
        </w:rPr>
      </w:pPr>
      <w:r w:rsidRPr="002D4DB7">
        <w:rPr>
          <w:rFonts w:eastAsia="Times New Roman"/>
          <w:sz w:val="24"/>
          <w:szCs w:val="24"/>
          <w:lang w:eastAsia="ru-RU"/>
        </w:rPr>
        <w:t>Чебанов Глеб получил 43 балла – оценка «5».</w:t>
      </w:r>
    </w:p>
    <w:p w:rsidR="005B6208" w:rsidRPr="002D4DB7" w:rsidRDefault="005B6208" w:rsidP="005B6208">
      <w:pPr>
        <w:autoSpaceDE w:val="0"/>
        <w:autoSpaceDN w:val="0"/>
        <w:adjustRightInd w:val="0"/>
        <w:spacing w:after="0" w:line="240" w:lineRule="auto"/>
        <w:jc w:val="both"/>
        <w:rPr>
          <w:color w:val="FF0000"/>
          <w:sz w:val="24"/>
          <w:szCs w:val="24"/>
        </w:rPr>
      </w:pPr>
    </w:p>
    <w:p w:rsidR="005B6208" w:rsidRPr="002D4DB7" w:rsidRDefault="005B6208" w:rsidP="005B6208">
      <w:pPr>
        <w:spacing w:after="0" w:line="240" w:lineRule="auto"/>
        <w:jc w:val="both"/>
        <w:rPr>
          <w:sz w:val="24"/>
          <w:szCs w:val="24"/>
        </w:rPr>
      </w:pPr>
    </w:p>
    <w:p w:rsidR="005B6208" w:rsidRPr="002D4DB7" w:rsidRDefault="005B6208" w:rsidP="005B6208">
      <w:pPr>
        <w:spacing w:after="0" w:line="240" w:lineRule="auto"/>
        <w:jc w:val="center"/>
        <w:rPr>
          <w:rFonts w:eastAsia="Times New Roman"/>
          <w:b/>
          <w:i/>
          <w:sz w:val="24"/>
          <w:szCs w:val="24"/>
          <w:lang w:eastAsia="ru-RU"/>
        </w:rPr>
      </w:pPr>
      <w:r w:rsidRPr="002D4DB7">
        <w:rPr>
          <w:b/>
          <w:i/>
          <w:sz w:val="24"/>
          <w:szCs w:val="24"/>
        </w:rPr>
        <w:t xml:space="preserve">Результаты государственной итоговой аттестации </w:t>
      </w:r>
      <w:r w:rsidRPr="002D4DB7">
        <w:rPr>
          <w:rFonts w:eastAsia="Times New Roman"/>
          <w:b/>
          <w:i/>
          <w:sz w:val="24"/>
          <w:szCs w:val="24"/>
          <w:lang w:eastAsia="ru-RU"/>
        </w:rPr>
        <w:t>выпускников</w:t>
      </w:r>
    </w:p>
    <w:p w:rsidR="005B6208" w:rsidRPr="002D4DB7" w:rsidRDefault="005B6208" w:rsidP="005B6208">
      <w:pPr>
        <w:spacing w:after="0" w:line="240" w:lineRule="auto"/>
        <w:jc w:val="center"/>
        <w:rPr>
          <w:rFonts w:eastAsia="Times New Roman"/>
          <w:b/>
          <w:i/>
          <w:sz w:val="24"/>
          <w:szCs w:val="24"/>
          <w:lang w:eastAsia="ru-RU"/>
        </w:rPr>
      </w:pPr>
      <w:r w:rsidRPr="002D4DB7">
        <w:rPr>
          <w:rFonts w:eastAsia="Times New Roman"/>
          <w:b/>
          <w:i/>
          <w:sz w:val="24"/>
          <w:szCs w:val="24"/>
          <w:lang w:eastAsia="ru-RU"/>
        </w:rPr>
        <w:t>по специальности 050141 Физическая культура</w:t>
      </w:r>
    </w:p>
    <w:p w:rsidR="005B6208" w:rsidRPr="002D4DB7" w:rsidRDefault="005B6208" w:rsidP="005B6208">
      <w:pPr>
        <w:spacing w:after="0" w:line="240" w:lineRule="auto"/>
        <w:ind w:firstLine="567"/>
        <w:jc w:val="both"/>
        <w:rPr>
          <w:rFonts w:eastAsia="Times New Roman"/>
          <w:sz w:val="24"/>
          <w:szCs w:val="24"/>
          <w:highlight w:val="yellow"/>
          <w:lang w:eastAsia="ru-RU"/>
        </w:rPr>
      </w:pPr>
      <w:r w:rsidRPr="002D4DB7">
        <w:rPr>
          <w:sz w:val="24"/>
          <w:szCs w:val="24"/>
        </w:rPr>
        <w:t xml:space="preserve">Государственная итоговая аттестация  выпускников колледжа проводится с целью определения соответствия результатов освоения студентами образовательной программы среднего профессионального образования, соответствующей требованиям федерального государственного образовательного </w:t>
      </w:r>
      <w:hyperlink r:id="rId17" w:history="1">
        <w:r w:rsidRPr="002D4DB7">
          <w:rPr>
            <w:sz w:val="24"/>
            <w:szCs w:val="24"/>
          </w:rPr>
          <w:t>стандарта</w:t>
        </w:r>
      </w:hyperlink>
      <w:r w:rsidRPr="002D4DB7">
        <w:rPr>
          <w:sz w:val="24"/>
          <w:szCs w:val="24"/>
        </w:rPr>
        <w:t xml:space="preserve"> среднего профессионального образования по специальности 050141 Физическая культура. Колледжем разработана Программа государственной </w:t>
      </w:r>
      <w:proofErr w:type="gramStart"/>
      <w:r w:rsidRPr="002D4DB7">
        <w:rPr>
          <w:sz w:val="24"/>
          <w:szCs w:val="24"/>
        </w:rPr>
        <w:t>итоговой</w:t>
      </w:r>
      <w:proofErr w:type="gramEnd"/>
      <w:r w:rsidRPr="002D4DB7">
        <w:rPr>
          <w:sz w:val="24"/>
          <w:szCs w:val="24"/>
        </w:rPr>
        <w:t xml:space="preserve"> аттестации  соответствует требованиям и   является частью образовательной программы среднего профессионального образования.    </w:t>
      </w:r>
    </w:p>
    <w:p w:rsidR="005B6208" w:rsidRPr="002D4DB7" w:rsidRDefault="005B6208" w:rsidP="005B6208">
      <w:pPr>
        <w:spacing w:after="0" w:line="240" w:lineRule="auto"/>
        <w:ind w:firstLine="567"/>
        <w:jc w:val="both"/>
        <w:rPr>
          <w:rFonts w:eastAsia="Times New Roman"/>
          <w:color w:val="000000"/>
          <w:sz w:val="24"/>
          <w:szCs w:val="24"/>
          <w:lang w:eastAsia="ru-RU"/>
        </w:rPr>
      </w:pPr>
      <w:r w:rsidRPr="002D4DB7">
        <w:rPr>
          <w:rFonts w:eastAsia="Times New Roman"/>
          <w:color w:val="000000"/>
          <w:sz w:val="24"/>
          <w:szCs w:val="24"/>
          <w:lang w:eastAsia="ru-RU"/>
        </w:rPr>
        <w:t xml:space="preserve"> Государственная  итоговая </w:t>
      </w:r>
      <w:bookmarkStart w:id="40" w:name="YANDEX_24"/>
      <w:bookmarkEnd w:id="40"/>
      <w:r w:rsidRPr="002D4DB7">
        <w:rPr>
          <w:rFonts w:eastAsia="Times New Roman"/>
          <w:color w:val="000000"/>
          <w:sz w:val="24"/>
          <w:szCs w:val="24"/>
          <w:lang w:eastAsia="ru-RU"/>
        </w:rPr>
        <w:t xml:space="preserve"> аттестация  проводилась в соответствии </w:t>
      </w:r>
      <w:r w:rsidRPr="002D4DB7">
        <w:rPr>
          <w:sz w:val="24"/>
          <w:szCs w:val="24"/>
        </w:rPr>
        <w:t>с Положением  о проведении государственной итоговой аттестации по образовательным программам среднего профессионального образования в  КГАОУСПО «ДУТОР» от 10.10.2014г №124-п/2; Положением о выпускной квалификационной работе от 10.09.2014г. №145-п1; Программой Государственной итоговой аттестации выпускников утвержденной приказом  КГАПОУСПО «ДУТОР» от 06.10.2015г.№383.</w:t>
      </w:r>
    </w:p>
    <w:p w:rsidR="005B6208" w:rsidRPr="002D4DB7" w:rsidRDefault="005B6208" w:rsidP="005B6208">
      <w:pPr>
        <w:spacing w:after="0" w:line="240" w:lineRule="auto"/>
        <w:ind w:firstLine="567"/>
        <w:jc w:val="both"/>
        <w:rPr>
          <w:sz w:val="24"/>
          <w:szCs w:val="24"/>
        </w:rPr>
      </w:pPr>
      <w:r w:rsidRPr="002D4DB7">
        <w:rPr>
          <w:rFonts w:eastAsia="Times New Roman"/>
          <w:color w:val="000000"/>
          <w:sz w:val="24"/>
          <w:szCs w:val="24"/>
          <w:lang w:eastAsia="ru-RU"/>
        </w:rPr>
        <w:t xml:space="preserve">Председатель </w:t>
      </w:r>
      <w:r w:rsidRPr="002D4DB7">
        <w:rPr>
          <w:sz w:val="24"/>
          <w:szCs w:val="24"/>
        </w:rPr>
        <w:t xml:space="preserve">  государственной экзаменационной комиссии назначен приказом Министерства спорта Красноярского края от 01.12.2015 №403</w:t>
      </w:r>
      <w:r w:rsidRPr="002D4DB7">
        <w:rPr>
          <w:sz w:val="24"/>
          <w:szCs w:val="24"/>
          <w:lang w:val="en-US"/>
        </w:rPr>
        <w:t>n</w:t>
      </w:r>
      <w:r w:rsidRPr="002D4DB7">
        <w:rPr>
          <w:sz w:val="24"/>
          <w:szCs w:val="24"/>
        </w:rPr>
        <w:t xml:space="preserve"> по предоставлению Колледжа. Работа председателя определена на период текущего 2016 года (с 1 января по 31 декабря) и утверждена приказом Колледжа. </w:t>
      </w:r>
      <w:proofErr w:type="gramStart"/>
      <w:r w:rsidRPr="002D4DB7">
        <w:rPr>
          <w:sz w:val="24"/>
          <w:szCs w:val="24"/>
        </w:rPr>
        <w:t>Председателем государственной экзаменационной комиссии   утверждено лицо, не работающее в образовательной организации, из числа 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 – Садырин Сергей Леонидович - генеральный директор муниципального автономного образовательного учреждения дополнительного образования детей «Специализированная детско-юношеская спортивная школа олимпийского резерва «Красноярск», кандидат педагогических наук, доцент.</w:t>
      </w:r>
      <w:proofErr w:type="gramEnd"/>
      <w:r w:rsidRPr="002D4DB7">
        <w:rPr>
          <w:sz w:val="24"/>
          <w:szCs w:val="24"/>
        </w:rPr>
        <w:t xml:space="preserve"> Государственная экзаменационная комиссия сформирована из числа педагогических работников Колледжа и лиц, приглашенных из сторонних организаций – представителей работодателей   по профилю подготовки выпускников. Государственная итоговая аттестация проводится с целью определения соответствия результатов освоения студентами образовательной программы среднего профессионального образования, соответствующей требованиям федерального государственного образовательного </w:t>
      </w:r>
      <w:hyperlink r:id="rId18" w:history="1">
        <w:r w:rsidRPr="002D4DB7">
          <w:rPr>
            <w:sz w:val="24"/>
            <w:szCs w:val="24"/>
          </w:rPr>
          <w:t>стандарта</w:t>
        </w:r>
      </w:hyperlink>
      <w:r w:rsidRPr="002D4DB7">
        <w:rPr>
          <w:sz w:val="24"/>
          <w:szCs w:val="24"/>
        </w:rPr>
        <w:t xml:space="preserve"> среднего профессионального образования по специальности 050141 Физическая культура. Колледжем разработана Программа государственной </w:t>
      </w:r>
      <w:proofErr w:type="gramStart"/>
      <w:r w:rsidRPr="002D4DB7">
        <w:rPr>
          <w:sz w:val="24"/>
          <w:szCs w:val="24"/>
        </w:rPr>
        <w:t>итоговой</w:t>
      </w:r>
      <w:proofErr w:type="gramEnd"/>
      <w:r w:rsidRPr="002D4DB7">
        <w:rPr>
          <w:sz w:val="24"/>
          <w:szCs w:val="24"/>
        </w:rPr>
        <w:t xml:space="preserve"> аттестации  соответствует требованиям и   является частью образовательной программы среднего профессионального образования (далее ОПСПО) по специальности 050141 Физическая культура. Формой государственной итоговой аттестации   является защита выпускной квалификационной работы (далее - ВКР).</w:t>
      </w:r>
      <w:r w:rsidRPr="002D4DB7">
        <w:rPr>
          <w:rFonts w:eastAsia="Times New Roman"/>
          <w:color w:val="000000"/>
          <w:sz w:val="24"/>
          <w:szCs w:val="24"/>
          <w:lang w:eastAsia="ru-RU"/>
        </w:rPr>
        <w:t xml:space="preserve"> Программа </w:t>
      </w:r>
      <w:bookmarkStart w:id="41" w:name="YANDEX_35"/>
      <w:bookmarkEnd w:id="41"/>
      <w:r w:rsidRPr="002D4DB7">
        <w:rPr>
          <w:rFonts w:eastAsia="Times New Roman"/>
          <w:color w:val="000000"/>
          <w:sz w:val="24"/>
          <w:szCs w:val="24"/>
          <w:lang w:eastAsia="ru-RU"/>
        </w:rPr>
        <w:t xml:space="preserve"> государственной  итоговой </w:t>
      </w:r>
      <w:bookmarkStart w:id="42" w:name="YANDEX_36"/>
      <w:bookmarkEnd w:id="42"/>
      <w:r w:rsidRPr="002D4DB7">
        <w:rPr>
          <w:rFonts w:eastAsia="Times New Roman"/>
          <w:color w:val="000000"/>
          <w:sz w:val="24"/>
          <w:szCs w:val="24"/>
          <w:lang w:eastAsia="ru-RU"/>
        </w:rPr>
        <w:t> аттестации</w:t>
      </w:r>
      <w:bookmarkStart w:id="43" w:name="YANDEX_37"/>
      <w:bookmarkEnd w:id="43"/>
      <w:r w:rsidRPr="002D4DB7">
        <w:rPr>
          <w:rFonts w:eastAsia="Times New Roman"/>
          <w:color w:val="000000"/>
          <w:sz w:val="24"/>
          <w:szCs w:val="24"/>
          <w:lang w:eastAsia="ru-RU"/>
        </w:rPr>
        <w:t xml:space="preserve">:   </w:t>
      </w:r>
      <w:r w:rsidRPr="002D4DB7">
        <w:rPr>
          <w:sz w:val="24"/>
          <w:szCs w:val="24"/>
        </w:rPr>
        <w:t xml:space="preserve">примерная  тематика  выпускных квалификационных работ в соответствии с содержанием профессиональных модулей, </w:t>
      </w:r>
      <w:r w:rsidRPr="002D4DB7">
        <w:rPr>
          <w:color w:val="000000"/>
          <w:sz w:val="24"/>
          <w:szCs w:val="24"/>
        </w:rPr>
        <w:t>проверяемые компетенции,</w:t>
      </w:r>
      <w:r w:rsidRPr="002D4DB7">
        <w:rPr>
          <w:b/>
          <w:sz w:val="24"/>
          <w:szCs w:val="24"/>
        </w:rPr>
        <w:t xml:space="preserve"> </w:t>
      </w:r>
      <w:r w:rsidRPr="002D4DB7">
        <w:rPr>
          <w:rFonts w:eastAsia="Times New Roman"/>
          <w:bCs/>
          <w:color w:val="000000"/>
          <w:sz w:val="24"/>
          <w:szCs w:val="24"/>
          <w:lang w:eastAsia="ru-RU"/>
        </w:rPr>
        <w:t xml:space="preserve">условия организации и проведения государственной итоговой аттестации. Показатели и критерии оценки ВКР </w:t>
      </w:r>
      <w:r w:rsidRPr="002D4DB7">
        <w:rPr>
          <w:color w:val="000000"/>
          <w:sz w:val="24"/>
          <w:szCs w:val="24"/>
        </w:rPr>
        <w:t>были обсуждены на заседаниях ПЦК.</w:t>
      </w:r>
    </w:p>
    <w:p w:rsidR="005B6208" w:rsidRPr="002D4DB7" w:rsidRDefault="005B6208" w:rsidP="005B6208">
      <w:pPr>
        <w:pStyle w:val="ConsPlusNonformat"/>
        <w:tabs>
          <w:tab w:val="left" w:pos="426"/>
        </w:tabs>
        <w:ind w:firstLine="567"/>
        <w:jc w:val="both"/>
        <w:rPr>
          <w:rFonts w:ascii="Times New Roman" w:hAnsi="Times New Roman" w:cs="Times New Roman"/>
          <w:sz w:val="24"/>
          <w:szCs w:val="24"/>
        </w:rPr>
      </w:pPr>
      <w:r w:rsidRPr="002D4DB7">
        <w:rPr>
          <w:rFonts w:ascii="Times New Roman" w:hAnsi="Times New Roman" w:cs="Times New Roman"/>
          <w:b/>
          <w:sz w:val="24"/>
          <w:szCs w:val="24"/>
        </w:rPr>
        <w:t xml:space="preserve"> </w:t>
      </w:r>
      <w:r w:rsidRPr="002D4DB7">
        <w:rPr>
          <w:rFonts w:ascii="Times New Roman" w:hAnsi="Times New Roman" w:cs="Times New Roman"/>
          <w:sz w:val="24"/>
          <w:szCs w:val="24"/>
        </w:rPr>
        <w:t xml:space="preserve">Объём времени на подготовку и защиту ВКР соответствует ФГОС СПО и составляет 6 </w:t>
      </w:r>
      <w:r w:rsidRPr="002D4DB7">
        <w:rPr>
          <w:rFonts w:ascii="Times New Roman" w:hAnsi="Times New Roman" w:cs="Times New Roman"/>
          <w:sz w:val="24"/>
          <w:szCs w:val="24"/>
        </w:rPr>
        <w:lastRenderedPageBreak/>
        <w:t>недель. Четыре  недели на подготовку ВКР (26 апреля по 21 мая 2016 года), две недели на защиту. Сроки подготовки и защиты ВКР установлены в соответствии с календарным  учебным графиком. В 2015году в связи с малочисленным выпуском период защиты ВКР сокращен до одной недели.</w:t>
      </w:r>
    </w:p>
    <w:p w:rsidR="005B6208" w:rsidRPr="002D4DB7" w:rsidRDefault="005B6208" w:rsidP="005B6208">
      <w:pPr>
        <w:pStyle w:val="af7"/>
        <w:ind w:firstLine="567"/>
        <w:jc w:val="both"/>
        <w:rPr>
          <w:rFonts w:ascii="Times New Roman" w:hAnsi="Times New Roman"/>
          <w:sz w:val="24"/>
          <w:szCs w:val="24"/>
        </w:rPr>
      </w:pPr>
      <w:r w:rsidRPr="002D4DB7">
        <w:rPr>
          <w:rFonts w:ascii="Times New Roman" w:hAnsi="Times New Roman"/>
          <w:sz w:val="24"/>
          <w:szCs w:val="24"/>
        </w:rPr>
        <w:t xml:space="preserve">Выпускная квалификационная работа выполнялась студентами  в виде дипломной работы. Тематика  представленных ВКР соответствует содержанию одного или нескольких профессиональных модулей, входящих в образовательную программу среднего профессионального образования по специальности 050141 Физическая культура. Темы выпускных квалификационных работ разрабатывались  преподавателями Колледжа совместно с представителями  работодателей  и рассматривались на заседаниях предметно-цикловой комиссии дисциплин и модулей профессионального цикла. Закрепление за студентами тем выпускных квалификационных работ и  назначение руководителей осуществляется приказом директора Колледжа («Об утверждении тем выпускных квалификационных работ и  назначении руководителей от 09.10.2015 №393/1). Допуск студентов к государственной итоговой аттестации рассмотрен </w:t>
      </w:r>
      <w:r w:rsidRPr="002D4DB7">
        <w:rPr>
          <w:rFonts w:ascii="Times New Roman" w:eastAsia="Times New Roman" w:hAnsi="Times New Roman"/>
          <w:color w:val="000000"/>
          <w:sz w:val="24"/>
          <w:szCs w:val="24"/>
          <w:lang w:eastAsia="ru-RU"/>
        </w:rPr>
        <w:t xml:space="preserve">   на педагогическом совете и </w:t>
      </w:r>
      <w:r w:rsidRPr="002D4DB7">
        <w:rPr>
          <w:rFonts w:ascii="Times New Roman" w:hAnsi="Times New Roman"/>
          <w:sz w:val="24"/>
          <w:szCs w:val="24"/>
        </w:rPr>
        <w:t xml:space="preserve">утвержден приказом директора колледжа  от 24.05.2016 №243. </w:t>
      </w:r>
    </w:p>
    <w:p w:rsidR="005B6208" w:rsidRPr="002D4DB7" w:rsidRDefault="005B6208" w:rsidP="005B6208">
      <w:pPr>
        <w:pStyle w:val="ConsPlusNonformat"/>
        <w:tabs>
          <w:tab w:val="left" w:pos="426"/>
        </w:tabs>
        <w:ind w:firstLine="567"/>
        <w:jc w:val="both"/>
        <w:rPr>
          <w:rFonts w:ascii="Times New Roman" w:hAnsi="Times New Roman" w:cs="Times New Roman"/>
          <w:sz w:val="24"/>
          <w:szCs w:val="24"/>
        </w:rPr>
      </w:pPr>
      <w:r w:rsidRPr="002D4DB7">
        <w:rPr>
          <w:rFonts w:ascii="Times New Roman" w:hAnsi="Times New Roman" w:cs="Times New Roman"/>
          <w:sz w:val="24"/>
          <w:szCs w:val="24"/>
        </w:rPr>
        <w:tab/>
        <w:t>Защита выпускных квалификационных работ  проводилась на открытом заседании государственной экзаменационной комиссии   1-2 июня 2016 года с участием всех членов государственной экзаменационной  комиссии, студентов и педагогических работников колледжа.</w:t>
      </w:r>
      <w:r w:rsidRPr="002D4DB7">
        <w:rPr>
          <w:rFonts w:ascii="Times New Roman" w:eastAsia="Times New Roman" w:hAnsi="Times New Roman" w:cs="Times New Roman"/>
          <w:bCs/>
          <w:color w:val="000000"/>
          <w:sz w:val="24"/>
          <w:szCs w:val="24"/>
        </w:rPr>
        <w:t xml:space="preserve"> Защита ВКР проводилась в соответствии с расписанием, утвержденным приказом директора колледжа от 17.05.2016г. №232/1  («</w:t>
      </w:r>
      <w:r w:rsidRPr="002D4DB7">
        <w:rPr>
          <w:rFonts w:ascii="Times New Roman" w:hAnsi="Times New Roman" w:cs="Times New Roman"/>
          <w:sz w:val="24"/>
          <w:szCs w:val="24"/>
        </w:rPr>
        <w:t xml:space="preserve">Об утверждении расписания защиты выпускных квалификационных работ»). </w:t>
      </w:r>
    </w:p>
    <w:p w:rsidR="005B6208" w:rsidRPr="002D4DB7" w:rsidRDefault="005B6208" w:rsidP="005B6208">
      <w:pPr>
        <w:pStyle w:val="af7"/>
        <w:ind w:left="-107" w:firstLine="567"/>
        <w:jc w:val="both"/>
        <w:rPr>
          <w:rFonts w:ascii="Times New Roman" w:hAnsi="Times New Roman"/>
          <w:sz w:val="24"/>
          <w:szCs w:val="24"/>
        </w:rPr>
      </w:pPr>
      <w:r w:rsidRPr="002D4DB7">
        <w:rPr>
          <w:rFonts w:ascii="Times New Roman" w:hAnsi="Times New Roman"/>
          <w:sz w:val="24"/>
          <w:szCs w:val="24"/>
        </w:rPr>
        <w:t xml:space="preserve">На заседание  государственной экзаменационной комиссии  были представлены  документы: требования к результатам освоения основной профессиональной образовательной программы по специальности среднего профессионального образования;  приказ Колледжа о допуске студентов к государственной итоговой аттестации; программа государственной итоговой аттестации; зачетные книжки студентов;  ведомости и журналы учета успеваемости, книга протоколов заседаний государственной экзаменационной комиссии. </w:t>
      </w:r>
    </w:p>
    <w:p w:rsidR="005B6208" w:rsidRPr="002D4DB7" w:rsidRDefault="005B6208" w:rsidP="005B6208">
      <w:pPr>
        <w:autoSpaceDE w:val="0"/>
        <w:autoSpaceDN w:val="0"/>
        <w:adjustRightInd w:val="0"/>
        <w:spacing w:after="0" w:line="240" w:lineRule="auto"/>
        <w:ind w:firstLine="567"/>
        <w:jc w:val="both"/>
        <w:rPr>
          <w:sz w:val="24"/>
          <w:szCs w:val="24"/>
        </w:rPr>
      </w:pPr>
      <w:r w:rsidRPr="002D4DB7">
        <w:rPr>
          <w:sz w:val="24"/>
          <w:szCs w:val="24"/>
        </w:rPr>
        <w:t xml:space="preserve">В ходе заседания государственной экзаменационной комиссии велись протоколы.    В них изложены  содержание отзыва и рецензии </w:t>
      </w:r>
      <w:r w:rsidRPr="002D4DB7">
        <w:rPr>
          <w:b/>
          <w:sz w:val="24"/>
          <w:szCs w:val="24"/>
        </w:rPr>
        <w:t xml:space="preserve"> </w:t>
      </w:r>
      <w:r w:rsidRPr="002D4DB7">
        <w:rPr>
          <w:sz w:val="24"/>
          <w:szCs w:val="24"/>
        </w:rPr>
        <w:t xml:space="preserve">позволяющие </w:t>
      </w:r>
      <w:proofErr w:type="gramStart"/>
      <w:r w:rsidRPr="002D4DB7">
        <w:rPr>
          <w:color w:val="000000"/>
          <w:sz w:val="24"/>
          <w:szCs w:val="24"/>
        </w:rPr>
        <w:t>оценивать</w:t>
      </w:r>
      <w:proofErr w:type="gramEnd"/>
      <w:r w:rsidRPr="002D4DB7">
        <w:rPr>
          <w:color w:val="000000"/>
          <w:sz w:val="24"/>
          <w:szCs w:val="24"/>
        </w:rPr>
        <w:t xml:space="preserve"> уровень готовности обучающихся к осуществлению профессиональной деятельности, </w:t>
      </w:r>
      <w:r w:rsidRPr="002D4DB7">
        <w:rPr>
          <w:sz w:val="24"/>
          <w:szCs w:val="24"/>
        </w:rPr>
        <w:t>вопросы и особые мнения членов государственной экзаменационной  комиссии;</w:t>
      </w:r>
    </w:p>
    <w:p w:rsidR="005B6208" w:rsidRPr="002D4DB7" w:rsidRDefault="005B6208" w:rsidP="005B6208">
      <w:pPr>
        <w:pStyle w:val="af7"/>
        <w:ind w:left="-107" w:firstLine="567"/>
        <w:jc w:val="both"/>
        <w:rPr>
          <w:rFonts w:ascii="Times New Roman" w:hAnsi="Times New Roman"/>
          <w:sz w:val="24"/>
          <w:szCs w:val="24"/>
        </w:rPr>
      </w:pPr>
      <w:r w:rsidRPr="002D4DB7">
        <w:rPr>
          <w:rFonts w:ascii="Times New Roman" w:hAnsi="Times New Roman"/>
          <w:sz w:val="24"/>
          <w:szCs w:val="24"/>
        </w:rPr>
        <w:t xml:space="preserve">«о присвоении квалификации студентам прошедшим государственную итоговую аттестацию в форме защиты выпускной квалификационной работы» от 3.06.2016 №286. В нем определена итоговая оценка  защиты ВКР, решение о присвоении  студентам, успешно прошедшим государственную итоговую аттестацию в форме защиты выпускной квалификационной работы квалификации «Педагог по физической культуре и спорту»,  решение   о выдаче соответствующего диплома о среднем профессиональном образовании и особые мнения членов комиссии. </w:t>
      </w:r>
    </w:p>
    <w:p w:rsidR="005B6208" w:rsidRPr="002D4DB7" w:rsidRDefault="005B6208" w:rsidP="005B6208">
      <w:pPr>
        <w:autoSpaceDE w:val="0"/>
        <w:autoSpaceDN w:val="0"/>
        <w:adjustRightInd w:val="0"/>
        <w:spacing w:after="0" w:line="240" w:lineRule="auto"/>
        <w:ind w:firstLine="567"/>
        <w:jc w:val="both"/>
        <w:rPr>
          <w:sz w:val="24"/>
          <w:szCs w:val="24"/>
        </w:rPr>
      </w:pPr>
      <w:r w:rsidRPr="002D4DB7">
        <w:rPr>
          <w:sz w:val="24"/>
          <w:szCs w:val="24"/>
        </w:rPr>
        <w:t xml:space="preserve"> Протоколы заседания государственной экзаменационной комиссии подписаны председателем, заместителем председателя, ответственным секретарем  и членами комиссии.</w:t>
      </w:r>
    </w:p>
    <w:p w:rsidR="005B6208" w:rsidRPr="002D4DB7" w:rsidRDefault="005B6208" w:rsidP="005B6208">
      <w:pPr>
        <w:autoSpaceDE w:val="0"/>
        <w:autoSpaceDN w:val="0"/>
        <w:adjustRightInd w:val="0"/>
        <w:spacing w:after="0" w:line="240" w:lineRule="auto"/>
        <w:ind w:firstLine="567"/>
        <w:jc w:val="both"/>
        <w:rPr>
          <w:sz w:val="24"/>
          <w:szCs w:val="24"/>
        </w:rPr>
      </w:pPr>
      <w:r w:rsidRPr="002D4DB7">
        <w:rPr>
          <w:sz w:val="24"/>
          <w:szCs w:val="24"/>
        </w:rPr>
        <w:t xml:space="preserve">Заявлений </w:t>
      </w:r>
      <w:r w:rsidRPr="002D4DB7">
        <w:rPr>
          <w:rFonts w:eastAsia="Times New Roman"/>
          <w:color w:val="000000"/>
          <w:sz w:val="24"/>
          <w:szCs w:val="24"/>
        </w:rPr>
        <w:t>студентов или их родителей (законных представителей)</w:t>
      </w:r>
      <w:r w:rsidRPr="002D4DB7">
        <w:rPr>
          <w:sz w:val="24"/>
          <w:szCs w:val="24"/>
        </w:rPr>
        <w:t xml:space="preserve"> о нарушении установленного порядка проведения государственной итоговой аттестации и   несогласии с ее результатами нет.</w:t>
      </w:r>
    </w:p>
    <w:p w:rsidR="005B6208" w:rsidRPr="002D4DB7" w:rsidRDefault="005B6208" w:rsidP="005B6208">
      <w:pPr>
        <w:spacing w:after="0" w:line="240" w:lineRule="auto"/>
        <w:ind w:left="-107" w:firstLine="567"/>
        <w:jc w:val="center"/>
        <w:rPr>
          <w:rFonts w:eastAsia="Times New Roman"/>
          <w:b/>
          <w:bCs/>
          <w:i/>
          <w:color w:val="000000"/>
          <w:sz w:val="24"/>
          <w:szCs w:val="24"/>
          <w:lang w:eastAsia="ru-RU"/>
        </w:rPr>
      </w:pPr>
    </w:p>
    <w:p w:rsidR="005B6208" w:rsidRPr="002D4DB7" w:rsidRDefault="005B6208" w:rsidP="005B6208">
      <w:pPr>
        <w:spacing w:after="0" w:line="240" w:lineRule="auto"/>
        <w:ind w:left="-107" w:firstLine="567"/>
        <w:jc w:val="center"/>
        <w:rPr>
          <w:b/>
          <w:i/>
          <w:sz w:val="24"/>
          <w:szCs w:val="24"/>
          <w:lang w:eastAsia="ru-RU"/>
        </w:rPr>
      </w:pPr>
      <w:r w:rsidRPr="002D4DB7">
        <w:rPr>
          <w:rFonts w:eastAsia="Times New Roman"/>
          <w:b/>
          <w:bCs/>
          <w:i/>
          <w:color w:val="000000"/>
          <w:sz w:val="24"/>
          <w:szCs w:val="24"/>
          <w:lang w:eastAsia="ru-RU"/>
        </w:rPr>
        <w:t>Результаты  защиты выпускных квалификационных работ.</w:t>
      </w:r>
    </w:p>
    <w:p w:rsidR="005B6208" w:rsidRPr="000E3C1C" w:rsidRDefault="005B6208" w:rsidP="005B6208">
      <w:pPr>
        <w:pStyle w:val="af7"/>
        <w:ind w:firstLine="567"/>
        <w:jc w:val="both"/>
        <w:rPr>
          <w:rFonts w:ascii="Times New Roman" w:hAnsi="Times New Roman"/>
          <w:sz w:val="24"/>
          <w:szCs w:val="24"/>
        </w:rPr>
      </w:pPr>
      <w:proofErr w:type="gramStart"/>
      <w:r w:rsidRPr="000E3C1C">
        <w:rPr>
          <w:rFonts w:ascii="Times New Roman" w:hAnsi="Times New Roman"/>
          <w:sz w:val="24"/>
          <w:szCs w:val="24"/>
        </w:rPr>
        <w:t xml:space="preserve">К государственной итоговой аттестации в  форме защиты ВКР в </w:t>
      </w:r>
      <w:r w:rsidR="000E3C1C" w:rsidRPr="000E3C1C">
        <w:rPr>
          <w:rFonts w:ascii="Times New Roman" w:hAnsi="Times New Roman"/>
          <w:sz w:val="24"/>
          <w:szCs w:val="24"/>
        </w:rPr>
        <w:t>2016</w:t>
      </w:r>
      <w:r w:rsidRPr="000E3C1C">
        <w:rPr>
          <w:rFonts w:ascii="Times New Roman" w:hAnsi="Times New Roman"/>
          <w:sz w:val="24"/>
          <w:szCs w:val="24"/>
        </w:rPr>
        <w:t xml:space="preserve"> году допущены  студенты  </w:t>
      </w:r>
      <w:r w:rsidRPr="000E3C1C">
        <w:rPr>
          <w:rFonts w:ascii="Times New Roman" w:hAnsi="Times New Roman"/>
          <w:bCs/>
          <w:sz w:val="24"/>
          <w:szCs w:val="24"/>
        </w:rPr>
        <w:t xml:space="preserve">        5 курса, очной формы  обучения,   </w:t>
      </w:r>
      <w:r w:rsidRPr="000E3C1C">
        <w:rPr>
          <w:rFonts w:ascii="Times New Roman" w:hAnsi="Times New Roman"/>
          <w:sz w:val="24"/>
          <w:szCs w:val="24"/>
        </w:rPr>
        <w:t>не имеющий академической задолженности,  в полном объеме выполнившие учебный план   по   образовательной программе среднего профессионального образования по специальности 050141 Физическая культура в составе:</w:t>
      </w:r>
      <w:proofErr w:type="gramEnd"/>
    </w:p>
    <w:tbl>
      <w:tblPr>
        <w:tblStyle w:val="a5"/>
        <w:tblW w:w="5000" w:type="pct"/>
        <w:tblLayout w:type="fixed"/>
        <w:tblLook w:val="04A0"/>
      </w:tblPr>
      <w:tblGrid>
        <w:gridCol w:w="551"/>
        <w:gridCol w:w="1459"/>
        <w:gridCol w:w="1750"/>
        <w:gridCol w:w="1752"/>
        <w:gridCol w:w="1785"/>
        <w:gridCol w:w="1279"/>
        <w:gridCol w:w="1277"/>
      </w:tblGrid>
      <w:tr w:rsidR="005B6208" w:rsidRPr="000E3C1C" w:rsidTr="005B6208">
        <w:tc>
          <w:tcPr>
            <w:tcW w:w="279" w:type="pct"/>
            <w:vAlign w:val="center"/>
          </w:tcPr>
          <w:p w:rsidR="005B6208" w:rsidRPr="000E3C1C" w:rsidRDefault="005B6208" w:rsidP="005B6208">
            <w:pPr>
              <w:jc w:val="center"/>
              <w:rPr>
                <w:b/>
                <w:sz w:val="24"/>
                <w:szCs w:val="24"/>
              </w:rPr>
            </w:pPr>
            <w:r w:rsidRPr="000E3C1C">
              <w:rPr>
                <w:b/>
                <w:sz w:val="24"/>
                <w:szCs w:val="24"/>
              </w:rPr>
              <w:t>№</w:t>
            </w:r>
          </w:p>
        </w:tc>
        <w:tc>
          <w:tcPr>
            <w:tcW w:w="740" w:type="pct"/>
            <w:vAlign w:val="center"/>
          </w:tcPr>
          <w:p w:rsidR="005B6208" w:rsidRPr="000E3C1C" w:rsidRDefault="005B6208" w:rsidP="005B6208">
            <w:pPr>
              <w:jc w:val="center"/>
              <w:rPr>
                <w:b/>
                <w:sz w:val="24"/>
                <w:szCs w:val="24"/>
              </w:rPr>
            </w:pPr>
            <w:r w:rsidRPr="000E3C1C">
              <w:rPr>
                <w:b/>
                <w:sz w:val="24"/>
                <w:szCs w:val="24"/>
              </w:rPr>
              <w:t>ФИО студента</w:t>
            </w:r>
          </w:p>
        </w:tc>
        <w:tc>
          <w:tcPr>
            <w:tcW w:w="888" w:type="pct"/>
            <w:vAlign w:val="center"/>
          </w:tcPr>
          <w:p w:rsidR="005B6208" w:rsidRPr="000E3C1C" w:rsidRDefault="005B6208" w:rsidP="005B6208">
            <w:pPr>
              <w:jc w:val="center"/>
              <w:rPr>
                <w:b/>
                <w:sz w:val="24"/>
                <w:szCs w:val="24"/>
              </w:rPr>
            </w:pPr>
            <w:r w:rsidRPr="000E3C1C">
              <w:rPr>
                <w:b/>
                <w:sz w:val="24"/>
                <w:szCs w:val="24"/>
              </w:rPr>
              <w:t>Тема ВКР</w:t>
            </w:r>
          </w:p>
        </w:tc>
        <w:tc>
          <w:tcPr>
            <w:tcW w:w="889" w:type="pct"/>
            <w:vAlign w:val="center"/>
          </w:tcPr>
          <w:p w:rsidR="005B6208" w:rsidRPr="000E3C1C" w:rsidRDefault="005B6208" w:rsidP="005B6208">
            <w:pPr>
              <w:jc w:val="center"/>
              <w:rPr>
                <w:b/>
                <w:sz w:val="24"/>
                <w:szCs w:val="24"/>
              </w:rPr>
            </w:pPr>
            <w:r w:rsidRPr="000E3C1C">
              <w:rPr>
                <w:b/>
                <w:sz w:val="24"/>
                <w:szCs w:val="24"/>
              </w:rPr>
              <w:t>Научный руководитель</w:t>
            </w:r>
          </w:p>
        </w:tc>
        <w:tc>
          <w:tcPr>
            <w:tcW w:w="906" w:type="pct"/>
            <w:vAlign w:val="center"/>
          </w:tcPr>
          <w:p w:rsidR="005B6208" w:rsidRPr="000E3C1C" w:rsidRDefault="005B6208" w:rsidP="005B6208">
            <w:pPr>
              <w:jc w:val="center"/>
              <w:rPr>
                <w:b/>
                <w:sz w:val="24"/>
                <w:szCs w:val="24"/>
              </w:rPr>
            </w:pPr>
            <w:r w:rsidRPr="000E3C1C">
              <w:rPr>
                <w:b/>
                <w:sz w:val="24"/>
                <w:szCs w:val="24"/>
              </w:rPr>
              <w:t>Время выступления/</w:t>
            </w:r>
            <w:r w:rsidRPr="000E3C1C">
              <w:rPr>
                <w:b/>
                <w:sz w:val="24"/>
                <w:szCs w:val="24"/>
              </w:rPr>
              <w:lastRenderedPageBreak/>
              <w:t>обсуждения</w:t>
            </w:r>
          </w:p>
        </w:tc>
        <w:tc>
          <w:tcPr>
            <w:tcW w:w="649" w:type="pct"/>
            <w:vAlign w:val="center"/>
          </w:tcPr>
          <w:p w:rsidR="005B6208" w:rsidRPr="000E3C1C" w:rsidRDefault="005B6208" w:rsidP="005B6208">
            <w:pPr>
              <w:jc w:val="center"/>
              <w:rPr>
                <w:b/>
                <w:sz w:val="24"/>
                <w:szCs w:val="24"/>
              </w:rPr>
            </w:pPr>
            <w:r w:rsidRPr="000E3C1C">
              <w:rPr>
                <w:b/>
                <w:sz w:val="24"/>
                <w:szCs w:val="24"/>
              </w:rPr>
              <w:lastRenderedPageBreak/>
              <w:t xml:space="preserve">Общее время </w:t>
            </w:r>
            <w:r w:rsidRPr="000E3C1C">
              <w:rPr>
                <w:b/>
                <w:sz w:val="24"/>
                <w:szCs w:val="24"/>
              </w:rPr>
              <w:lastRenderedPageBreak/>
              <w:t>защиты</w:t>
            </w:r>
          </w:p>
        </w:tc>
        <w:tc>
          <w:tcPr>
            <w:tcW w:w="648" w:type="pct"/>
            <w:vAlign w:val="center"/>
          </w:tcPr>
          <w:p w:rsidR="005B6208" w:rsidRPr="000E3C1C" w:rsidRDefault="005B6208" w:rsidP="005B6208">
            <w:pPr>
              <w:jc w:val="center"/>
              <w:rPr>
                <w:b/>
                <w:sz w:val="24"/>
                <w:szCs w:val="24"/>
              </w:rPr>
            </w:pPr>
            <w:r w:rsidRPr="000E3C1C">
              <w:rPr>
                <w:b/>
                <w:sz w:val="24"/>
                <w:szCs w:val="24"/>
              </w:rPr>
              <w:lastRenderedPageBreak/>
              <w:t>Оценка</w:t>
            </w:r>
          </w:p>
        </w:tc>
      </w:tr>
      <w:tr w:rsidR="005B6208" w:rsidRPr="000E3C1C" w:rsidTr="005B6208">
        <w:tc>
          <w:tcPr>
            <w:tcW w:w="279" w:type="pct"/>
          </w:tcPr>
          <w:p w:rsidR="005B6208" w:rsidRPr="000E3C1C" w:rsidRDefault="005B6208" w:rsidP="005B6208">
            <w:pPr>
              <w:rPr>
                <w:sz w:val="24"/>
                <w:szCs w:val="24"/>
              </w:rPr>
            </w:pPr>
            <w:r w:rsidRPr="000E3C1C">
              <w:rPr>
                <w:sz w:val="24"/>
                <w:szCs w:val="24"/>
              </w:rPr>
              <w:lastRenderedPageBreak/>
              <w:t>1</w:t>
            </w:r>
          </w:p>
        </w:tc>
        <w:tc>
          <w:tcPr>
            <w:tcW w:w="740" w:type="pct"/>
          </w:tcPr>
          <w:p w:rsidR="005B6208" w:rsidRPr="000E3C1C" w:rsidRDefault="005B6208" w:rsidP="005B6208">
            <w:pPr>
              <w:rPr>
                <w:sz w:val="24"/>
                <w:szCs w:val="24"/>
              </w:rPr>
            </w:pPr>
            <w:r w:rsidRPr="000E3C1C">
              <w:rPr>
                <w:sz w:val="24"/>
                <w:szCs w:val="24"/>
              </w:rPr>
              <w:t>Чебанов Глеб Вячеславович</w:t>
            </w:r>
          </w:p>
        </w:tc>
        <w:tc>
          <w:tcPr>
            <w:tcW w:w="888" w:type="pct"/>
          </w:tcPr>
          <w:p w:rsidR="005B6208" w:rsidRPr="000E3C1C" w:rsidRDefault="005B6208" w:rsidP="005B6208">
            <w:pPr>
              <w:rPr>
                <w:sz w:val="24"/>
                <w:szCs w:val="24"/>
              </w:rPr>
            </w:pPr>
            <w:r w:rsidRPr="000E3C1C">
              <w:rPr>
                <w:sz w:val="24"/>
                <w:szCs w:val="24"/>
              </w:rPr>
              <w:t>«особенности тренировок биатлонисток-юниорок в подготовительном периоде»</w:t>
            </w:r>
          </w:p>
        </w:tc>
        <w:tc>
          <w:tcPr>
            <w:tcW w:w="889" w:type="pct"/>
          </w:tcPr>
          <w:p w:rsidR="005B6208" w:rsidRPr="000E3C1C" w:rsidRDefault="005B6208" w:rsidP="005B6208">
            <w:pPr>
              <w:rPr>
                <w:sz w:val="24"/>
                <w:szCs w:val="24"/>
              </w:rPr>
            </w:pPr>
            <w:proofErr w:type="spellStart"/>
            <w:r w:rsidRPr="000E3C1C">
              <w:rPr>
                <w:sz w:val="24"/>
                <w:szCs w:val="24"/>
              </w:rPr>
              <w:t>Неуструев</w:t>
            </w:r>
            <w:proofErr w:type="spellEnd"/>
            <w:r w:rsidRPr="000E3C1C">
              <w:rPr>
                <w:sz w:val="24"/>
                <w:szCs w:val="24"/>
              </w:rPr>
              <w:t xml:space="preserve"> Р.О.</w:t>
            </w:r>
          </w:p>
        </w:tc>
        <w:tc>
          <w:tcPr>
            <w:tcW w:w="906" w:type="pct"/>
          </w:tcPr>
          <w:p w:rsidR="005B6208" w:rsidRPr="000E3C1C" w:rsidRDefault="005B6208" w:rsidP="005B6208">
            <w:pPr>
              <w:jc w:val="center"/>
              <w:rPr>
                <w:sz w:val="24"/>
                <w:szCs w:val="24"/>
              </w:rPr>
            </w:pPr>
            <w:r w:rsidRPr="000E3C1C">
              <w:rPr>
                <w:sz w:val="24"/>
                <w:szCs w:val="24"/>
              </w:rPr>
              <w:t>выступление</w:t>
            </w:r>
          </w:p>
          <w:p w:rsidR="005B6208" w:rsidRPr="000E3C1C" w:rsidRDefault="005B6208" w:rsidP="005B6208">
            <w:pPr>
              <w:jc w:val="center"/>
              <w:rPr>
                <w:sz w:val="24"/>
                <w:szCs w:val="24"/>
              </w:rPr>
            </w:pPr>
            <w:r w:rsidRPr="000E3C1C">
              <w:rPr>
                <w:sz w:val="24"/>
                <w:szCs w:val="24"/>
              </w:rPr>
              <w:t>9:00 – 9:20</w:t>
            </w:r>
          </w:p>
          <w:p w:rsidR="005B6208" w:rsidRPr="000E3C1C" w:rsidRDefault="005B6208" w:rsidP="005B6208">
            <w:pPr>
              <w:jc w:val="center"/>
              <w:rPr>
                <w:sz w:val="24"/>
                <w:szCs w:val="24"/>
              </w:rPr>
            </w:pPr>
            <w:r w:rsidRPr="000E3C1C">
              <w:rPr>
                <w:sz w:val="24"/>
                <w:szCs w:val="24"/>
              </w:rPr>
              <w:t>обсуждение</w:t>
            </w:r>
          </w:p>
          <w:p w:rsidR="005B6208" w:rsidRPr="000E3C1C" w:rsidRDefault="005B6208" w:rsidP="005B6208">
            <w:pPr>
              <w:jc w:val="center"/>
              <w:rPr>
                <w:sz w:val="24"/>
                <w:szCs w:val="24"/>
              </w:rPr>
            </w:pPr>
            <w:r w:rsidRPr="000E3C1C">
              <w:rPr>
                <w:sz w:val="24"/>
                <w:szCs w:val="24"/>
              </w:rPr>
              <w:t>9:20 – 9:35</w:t>
            </w:r>
          </w:p>
        </w:tc>
        <w:tc>
          <w:tcPr>
            <w:tcW w:w="649" w:type="pct"/>
          </w:tcPr>
          <w:p w:rsidR="005B6208" w:rsidRPr="000E3C1C" w:rsidRDefault="005B6208" w:rsidP="005B6208">
            <w:pPr>
              <w:rPr>
                <w:sz w:val="24"/>
                <w:szCs w:val="24"/>
              </w:rPr>
            </w:pPr>
            <w:r w:rsidRPr="000E3C1C">
              <w:rPr>
                <w:sz w:val="24"/>
                <w:szCs w:val="24"/>
              </w:rPr>
              <w:t>35 мин.</w:t>
            </w:r>
          </w:p>
        </w:tc>
        <w:tc>
          <w:tcPr>
            <w:tcW w:w="648" w:type="pct"/>
          </w:tcPr>
          <w:p w:rsidR="005B6208" w:rsidRPr="000E3C1C" w:rsidRDefault="005B6208" w:rsidP="005B6208">
            <w:pPr>
              <w:rPr>
                <w:sz w:val="24"/>
                <w:szCs w:val="24"/>
              </w:rPr>
            </w:pPr>
            <w:r w:rsidRPr="000E3C1C">
              <w:rPr>
                <w:sz w:val="24"/>
                <w:szCs w:val="24"/>
              </w:rPr>
              <w:t>хорошо</w:t>
            </w:r>
          </w:p>
        </w:tc>
      </w:tr>
      <w:tr w:rsidR="005B6208" w:rsidRPr="000E3C1C" w:rsidTr="005B6208">
        <w:tc>
          <w:tcPr>
            <w:tcW w:w="279" w:type="pct"/>
          </w:tcPr>
          <w:p w:rsidR="005B6208" w:rsidRPr="000E3C1C" w:rsidRDefault="005B6208" w:rsidP="005B6208">
            <w:pPr>
              <w:rPr>
                <w:sz w:val="24"/>
                <w:szCs w:val="24"/>
              </w:rPr>
            </w:pPr>
            <w:r w:rsidRPr="000E3C1C">
              <w:rPr>
                <w:sz w:val="24"/>
                <w:szCs w:val="24"/>
              </w:rPr>
              <w:t>2</w:t>
            </w:r>
          </w:p>
        </w:tc>
        <w:tc>
          <w:tcPr>
            <w:tcW w:w="740" w:type="pct"/>
          </w:tcPr>
          <w:p w:rsidR="005B6208" w:rsidRPr="000E3C1C" w:rsidRDefault="005B6208" w:rsidP="005B6208">
            <w:pPr>
              <w:rPr>
                <w:sz w:val="24"/>
                <w:szCs w:val="24"/>
              </w:rPr>
            </w:pPr>
            <w:r w:rsidRPr="000E3C1C">
              <w:rPr>
                <w:sz w:val="24"/>
                <w:szCs w:val="24"/>
              </w:rPr>
              <w:t>Щеглова Евгения Владимировна</w:t>
            </w:r>
          </w:p>
        </w:tc>
        <w:tc>
          <w:tcPr>
            <w:tcW w:w="888" w:type="pct"/>
          </w:tcPr>
          <w:p w:rsidR="005B6208" w:rsidRPr="000E3C1C" w:rsidRDefault="005B6208" w:rsidP="005B6208">
            <w:pPr>
              <w:rPr>
                <w:sz w:val="24"/>
                <w:szCs w:val="24"/>
              </w:rPr>
            </w:pPr>
            <w:r w:rsidRPr="000E3C1C">
              <w:rPr>
                <w:sz w:val="24"/>
                <w:szCs w:val="24"/>
              </w:rPr>
              <w:t xml:space="preserve">«Технология </w:t>
            </w:r>
            <w:proofErr w:type="gramStart"/>
            <w:r w:rsidRPr="000E3C1C">
              <w:rPr>
                <w:sz w:val="24"/>
                <w:szCs w:val="24"/>
              </w:rPr>
              <w:t>формирования навыков приема подач мяча</w:t>
            </w:r>
            <w:proofErr w:type="gramEnd"/>
            <w:r w:rsidRPr="000E3C1C">
              <w:rPr>
                <w:sz w:val="24"/>
                <w:szCs w:val="24"/>
              </w:rPr>
              <w:t xml:space="preserve"> у квалифицированных волейболисток на основе выбора рациональных тактических действий»</w:t>
            </w:r>
          </w:p>
        </w:tc>
        <w:tc>
          <w:tcPr>
            <w:tcW w:w="889" w:type="pct"/>
          </w:tcPr>
          <w:p w:rsidR="005B6208" w:rsidRPr="000E3C1C" w:rsidRDefault="005B6208" w:rsidP="005B6208">
            <w:pPr>
              <w:rPr>
                <w:sz w:val="24"/>
                <w:szCs w:val="24"/>
              </w:rPr>
            </w:pPr>
            <w:proofErr w:type="spellStart"/>
            <w:r w:rsidRPr="000E3C1C">
              <w:rPr>
                <w:sz w:val="24"/>
                <w:szCs w:val="24"/>
              </w:rPr>
              <w:t>Бабошина</w:t>
            </w:r>
            <w:proofErr w:type="spellEnd"/>
            <w:r w:rsidRPr="000E3C1C">
              <w:rPr>
                <w:sz w:val="24"/>
                <w:szCs w:val="24"/>
              </w:rPr>
              <w:t xml:space="preserve"> Е.Г.</w:t>
            </w:r>
          </w:p>
        </w:tc>
        <w:tc>
          <w:tcPr>
            <w:tcW w:w="906" w:type="pct"/>
          </w:tcPr>
          <w:p w:rsidR="005B6208" w:rsidRPr="000E3C1C" w:rsidRDefault="005B6208" w:rsidP="005B6208">
            <w:pPr>
              <w:jc w:val="center"/>
              <w:rPr>
                <w:sz w:val="24"/>
                <w:szCs w:val="24"/>
              </w:rPr>
            </w:pPr>
            <w:r w:rsidRPr="000E3C1C">
              <w:rPr>
                <w:sz w:val="24"/>
                <w:szCs w:val="24"/>
              </w:rPr>
              <w:t>выступление</w:t>
            </w:r>
          </w:p>
          <w:p w:rsidR="005B6208" w:rsidRPr="000E3C1C" w:rsidRDefault="005B6208" w:rsidP="005B6208">
            <w:pPr>
              <w:jc w:val="center"/>
              <w:rPr>
                <w:sz w:val="24"/>
                <w:szCs w:val="24"/>
              </w:rPr>
            </w:pPr>
            <w:r w:rsidRPr="000E3C1C">
              <w:rPr>
                <w:sz w:val="24"/>
                <w:szCs w:val="24"/>
              </w:rPr>
              <w:t>9:35 – 9:55</w:t>
            </w:r>
          </w:p>
          <w:p w:rsidR="005B6208" w:rsidRPr="000E3C1C" w:rsidRDefault="005B6208" w:rsidP="005B6208">
            <w:pPr>
              <w:jc w:val="center"/>
              <w:rPr>
                <w:sz w:val="24"/>
                <w:szCs w:val="24"/>
              </w:rPr>
            </w:pPr>
            <w:r w:rsidRPr="000E3C1C">
              <w:rPr>
                <w:sz w:val="24"/>
                <w:szCs w:val="24"/>
              </w:rPr>
              <w:t>обсуждение</w:t>
            </w:r>
          </w:p>
          <w:p w:rsidR="005B6208" w:rsidRPr="000E3C1C" w:rsidRDefault="005B6208" w:rsidP="005B6208">
            <w:pPr>
              <w:jc w:val="center"/>
              <w:rPr>
                <w:sz w:val="24"/>
                <w:szCs w:val="24"/>
              </w:rPr>
            </w:pPr>
            <w:r w:rsidRPr="000E3C1C">
              <w:rPr>
                <w:sz w:val="24"/>
                <w:szCs w:val="24"/>
              </w:rPr>
              <w:t>9:55 – 10:05</w:t>
            </w:r>
          </w:p>
        </w:tc>
        <w:tc>
          <w:tcPr>
            <w:tcW w:w="649" w:type="pct"/>
          </w:tcPr>
          <w:p w:rsidR="005B6208" w:rsidRPr="000E3C1C" w:rsidRDefault="005B6208" w:rsidP="005B6208">
            <w:pPr>
              <w:rPr>
                <w:sz w:val="24"/>
                <w:szCs w:val="24"/>
              </w:rPr>
            </w:pPr>
            <w:r w:rsidRPr="000E3C1C">
              <w:rPr>
                <w:sz w:val="24"/>
                <w:szCs w:val="24"/>
              </w:rPr>
              <w:t>30 мин.</w:t>
            </w:r>
          </w:p>
        </w:tc>
        <w:tc>
          <w:tcPr>
            <w:tcW w:w="648" w:type="pct"/>
          </w:tcPr>
          <w:p w:rsidR="005B6208" w:rsidRPr="000E3C1C" w:rsidRDefault="005B6208" w:rsidP="005B6208">
            <w:pPr>
              <w:rPr>
                <w:sz w:val="24"/>
                <w:szCs w:val="24"/>
              </w:rPr>
            </w:pPr>
            <w:r w:rsidRPr="000E3C1C">
              <w:rPr>
                <w:sz w:val="24"/>
                <w:szCs w:val="24"/>
              </w:rPr>
              <w:t>отлично</w:t>
            </w:r>
          </w:p>
        </w:tc>
      </w:tr>
      <w:tr w:rsidR="005B6208" w:rsidRPr="000E3C1C" w:rsidTr="005B6208">
        <w:tc>
          <w:tcPr>
            <w:tcW w:w="279" w:type="pct"/>
          </w:tcPr>
          <w:p w:rsidR="005B6208" w:rsidRPr="000E3C1C" w:rsidRDefault="005B6208" w:rsidP="005B6208">
            <w:pPr>
              <w:rPr>
                <w:sz w:val="24"/>
                <w:szCs w:val="24"/>
              </w:rPr>
            </w:pPr>
            <w:r w:rsidRPr="000E3C1C">
              <w:rPr>
                <w:sz w:val="24"/>
                <w:szCs w:val="24"/>
              </w:rPr>
              <w:t>3</w:t>
            </w:r>
          </w:p>
        </w:tc>
        <w:tc>
          <w:tcPr>
            <w:tcW w:w="740" w:type="pct"/>
          </w:tcPr>
          <w:p w:rsidR="005B6208" w:rsidRPr="000E3C1C" w:rsidRDefault="005B6208" w:rsidP="005B6208">
            <w:pPr>
              <w:rPr>
                <w:sz w:val="24"/>
                <w:szCs w:val="24"/>
              </w:rPr>
            </w:pPr>
            <w:proofErr w:type="spellStart"/>
            <w:r w:rsidRPr="000E3C1C">
              <w:rPr>
                <w:sz w:val="24"/>
                <w:szCs w:val="24"/>
              </w:rPr>
              <w:t>Ураков</w:t>
            </w:r>
            <w:proofErr w:type="spellEnd"/>
            <w:r w:rsidRPr="000E3C1C">
              <w:rPr>
                <w:sz w:val="24"/>
                <w:szCs w:val="24"/>
              </w:rPr>
              <w:t xml:space="preserve"> Иван Ильич</w:t>
            </w:r>
          </w:p>
        </w:tc>
        <w:tc>
          <w:tcPr>
            <w:tcW w:w="888" w:type="pct"/>
          </w:tcPr>
          <w:p w:rsidR="005B6208" w:rsidRPr="000E3C1C" w:rsidRDefault="005B6208" w:rsidP="005B6208">
            <w:pPr>
              <w:rPr>
                <w:sz w:val="24"/>
                <w:szCs w:val="24"/>
              </w:rPr>
            </w:pPr>
            <w:r w:rsidRPr="000E3C1C">
              <w:rPr>
                <w:sz w:val="24"/>
                <w:szCs w:val="24"/>
              </w:rPr>
              <w:t xml:space="preserve">«Влияние круговой тренировки на состояние </w:t>
            </w:r>
            <w:proofErr w:type="spellStart"/>
            <w:proofErr w:type="gramStart"/>
            <w:r w:rsidRPr="000E3C1C">
              <w:rPr>
                <w:sz w:val="24"/>
                <w:szCs w:val="24"/>
              </w:rPr>
              <w:t>сердечно-сосудистой</w:t>
            </w:r>
            <w:proofErr w:type="spellEnd"/>
            <w:proofErr w:type="gramEnd"/>
            <w:r w:rsidRPr="000E3C1C">
              <w:rPr>
                <w:sz w:val="24"/>
                <w:szCs w:val="24"/>
              </w:rPr>
              <w:t xml:space="preserve"> системы (</w:t>
            </w:r>
            <w:proofErr w:type="spellStart"/>
            <w:r w:rsidRPr="000E3C1C">
              <w:rPr>
                <w:sz w:val="24"/>
                <w:szCs w:val="24"/>
              </w:rPr>
              <w:t>пульсометрия</w:t>
            </w:r>
            <w:proofErr w:type="spellEnd"/>
            <w:r w:rsidRPr="000E3C1C">
              <w:rPr>
                <w:sz w:val="24"/>
                <w:szCs w:val="24"/>
              </w:rPr>
              <w:t>) у юношей 15-17 лет, занимающихся регби»</w:t>
            </w:r>
          </w:p>
        </w:tc>
        <w:tc>
          <w:tcPr>
            <w:tcW w:w="889" w:type="pct"/>
          </w:tcPr>
          <w:p w:rsidR="005B6208" w:rsidRPr="000E3C1C" w:rsidRDefault="005B6208" w:rsidP="005B6208">
            <w:pPr>
              <w:rPr>
                <w:sz w:val="24"/>
                <w:szCs w:val="24"/>
              </w:rPr>
            </w:pPr>
            <w:r w:rsidRPr="000E3C1C">
              <w:rPr>
                <w:sz w:val="24"/>
                <w:szCs w:val="24"/>
              </w:rPr>
              <w:t>Табинова О.А.</w:t>
            </w:r>
          </w:p>
        </w:tc>
        <w:tc>
          <w:tcPr>
            <w:tcW w:w="906" w:type="pct"/>
          </w:tcPr>
          <w:p w:rsidR="005B6208" w:rsidRPr="000E3C1C" w:rsidRDefault="005B6208" w:rsidP="005B6208">
            <w:pPr>
              <w:jc w:val="center"/>
              <w:rPr>
                <w:sz w:val="24"/>
                <w:szCs w:val="24"/>
              </w:rPr>
            </w:pPr>
            <w:r w:rsidRPr="000E3C1C">
              <w:rPr>
                <w:sz w:val="24"/>
                <w:szCs w:val="24"/>
              </w:rPr>
              <w:t>выступление</w:t>
            </w:r>
          </w:p>
          <w:p w:rsidR="005B6208" w:rsidRPr="000E3C1C" w:rsidRDefault="005B6208" w:rsidP="005B6208">
            <w:pPr>
              <w:jc w:val="center"/>
              <w:rPr>
                <w:sz w:val="24"/>
                <w:szCs w:val="24"/>
              </w:rPr>
            </w:pPr>
            <w:r w:rsidRPr="000E3C1C">
              <w:rPr>
                <w:sz w:val="24"/>
                <w:szCs w:val="24"/>
              </w:rPr>
              <w:t>10:05 – 10:30</w:t>
            </w:r>
          </w:p>
          <w:p w:rsidR="005B6208" w:rsidRPr="000E3C1C" w:rsidRDefault="005B6208" w:rsidP="005B6208">
            <w:pPr>
              <w:jc w:val="center"/>
              <w:rPr>
                <w:sz w:val="24"/>
                <w:szCs w:val="24"/>
              </w:rPr>
            </w:pPr>
            <w:r w:rsidRPr="000E3C1C">
              <w:rPr>
                <w:sz w:val="24"/>
                <w:szCs w:val="24"/>
              </w:rPr>
              <w:t>обсуждение</w:t>
            </w:r>
          </w:p>
          <w:p w:rsidR="005B6208" w:rsidRPr="000E3C1C" w:rsidRDefault="005B6208" w:rsidP="005B6208">
            <w:pPr>
              <w:jc w:val="center"/>
              <w:rPr>
                <w:sz w:val="24"/>
                <w:szCs w:val="24"/>
              </w:rPr>
            </w:pPr>
            <w:r w:rsidRPr="000E3C1C">
              <w:rPr>
                <w:sz w:val="24"/>
                <w:szCs w:val="24"/>
              </w:rPr>
              <w:t>10:30 – 10:45</w:t>
            </w:r>
          </w:p>
        </w:tc>
        <w:tc>
          <w:tcPr>
            <w:tcW w:w="649" w:type="pct"/>
          </w:tcPr>
          <w:p w:rsidR="005B6208" w:rsidRPr="000E3C1C" w:rsidRDefault="005B6208" w:rsidP="005B6208">
            <w:pPr>
              <w:rPr>
                <w:sz w:val="24"/>
                <w:szCs w:val="24"/>
              </w:rPr>
            </w:pPr>
            <w:r w:rsidRPr="000E3C1C">
              <w:rPr>
                <w:sz w:val="24"/>
                <w:szCs w:val="24"/>
              </w:rPr>
              <w:t>40 мин.</w:t>
            </w:r>
          </w:p>
        </w:tc>
        <w:tc>
          <w:tcPr>
            <w:tcW w:w="648" w:type="pct"/>
          </w:tcPr>
          <w:p w:rsidR="005B6208" w:rsidRPr="000E3C1C" w:rsidRDefault="005B6208" w:rsidP="005B6208">
            <w:pPr>
              <w:rPr>
                <w:sz w:val="24"/>
                <w:szCs w:val="24"/>
              </w:rPr>
            </w:pPr>
            <w:r w:rsidRPr="000E3C1C">
              <w:rPr>
                <w:sz w:val="24"/>
                <w:szCs w:val="24"/>
              </w:rPr>
              <w:t>удовлетворительно</w:t>
            </w:r>
          </w:p>
        </w:tc>
      </w:tr>
      <w:tr w:rsidR="005B6208" w:rsidRPr="000E3C1C" w:rsidTr="005B6208">
        <w:tc>
          <w:tcPr>
            <w:tcW w:w="279" w:type="pct"/>
          </w:tcPr>
          <w:p w:rsidR="005B6208" w:rsidRPr="000E3C1C" w:rsidRDefault="005B6208" w:rsidP="005B6208">
            <w:pPr>
              <w:rPr>
                <w:sz w:val="24"/>
                <w:szCs w:val="24"/>
              </w:rPr>
            </w:pPr>
            <w:r w:rsidRPr="000E3C1C">
              <w:rPr>
                <w:sz w:val="24"/>
                <w:szCs w:val="24"/>
              </w:rPr>
              <w:t>4</w:t>
            </w:r>
          </w:p>
        </w:tc>
        <w:tc>
          <w:tcPr>
            <w:tcW w:w="740" w:type="pct"/>
          </w:tcPr>
          <w:p w:rsidR="005B6208" w:rsidRPr="000E3C1C" w:rsidRDefault="005B6208" w:rsidP="005B6208">
            <w:pPr>
              <w:rPr>
                <w:sz w:val="24"/>
                <w:szCs w:val="24"/>
              </w:rPr>
            </w:pPr>
            <w:proofErr w:type="spellStart"/>
            <w:r w:rsidRPr="000E3C1C">
              <w:rPr>
                <w:sz w:val="24"/>
                <w:szCs w:val="24"/>
              </w:rPr>
              <w:t>Завацкая</w:t>
            </w:r>
            <w:proofErr w:type="spellEnd"/>
            <w:r w:rsidRPr="000E3C1C">
              <w:rPr>
                <w:sz w:val="24"/>
                <w:szCs w:val="24"/>
              </w:rPr>
              <w:t xml:space="preserve"> Анастасия Михайловна</w:t>
            </w:r>
          </w:p>
        </w:tc>
        <w:tc>
          <w:tcPr>
            <w:tcW w:w="888" w:type="pct"/>
          </w:tcPr>
          <w:p w:rsidR="005B6208" w:rsidRPr="000E3C1C" w:rsidRDefault="005B6208" w:rsidP="005B6208">
            <w:pPr>
              <w:rPr>
                <w:sz w:val="24"/>
                <w:szCs w:val="24"/>
              </w:rPr>
            </w:pPr>
            <w:r w:rsidRPr="000E3C1C">
              <w:rPr>
                <w:sz w:val="24"/>
                <w:szCs w:val="24"/>
              </w:rPr>
              <w:t>«Особенности методики спортивной ориентации волейболисток в различных амплуа для команды мастеров»</w:t>
            </w:r>
          </w:p>
        </w:tc>
        <w:tc>
          <w:tcPr>
            <w:tcW w:w="889" w:type="pct"/>
          </w:tcPr>
          <w:p w:rsidR="005B6208" w:rsidRPr="000E3C1C" w:rsidRDefault="005B6208" w:rsidP="005B6208">
            <w:pPr>
              <w:rPr>
                <w:sz w:val="24"/>
                <w:szCs w:val="24"/>
              </w:rPr>
            </w:pPr>
            <w:proofErr w:type="spellStart"/>
            <w:r w:rsidRPr="000E3C1C">
              <w:rPr>
                <w:sz w:val="24"/>
                <w:szCs w:val="24"/>
              </w:rPr>
              <w:t>Бабошина</w:t>
            </w:r>
            <w:proofErr w:type="spellEnd"/>
            <w:r w:rsidRPr="000E3C1C">
              <w:rPr>
                <w:sz w:val="24"/>
                <w:szCs w:val="24"/>
              </w:rPr>
              <w:t xml:space="preserve"> Е.Г.</w:t>
            </w:r>
          </w:p>
        </w:tc>
        <w:tc>
          <w:tcPr>
            <w:tcW w:w="906" w:type="pct"/>
          </w:tcPr>
          <w:p w:rsidR="005B6208" w:rsidRPr="000E3C1C" w:rsidRDefault="005B6208" w:rsidP="005B6208">
            <w:pPr>
              <w:jc w:val="center"/>
              <w:rPr>
                <w:sz w:val="24"/>
                <w:szCs w:val="24"/>
              </w:rPr>
            </w:pPr>
            <w:r w:rsidRPr="000E3C1C">
              <w:rPr>
                <w:sz w:val="24"/>
                <w:szCs w:val="24"/>
              </w:rPr>
              <w:t>выступление</w:t>
            </w:r>
          </w:p>
          <w:p w:rsidR="005B6208" w:rsidRPr="000E3C1C" w:rsidRDefault="005B6208" w:rsidP="005B6208">
            <w:pPr>
              <w:jc w:val="center"/>
              <w:rPr>
                <w:sz w:val="24"/>
                <w:szCs w:val="24"/>
              </w:rPr>
            </w:pPr>
            <w:r w:rsidRPr="000E3C1C">
              <w:rPr>
                <w:sz w:val="24"/>
                <w:szCs w:val="24"/>
              </w:rPr>
              <w:t>10:45 – 11:05</w:t>
            </w:r>
          </w:p>
          <w:p w:rsidR="005B6208" w:rsidRPr="000E3C1C" w:rsidRDefault="005B6208" w:rsidP="005B6208">
            <w:pPr>
              <w:jc w:val="center"/>
              <w:rPr>
                <w:sz w:val="24"/>
                <w:szCs w:val="24"/>
              </w:rPr>
            </w:pPr>
            <w:r w:rsidRPr="000E3C1C">
              <w:rPr>
                <w:sz w:val="24"/>
                <w:szCs w:val="24"/>
              </w:rPr>
              <w:t>обсуждение</w:t>
            </w:r>
          </w:p>
          <w:p w:rsidR="005B6208" w:rsidRPr="000E3C1C" w:rsidRDefault="005B6208" w:rsidP="005B6208">
            <w:pPr>
              <w:jc w:val="center"/>
              <w:rPr>
                <w:sz w:val="24"/>
                <w:szCs w:val="24"/>
              </w:rPr>
            </w:pPr>
            <w:r w:rsidRPr="000E3C1C">
              <w:rPr>
                <w:sz w:val="24"/>
                <w:szCs w:val="24"/>
              </w:rPr>
              <w:t>11:05 – 11:15</w:t>
            </w:r>
          </w:p>
        </w:tc>
        <w:tc>
          <w:tcPr>
            <w:tcW w:w="649" w:type="pct"/>
          </w:tcPr>
          <w:p w:rsidR="005B6208" w:rsidRPr="000E3C1C" w:rsidRDefault="005B6208" w:rsidP="005B6208">
            <w:pPr>
              <w:rPr>
                <w:sz w:val="24"/>
                <w:szCs w:val="24"/>
              </w:rPr>
            </w:pPr>
            <w:r w:rsidRPr="000E3C1C">
              <w:rPr>
                <w:sz w:val="24"/>
                <w:szCs w:val="24"/>
              </w:rPr>
              <w:t>30 мин.</w:t>
            </w:r>
          </w:p>
        </w:tc>
        <w:tc>
          <w:tcPr>
            <w:tcW w:w="648" w:type="pct"/>
          </w:tcPr>
          <w:p w:rsidR="005B6208" w:rsidRPr="000E3C1C" w:rsidRDefault="005B6208" w:rsidP="005B6208">
            <w:pPr>
              <w:rPr>
                <w:sz w:val="24"/>
                <w:szCs w:val="24"/>
              </w:rPr>
            </w:pPr>
            <w:r w:rsidRPr="000E3C1C">
              <w:rPr>
                <w:sz w:val="24"/>
                <w:szCs w:val="24"/>
              </w:rPr>
              <w:t>отлично</w:t>
            </w:r>
          </w:p>
        </w:tc>
      </w:tr>
      <w:tr w:rsidR="005B6208" w:rsidRPr="000E3C1C" w:rsidTr="005B6208">
        <w:tc>
          <w:tcPr>
            <w:tcW w:w="279" w:type="pct"/>
          </w:tcPr>
          <w:p w:rsidR="005B6208" w:rsidRPr="000E3C1C" w:rsidRDefault="005B6208" w:rsidP="005B6208">
            <w:pPr>
              <w:rPr>
                <w:sz w:val="24"/>
                <w:szCs w:val="24"/>
              </w:rPr>
            </w:pPr>
            <w:r w:rsidRPr="000E3C1C">
              <w:rPr>
                <w:sz w:val="24"/>
                <w:szCs w:val="24"/>
              </w:rPr>
              <w:t>5</w:t>
            </w:r>
          </w:p>
        </w:tc>
        <w:tc>
          <w:tcPr>
            <w:tcW w:w="740" w:type="pct"/>
          </w:tcPr>
          <w:p w:rsidR="005B6208" w:rsidRPr="000E3C1C" w:rsidRDefault="005B6208" w:rsidP="005B6208">
            <w:pPr>
              <w:rPr>
                <w:sz w:val="24"/>
                <w:szCs w:val="24"/>
              </w:rPr>
            </w:pPr>
            <w:r w:rsidRPr="000E3C1C">
              <w:rPr>
                <w:sz w:val="24"/>
                <w:szCs w:val="24"/>
              </w:rPr>
              <w:t>Савицкий Дмитрий Вячеславович</w:t>
            </w:r>
          </w:p>
        </w:tc>
        <w:tc>
          <w:tcPr>
            <w:tcW w:w="888" w:type="pct"/>
          </w:tcPr>
          <w:p w:rsidR="005B6208" w:rsidRPr="000E3C1C" w:rsidRDefault="005B6208" w:rsidP="005B6208">
            <w:pPr>
              <w:rPr>
                <w:sz w:val="24"/>
                <w:szCs w:val="24"/>
              </w:rPr>
            </w:pPr>
            <w:r w:rsidRPr="000E3C1C">
              <w:rPr>
                <w:sz w:val="24"/>
                <w:szCs w:val="24"/>
              </w:rPr>
              <w:t>«Методика развития силовой выносливости биатлонистов 15-16 лет»</w:t>
            </w:r>
          </w:p>
        </w:tc>
        <w:tc>
          <w:tcPr>
            <w:tcW w:w="889" w:type="pct"/>
          </w:tcPr>
          <w:p w:rsidR="005B6208" w:rsidRPr="000E3C1C" w:rsidRDefault="005B6208" w:rsidP="005B6208">
            <w:pPr>
              <w:rPr>
                <w:sz w:val="24"/>
                <w:szCs w:val="24"/>
              </w:rPr>
            </w:pPr>
            <w:proofErr w:type="spellStart"/>
            <w:r w:rsidRPr="000E3C1C">
              <w:rPr>
                <w:sz w:val="24"/>
                <w:szCs w:val="24"/>
              </w:rPr>
              <w:t>Неуструев</w:t>
            </w:r>
            <w:proofErr w:type="spellEnd"/>
            <w:r w:rsidRPr="000E3C1C">
              <w:rPr>
                <w:sz w:val="24"/>
                <w:szCs w:val="24"/>
              </w:rPr>
              <w:t xml:space="preserve"> Р.О.</w:t>
            </w:r>
          </w:p>
        </w:tc>
        <w:tc>
          <w:tcPr>
            <w:tcW w:w="906" w:type="pct"/>
          </w:tcPr>
          <w:p w:rsidR="005B6208" w:rsidRPr="000E3C1C" w:rsidRDefault="005B6208" w:rsidP="005B6208">
            <w:pPr>
              <w:jc w:val="center"/>
              <w:rPr>
                <w:sz w:val="24"/>
                <w:szCs w:val="24"/>
              </w:rPr>
            </w:pPr>
            <w:r w:rsidRPr="000E3C1C">
              <w:rPr>
                <w:sz w:val="24"/>
                <w:szCs w:val="24"/>
              </w:rPr>
              <w:t>выступление</w:t>
            </w:r>
          </w:p>
          <w:p w:rsidR="005B6208" w:rsidRPr="000E3C1C" w:rsidRDefault="005B6208" w:rsidP="005B6208">
            <w:pPr>
              <w:jc w:val="center"/>
              <w:rPr>
                <w:sz w:val="24"/>
                <w:szCs w:val="24"/>
              </w:rPr>
            </w:pPr>
            <w:r w:rsidRPr="000E3C1C">
              <w:rPr>
                <w:sz w:val="24"/>
                <w:szCs w:val="24"/>
              </w:rPr>
              <w:t>11:15 – 11:45</w:t>
            </w:r>
          </w:p>
          <w:p w:rsidR="005B6208" w:rsidRPr="000E3C1C" w:rsidRDefault="005B6208" w:rsidP="005B6208">
            <w:pPr>
              <w:jc w:val="center"/>
              <w:rPr>
                <w:sz w:val="24"/>
                <w:szCs w:val="24"/>
              </w:rPr>
            </w:pPr>
            <w:r w:rsidRPr="000E3C1C">
              <w:rPr>
                <w:sz w:val="24"/>
                <w:szCs w:val="24"/>
              </w:rPr>
              <w:t>обсуждение</w:t>
            </w:r>
          </w:p>
          <w:p w:rsidR="005B6208" w:rsidRPr="000E3C1C" w:rsidRDefault="005B6208" w:rsidP="005B6208">
            <w:pPr>
              <w:jc w:val="center"/>
              <w:rPr>
                <w:sz w:val="24"/>
                <w:szCs w:val="24"/>
              </w:rPr>
            </w:pPr>
            <w:r w:rsidRPr="000E3C1C">
              <w:rPr>
                <w:sz w:val="24"/>
                <w:szCs w:val="24"/>
              </w:rPr>
              <w:t>11:45 – 11:55</w:t>
            </w:r>
          </w:p>
        </w:tc>
        <w:tc>
          <w:tcPr>
            <w:tcW w:w="649" w:type="pct"/>
          </w:tcPr>
          <w:p w:rsidR="005B6208" w:rsidRPr="000E3C1C" w:rsidRDefault="005B6208" w:rsidP="005B6208">
            <w:pPr>
              <w:rPr>
                <w:sz w:val="24"/>
                <w:szCs w:val="24"/>
              </w:rPr>
            </w:pPr>
            <w:r w:rsidRPr="000E3C1C">
              <w:rPr>
                <w:sz w:val="24"/>
                <w:szCs w:val="24"/>
              </w:rPr>
              <w:t>40 мин</w:t>
            </w:r>
          </w:p>
        </w:tc>
        <w:tc>
          <w:tcPr>
            <w:tcW w:w="648" w:type="pct"/>
          </w:tcPr>
          <w:p w:rsidR="005B6208" w:rsidRPr="000E3C1C" w:rsidRDefault="005B6208" w:rsidP="005B6208">
            <w:pPr>
              <w:rPr>
                <w:sz w:val="24"/>
                <w:szCs w:val="24"/>
              </w:rPr>
            </w:pPr>
            <w:r w:rsidRPr="000E3C1C">
              <w:rPr>
                <w:sz w:val="24"/>
                <w:szCs w:val="24"/>
              </w:rPr>
              <w:t>хорошо</w:t>
            </w:r>
          </w:p>
        </w:tc>
      </w:tr>
      <w:tr w:rsidR="005B6208" w:rsidRPr="000E3C1C" w:rsidTr="005B6208">
        <w:tc>
          <w:tcPr>
            <w:tcW w:w="279" w:type="pct"/>
          </w:tcPr>
          <w:p w:rsidR="005B6208" w:rsidRPr="000E3C1C" w:rsidRDefault="005B6208" w:rsidP="005B6208">
            <w:pPr>
              <w:rPr>
                <w:sz w:val="24"/>
                <w:szCs w:val="24"/>
              </w:rPr>
            </w:pPr>
            <w:r w:rsidRPr="000E3C1C">
              <w:rPr>
                <w:sz w:val="24"/>
                <w:szCs w:val="24"/>
              </w:rPr>
              <w:t>6</w:t>
            </w:r>
          </w:p>
        </w:tc>
        <w:tc>
          <w:tcPr>
            <w:tcW w:w="740" w:type="pct"/>
          </w:tcPr>
          <w:p w:rsidR="005B6208" w:rsidRPr="000E3C1C" w:rsidRDefault="005B6208" w:rsidP="005B6208">
            <w:pPr>
              <w:rPr>
                <w:sz w:val="24"/>
                <w:szCs w:val="24"/>
              </w:rPr>
            </w:pPr>
            <w:proofErr w:type="spellStart"/>
            <w:r w:rsidRPr="000E3C1C">
              <w:rPr>
                <w:sz w:val="24"/>
                <w:szCs w:val="24"/>
              </w:rPr>
              <w:t>Чехунов</w:t>
            </w:r>
            <w:proofErr w:type="spellEnd"/>
            <w:r w:rsidRPr="000E3C1C">
              <w:rPr>
                <w:sz w:val="24"/>
                <w:szCs w:val="24"/>
              </w:rPr>
              <w:t xml:space="preserve"> Сергей Владимирович</w:t>
            </w:r>
          </w:p>
        </w:tc>
        <w:tc>
          <w:tcPr>
            <w:tcW w:w="888" w:type="pct"/>
          </w:tcPr>
          <w:p w:rsidR="005B6208" w:rsidRPr="000E3C1C" w:rsidRDefault="005B6208" w:rsidP="005B6208">
            <w:pPr>
              <w:rPr>
                <w:sz w:val="24"/>
                <w:szCs w:val="24"/>
              </w:rPr>
            </w:pPr>
            <w:r w:rsidRPr="000E3C1C">
              <w:rPr>
                <w:sz w:val="24"/>
                <w:szCs w:val="24"/>
              </w:rPr>
              <w:t xml:space="preserve">«Совершенствование методики подготовки юных бобслеистов </w:t>
            </w:r>
            <w:r w:rsidRPr="000E3C1C">
              <w:rPr>
                <w:sz w:val="24"/>
                <w:szCs w:val="24"/>
              </w:rPr>
              <w:lastRenderedPageBreak/>
              <w:t>12-13 лет на основе развития психических функций»</w:t>
            </w:r>
          </w:p>
        </w:tc>
        <w:tc>
          <w:tcPr>
            <w:tcW w:w="889" w:type="pct"/>
          </w:tcPr>
          <w:p w:rsidR="005B6208" w:rsidRPr="000E3C1C" w:rsidRDefault="005B6208" w:rsidP="005B6208">
            <w:pPr>
              <w:rPr>
                <w:sz w:val="24"/>
                <w:szCs w:val="24"/>
              </w:rPr>
            </w:pPr>
            <w:proofErr w:type="spellStart"/>
            <w:r w:rsidRPr="000E3C1C">
              <w:rPr>
                <w:sz w:val="24"/>
                <w:szCs w:val="24"/>
              </w:rPr>
              <w:lastRenderedPageBreak/>
              <w:t>Залевская</w:t>
            </w:r>
            <w:proofErr w:type="spellEnd"/>
            <w:r w:rsidRPr="000E3C1C">
              <w:rPr>
                <w:sz w:val="24"/>
                <w:szCs w:val="24"/>
              </w:rPr>
              <w:t xml:space="preserve"> Е.П.</w:t>
            </w:r>
          </w:p>
        </w:tc>
        <w:tc>
          <w:tcPr>
            <w:tcW w:w="906" w:type="pct"/>
          </w:tcPr>
          <w:p w:rsidR="005B6208" w:rsidRPr="000E3C1C" w:rsidRDefault="005B6208" w:rsidP="005B6208">
            <w:pPr>
              <w:jc w:val="center"/>
              <w:rPr>
                <w:sz w:val="24"/>
                <w:szCs w:val="24"/>
              </w:rPr>
            </w:pPr>
            <w:r w:rsidRPr="000E3C1C">
              <w:rPr>
                <w:sz w:val="24"/>
                <w:szCs w:val="24"/>
              </w:rPr>
              <w:t>выступление</w:t>
            </w:r>
          </w:p>
          <w:p w:rsidR="005B6208" w:rsidRPr="000E3C1C" w:rsidRDefault="005B6208" w:rsidP="005B6208">
            <w:pPr>
              <w:jc w:val="center"/>
              <w:rPr>
                <w:sz w:val="24"/>
                <w:szCs w:val="24"/>
              </w:rPr>
            </w:pPr>
            <w:r w:rsidRPr="000E3C1C">
              <w:rPr>
                <w:sz w:val="24"/>
                <w:szCs w:val="24"/>
              </w:rPr>
              <w:t>11:55 – 12:20</w:t>
            </w:r>
          </w:p>
          <w:p w:rsidR="005B6208" w:rsidRPr="000E3C1C" w:rsidRDefault="005B6208" w:rsidP="005B6208">
            <w:pPr>
              <w:jc w:val="center"/>
              <w:rPr>
                <w:sz w:val="24"/>
                <w:szCs w:val="24"/>
              </w:rPr>
            </w:pPr>
            <w:r w:rsidRPr="000E3C1C">
              <w:rPr>
                <w:sz w:val="24"/>
                <w:szCs w:val="24"/>
              </w:rPr>
              <w:t>обсуждение</w:t>
            </w:r>
          </w:p>
          <w:p w:rsidR="005B6208" w:rsidRPr="000E3C1C" w:rsidRDefault="005B6208" w:rsidP="005B6208">
            <w:pPr>
              <w:jc w:val="center"/>
              <w:rPr>
                <w:sz w:val="24"/>
                <w:szCs w:val="24"/>
              </w:rPr>
            </w:pPr>
            <w:r w:rsidRPr="000E3C1C">
              <w:rPr>
                <w:sz w:val="24"/>
                <w:szCs w:val="24"/>
              </w:rPr>
              <w:t>12:20 – 12:35</w:t>
            </w:r>
          </w:p>
        </w:tc>
        <w:tc>
          <w:tcPr>
            <w:tcW w:w="649" w:type="pct"/>
          </w:tcPr>
          <w:p w:rsidR="005B6208" w:rsidRPr="000E3C1C" w:rsidRDefault="005B6208" w:rsidP="005B6208">
            <w:pPr>
              <w:rPr>
                <w:sz w:val="24"/>
                <w:szCs w:val="24"/>
              </w:rPr>
            </w:pPr>
            <w:r w:rsidRPr="000E3C1C">
              <w:rPr>
                <w:sz w:val="24"/>
                <w:szCs w:val="24"/>
              </w:rPr>
              <w:t>40 мин.</w:t>
            </w:r>
          </w:p>
        </w:tc>
        <w:tc>
          <w:tcPr>
            <w:tcW w:w="648" w:type="pct"/>
          </w:tcPr>
          <w:p w:rsidR="005B6208" w:rsidRPr="000E3C1C" w:rsidRDefault="005B6208" w:rsidP="005B6208">
            <w:pPr>
              <w:rPr>
                <w:sz w:val="24"/>
                <w:szCs w:val="24"/>
              </w:rPr>
            </w:pPr>
            <w:r w:rsidRPr="000E3C1C">
              <w:rPr>
                <w:sz w:val="24"/>
                <w:szCs w:val="24"/>
              </w:rPr>
              <w:t>хорошо</w:t>
            </w:r>
          </w:p>
        </w:tc>
      </w:tr>
      <w:tr w:rsidR="005B6208" w:rsidRPr="000E3C1C" w:rsidTr="005B6208">
        <w:tc>
          <w:tcPr>
            <w:tcW w:w="279" w:type="pct"/>
          </w:tcPr>
          <w:p w:rsidR="005B6208" w:rsidRPr="000E3C1C" w:rsidRDefault="005B6208" w:rsidP="005B6208">
            <w:pPr>
              <w:rPr>
                <w:sz w:val="24"/>
                <w:szCs w:val="24"/>
              </w:rPr>
            </w:pPr>
            <w:r w:rsidRPr="000E3C1C">
              <w:rPr>
                <w:sz w:val="24"/>
                <w:szCs w:val="24"/>
              </w:rPr>
              <w:lastRenderedPageBreak/>
              <w:t>7</w:t>
            </w:r>
          </w:p>
        </w:tc>
        <w:tc>
          <w:tcPr>
            <w:tcW w:w="740" w:type="pct"/>
          </w:tcPr>
          <w:p w:rsidR="005B6208" w:rsidRPr="000E3C1C" w:rsidRDefault="005B6208" w:rsidP="005B6208">
            <w:pPr>
              <w:rPr>
                <w:sz w:val="24"/>
                <w:szCs w:val="24"/>
              </w:rPr>
            </w:pPr>
            <w:proofErr w:type="spellStart"/>
            <w:r w:rsidRPr="000E3C1C">
              <w:rPr>
                <w:sz w:val="24"/>
                <w:szCs w:val="24"/>
              </w:rPr>
              <w:t>Селетова</w:t>
            </w:r>
            <w:proofErr w:type="spellEnd"/>
            <w:r w:rsidRPr="000E3C1C">
              <w:rPr>
                <w:sz w:val="24"/>
                <w:szCs w:val="24"/>
              </w:rPr>
              <w:t xml:space="preserve"> Ксения Ивановна</w:t>
            </w:r>
          </w:p>
        </w:tc>
        <w:tc>
          <w:tcPr>
            <w:tcW w:w="888" w:type="pct"/>
          </w:tcPr>
          <w:p w:rsidR="005B6208" w:rsidRPr="000E3C1C" w:rsidRDefault="005B6208" w:rsidP="005B6208">
            <w:pPr>
              <w:rPr>
                <w:sz w:val="24"/>
                <w:szCs w:val="24"/>
              </w:rPr>
            </w:pPr>
            <w:r w:rsidRPr="000E3C1C">
              <w:rPr>
                <w:sz w:val="24"/>
                <w:szCs w:val="24"/>
              </w:rPr>
              <w:t>«Методические особенности специальной стрелковой подготовки биатлонистов 13-14 лет в круглогодичном цикле»</w:t>
            </w:r>
          </w:p>
        </w:tc>
        <w:tc>
          <w:tcPr>
            <w:tcW w:w="889" w:type="pct"/>
          </w:tcPr>
          <w:p w:rsidR="005B6208" w:rsidRPr="000E3C1C" w:rsidRDefault="005B6208" w:rsidP="005B6208">
            <w:pPr>
              <w:rPr>
                <w:sz w:val="24"/>
                <w:szCs w:val="24"/>
              </w:rPr>
            </w:pPr>
            <w:proofErr w:type="spellStart"/>
            <w:r w:rsidRPr="000E3C1C">
              <w:rPr>
                <w:sz w:val="24"/>
                <w:szCs w:val="24"/>
              </w:rPr>
              <w:t>Неуструев</w:t>
            </w:r>
            <w:proofErr w:type="spellEnd"/>
            <w:r w:rsidRPr="000E3C1C">
              <w:rPr>
                <w:sz w:val="24"/>
                <w:szCs w:val="24"/>
              </w:rPr>
              <w:t xml:space="preserve"> Р.О.</w:t>
            </w:r>
          </w:p>
        </w:tc>
        <w:tc>
          <w:tcPr>
            <w:tcW w:w="906" w:type="pct"/>
          </w:tcPr>
          <w:p w:rsidR="005B6208" w:rsidRPr="000E3C1C" w:rsidRDefault="005B6208" w:rsidP="005B6208">
            <w:pPr>
              <w:jc w:val="center"/>
              <w:rPr>
                <w:sz w:val="24"/>
                <w:szCs w:val="24"/>
              </w:rPr>
            </w:pPr>
            <w:r w:rsidRPr="000E3C1C">
              <w:rPr>
                <w:sz w:val="24"/>
                <w:szCs w:val="24"/>
              </w:rPr>
              <w:t>выступление</w:t>
            </w:r>
          </w:p>
          <w:p w:rsidR="005B6208" w:rsidRPr="000E3C1C" w:rsidRDefault="005B6208" w:rsidP="005B6208">
            <w:pPr>
              <w:jc w:val="center"/>
              <w:rPr>
                <w:sz w:val="24"/>
                <w:szCs w:val="24"/>
              </w:rPr>
            </w:pPr>
            <w:r w:rsidRPr="000E3C1C">
              <w:rPr>
                <w:sz w:val="24"/>
                <w:szCs w:val="24"/>
              </w:rPr>
              <w:t>12:35 – 13:00</w:t>
            </w:r>
          </w:p>
          <w:p w:rsidR="005B6208" w:rsidRPr="000E3C1C" w:rsidRDefault="005B6208" w:rsidP="005B6208">
            <w:pPr>
              <w:jc w:val="center"/>
              <w:rPr>
                <w:sz w:val="24"/>
                <w:szCs w:val="24"/>
              </w:rPr>
            </w:pPr>
            <w:r w:rsidRPr="000E3C1C">
              <w:rPr>
                <w:sz w:val="24"/>
                <w:szCs w:val="24"/>
              </w:rPr>
              <w:t>обсуждение</w:t>
            </w:r>
          </w:p>
          <w:p w:rsidR="005B6208" w:rsidRPr="000E3C1C" w:rsidRDefault="005B6208" w:rsidP="005B6208">
            <w:pPr>
              <w:jc w:val="center"/>
              <w:rPr>
                <w:sz w:val="24"/>
                <w:szCs w:val="24"/>
              </w:rPr>
            </w:pPr>
            <w:r w:rsidRPr="000E3C1C">
              <w:rPr>
                <w:sz w:val="24"/>
                <w:szCs w:val="24"/>
              </w:rPr>
              <w:t>13:00 – 13:15</w:t>
            </w:r>
          </w:p>
        </w:tc>
        <w:tc>
          <w:tcPr>
            <w:tcW w:w="649" w:type="pct"/>
          </w:tcPr>
          <w:p w:rsidR="005B6208" w:rsidRPr="000E3C1C" w:rsidRDefault="005B6208" w:rsidP="005B6208">
            <w:pPr>
              <w:rPr>
                <w:sz w:val="24"/>
                <w:szCs w:val="24"/>
              </w:rPr>
            </w:pPr>
            <w:r w:rsidRPr="000E3C1C">
              <w:rPr>
                <w:sz w:val="24"/>
                <w:szCs w:val="24"/>
              </w:rPr>
              <w:t>40 мин.</w:t>
            </w:r>
          </w:p>
        </w:tc>
        <w:tc>
          <w:tcPr>
            <w:tcW w:w="648" w:type="pct"/>
          </w:tcPr>
          <w:p w:rsidR="005B6208" w:rsidRPr="000E3C1C" w:rsidRDefault="005B6208" w:rsidP="005B6208">
            <w:pPr>
              <w:rPr>
                <w:sz w:val="24"/>
                <w:szCs w:val="24"/>
              </w:rPr>
            </w:pPr>
            <w:r w:rsidRPr="000E3C1C">
              <w:rPr>
                <w:sz w:val="24"/>
                <w:szCs w:val="24"/>
              </w:rPr>
              <w:t>хорошо</w:t>
            </w:r>
          </w:p>
        </w:tc>
      </w:tr>
      <w:tr w:rsidR="005B6208" w:rsidRPr="000E3C1C" w:rsidTr="005B6208">
        <w:tc>
          <w:tcPr>
            <w:tcW w:w="279" w:type="pct"/>
          </w:tcPr>
          <w:p w:rsidR="005B6208" w:rsidRPr="000E3C1C" w:rsidRDefault="005B6208" w:rsidP="005B6208">
            <w:pPr>
              <w:rPr>
                <w:sz w:val="24"/>
                <w:szCs w:val="24"/>
              </w:rPr>
            </w:pPr>
            <w:r w:rsidRPr="000E3C1C">
              <w:rPr>
                <w:sz w:val="24"/>
                <w:szCs w:val="24"/>
              </w:rPr>
              <w:t>8</w:t>
            </w:r>
          </w:p>
        </w:tc>
        <w:tc>
          <w:tcPr>
            <w:tcW w:w="740" w:type="pct"/>
          </w:tcPr>
          <w:p w:rsidR="005B6208" w:rsidRPr="000E3C1C" w:rsidRDefault="005B6208" w:rsidP="005B6208">
            <w:pPr>
              <w:rPr>
                <w:sz w:val="24"/>
                <w:szCs w:val="24"/>
              </w:rPr>
            </w:pPr>
            <w:r w:rsidRPr="000E3C1C">
              <w:rPr>
                <w:sz w:val="24"/>
                <w:szCs w:val="24"/>
              </w:rPr>
              <w:t>Сербина Светлана Александровна</w:t>
            </w:r>
          </w:p>
        </w:tc>
        <w:tc>
          <w:tcPr>
            <w:tcW w:w="888" w:type="pct"/>
          </w:tcPr>
          <w:p w:rsidR="005B6208" w:rsidRPr="000E3C1C" w:rsidRDefault="005B6208" w:rsidP="005B6208">
            <w:pPr>
              <w:rPr>
                <w:sz w:val="24"/>
                <w:szCs w:val="24"/>
              </w:rPr>
            </w:pPr>
            <w:r w:rsidRPr="000E3C1C">
              <w:rPr>
                <w:sz w:val="24"/>
                <w:szCs w:val="24"/>
              </w:rPr>
              <w:t>«Развитие координационных способностей и их влияние на освоение техники игры у связующих игроков»</w:t>
            </w:r>
          </w:p>
        </w:tc>
        <w:tc>
          <w:tcPr>
            <w:tcW w:w="889" w:type="pct"/>
          </w:tcPr>
          <w:p w:rsidR="005B6208" w:rsidRPr="000E3C1C" w:rsidRDefault="005B6208" w:rsidP="005B6208">
            <w:pPr>
              <w:rPr>
                <w:sz w:val="24"/>
                <w:szCs w:val="24"/>
              </w:rPr>
            </w:pPr>
            <w:proofErr w:type="spellStart"/>
            <w:r w:rsidRPr="000E3C1C">
              <w:rPr>
                <w:sz w:val="24"/>
                <w:szCs w:val="24"/>
              </w:rPr>
              <w:t>Бабошина</w:t>
            </w:r>
            <w:proofErr w:type="spellEnd"/>
            <w:r w:rsidRPr="000E3C1C">
              <w:rPr>
                <w:sz w:val="24"/>
                <w:szCs w:val="24"/>
              </w:rPr>
              <w:t xml:space="preserve"> Е.Г.</w:t>
            </w:r>
          </w:p>
        </w:tc>
        <w:tc>
          <w:tcPr>
            <w:tcW w:w="906" w:type="pct"/>
          </w:tcPr>
          <w:p w:rsidR="005B6208" w:rsidRPr="000E3C1C" w:rsidRDefault="005B6208" w:rsidP="005B6208">
            <w:pPr>
              <w:jc w:val="center"/>
              <w:rPr>
                <w:sz w:val="24"/>
                <w:szCs w:val="24"/>
              </w:rPr>
            </w:pPr>
            <w:r w:rsidRPr="000E3C1C">
              <w:rPr>
                <w:sz w:val="24"/>
                <w:szCs w:val="24"/>
              </w:rPr>
              <w:t>выступление</w:t>
            </w:r>
          </w:p>
          <w:p w:rsidR="005B6208" w:rsidRPr="000E3C1C" w:rsidRDefault="005B6208" w:rsidP="005B6208">
            <w:pPr>
              <w:jc w:val="center"/>
              <w:rPr>
                <w:sz w:val="24"/>
                <w:szCs w:val="24"/>
              </w:rPr>
            </w:pPr>
            <w:r w:rsidRPr="000E3C1C">
              <w:rPr>
                <w:sz w:val="24"/>
                <w:szCs w:val="24"/>
              </w:rPr>
              <w:t>13:15 – 13:40</w:t>
            </w:r>
          </w:p>
          <w:p w:rsidR="005B6208" w:rsidRPr="000E3C1C" w:rsidRDefault="005B6208" w:rsidP="005B6208">
            <w:pPr>
              <w:jc w:val="center"/>
              <w:rPr>
                <w:sz w:val="24"/>
                <w:szCs w:val="24"/>
              </w:rPr>
            </w:pPr>
            <w:r w:rsidRPr="000E3C1C">
              <w:rPr>
                <w:sz w:val="24"/>
                <w:szCs w:val="24"/>
              </w:rPr>
              <w:t>обсуждение</w:t>
            </w:r>
          </w:p>
          <w:p w:rsidR="005B6208" w:rsidRPr="000E3C1C" w:rsidRDefault="005B6208" w:rsidP="005B6208">
            <w:pPr>
              <w:jc w:val="center"/>
              <w:rPr>
                <w:sz w:val="24"/>
                <w:szCs w:val="24"/>
              </w:rPr>
            </w:pPr>
            <w:r w:rsidRPr="000E3C1C">
              <w:rPr>
                <w:sz w:val="24"/>
                <w:szCs w:val="24"/>
              </w:rPr>
              <w:t>13:40 – 13:50</w:t>
            </w:r>
          </w:p>
        </w:tc>
        <w:tc>
          <w:tcPr>
            <w:tcW w:w="649" w:type="pct"/>
          </w:tcPr>
          <w:p w:rsidR="005B6208" w:rsidRPr="000E3C1C" w:rsidRDefault="005B6208" w:rsidP="005B6208">
            <w:pPr>
              <w:rPr>
                <w:sz w:val="24"/>
                <w:szCs w:val="24"/>
              </w:rPr>
            </w:pPr>
            <w:r w:rsidRPr="000E3C1C">
              <w:rPr>
                <w:sz w:val="24"/>
                <w:szCs w:val="24"/>
              </w:rPr>
              <w:t>35 мин.</w:t>
            </w:r>
          </w:p>
        </w:tc>
        <w:tc>
          <w:tcPr>
            <w:tcW w:w="648" w:type="pct"/>
          </w:tcPr>
          <w:p w:rsidR="005B6208" w:rsidRPr="000E3C1C" w:rsidRDefault="005B6208" w:rsidP="005B6208">
            <w:pPr>
              <w:rPr>
                <w:sz w:val="24"/>
                <w:szCs w:val="24"/>
              </w:rPr>
            </w:pPr>
            <w:r w:rsidRPr="000E3C1C">
              <w:rPr>
                <w:sz w:val="24"/>
                <w:szCs w:val="24"/>
              </w:rPr>
              <w:t>отлично</w:t>
            </w:r>
          </w:p>
        </w:tc>
      </w:tr>
      <w:tr w:rsidR="005B6208" w:rsidRPr="000E3C1C" w:rsidTr="005B6208">
        <w:tc>
          <w:tcPr>
            <w:tcW w:w="279" w:type="pct"/>
          </w:tcPr>
          <w:p w:rsidR="005B6208" w:rsidRPr="000E3C1C" w:rsidRDefault="005B6208" w:rsidP="005B6208">
            <w:pPr>
              <w:rPr>
                <w:sz w:val="24"/>
                <w:szCs w:val="24"/>
              </w:rPr>
            </w:pPr>
            <w:r w:rsidRPr="000E3C1C">
              <w:rPr>
                <w:sz w:val="24"/>
                <w:szCs w:val="24"/>
              </w:rPr>
              <w:t>9</w:t>
            </w:r>
          </w:p>
        </w:tc>
        <w:tc>
          <w:tcPr>
            <w:tcW w:w="740" w:type="pct"/>
          </w:tcPr>
          <w:p w:rsidR="005B6208" w:rsidRPr="000E3C1C" w:rsidRDefault="005B6208" w:rsidP="005B6208">
            <w:pPr>
              <w:rPr>
                <w:sz w:val="24"/>
                <w:szCs w:val="24"/>
              </w:rPr>
            </w:pPr>
            <w:r w:rsidRPr="000E3C1C">
              <w:rPr>
                <w:sz w:val="24"/>
                <w:szCs w:val="24"/>
              </w:rPr>
              <w:t>Толстых Полина Леонидовна</w:t>
            </w:r>
          </w:p>
        </w:tc>
        <w:tc>
          <w:tcPr>
            <w:tcW w:w="888" w:type="pct"/>
          </w:tcPr>
          <w:p w:rsidR="005B6208" w:rsidRPr="000E3C1C" w:rsidRDefault="005B6208" w:rsidP="005B6208">
            <w:pPr>
              <w:rPr>
                <w:sz w:val="24"/>
                <w:szCs w:val="24"/>
              </w:rPr>
            </w:pPr>
            <w:r w:rsidRPr="000E3C1C">
              <w:rPr>
                <w:sz w:val="24"/>
                <w:szCs w:val="24"/>
              </w:rPr>
              <w:t>«Совершенствование методики специальной подготовки лыжников-гонщиков юниорского возраста на спринтерские дистанции»</w:t>
            </w:r>
          </w:p>
        </w:tc>
        <w:tc>
          <w:tcPr>
            <w:tcW w:w="889" w:type="pct"/>
          </w:tcPr>
          <w:p w:rsidR="005B6208" w:rsidRPr="000E3C1C" w:rsidRDefault="005B6208" w:rsidP="005B6208">
            <w:pPr>
              <w:rPr>
                <w:sz w:val="24"/>
                <w:szCs w:val="24"/>
              </w:rPr>
            </w:pPr>
            <w:r w:rsidRPr="000E3C1C">
              <w:rPr>
                <w:sz w:val="24"/>
                <w:szCs w:val="24"/>
              </w:rPr>
              <w:t>Трушина А.В.</w:t>
            </w:r>
          </w:p>
        </w:tc>
        <w:tc>
          <w:tcPr>
            <w:tcW w:w="906" w:type="pct"/>
          </w:tcPr>
          <w:p w:rsidR="005B6208" w:rsidRPr="000E3C1C" w:rsidRDefault="005B6208" w:rsidP="005B6208">
            <w:pPr>
              <w:jc w:val="center"/>
              <w:rPr>
                <w:sz w:val="24"/>
                <w:szCs w:val="24"/>
              </w:rPr>
            </w:pPr>
            <w:r w:rsidRPr="000E3C1C">
              <w:rPr>
                <w:sz w:val="24"/>
                <w:szCs w:val="24"/>
              </w:rPr>
              <w:t>выступление</w:t>
            </w:r>
          </w:p>
          <w:p w:rsidR="005B6208" w:rsidRPr="000E3C1C" w:rsidRDefault="005B6208" w:rsidP="005B6208">
            <w:pPr>
              <w:jc w:val="center"/>
              <w:rPr>
                <w:sz w:val="24"/>
                <w:szCs w:val="24"/>
              </w:rPr>
            </w:pPr>
            <w:r w:rsidRPr="000E3C1C">
              <w:rPr>
                <w:sz w:val="24"/>
                <w:szCs w:val="24"/>
              </w:rPr>
              <w:t>13:50 – 14:10</w:t>
            </w:r>
          </w:p>
          <w:p w:rsidR="005B6208" w:rsidRPr="000E3C1C" w:rsidRDefault="005B6208" w:rsidP="005B6208">
            <w:pPr>
              <w:jc w:val="center"/>
              <w:rPr>
                <w:sz w:val="24"/>
                <w:szCs w:val="24"/>
              </w:rPr>
            </w:pPr>
            <w:r w:rsidRPr="000E3C1C">
              <w:rPr>
                <w:sz w:val="24"/>
                <w:szCs w:val="24"/>
              </w:rPr>
              <w:t>обсуждение</w:t>
            </w:r>
          </w:p>
          <w:p w:rsidR="005B6208" w:rsidRPr="000E3C1C" w:rsidRDefault="005B6208" w:rsidP="005B6208">
            <w:pPr>
              <w:jc w:val="center"/>
              <w:rPr>
                <w:sz w:val="24"/>
                <w:szCs w:val="24"/>
              </w:rPr>
            </w:pPr>
            <w:r w:rsidRPr="000E3C1C">
              <w:rPr>
                <w:sz w:val="24"/>
                <w:szCs w:val="24"/>
              </w:rPr>
              <w:t>14:10 – 14:15</w:t>
            </w:r>
          </w:p>
        </w:tc>
        <w:tc>
          <w:tcPr>
            <w:tcW w:w="649" w:type="pct"/>
          </w:tcPr>
          <w:p w:rsidR="005B6208" w:rsidRPr="000E3C1C" w:rsidRDefault="005B6208" w:rsidP="005B6208">
            <w:pPr>
              <w:rPr>
                <w:sz w:val="24"/>
                <w:szCs w:val="24"/>
              </w:rPr>
            </w:pPr>
            <w:r w:rsidRPr="000E3C1C">
              <w:rPr>
                <w:sz w:val="24"/>
                <w:szCs w:val="24"/>
              </w:rPr>
              <w:t>25 мин.</w:t>
            </w:r>
          </w:p>
        </w:tc>
        <w:tc>
          <w:tcPr>
            <w:tcW w:w="648" w:type="pct"/>
          </w:tcPr>
          <w:p w:rsidR="005B6208" w:rsidRPr="000E3C1C" w:rsidRDefault="005B6208" w:rsidP="005B6208">
            <w:pPr>
              <w:rPr>
                <w:sz w:val="24"/>
                <w:szCs w:val="24"/>
              </w:rPr>
            </w:pPr>
            <w:r w:rsidRPr="000E3C1C">
              <w:rPr>
                <w:sz w:val="24"/>
                <w:szCs w:val="24"/>
              </w:rPr>
              <w:t>отлично</w:t>
            </w:r>
          </w:p>
        </w:tc>
      </w:tr>
      <w:tr w:rsidR="005B6208" w:rsidRPr="000E3C1C" w:rsidTr="005B6208">
        <w:tc>
          <w:tcPr>
            <w:tcW w:w="279" w:type="pct"/>
          </w:tcPr>
          <w:p w:rsidR="005B6208" w:rsidRPr="000E3C1C" w:rsidRDefault="005B6208" w:rsidP="005B6208">
            <w:pPr>
              <w:rPr>
                <w:sz w:val="24"/>
                <w:szCs w:val="24"/>
              </w:rPr>
            </w:pPr>
            <w:r w:rsidRPr="000E3C1C">
              <w:rPr>
                <w:sz w:val="24"/>
                <w:szCs w:val="24"/>
              </w:rPr>
              <w:t>10</w:t>
            </w:r>
          </w:p>
        </w:tc>
        <w:tc>
          <w:tcPr>
            <w:tcW w:w="740" w:type="pct"/>
          </w:tcPr>
          <w:p w:rsidR="005B6208" w:rsidRPr="000E3C1C" w:rsidRDefault="005B6208" w:rsidP="005B6208">
            <w:pPr>
              <w:rPr>
                <w:sz w:val="24"/>
                <w:szCs w:val="24"/>
              </w:rPr>
            </w:pPr>
            <w:r w:rsidRPr="000E3C1C">
              <w:rPr>
                <w:sz w:val="24"/>
                <w:szCs w:val="24"/>
              </w:rPr>
              <w:t>Лаврищева Татьяна Александровна</w:t>
            </w:r>
          </w:p>
        </w:tc>
        <w:tc>
          <w:tcPr>
            <w:tcW w:w="888" w:type="pct"/>
          </w:tcPr>
          <w:p w:rsidR="005B6208" w:rsidRPr="000E3C1C" w:rsidRDefault="005B6208" w:rsidP="005B6208">
            <w:pPr>
              <w:rPr>
                <w:sz w:val="24"/>
                <w:szCs w:val="24"/>
              </w:rPr>
            </w:pPr>
            <w:r w:rsidRPr="000E3C1C">
              <w:rPr>
                <w:sz w:val="24"/>
                <w:szCs w:val="24"/>
              </w:rPr>
              <w:t>«Психолого-медицинские аспекты реабилитации спортсменов-волейболистов после повреждения коленного сустава»</w:t>
            </w:r>
          </w:p>
        </w:tc>
        <w:tc>
          <w:tcPr>
            <w:tcW w:w="889" w:type="pct"/>
          </w:tcPr>
          <w:p w:rsidR="005B6208" w:rsidRPr="000E3C1C" w:rsidRDefault="005B6208" w:rsidP="005B6208">
            <w:pPr>
              <w:rPr>
                <w:sz w:val="24"/>
                <w:szCs w:val="24"/>
              </w:rPr>
            </w:pPr>
            <w:r w:rsidRPr="000E3C1C">
              <w:rPr>
                <w:sz w:val="24"/>
                <w:szCs w:val="24"/>
              </w:rPr>
              <w:t>Трушина А.В.</w:t>
            </w:r>
          </w:p>
        </w:tc>
        <w:tc>
          <w:tcPr>
            <w:tcW w:w="906" w:type="pct"/>
          </w:tcPr>
          <w:p w:rsidR="005B6208" w:rsidRPr="000E3C1C" w:rsidRDefault="005B6208" w:rsidP="005B6208">
            <w:pPr>
              <w:jc w:val="center"/>
              <w:rPr>
                <w:sz w:val="24"/>
                <w:szCs w:val="24"/>
              </w:rPr>
            </w:pPr>
            <w:r w:rsidRPr="000E3C1C">
              <w:rPr>
                <w:sz w:val="24"/>
                <w:szCs w:val="24"/>
              </w:rPr>
              <w:t>выступление</w:t>
            </w:r>
          </w:p>
          <w:p w:rsidR="005B6208" w:rsidRPr="000E3C1C" w:rsidRDefault="005B6208" w:rsidP="005B6208">
            <w:pPr>
              <w:jc w:val="center"/>
              <w:rPr>
                <w:sz w:val="24"/>
                <w:szCs w:val="24"/>
              </w:rPr>
            </w:pPr>
            <w:r w:rsidRPr="000E3C1C">
              <w:rPr>
                <w:sz w:val="24"/>
                <w:szCs w:val="24"/>
              </w:rPr>
              <w:t>14:15 – 14:35</w:t>
            </w:r>
          </w:p>
          <w:p w:rsidR="005B6208" w:rsidRPr="000E3C1C" w:rsidRDefault="005B6208" w:rsidP="005B6208">
            <w:pPr>
              <w:jc w:val="center"/>
              <w:rPr>
                <w:sz w:val="24"/>
                <w:szCs w:val="24"/>
              </w:rPr>
            </w:pPr>
            <w:r w:rsidRPr="000E3C1C">
              <w:rPr>
                <w:sz w:val="24"/>
                <w:szCs w:val="24"/>
              </w:rPr>
              <w:t>обсуждение</w:t>
            </w:r>
          </w:p>
          <w:p w:rsidR="005B6208" w:rsidRPr="000E3C1C" w:rsidRDefault="005B6208" w:rsidP="005B6208">
            <w:pPr>
              <w:jc w:val="center"/>
              <w:rPr>
                <w:sz w:val="24"/>
                <w:szCs w:val="24"/>
              </w:rPr>
            </w:pPr>
            <w:r w:rsidRPr="000E3C1C">
              <w:rPr>
                <w:sz w:val="24"/>
                <w:szCs w:val="24"/>
              </w:rPr>
              <w:t>14:35 – 14:50</w:t>
            </w:r>
          </w:p>
        </w:tc>
        <w:tc>
          <w:tcPr>
            <w:tcW w:w="649" w:type="pct"/>
          </w:tcPr>
          <w:p w:rsidR="005B6208" w:rsidRPr="000E3C1C" w:rsidRDefault="005B6208" w:rsidP="005B6208">
            <w:pPr>
              <w:rPr>
                <w:sz w:val="24"/>
                <w:szCs w:val="24"/>
              </w:rPr>
            </w:pPr>
            <w:r w:rsidRPr="000E3C1C">
              <w:rPr>
                <w:sz w:val="24"/>
                <w:szCs w:val="24"/>
              </w:rPr>
              <w:t>35 мин.</w:t>
            </w:r>
          </w:p>
        </w:tc>
        <w:tc>
          <w:tcPr>
            <w:tcW w:w="648" w:type="pct"/>
          </w:tcPr>
          <w:p w:rsidR="005B6208" w:rsidRPr="000E3C1C" w:rsidRDefault="005B6208" w:rsidP="005B6208">
            <w:pPr>
              <w:rPr>
                <w:sz w:val="24"/>
                <w:szCs w:val="24"/>
              </w:rPr>
            </w:pPr>
            <w:r w:rsidRPr="000E3C1C">
              <w:rPr>
                <w:sz w:val="24"/>
                <w:szCs w:val="24"/>
              </w:rPr>
              <w:t>отлично</w:t>
            </w:r>
          </w:p>
        </w:tc>
      </w:tr>
      <w:tr w:rsidR="005B6208" w:rsidRPr="000E3C1C" w:rsidTr="005B6208">
        <w:tc>
          <w:tcPr>
            <w:tcW w:w="279" w:type="pct"/>
          </w:tcPr>
          <w:p w:rsidR="005B6208" w:rsidRPr="000E3C1C" w:rsidRDefault="005B6208" w:rsidP="005B6208">
            <w:pPr>
              <w:rPr>
                <w:sz w:val="24"/>
                <w:szCs w:val="24"/>
              </w:rPr>
            </w:pPr>
            <w:r w:rsidRPr="000E3C1C">
              <w:rPr>
                <w:sz w:val="24"/>
                <w:szCs w:val="24"/>
              </w:rPr>
              <w:t>11</w:t>
            </w:r>
          </w:p>
        </w:tc>
        <w:tc>
          <w:tcPr>
            <w:tcW w:w="740" w:type="pct"/>
          </w:tcPr>
          <w:p w:rsidR="005B6208" w:rsidRPr="000E3C1C" w:rsidRDefault="005B6208" w:rsidP="005B6208">
            <w:pPr>
              <w:rPr>
                <w:sz w:val="24"/>
                <w:szCs w:val="24"/>
              </w:rPr>
            </w:pPr>
            <w:r w:rsidRPr="000E3C1C">
              <w:rPr>
                <w:sz w:val="24"/>
                <w:szCs w:val="24"/>
              </w:rPr>
              <w:t>Новиков Дмитрий Иванович</w:t>
            </w:r>
          </w:p>
        </w:tc>
        <w:tc>
          <w:tcPr>
            <w:tcW w:w="888" w:type="pct"/>
          </w:tcPr>
          <w:p w:rsidR="005B6208" w:rsidRPr="000E3C1C" w:rsidRDefault="005B6208" w:rsidP="005B6208">
            <w:pPr>
              <w:rPr>
                <w:sz w:val="24"/>
                <w:szCs w:val="24"/>
              </w:rPr>
            </w:pPr>
            <w:proofErr w:type="gramStart"/>
            <w:r w:rsidRPr="000E3C1C">
              <w:rPr>
                <w:sz w:val="24"/>
                <w:szCs w:val="24"/>
              </w:rPr>
              <w:t>«Стрелковая подготовка биатлонистов 13-14 лет в круглогодичном цикле»</w:t>
            </w:r>
            <w:proofErr w:type="gramEnd"/>
          </w:p>
        </w:tc>
        <w:tc>
          <w:tcPr>
            <w:tcW w:w="889" w:type="pct"/>
          </w:tcPr>
          <w:p w:rsidR="005B6208" w:rsidRPr="000E3C1C" w:rsidRDefault="005B6208" w:rsidP="005B6208">
            <w:pPr>
              <w:rPr>
                <w:sz w:val="24"/>
                <w:szCs w:val="24"/>
              </w:rPr>
            </w:pPr>
            <w:proofErr w:type="spellStart"/>
            <w:r w:rsidRPr="000E3C1C">
              <w:rPr>
                <w:sz w:val="24"/>
                <w:szCs w:val="24"/>
              </w:rPr>
              <w:t>Неуструев</w:t>
            </w:r>
            <w:proofErr w:type="spellEnd"/>
            <w:r w:rsidRPr="000E3C1C">
              <w:rPr>
                <w:sz w:val="24"/>
                <w:szCs w:val="24"/>
              </w:rPr>
              <w:t xml:space="preserve"> Р.О.</w:t>
            </w:r>
          </w:p>
        </w:tc>
        <w:tc>
          <w:tcPr>
            <w:tcW w:w="906" w:type="pct"/>
          </w:tcPr>
          <w:p w:rsidR="005B6208" w:rsidRPr="000E3C1C" w:rsidRDefault="005B6208" w:rsidP="005B6208">
            <w:pPr>
              <w:jc w:val="center"/>
              <w:rPr>
                <w:sz w:val="24"/>
                <w:szCs w:val="24"/>
              </w:rPr>
            </w:pPr>
            <w:r w:rsidRPr="000E3C1C">
              <w:rPr>
                <w:sz w:val="24"/>
                <w:szCs w:val="24"/>
              </w:rPr>
              <w:t>выступление</w:t>
            </w:r>
          </w:p>
          <w:p w:rsidR="005B6208" w:rsidRPr="000E3C1C" w:rsidRDefault="005B6208" w:rsidP="005B6208">
            <w:pPr>
              <w:jc w:val="center"/>
              <w:rPr>
                <w:sz w:val="24"/>
                <w:szCs w:val="24"/>
              </w:rPr>
            </w:pPr>
            <w:r w:rsidRPr="000E3C1C">
              <w:rPr>
                <w:sz w:val="24"/>
                <w:szCs w:val="24"/>
              </w:rPr>
              <w:t>14:50 – 15:15</w:t>
            </w:r>
          </w:p>
          <w:p w:rsidR="005B6208" w:rsidRPr="000E3C1C" w:rsidRDefault="005B6208" w:rsidP="005B6208">
            <w:pPr>
              <w:jc w:val="center"/>
              <w:rPr>
                <w:sz w:val="24"/>
                <w:szCs w:val="24"/>
              </w:rPr>
            </w:pPr>
            <w:r w:rsidRPr="000E3C1C">
              <w:rPr>
                <w:sz w:val="24"/>
                <w:szCs w:val="24"/>
              </w:rPr>
              <w:t>обсуждение</w:t>
            </w:r>
          </w:p>
          <w:p w:rsidR="005B6208" w:rsidRPr="000E3C1C" w:rsidRDefault="005B6208" w:rsidP="005B6208">
            <w:pPr>
              <w:jc w:val="center"/>
              <w:rPr>
                <w:sz w:val="24"/>
                <w:szCs w:val="24"/>
              </w:rPr>
            </w:pPr>
            <w:r w:rsidRPr="000E3C1C">
              <w:rPr>
                <w:sz w:val="24"/>
                <w:szCs w:val="24"/>
              </w:rPr>
              <w:t>15:15 – 15:30</w:t>
            </w:r>
          </w:p>
        </w:tc>
        <w:tc>
          <w:tcPr>
            <w:tcW w:w="649" w:type="pct"/>
          </w:tcPr>
          <w:p w:rsidR="005B6208" w:rsidRPr="000E3C1C" w:rsidRDefault="005B6208" w:rsidP="005B6208">
            <w:pPr>
              <w:rPr>
                <w:sz w:val="24"/>
                <w:szCs w:val="24"/>
              </w:rPr>
            </w:pPr>
            <w:r w:rsidRPr="000E3C1C">
              <w:rPr>
                <w:sz w:val="24"/>
                <w:szCs w:val="24"/>
              </w:rPr>
              <w:t>40 мин.</w:t>
            </w:r>
          </w:p>
        </w:tc>
        <w:tc>
          <w:tcPr>
            <w:tcW w:w="648" w:type="pct"/>
          </w:tcPr>
          <w:p w:rsidR="005B6208" w:rsidRPr="000E3C1C" w:rsidRDefault="005B6208" w:rsidP="005B6208">
            <w:pPr>
              <w:rPr>
                <w:sz w:val="24"/>
                <w:szCs w:val="24"/>
              </w:rPr>
            </w:pPr>
            <w:r w:rsidRPr="000E3C1C">
              <w:rPr>
                <w:sz w:val="24"/>
                <w:szCs w:val="24"/>
              </w:rPr>
              <w:t>хорошо</w:t>
            </w:r>
          </w:p>
        </w:tc>
      </w:tr>
      <w:tr w:rsidR="005B6208" w:rsidRPr="000E3C1C" w:rsidTr="005B6208">
        <w:tc>
          <w:tcPr>
            <w:tcW w:w="279" w:type="pct"/>
          </w:tcPr>
          <w:p w:rsidR="005B6208" w:rsidRPr="000E3C1C" w:rsidRDefault="005B6208" w:rsidP="005B6208">
            <w:pPr>
              <w:rPr>
                <w:sz w:val="24"/>
                <w:szCs w:val="24"/>
              </w:rPr>
            </w:pPr>
            <w:r w:rsidRPr="000E3C1C">
              <w:rPr>
                <w:sz w:val="24"/>
                <w:szCs w:val="24"/>
              </w:rPr>
              <w:t>12</w:t>
            </w:r>
          </w:p>
        </w:tc>
        <w:tc>
          <w:tcPr>
            <w:tcW w:w="740" w:type="pct"/>
          </w:tcPr>
          <w:p w:rsidR="005B6208" w:rsidRPr="000E3C1C" w:rsidRDefault="005B6208" w:rsidP="005B6208">
            <w:pPr>
              <w:rPr>
                <w:sz w:val="24"/>
                <w:szCs w:val="24"/>
              </w:rPr>
            </w:pPr>
            <w:proofErr w:type="spellStart"/>
            <w:r w:rsidRPr="000E3C1C">
              <w:rPr>
                <w:sz w:val="24"/>
                <w:szCs w:val="24"/>
              </w:rPr>
              <w:t>Ступоченко</w:t>
            </w:r>
            <w:proofErr w:type="spellEnd"/>
            <w:r w:rsidRPr="000E3C1C">
              <w:rPr>
                <w:sz w:val="24"/>
                <w:szCs w:val="24"/>
              </w:rPr>
              <w:t xml:space="preserve"> Анастасия Николаевна</w:t>
            </w:r>
          </w:p>
        </w:tc>
        <w:tc>
          <w:tcPr>
            <w:tcW w:w="888" w:type="pct"/>
          </w:tcPr>
          <w:p w:rsidR="005B6208" w:rsidRPr="000E3C1C" w:rsidRDefault="005B6208" w:rsidP="005B6208">
            <w:pPr>
              <w:rPr>
                <w:sz w:val="24"/>
                <w:szCs w:val="24"/>
              </w:rPr>
            </w:pPr>
            <w:r w:rsidRPr="000E3C1C">
              <w:rPr>
                <w:sz w:val="24"/>
                <w:szCs w:val="24"/>
              </w:rPr>
              <w:t xml:space="preserve">«Методика исправления технических </w:t>
            </w:r>
            <w:r w:rsidRPr="000E3C1C">
              <w:rPr>
                <w:sz w:val="24"/>
                <w:szCs w:val="24"/>
              </w:rPr>
              <w:lastRenderedPageBreak/>
              <w:t xml:space="preserve">ошибок нападающего удара в </w:t>
            </w:r>
            <w:proofErr w:type="gramStart"/>
            <w:r w:rsidRPr="000E3C1C">
              <w:rPr>
                <w:sz w:val="24"/>
                <w:szCs w:val="24"/>
              </w:rPr>
              <w:t>волейболе</w:t>
            </w:r>
            <w:proofErr w:type="gramEnd"/>
            <w:r w:rsidRPr="000E3C1C">
              <w:rPr>
                <w:sz w:val="24"/>
                <w:szCs w:val="24"/>
              </w:rPr>
              <w:t xml:space="preserve"> у девушек тренировочной группы второго года обучения»</w:t>
            </w:r>
          </w:p>
        </w:tc>
        <w:tc>
          <w:tcPr>
            <w:tcW w:w="889" w:type="pct"/>
          </w:tcPr>
          <w:p w:rsidR="005B6208" w:rsidRPr="000E3C1C" w:rsidRDefault="005B6208" w:rsidP="005B6208">
            <w:pPr>
              <w:rPr>
                <w:sz w:val="24"/>
                <w:szCs w:val="24"/>
              </w:rPr>
            </w:pPr>
            <w:proofErr w:type="spellStart"/>
            <w:r w:rsidRPr="000E3C1C">
              <w:rPr>
                <w:sz w:val="24"/>
                <w:szCs w:val="24"/>
              </w:rPr>
              <w:lastRenderedPageBreak/>
              <w:t>Бабошина</w:t>
            </w:r>
            <w:proofErr w:type="spellEnd"/>
            <w:r w:rsidRPr="000E3C1C">
              <w:rPr>
                <w:sz w:val="24"/>
                <w:szCs w:val="24"/>
              </w:rPr>
              <w:t xml:space="preserve"> Е.Г.</w:t>
            </w:r>
          </w:p>
        </w:tc>
        <w:tc>
          <w:tcPr>
            <w:tcW w:w="906" w:type="pct"/>
          </w:tcPr>
          <w:p w:rsidR="005B6208" w:rsidRPr="000E3C1C" w:rsidRDefault="005B6208" w:rsidP="005B6208">
            <w:pPr>
              <w:jc w:val="center"/>
              <w:rPr>
                <w:sz w:val="24"/>
                <w:szCs w:val="24"/>
              </w:rPr>
            </w:pPr>
            <w:r w:rsidRPr="000E3C1C">
              <w:rPr>
                <w:sz w:val="24"/>
                <w:szCs w:val="24"/>
              </w:rPr>
              <w:t>выступление</w:t>
            </w:r>
          </w:p>
          <w:p w:rsidR="005B6208" w:rsidRPr="000E3C1C" w:rsidRDefault="005B6208" w:rsidP="005B6208">
            <w:pPr>
              <w:jc w:val="center"/>
              <w:rPr>
                <w:sz w:val="24"/>
                <w:szCs w:val="24"/>
              </w:rPr>
            </w:pPr>
            <w:r w:rsidRPr="000E3C1C">
              <w:rPr>
                <w:sz w:val="24"/>
                <w:szCs w:val="24"/>
              </w:rPr>
              <w:t>15:30 – 16:00</w:t>
            </w:r>
          </w:p>
          <w:p w:rsidR="005B6208" w:rsidRPr="000E3C1C" w:rsidRDefault="005B6208" w:rsidP="005B6208">
            <w:pPr>
              <w:jc w:val="center"/>
              <w:rPr>
                <w:sz w:val="24"/>
                <w:szCs w:val="24"/>
              </w:rPr>
            </w:pPr>
            <w:r w:rsidRPr="000E3C1C">
              <w:rPr>
                <w:sz w:val="24"/>
                <w:szCs w:val="24"/>
              </w:rPr>
              <w:t>обсуждение</w:t>
            </w:r>
          </w:p>
          <w:p w:rsidR="005B6208" w:rsidRPr="000E3C1C" w:rsidRDefault="005B6208" w:rsidP="005B6208">
            <w:pPr>
              <w:jc w:val="center"/>
              <w:rPr>
                <w:sz w:val="24"/>
                <w:szCs w:val="24"/>
              </w:rPr>
            </w:pPr>
            <w:r w:rsidRPr="000E3C1C">
              <w:rPr>
                <w:sz w:val="24"/>
                <w:szCs w:val="24"/>
              </w:rPr>
              <w:lastRenderedPageBreak/>
              <w:t>16:00 – 16:10</w:t>
            </w:r>
          </w:p>
        </w:tc>
        <w:tc>
          <w:tcPr>
            <w:tcW w:w="649" w:type="pct"/>
          </w:tcPr>
          <w:p w:rsidR="005B6208" w:rsidRPr="000E3C1C" w:rsidRDefault="005B6208" w:rsidP="005B6208">
            <w:pPr>
              <w:rPr>
                <w:sz w:val="24"/>
                <w:szCs w:val="24"/>
              </w:rPr>
            </w:pPr>
            <w:r w:rsidRPr="000E3C1C">
              <w:rPr>
                <w:sz w:val="24"/>
                <w:szCs w:val="24"/>
              </w:rPr>
              <w:lastRenderedPageBreak/>
              <w:t>40 мин.</w:t>
            </w:r>
          </w:p>
        </w:tc>
        <w:tc>
          <w:tcPr>
            <w:tcW w:w="648" w:type="pct"/>
          </w:tcPr>
          <w:p w:rsidR="005B6208" w:rsidRPr="000E3C1C" w:rsidRDefault="005B6208" w:rsidP="005B6208">
            <w:pPr>
              <w:rPr>
                <w:sz w:val="24"/>
                <w:szCs w:val="24"/>
              </w:rPr>
            </w:pPr>
            <w:r w:rsidRPr="000E3C1C">
              <w:rPr>
                <w:sz w:val="24"/>
                <w:szCs w:val="24"/>
              </w:rPr>
              <w:t>хорошо</w:t>
            </w:r>
          </w:p>
        </w:tc>
      </w:tr>
      <w:tr w:rsidR="005B6208" w:rsidRPr="000E3C1C" w:rsidTr="005B6208">
        <w:tc>
          <w:tcPr>
            <w:tcW w:w="279" w:type="pct"/>
          </w:tcPr>
          <w:p w:rsidR="005B6208" w:rsidRPr="000E3C1C" w:rsidRDefault="005B6208" w:rsidP="005B6208">
            <w:pPr>
              <w:rPr>
                <w:sz w:val="24"/>
                <w:szCs w:val="24"/>
              </w:rPr>
            </w:pPr>
            <w:r w:rsidRPr="000E3C1C">
              <w:rPr>
                <w:sz w:val="24"/>
                <w:szCs w:val="24"/>
              </w:rPr>
              <w:lastRenderedPageBreak/>
              <w:t>13</w:t>
            </w:r>
          </w:p>
        </w:tc>
        <w:tc>
          <w:tcPr>
            <w:tcW w:w="740" w:type="pct"/>
          </w:tcPr>
          <w:p w:rsidR="005B6208" w:rsidRPr="000E3C1C" w:rsidRDefault="005B6208" w:rsidP="005B6208">
            <w:pPr>
              <w:rPr>
                <w:sz w:val="24"/>
                <w:szCs w:val="24"/>
              </w:rPr>
            </w:pPr>
            <w:r w:rsidRPr="000E3C1C">
              <w:rPr>
                <w:sz w:val="24"/>
                <w:szCs w:val="24"/>
              </w:rPr>
              <w:t>Крюков Евгений Александрович</w:t>
            </w:r>
          </w:p>
        </w:tc>
        <w:tc>
          <w:tcPr>
            <w:tcW w:w="888" w:type="pct"/>
          </w:tcPr>
          <w:p w:rsidR="005B6208" w:rsidRPr="000E3C1C" w:rsidRDefault="005B6208" w:rsidP="005B6208">
            <w:pPr>
              <w:rPr>
                <w:sz w:val="24"/>
                <w:szCs w:val="24"/>
              </w:rPr>
            </w:pPr>
            <w:r w:rsidRPr="000E3C1C">
              <w:rPr>
                <w:sz w:val="24"/>
                <w:szCs w:val="24"/>
              </w:rPr>
              <w:t>«Совершенствование тренировочного процесса биатлонистов высокой квалификации в подготовительный период»</w:t>
            </w:r>
          </w:p>
        </w:tc>
        <w:tc>
          <w:tcPr>
            <w:tcW w:w="889" w:type="pct"/>
          </w:tcPr>
          <w:p w:rsidR="005B6208" w:rsidRPr="000E3C1C" w:rsidRDefault="005B6208" w:rsidP="005B6208">
            <w:pPr>
              <w:rPr>
                <w:sz w:val="24"/>
                <w:szCs w:val="24"/>
              </w:rPr>
            </w:pPr>
            <w:proofErr w:type="spellStart"/>
            <w:r w:rsidRPr="000E3C1C">
              <w:rPr>
                <w:sz w:val="24"/>
                <w:szCs w:val="24"/>
              </w:rPr>
              <w:t>Неуструев</w:t>
            </w:r>
            <w:proofErr w:type="spellEnd"/>
            <w:r w:rsidRPr="000E3C1C">
              <w:rPr>
                <w:sz w:val="24"/>
                <w:szCs w:val="24"/>
              </w:rPr>
              <w:t xml:space="preserve"> Р.О.</w:t>
            </w:r>
          </w:p>
        </w:tc>
        <w:tc>
          <w:tcPr>
            <w:tcW w:w="906" w:type="pct"/>
          </w:tcPr>
          <w:p w:rsidR="005B6208" w:rsidRPr="000E3C1C" w:rsidRDefault="005B6208" w:rsidP="005B6208">
            <w:pPr>
              <w:jc w:val="center"/>
              <w:rPr>
                <w:sz w:val="24"/>
                <w:szCs w:val="24"/>
              </w:rPr>
            </w:pPr>
            <w:r w:rsidRPr="000E3C1C">
              <w:rPr>
                <w:sz w:val="24"/>
                <w:szCs w:val="24"/>
              </w:rPr>
              <w:t>выступление</w:t>
            </w:r>
          </w:p>
          <w:p w:rsidR="005B6208" w:rsidRPr="000E3C1C" w:rsidRDefault="005B6208" w:rsidP="005B6208">
            <w:pPr>
              <w:jc w:val="center"/>
              <w:rPr>
                <w:sz w:val="24"/>
                <w:szCs w:val="24"/>
              </w:rPr>
            </w:pPr>
            <w:r w:rsidRPr="000E3C1C">
              <w:rPr>
                <w:sz w:val="24"/>
                <w:szCs w:val="24"/>
              </w:rPr>
              <w:t>16:10 – 16:25</w:t>
            </w:r>
          </w:p>
          <w:p w:rsidR="005B6208" w:rsidRPr="000E3C1C" w:rsidRDefault="005B6208" w:rsidP="005B6208">
            <w:pPr>
              <w:jc w:val="center"/>
              <w:rPr>
                <w:sz w:val="24"/>
                <w:szCs w:val="24"/>
              </w:rPr>
            </w:pPr>
            <w:r w:rsidRPr="000E3C1C">
              <w:rPr>
                <w:sz w:val="24"/>
                <w:szCs w:val="24"/>
              </w:rPr>
              <w:t>обсуждение</w:t>
            </w:r>
          </w:p>
          <w:p w:rsidR="005B6208" w:rsidRPr="000E3C1C" w:rsidRDefault="005B6208" w:rsidP="005B6208">
            <w:pPr>
              <w:jc w:val="center"/>
              <w:rPr>
                <w:sz w:val="24"/>
                <w:szCs w:val="24"/>
              </w:rPr>
            </w:pPr>
            <w:r w:rsidRPr="000E3C1C">
              <w:rPr>
                <w:sz w:val="24"/>
                <w:szCs w:val="24"/>
              </w:rPr>
              <w:t>16:25 – 16:40</w:t>
            </w:r>
          </w:p>
        </w:tc>
        <w:tc>
          <w:tcPr>
            <w:tcW w:w="649" w:type="pct"/>
          </w:tcPr>
          <w:p w:rsidR="005B6208" w:rsidRPr="000E3C1C" w:rsidRDefault="005B6208" w:rsidP="005B6208">
            <w:pPr>
              <w:rPr>
                <w:sz w:val="24"/>
                <w:szCs w:val="24"/>
              </w:rPr>
            </w:pPr>
            <w:r w:rsidRPr="000E3C1C">
              <w:rPr>
                <w:sz w:val="24"/>
                <w:szCs w:val="24"/>
              </w:rPr>
              <w:t>30 мин.</w:t>
            </w:r>
          </w:p>
        </w:tc>
        <w:tc>
          <w:tcPr>
            <w:tcW w:w="648" w:type="pct"/>
          </w:tcPr>
          <w:p w:rsidR="005B6208" w:rsidRPr="000E3C1C" w:rsidRDefault="005B6208" w:rsidP="005B6208">
            <w:pPr>
              <w:rPr>
                <w:sz w:val="24"/>
                <w:szCs w:val="24"/>
              </w:rPr>
            </w:pPr>
            <w:r w:rsidRPr="000E3C1C">
              <w:rPr>
                <w:sz w:val="24"/>
                <w:szCs w:val="24"/>
              </w:rPr>
              <w:t>отлично</w:t>
            </w:r>
          </w:p>
        </w:tc>
      </w:tr>
      <w:tr w:rsidR="005B6208" w:rsidRPr="000E3C1C" w:rsidTr="005B6208">
        <w:tc>
          <w:tcPr>
            <w:tcW w:w="279" w:type="pct"/>
          </w:tcPr>
          <w:p w:rsidR="005B6208" w:rsidRPr="000E3C1C" w:rsidRDefault="005B6208" w:rsidP="005B6208">
            <w:pPr>
              <w:rPr>
                <w:sz w:val="24"/>
                <w:szCs w:val="24"/>
              </w:rPr>
            </w:pPr>
          </w:p>
        </w:tc>
        <w:tc>
          <w:tcPr>
            <w:tcW w:w="740" w:type="pct"/>
          </w:tcPr>
          <w:p w:rsidR="005B6208" w:rsidRPr="000E3C1C" w:rsidRDefault="005B6208" w:rsidP="005B6208">
            <w:pPr>
              <w:rPr>
                <w:sz w:val="24"/>
                <w:szCs w:val="24"/>
              </w:rPr>
            </w:pPr>
          </w:p>
        </w:tc>
        <w:tc>
          <w:tcPr>
            <w:tcW w:w="888" w:type="pct"/>
          </w:tcPr>
          <w:p w:rsidR="005B6208" w:rsidRPr="000E3C1C" w:rsidRDefault="005B6208" w:rsidP="005B6208">
            <w:pPr>
              <w:rPr>
                <w:sz w:val="24"/>
                <w:szCs w:val="24"/>
              </w:rPr>
            </w:pPr>
          </w:p>
        </w:tc>
        <w:tc>
          <w:tcPr>
            <w:tcW w:w="889" w:type="pct"/>
          </w:tcPr>
          <w:p w:rsidR="005B6208" w:rsidRPr="000E3C1C" w:rsidRDefault="005B6208" w:rsidP="005B6208">
            <w:pPr>
              <w:rPr>
                <w:sz w:val="24"/>
                <w:szCs w:val="24"/>
              </w:rPr>
            </w:pPr>
          </w:p>
        </w:tc>
        <w:tc>
          <w:tcPr>
            <w:tcW w:w="906" w:type="pct"/>
          </w:tcPr>
          <w:p w:rsidR="005B6208" w:rsidRPr="000E3C1C" w:rsidRDefault="005B6208" w:rsidP="005B6208">
            <w:pPr>
              <w:jc w:val="center"/>
              <w:rPr>
                <w:sz w:val="24"/>
                <w:szCs w:val="24"/>
              </w:rPr>
            </w:pPr>
            <w:r w:rsidRPr="000E3C1C">
              <w:rPr>
                <w:sz w:val="24"/>
                <w:szCs w:val="24"/>
              </w:rPr>
              <w:t xml:space="preserve">Итого </w:t>
            </w:r>
          </w:p>
        </w:tc>
        <w:tc>
          <w:tcPr>
            <w:tcW w:w="649" w:type="pct"/>
          </w:tcPr>
          <w:p w:rsidR="005B6208" w:rsidRPr="000E3C1C" w:rsidRDefault="005B6208" w:rsidP="005B6208">
            <w:pPr>
              <w:rPr>
                <w:sz w:val="24"/>
                <w:szCs w:val="24"/>
              </w:rPr>
            </w:pPr>
            <w:r w:rsidRPr="000E3C1C">
              <w:rPr>
                <w:sz w:val="24"/>
                <w:szCs w:val="24"/>
              </w:rPr>
              <w:t>8 час.</w:t>
            </w:r>
          </w:p>
        </w:tc>
        <w:tc>
          <w:tcPr>
            <w:tcW w:w="648" w:type="pct"/>
          </w:tcPr>
          <w:p w:rsidR="005B6208" w:rsidRPr="000E3C1C" w:rsidRDefault="005B6208" w:rsidP="005B6208">
            <w:pPr>
              <w:rPr>
                <w:sz w:val="24"/>
                <w:szCs w:val="24"/>
              </w:rPr>
            </w:pPr>
          </w:p>
        </w:tc>
      </w:tr>
    </w:tbl>
    <w:p w:rsidR="005B6208" w:rsidRPr="000E3C1C" w:rsidRDefault="005B6208" w:rsidP="005B6208">
      <w:pPr>
        <w:ind w:firstLine="567"/>
        <w:jc w:val="both"/>
        <w:outlineLvl w:val="1"/>
        <w:rPr>
          <w:rFonts w:eastAsia="Times New Roman"/>
          <w:sz w:val="24"/>
          <w:szCs w:val="24"/>
          <w:lang w:eastAsia="ru-RU"/>
        </w:rPr>
      </w:pPr>
    </w:p>
    <w:p w:rsidR="005B6208" w:rsidRPr="000E3C1C" w:rsidRDefault="005B6208" w:rsidP="005B6208">
      <w:pPr>
        <w:ind w:firstLine="567"/>
        <w:jc w:val="both"/>
        <w:outlineLvl w:val="1"/>
        <w:rPr>
          <w:rFonts w:eastAsia="Times New Roman"/>
          <w:sz w:val="24"/>
          <w:szCs w:val="24"/>
          <w:lang w:eastAsia="ru-RU"/>
        </w:rPr>
      </w:pPr>
    </w:p>
    <w:tbl>
      <w:tblPr>
        <w:tblW w:w="935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550"/>
        <w:gridCol w:w="4727"/>
        <w:gridCol w:w="1731"/>
        <w:gridCol w:w="2344"/>
      </w:tblGrid>
      <w:tr w:rsidR="005B6208" w:rsidRPr="000E3C1C" w:rsidTr="0064673B">
        <w:trPr>
          <w:trHeight w:val="196"/>
          <w:tblCellSpacing w:w="0" w:type="dxa"/>
        </w:trPr>
        <w:tc>
          <w:tcPr>
            <w:tcW w:w="550" w:type="dxa"/>
            <w:shd w:val="clear" w:color="auto" w:fill="FFFFFF"/>
            <w:hideMark/>
          </w:tcPr>
          <w:p w:rsidR="005B6208" w:rsidRPr="000E3C1C" w:rsidRDefault="005B6208" w:rsidP="005B6208">
            <w:pPr>
              <w:spacing w:before="100" w:beforeAutospacing="1" w:after="115" w:line="240" w:lineRule="auto"/>
              <w:rPr>
                <w:rFonts w:eastAsia="Times New Roman"/>
                <w:sz w:val="24"/>
                <w:szCs w:val="24"/>
                <w:lang w:eastAsia="ru-RU"/>
              </w:rPr>
            </w:pPr>
            <w:r w:rsidRPr="000E3C1C">
              <w:rPr>
                <w:rFonts w:eastAsia="Times New Roman"/>
                <w:sz w:val="24"/>
                <w:szCs w:val="24"/>
                <w:lang w:eastAsia="ru-RU"/>
              </w:rPr>
              <w:t>№</w:t>
            </w:r>
          </w:p>
        </w:tc>
        <w:tc>
          <w:tcPr>
            <w:tcW w:w="4727" w:type="dxa"/>
            <w:shd w:val="clear" w:color="auto" w:fill="FFFFFF"/>
            <w:hideMark/>
          </w:tcPr>
          <w:p w:rsidR="005B6208" w:rsidRPr="000E3C1C" w:rsidRDefault="005B6208" w:rsidP="005B6208">
            <w:pPr>
              <w:spacing w:before="100" w:beforeAutospacing="1" w:after="115" w:line="240" w:lineRule="auto"/>
              <w:jc w:val="center"/>
              <w:rPr>
                <w:rFonts w:eastAsia="Times New Roman"/>
                <w:sz w:val="24"/>
                <w:szCs w:val="24"/>
                <w:lang w:eastAsia="ru-RU"/>
              </w:rPr>
            </w:pPr>
            <w:r w:rsidRPr="000E3C1C">
              <w:rPr>
                <w:rFonts w:eastAsia="Times New Roman"/>
                <w:bCs/>
                <w:sz w:val="24"/>
                <w:szCs w:val="24"/>
                <w:lang w:eastAsia="ru-RU"/>
              </w:rPr>
              <w:t>Показатели</w:t>
            </w:r>
          </w:p>
        </w:tc>
        <w:tc>
          <w:tcPr>
            <w:tcW w:w="4075" w:type="dxa"/>
            <w:gridSpan w:val="2"/>
            <w:shd w:val="clear" w:color="auto" w:fill="FFFFFF"/>
            <w:hideMark/>
          </w:tcPr>
          <w:p w:rsidR="005B6208" w:rsidRPr="000E3C1C" w:rsidRDefault="005B6208" w:rsidP="005B6208">
            <w:pPr>
              <w:spacing w:before="100" w:beforeAutospacing="1" w:after="115" w:line="240" w:lineRule="auto"/>
              <w:jc w:val="center"/>
              <w:rPr>
                <w:rFonts w:eastAsia="Times New Roman"/>
                <w:sz w:val="24"/>
                <w:szCs w:val="24"/>
                <w:lang w:eastAsia="ru-RU"/>
              </w:rPr>
            </w:pPr>
            <w:r w:rsidRPr="000E3C1C">
              <w:rPr>
                <w:rFonts w:eastAsia="Times New Roman"/>
                <w:bCs/>
                <w:sz w:val="24"/>
                <w:szCs w:val="24"/>
                <w:lang w:eastAsia="ru-RU"/>
              </w:rPr>
              <w:t>защита выпускных квалификационных работ</w:t>
            </w:r>
          </w:p>
        </w:tc>
      </w:tr>
      <w:tr w:rsidR="005B6208" w:rsidRPr="000E3C1C" w:rsidTr="0064673B">
        <w:trPr>
          <w:trHeight w:val="196"/>
          <w:tblCellSpacing w:w="0" w:type="dxa"/>
        </w:trPr>
        <w:tc>
          <w:tcPr>
            <w:tcW w:w="550" w:type="dxa"/>
            <w:shd w:val="clear" w:color="auto" w:fill="FFFFFF"/>
            <w:hideMark/>
          </w:tcPr>
          <w:p w:rsidR="005B6208" w:rsidRPr="000E3C1C" w:rsidRDefault="005B6208" w:rsidP="005B6208">
            <w:pPr>
              <w:spacing w:before="100" w:beforeAutospacing="1" w:after="115" w:line="240" w:lineRule="auto"/>
              <w:rPr>
                <w:rFonts w:eastAsia="Times New Roman"/>
                <w:sz w:val="24"/>
                <w:szCs w:val="24"/>
                <w:lang w:eastAsia="ru-RU"/>
              </w:rPr>
            </w:pPr>
          </w:p>
        </w:tc>
        <w:tc>
          <w:tcPr>
            <w:tcW w:w="4727" w:type="dxa"/>
            <w:shd w:val="clear" w:color="auto" w:fill="FFFFFF"/>
            <w:hideMark/>
          </w:tcPr>
          <w:p w:rsidR="005B6208" w:rsidRPr="000E3C1C" w:rsidRDefault="005B6208" w:rsidP="005B6208">
            <w:pPr>
              <w:spacing w:before="100" w:beforeAutospacing="1" w:after="115" w:line="240" w:lineRule="auto"/>
              <w:rPr>
                <w:rFonts w:eastAsia="Times New Roman"/>
                <w:sz w:val="24"/>
                <w:szCs w:val="24"/>
                <w:lang w:eastAsia="ru-RU"/>
              </w:rPr>
            </w:pPr>
          </w:p>
        </w:tc>
        <w:tc>
          <w:tcPr>
            <w:tcW w:w="1731" w:type="dxa"/>
            <w:shd w:val="clear" w:color="auto" w:fill="FFFFFF"/>
            <w:hideMark/>
          </w:tcPr>
          <w:p w:rsidR="005B6208" w:rsidRPr="000E3C1C" w:rsidRDefault="005B6208" w:rsidP="005B6208">
            <w:pPr>
              <w:spacing w:before="100" w:beforeAutospacing="1" w:after="115" w:line="240" w:lineRule="auto"/>
              <w:jc w:val="center"/>
              <w:rPr>
                <w:rFonts w:eastAsia="Times New Roman"/>
                <w:bCs/>
                <w:sz w:val="24"/>
                <w:szCs w:val="24"/>
                <w:lang w:eastAsia="ru-RU"/>
              </w:rPr>
            </w:pPr>
            <w:r w:rsidRPr="000E3C1C">
              <w:rPr>
                <w:rFonts w:eastAsia="Times New Roman"/>
                <w:bCs/>
                <w:sz w:val="24"/>
                <w:szCs w:val="24"/>
                <w:lang w:eastAsia="ru-RU"/>
              </w:rPr>
              <w:t>количество</w:t>
            </w:r>
          </w:p>
        </w:tc>
        <w:tc>
          <w:tcPr>
            <w:tcW w:w="2343" w:type="dxa"/>
            <w:shd w:val="clear" w:color="auto" w:fill="FFFFFF"/>
            <w:hideMark/>
          </w:tcPr>
          <w:p w:rsidR="005B6208" w:rsidRPr="000E3C1C" w:rsidRDefault="005B6208" w:rsidP="005B6208">
            <w:pPr>
              <w:spacing w:before="100" w:beforeAutospacing="1" w:after="115" w:line="240" w:lineRule="auto"/>
              <w:jc w:val="center"/>
              <w:rPr>
                <w:rFonts w:eastAsia="Times New Roman"/>
                <w:sz w:val="24"/>
                <w:szCs w:val="24"/>
                <w:lang w:eastAsia="ru-RU"/>
              </w:rPr>
            </w:pPr>
            <w:r w:rsidRPr="000E3C1C">
              <w:rPr>
                <w:rFonts w:eastAsia="Times New Roman"/>
                <w:sz w:val="24"/>
                <w:szCs w:val="24"/>
                <w:lang w:eastAsia="ru-RU"/>
              </w:rPr>
              <w:t>%</w:t>
            </w:r>
          </w:p>
        </w:tc>
      </w:tr>
      <w:tr w:rsidR="005B6208" w:rsidRPr="000E3C1C" w:rsidTr="0064673B">
        <w:trPr>
          <w:trHeight w:val="196"/>
          <w:tblCellSpacing w:w="0" w:type="dxa"/>
        </w:trPr>
        <w:tc>
          <w:tcPr>
            <w:tcW w:w="550" w:type="dxa"/>
            <w:shd w:val="clear" w:color="auto" w:fill="FFFFFF"/>
            <w:hideMark/>
          </w:tcPr>
          <w:p w:rsidR="005B6208" w:rsidRPr="000E3C1C" w:rsidRDefault="005B6208" w:rsidP="005B6208">
            <w:pPr>
              <w:spacing w:before="100" w:beforeAutospacing="1" w:after="115" w:line="240" w:lineRule="auto"/>
              <w:rPr>
                <w:rFonts w:eastAsia="Times New Roman"/>
                <w:sz w:val="24"/>
                <w:szCs w:val="24"/>
                <w:lang w:eastAsia="ru-RU"/>
              </w:rPr>
            </w:pPr>
            <w:r w:rsidRPr="000E3C1C">
              <w:rPr>
                <w:rFonts w:eastAsia="Times New Roman"/>
                <w:sz w:val="24"/>
                <w:szCs w:val="24"/>
                <w:lang w:eastAsia="ru-RU"/>
              </w:rPr>
              <w:t>1.</w:t>
            </w:r>
          </w:p>
        </w:tc>
        <w:tc>
          <w:tcPr>
            <w:tcW w:w="4727" w:type="dxa"/>
            <w:shd w:val="clear" w:color="auto" w:fill="FFFFFF"/>
            <w:hideMark/>
          </w:tcPr>
          <w:p w:rsidR="005B6208" w:rsidRPr="000E3C1C" w:rsidRDefault="005B6208" w:rsidP="005B6208">
            <w:pPr>
              <w:spacing w:before="100" w:beforeAutospacing="1" w:after="115" w:line="240" w:lineRule="auto"/>
              <w:rPr>
                <w:rFonts w:eastAsia="Times New Roman"/>
                <w:sz w:val="24"/>
                <w:szCs w:val="24"/>
                <w:lang w:eastAsia="ru-RU"/>
              </w:rPr>
            </w:pPr>
            <w:proofErr w:type="gramStart"/>
            <w:r w:rsidRPr="000E3C1C">
              <w:rPr>
                <w:rFonts w:eastAsia="Times New Roman"/>
                <w:sz w:val="24"/>
                <w:szCs w:val="24"/>
                <w:lang w:eastAsia="ru-RU"/>
              </w:rPr>
              <w:t>Допущены</w:t>
            </w:r>
            <w:proofErr w:type="gramEnd"/>
            <w:r w:rsidRPr="000E3C1C">
              <w:rPr>
                <w:rFonts w:eastAsia="Times New Roman"/>
                <w:sz w:val="24"/>
                <w:szCs w:val="24"/>
                <w:lang w:eastAsia="ru-RU"/>
              </w:rPr>
              <w:t xml:space="preserve"> к защите</w:t>
            </w:r>
          </w:p>
        </w:tc>
        <w:tc>
          <w:tcPr>
            <w:tcW w:w="1731" w:type="dxa"/>
            <w:shd w:val="clear" w:color="auto" w:fill="FFFFFF"/>
            <w:hideMark/>
          </w:tcPr>
          <w:p w:rsidR="005B6208" w:rsidRPr="000E3C1C" w:rsidRDefault="005B6208" w:rsidP="005B6208">
            <w:pPr>
              <w:spacing w:before="100" w:beforeAutospacing="1" w:after="115" w:line="240" w:lineRule="auto"/>
              <w:jc w:val="center"/>
              <w:rPr>
                <w:rFonts w:eastAsia="Times New Roman"/>
                <w:sz w:val="24"/>
                <w:szCs w:val="24"/>
                <w:lang w:eastAsia="ru-RU"/>
              </w:rPr>
            </w:pPr>
            <w:r w:rsidRPr="000E3C1C">
              <w:rPr>
                <w:rFonts w:eastAsia="Times New Roman"/>
                <w:bCs/>
                <w:sz w:val="24"/>
                <w:szCs w:val="24"/>
                <w:lang w:eastAsia="ru-RU"/>
              </w:rPr>
              <w:t>13</w:t>
            </w:r>
          </w:p>
        </w:tc>
        <w:tc>
          <w:tcPr>
            <w:tcW w:w="2343" w:type="dxa"/>
            <w:shd w:val="clear" w:color="auto" w:fill="FFFFFF"/>
            <w:hideMark/>
          </w:tcPr>
          <w:p w:rsidR="005B6208" w:rsidRPr="000E3C1C" w:rsidRDefault="005B6208" w:rsidP="005B6208">
            <w:pPr>
              <w:spacing w:before="100" w:beforeAutospacing="1" w:after="115" w:line="240" w:lineRule="auto"/>
              <w:jc w:val="center"/>
              <w:rPr>
                <w:rFonts w:eastAsia="Times New Roman"/>
                <w:sz w:val="24"/>
                <w:szCs w:val="24"/>
                <w:lang w:eastAsia="ru-RU"/>
              </w:rPr>
            </w:pPr>
            <w:r w:rsidRPr="000E3C1C">
              <w:rPr>
                <w:rFonts w:eastAsia="Times New Roman"/>
                <w:sz w:val="24"/>
                <w:szCs w:val="24"/>
                <w:lang w:eastAsia="ru-RU"/>
              </w:rPr>
              <w:t>100</w:t>
            </w:r>
          </w:p>
        </w:tc>
      </w:tr>
      <w:tr w:rsidR="005B6208" w:rsidRPr="000E3C1C" w:rsidTr="0064673B">
        <w:trPr>
          <w:trHeight w:val="196"/>
          <w:tblCellSpacing w:w="0" w:type="dxa"/>
        </w:trPr>
        <w:tc>
          <w:tcPr>
            <w:tcW w:w="550" w:type="dxa"/>
            <w:shd w:val="clear" w:color="auto" w:fill="FFFFFF"/>
            <w:hideMark/>
          </w:tcPr>
          <w:p w:rsidR="005B6208" w:rsidRPr="000E3C1C" w:rsidRDefault="005B6208" w:rsidP="005B6208">
            <w:pPr>
              <w:spacing w:before="100" w:beforeAutospacing="1" w:after="115" w:line="240" w:lineRule="auto"/>
              <w:rPr>
                <w:rFonts w:eastAsia="Times New Roman"/>
                <w:sz w:val="24"/>
                <w:szCs w:val="24"/>
                <w:lang w:eastAsia="ru-RU"/>
              </w:rPr>
            </w:pPr>
            <w:r w:rsidRPr="000E3C1C">
              <w:rPr>
                <w:rFonts w:eastAsia="Times New Roman"/>
                <w:sz w:val="24"/>
                <w:szCs w:val="24"/>
                <w:lang w:eastAsia="ru-RU"/>
              </w:rPr>
              <w:t>2.</w:t>
            </w:r>
          </w:p>
        </w:tc>
        <w:tc>
          <w:tcPr>
            <w:tcW w:w="4727" w:type="dxa"/>
            <w:shd w:val="clear" w:color="auto" w:fill="FFFFFF"/>
            <w:hideMark/>
          </w:tcPr>
          <w:p w:rsidR="005B6208" w:rsidRPr="000E3C1C" w:rsidRDefault="005B6208" w:rsidP="005B6208">
            <w:pPr>
              <w:spacing w:before="100" w:beforeAutospacing="1" w:after="115" w:line="240" w:lineRule="auto"/>
              <w:rPr>
                <w:rFonts w:eastAsia="Times New Roman"/>
                <w:sz w:val="24"/>
                <w:szCs w:val="24"/>
                <w:lang w:eastAsia="ru-RU"/>
              </w:rPr>
            </w:pPr>
            <w:r w:rsidRPr="000E3C1C">
              <w:rPr>
                <w:rFonts w:eastAsia="Times New Roman"/>
                <w:sz w:val="24"/>
                <w:szCs w:val="24"/>
                <w:lang w:eastAsia="ru-RU"/>
              </w:rPr>
              <w:t>Защитили ВКР</w:t>
            </w:r>
          </w:p>
        </w:tc>
        <w:tc>
          <w:tcPr>
            <w:tcW w:w="1731" w:type="dxa"/>
            <w:shd w:val="clear" w:color="auto" w:fill="FFFFFF"/>
            <w:hideMark/>
          </w:tcPr>
          <w:p w:rsidR="005B6208" w:rsidRPr="000E3C1C" w:rsidRDefault="005B6208" w:rsidP="005B6208">
            <w:pPr>
              <w:spacing w:before="100" w:beforeAutospacing="1" w:after="115" w:line="240" w:lineRule="auto"/>
              <w:jc w:val="center"/>
              <w:rPr>
                <w:rFonts w:eastAsia="Times New Roman"/>
                <w:sz w:val="24"/>
                <w:szCs w:val="24"/>
                <w:lang w:eastAsia="ru-RU"/>
              </w:rPr>
            </w:pPr>
            <w:r w:rsidRPr="000E3C1C">
              <w:rPr>
                <w:rFonts w:eastAsia="Times New Roman"/>
                <w:bCs/>
                <w:sz w:val="24"/>
                <w:szCs w:val="24"/>
                <w:lang w:eastAsia="ru-RU"/>
              </w:rPr>
              <w:t>13</w:t>
            </w:r>
          </w:p>
        </w:tc>
        <w:tc>
          <w:tcPr>
            <w:tcW w:w="2343" w:type="dxa"/>
            <w:shd w:val="clear" w:color="auto" w:fill="FFFFFF"/>
            <w:hideMark/>
          </w:tcPr>
          <w:p w:rsidR="005B6208" w:rsidRPr="000E3C1C" w:rsidRDefault="005B6208" w:rsidP="005B6208">
            <w:pPr>
              <w:spacing w:before="100" w:beforeAutospacing="1" w:after="115" w:line="240" w:lineRule="auto"/>
              <w:jc w:val="center"/>
              <w:rPr>
                <w:rFonts w:eastAsia="Times New Roman"/>
                <w:sz w:val="24"/>
                <w:szCs w:val="24"/>
                <w:lang w:eastAsia="ru-RU"/>
              </w:rPr>
            </w:pPr>
            <w:r w:rsidRPr="000E3C1C">
              <w:rPr>
                <w:rFonts w:eastAsia="Times New Roman"/>
                <w:sz w:val="24"/>
                <w:szCs w:val="24"/>
                <w:lang w:eastAsia="ru-RU"/>
              </w:rPr>
              <w:t>100</w:t>
            </w:r>
          </w:p>
        </w:tc>
      </w:tr>
      <w:tr w:rsidR="005B6208" w:rsidRPr="000E3C1C" w:rsidTr="0064673B">
        <w:trPr>
          <w:trHeight w:val="465"/>
          <w:tblCellSpacing w:w="0" w:type="dxa"/>
        </w:trPr>
        <w:tc>
          <w:tcPr>
            <w:tcW w:w="550" w:type="dxa"/>
            <w:shd w:val="clear" w:color="auto" w:fill="FFFFFF"/>
            <w:hideMark/>
          </w:tcPr>
          <w:p w:rsidR="005B6208" w:rsidRPr="000E3C1C" w:rsidRDefault="005B6208" w:rsidP="005B6208">
            <w:pPr>
              <w:spacing w:before="100" w:beforeAutospacing="1" w:after="115" w:line="240" w:lineRule="auto"/>
              <w:rPr>
                <w:rFonts w:eastAsia="Times New Roman"/>
                <w:sz w:val="24"/>
                <w:szCs w:val="24"/>
                <w:lang w:eastAsia="ru-RU"/>
              </w:rPr>
            </w:pPr>
            <w:r w:rsidRPr="000E3C1C">
              <w:rPr>
                <w:rFonts w:eastAsia="Times New Roman"/>
                <w:sz w:val="24"/>
                <w:szCs w:val="24"/>
                <w:lang w:eastAsia="ru-RU"/>
              </w:rPr>
              <w:t>4.</w:t>
            </w:r>
          </w:p>
        </w:tc>
        <w:tc>
          <w:tcPr>
            <w:tcW w:w="4727" w:type="dxa"/>
            <w:shd w:val="clear" w:color="auto" w:fill="FFFFFF"/>
            <w:hideMark/>
          </w:tcPr>
          <w:p w:rsidR="005B6208" w:rsidRPr="000E3C1C" w:rsidRDefault="005B6208" w:rsidP="005B6208">
            <w:pPr>
              <w:spacing w:before="100" w:beforeAutospacing="1" w:after="115" w:line="240" w:lineRule="auto"/>
              <w:rPr>
                <w:rFonts w:eastAsia="Times New Roman"/>
                <w:sz w:val="24"/>
                <w:szCs w:val="24"/>
                <w:lang w:eastAsia="ru-RU"/>
              </w:rPr>
            </w:pPr>
            <w:r w:rsidRPr="000E3C1C">
              <w:rPr>
                <w:rFonts w:eastAsia="Times New Roman"/>
                <w:sz w:val="24"/>
                <w:szCs w:val="24"/>
                <w:lang w:eastAsia="ru-RU"/>
              </w:rPr>
              <w:t xml:space="preserve">Оценки: </w:t>
            </w:r>
          </w:p>
        </w:tc>
        <w:tc>
          <w:tcPr>
            <w:tcW w:w="1731" w:type="dxa"/>
            <w:shd w:val="clear" w:color="auto" w:fill="FFFFFF"/>
            <w:hideMark/>
          </w:tcPr>
          <w:p w:rsidR="005B6208" w:rsidRPr="000E3C1C" w:rsidRDefault="005B6208" w:rsidP="005B6208">
            <w:pPr>
              <w:spacing w:before="100" w:beforeAutospacing="1" w:after="115" w:line="240" w:lineRule="auto"/>
              <w:jc w:val="center"/>
              <w:rPr>
                <w:rFonts w:eastAsia="Times New Roman"/>
                <w:sz w:val="24"/>
                <w:szCs w:val="24"/>
                <w:lang w:eastAsia="ru-RU"/>
              </w:rPr>
            </w:pPr>
          </w:p>
        </w:tc>
        <w:tc>
          <w:tcPr>
            <w:tcW w:w="2343" w:type="dxa"/>
            <w:shd w:val="clear" w:color="auto" w:fill="FFFFFF"/>
            <w:hideMark/>
          </w:tcPr>
          <w:p w:rsidR="005B6208" w:rsidRPr="000E3C1C" w:rsidRDefault="005B6208" w:rsidP="005B6208">
            <w:pPr>
              <w:spacing w:before="100" w:beforeAutospacing="1" w:after="115" w:line="240" w:lineRule="auto"/>
              <w:jc w:val="center"/>
              <w:rPr>
                <w:rFonts w:eastAsia="Times New Roman"/>
                <w:sz w:val="24"/>
                <w:szCs w:val="24"/>
                <w:lang w:eastAsia="ru-RU"/>
              </w:rPr>
            </w:pPr>
          </w:p>
        </w:tc>
      </w:tr>
      <w:tr w:rsidR="005B6208" w:rsidRPr="000E3C1C" w:rsidTr="0064673B">
        <w:trPr>
          <w:trHeight w:val="196"/>
          <w:tblCellSpacing w:w="0" w:type="dxa"/>
        </w:trPr>
        <w:tc>
          <w:tcPr>
            <w:tcW w:w="550" w:type="dxa"/>
            <w:shd w:val="clear" w:color="auto" w:fill="FFFFFF"/>
            <w:hideMark/>
          </w:tcPr>
          <w:p w:rsidR="005B6208" w:rsidRPr="000E3C1C" w:rsidRDefault="005B6208" w:rsidP="005B6208">
            <w:pPr>
              <w:spacing w:before="100" w:beforeAutospacing="1" w:after="115" w:line="240" w:lineRule="auto"/>
              <w:rPr>
                <w:rFonts w:eastAsia="Times New Roman"/>
                <w:sz w:val="24"/>
                <w:szCs w:val="24"/>
                <w:lang w:eastAsia="ru-RU"/>
              </w:rPr>
            </w:pPr>
          </w:p>
        </w:tc>
        <w:tc>
          <w:tcPr>
            <w:tcW w:w="4727" w:type="dxa"/>
            <w:shd w:val="clear" w:color="auto" w:fill="FFFFFF"/>
            <w:hideMark/>
          </w:tcPr>
          <w:p w:rsidR="005B6208" w:rsidRPr="000E3C1C" w:rsidRDefault="005B6208" w:rsidP="005B6208">
            <w:pPr>
              <w:spacing w:before="100" w:beforeAutospacing="1" w:after="115" w:line="240" w:lineRule="auto"/>
              <w:rPr>
                <w:rFonts w:eastAsia="Times New Roman"/>
                <w:sz w:val="24"/>
                <w:szCs w:val="24"/>
                <w:lang w:eastAsia="ru-RU"/>
              </w:rPr>
            </w:pPr>
            <w:r w:rsidRPr="000E3C1C">
              <w:rPr>
                <w:rFonts w:eastAsia="Times New Roman"/>
                <w:sz w:val="24"/>
                <w:szCs w:val="24"/>
                <w:lang w:eastAsia="ru-RU"/>
              </w:rPr>
              <w:t>- «отлично»</w:t>
            </w:r>
          </w:p>
        </w:tc>
        <w:tc>
          <w:tcPr>
            <w:tcW w:w="1731" w:type="dxa"/>
            <w:shd w:val="clear" w:color="auto" w:fill="FFFFFF"/>
            <w:hideMark/>
          </w:tcPr>
          <w:p w:rsidR="005B6208" w:rsidRPr="000E3C1C" w:rsidRDefault="005B6208" w:rsidP="005B6208">
            <w:pPr>
              <w:spacing w:before="100" w:beforeAutospacing="1" w:after="115" w:line="240" w:lineRule="auto"/>
              <w:jc w:val="center"/>
              <w:rPr>
                <w:rFonts w:eastAsia="Times New Roman"/>
                <w:bCs/>
                <w:sz w:val="24"/>
                <w:szCs w:val="24"/>
                <w:lang w:eastAsia="ru-RU"/>
              </w:rPr>
            </w:pPr>
            <w:r w:rsidRPr="000E3C1C">
              <w:rPr>
                <w:rFonts w:eastAsia="Times New Roman"/>
                <w:bCs/>
                <w:sz w:val="24"/>
                <w:szCs w:val="24"/>
                <w:lang w:eastAsia="ru-RU"/>
              </w:rPr>
              <w:t>6</w:t>
            </w:r>
          </w:p>
        </w:tc>
        <w:tc>
          <w:tcPr>
            <w:tcW w:w="2343" w:type="dxa"/>
            <w:shd w:val="clear" w:color="auto" w:fill="FFFFFF"/>
            <w:hideMark/>
          </w:tcPr>
          <w:p w:rsidR="005B6208" w:rsidRPr="000E3C1C" w:rsidRDefault="005B6208" w:rsidP="005B6208">
            <w:pPr>
              <w:spacing w:before="100" w:beforeAutospacing="1" w:after="115" w:line="240" w:lineRule="auto"/>
              <w:jc w:val="center"/>
              <w:rPr>
                <w:rFonts w:eastAsia="Times New Roman"/>
                <w:sz w:val="24"/>
                <w:szCs w:val="24"/>
                <w:lang w:eastAsia="ru-RU"/>
              </w:rPr>
            </w:pPr>
            <w:r w:rsidRPr="000E3C1C">
              <w:rPr>
                <w:rFonts w:eastAsia="Times New Roman"/>
                <w:sz w:val="24"/>
                <w:szCs w:val="24"/>
                <w:lang w:eastAsia="ru-RU"/>
              </w:rPr>
              <w:t>46%</w:t>
            </w:r>
          </w:p>
        </w:tc>
      </w:tr>
      <w:tr w:rsidR="005B6208" w:rsidRPr="000E3C1C" w:rsidTr="0064673B">
        <w:trPr>
          <w:trHeight w:val="196"/>
          <w:tblCellSpacing w:w="0" w:type="dxa"/>
        </w:trPr>
        <w:tc>
          <w:tcPr>
            <w:tcW w:w="550" w:type="dxa"/>
            <w:shd w:val="clear" w:color="auto" w:fill="FFFFFF"/>
            <w:hideMark/>
          </w:tcPr>
          <w:p w:rsidR="005B6208" w:rsidRPr="000E3C1C" w:rsidRDefault="005B6208" w:rsidP="005B6208">
            <w:pPr>
              <w:spacing w:before="100" w:beforeAutospacing="1" w:after="115" w:line="240" w:lineRule="auto"/>
              <w:rPr>
                <w:rFonts w:eastAsia="Times New Roman"/>
                <w:sz w:val="24"/>
                <w:szCs w:val="24"/>
                <w:lang w:eastAsia="ru-RU"/>
              </w:rPr>
            </w:pPr>
          </w:p>
        </w:tc>
        <w:tc>
          <w:tcPr>
            <w:tcW w:w="4727" w:type="dxa"/>
            <w:shd w:val="clear" w:color="auto" w:fill="FFFFFF"/>
            <w:hideMark/>
          </w:tcPr>
          <w:p w:rsidR="005B6208" w:rsidRPr="000E3C1C" w:rsidRDefault="005B6208" w:rsidP="005B6208">
            <w:pPr>
              <w:spacing w:before="100" w:beforeAutospacing="1" w:after="115" w:line="240" w:lineRule="auto"/>
              <w:rPr>
                <w:rFonts w:eastAsia="Times New Roman"/>
                <w:sz w:val="24"/>
                <w:szCs w:val="24"/>
                <w:lang w:eastAsia="ru-RU"/>
              </w:rPr>
            </w:pPr>
            <w:r w:rsidRPr="000E3C1C">
              <w:rPr>
                <w:rFonts w:eastAsia="Times New Roman"/>
                <w:sz w:val="24"/>
                <w:szCs w:val="24"/>
                <w:lang w:eastAsia="ru-RU"/>
              </w:rPr>
              <w:t>- «хорошо»</w:t>
            </w:r>
          </w:p>
        </w:tc>
        <w:tc>
          <w:tcPr>
            <w:tcW w:w="1731" w:type="dxa"/>
            <w:shd w:val="clear" w:color="auto" w:fill="FFFFFF"/>
            <w:hideMark/>
          </w:tcPr>
          <w:p w:rsidR="005B6208" w:rsidRPr="000E3C1C" w:rsidRDefault="005B6208" w:rsidP="005B6208">
            <w:pPr>
              <w:spacing w:before="100" w:beforeAutospacing="1" w:after="115" w:line="240" w:lineRule="auto"/>
              <w:jc w:val="center"/>
              <w:rPr>
                <w:rFonts w:eastAsia="Times New Roman"/>
                <w:sz w:val="24"/>
                <w:szCs w:val="24"/>
                <w:lang w:eastAsia="ru-RU"/>
              </w:rPr>
            </w:pPr>
            <w:r w:rsidRPr="000E3C1C">
              <w:rPr>
                <w:rFonts w:eastAsia="Times New Roman"/>
                <w:sz w:val="24"/>
                <w:szCs w:val="24"/>
                <w:lang w:eastAsia="ru-RU"/>
              </w:rPr>
              <w:t>6</w:t>
            </w:r>
          </w:p>
        </w:tc>
        <w:tc>
          <w:tcPr>
            <w:tcW w:w="2343" w:type="dxa"/>
            <w:shd w:val="clear" w:color="auto" w:fill="FFFFFF"/>
            <w:hideMark/>
          </w:tcPr>
          <w:p w:rsidR="005B6208" w:rsidRPr="000E3C1C" w:rsidRDefault="005B6208" w:rsidP="005B6208">
            <w:pPr>
              <w:spacing w:before="100" w:beforeAutospacing="1" w:after="115" w:line="240" w:lineRule="auto"/>
              <w:jc w:val="center"/>
              <w:rPr>
                <w:rFonts w:eastAsia="Times New Roman"/>
                <w:sz w:val="24"/>
                <w:szCs w:val="24"/>
                <w:lang w:eastAsia="ru-RU"/>
              </w:rPr>
            </w:pPr>
            <w:r w:rsidRPr="000E3C1C">
              <w:rPr>
                <w:rFonts w:eastAsia="Times New Roman"/>
                <w:sz w:val="24"/>
                <w:szCs w:val="24"/>
                <w:lang w:eastAsia="ru-RU"/>
              </w:rPr>
              <w:t>46%</w:t>
            </w:r>
          </w:p>
        </w:tc>
      </w:tr>
      <w:tr w:rsidR="005B6208" w:rsidRPr="000E3C1C" w:rsidTr="0064673B">
        <w:trPr>
          <w:trHeight w:val="196"/>
          <w:tblCellSpacing w:w="0" w:type="dxa"/>
        </w:trPr>
        <w:tc>
          <w:tcPr>
            <w:tcW w:w="550" w:type="dxa"/>
            <w:shd w:val="clear" w:color="auto" w:fill="FFFFFF"/>
            <w:hideMark/>
          </w:tcPr>
          <w:p w:rsidR="005B6208" w:rsidRPr="000E3C1C" w:rsidRDefault="005B6208" w:rsidP="005B6208">
            <w:pPr>
              <w:spacing w:before="100" w:beforeAutospacing="1" w:after="115" w:line="240" w:lineRule="auto"/>
              <w:rPr>
                <w:rFonts w:eastAsia="Times New Roman"/>
                <w:sz w:val="24"/>
                <w:szCs w:val="24"/>
                <w:lang w:eastAsia="ru-RU"/>
              </w:rPr>
            </w:pPr>
          </w:p>
        </w:tc>
        <w:tc>
          <w:tcPr>
            <w:tcW w:w="4727" w:type="dxa"/>
            <w:shd w:val="clear" w:color="auto" w:fill="FFFFFF"/>
            <w:hideMark/>
          </w:tcPr>
          <w:p w:rsidR="005B6208" w:rsidRPr="000E3C1C" w:rsidRDefault="005B6208" w:rsidP="005B6208">
            <w:pPr>
              <w:spacing w:before="100" w:beforeAutospacing="1" w:after="115" w:line="240" w:lineRule="auto"/>
              <w:rPr>
                <w:rFonts w:eastAsia="Times New Roman"/>
                <w:sz w:val="24"/>
                <w:szCs w:val="24"/>
                <w:lang w:eastAsia="ru-RU"/>
              </w:rPr>
            </w:pPr>
            <w:r w:rsidRPr="000E3C1C">
              <w:rPr>
                <w:rFonts w:eastAsia="Times New Roman"/>
                <w:sz w:val="24"/>
                <w:szCs w:val="24"/>
                <w:lang w:eastAsia="ru-RU"/>
              </w:rPr>
              <w:t>- «удовлетворительно»</w:t>
            </w:r>
          </w:p>
        </w:tc>
        <w:tc>
          <w:tcPr>
            <w:tcW w:w="1731" w:type="dxa"/>
            <w:shd w:val="clear" w:color="auto" w:fill="FFFFFF"/>
            <w:hideMark/>
          </w:tcPr>
          <w:p w:rsidR="005B6208" w:rsidRPr="000E3C1C" w:rsidRDefault="005B6208" w:rsidP="005B6208">
            <w:pPr>
              <w:spacing w:before="100" w:beforeAutospacing="1" w:after="115" w:line="240" w:lineRule="auto"/>
              <w:jc w:val="center"/>
              <w:rPr>
                <w:rFonts w:eastAsia="Times New Roman"/>
                <w:sz w:val="24"/>
                <w:szCs w:val="24"/>
                <w:lang w:eastAsia="ru-RU"/>
              </w:rPr>
            </w:pPr>
            <w:r w:rsidRPr="000E3C1C">
              <w:rPr>
                <w:rFonts w:eastAsia="Times New Roman"/>
                <w:sz w:val="24"/>
                <w:szCs w:val="24"/>
                <w:lang w:eastAsia="ru-RU"/>
              </w:rPr>
              <w:t>1</w:t>
            </w:r>
          </w:p>
        </w:tc>
        <w:tc>
          <w:tcPr>
            <w:tcW w:w="2343" w:type="dxa"/>
            <w:shd w:val="clear" w:color="auto" w:fill="FFFFFF"/>
            <w:hideMark/>
          </w:tcPr>
          <w:p w:rsidR="005B6208" w:rsidRPr="000E3C1C" w:rsidRDefault="005B6208" w:rsidP="005B6208">
            <w:pPr>
              <w:spacing w:before="100" w:beforeAutospacing="1" w:after="115" w:line="240" w:lineRule="auto"/>
              <w:jc w:val="center"/>
              <w:rPr>
                <w:rFonts w:eastAsia="Times New Roman"/>
                <w:sz w:val="24"/>
                <w:szCs w:val="24"/>
                <w:lang w:eastAsia="ru-RU"/>
              </w:rPr>
            </w:pPr>
            <w:r w:rsidRPr="000E3C1C">
              <w:rPr>
                <w:rFonts w:eastAsia="Times New Roman"/>
                <w:sz w:val="24"/>
                <w:szCs w:val="24"/>
                <w:lang w:eastAsia="ru-RU"/>
              </w:rPr>
              <w:t>8%</w:t>
            </w:r>
          </w:p>
        </w:tc>
      </w:tr>
      <w:tr w:rsidR="005B6208" w:rsidRPr="000E3C1C" w:rsidTr="0064673B">
        <w:trPr>
          <w:trHeight w:val="196"/>
          <w:tblCellSpacing w:w="0" w:type="dxa"/>
        </w:trPr>
        <w:tc>
          <w:tcPr>
            <w:tcW w:w="550" w:type="dxa"/>
            <w:shd w:val="clear" w:color="auto" w:fill="FFFFFF"/>
            <w:hideMark/>
          </w:tcPr>
          <w:p w:rsidR="005B6208" w:rsidRPr="000E3C1C" w:rsidRDefault="005B6208" w:rsidP="005B6208">
            <w:pPr>
              <w:spacing w:before="100" w:beforeAutospacing="1" w:after="115" w:line="240" w:lineRule="auto"/>
              <w:rPr>
                <w:rFonts w:eastAsia="Times New Roman"/>
                <w:sz w:val="24"/>
                <w:szCs w:val="24"/>
                <w:lang w:eastAsia="ru-RU"/>
              </w:rPr>
            </w:pPr>
          </w:p>
        </w:tc>
        <w:tc>
          <w:tcPr>
            <w:tcW w:w="4727" w:type="dxa"/>
            <w:shd w:val="clear" w:color="auto" w:fill="FFFFFF"/>
            <w:hideMark/>
          </w:tcPr>
          <w:p w:rsidR="005B6208" w:rsidRPr="000E3C1C" w:rsidRDefault="005B6208" w:rsidP="005B6208">
            <w:pPr>
              <w:spacing w:before="100" w:beforeAutospacing="1" w:after="115" w:line="240" w:lineRule="auto"/>
              <w:rPr>
                <w:rFonts w:eastAsia="Times New Roman"/>
                <w:sz w:val="24"/>
                <w:szCs w:val="24"/>
                <w:lang w:eastAsia="ru-RU"/>
              </w:rPr>
            </w:pPr>
            <w:r w:rsidRPr="000E3C1C">
              <w:rPr>
                <w:rFonts w:eastAsia="Times New Roman"/>
                <w:sz w:val="24"/>
                <w:szCs w:val="24"/>
                <w:lang w:eastAsia="ru-RU"/>
              </w:rPr>
              <w:t>- неудовлетворительно</w:t>
            </w:r>
          </w:p>
        </w:tc>
        <w:tc>
          <w:tcPr>
            <w:tcW w:w="1731" w:type="dxa"/>
            <w:shd w:val="clear" w:color="auto" w:fill="FFFFFF"/>
            <w:hideMark/>
          </w:tcPr>
          <w:p w:rsidR="005B6208" w:rsidRPr="000E3C1C" w:rsidRDefault="005B6208" w:rsidP="005B6208">
            <w:pPr>
              <w:spacing w:before="100" w:beforeAutospacing="1" w:after="115" w:line="240" w:lineRule="auto"/>
              <w:jc w:val="center"/>
              <w:rPr>
                <w:rFonts w:eastAsia="Times New Roman"/>
                <w:sz w:val="24"/>
                <w:szCs w:val="24"/>
                <w:lang w:eastAsia="ru-RU"/>
              </w:rPr>
            </w:pPr>
            <w:r w:rsidRPr="000E3C1C">
              <w:rPr>
                <w:rFonts w:eastAsia="Times New Roman"/>
                <w:bCs/>
                <w:sz w:val="24"/>
                <w:szCs w:val="24"/>
                <w:lang w:eastAsia="ru-RU"/>
              </w:rPr>
              <w:t>-</w:t>
            </w:r>
          </w:p>
        </w:tc>
        <w:tc>
          <w:tcPr>
            <w:tcW w:w="2343" w:type="dxa"/>
            <w:shd w:val="clear" w:color="auto" w:fill="FFFFFF"/>
            <w:hideMark/>
          </w:tcPr>
          <w:p w:rsidR="005B6208" w:rsidRPr="000E3C1C" w:rsidRDefault="005B6208" w:rsidP="005B6208">
            <w:pPr>
              <w:spacing w:before="100" w:beforeAutospacing="1" w:after="115" w:line="240" w:lineRule="auto"/>
              <w:jc w:val="center"/>
              <w:rPr>
                <w:rFonts w:eastAsia="Times New Roman"/>
                <w:sz w:val="24"/>
                <w:szCs w:val="24"/>
                <w:lang w:eastAsia="ru-RU"/>
              </w:rPr>
            </w:pPr>
            <w:r w:rsidRPr="000E3C1C">
              <w:rPr>
                <w:rFonts w:eastAsia="Times New Roman"/>
                <w:bCs/>
                <w:sz w:val="24"/>
                <w:szCs w:val="24"/>
                <w:lang w:eastAsia="ru-RU"/>
              </w:rPr>
              <w:t>-</w:t>
            </w:r>
          </w:p>
        </w:tc>
      </w:tr>
      <w:tr w:rsidR="005B6208" w:rsidRPr="000E3C1C" w:rsidTr="0064673B">
        <w:trPr>
          <w:trHeight w:val="196"/>
          <w:tblCellSpacing w:w="0" w:type="dxa"/>
        </w:trPr>
        <w:tc>
          <w:tcPr>
            <w:tcW w:w="550" w:type="dxa"/>
            <w:shd w:val="clear" w:color="auto" w:fill="FFFFFF"/>
            <w:hideMark/>
          </w:tcPr>
          <w:p w:rsidR="005B6208" w:rsidRPr="000E3C1C" w:rsidRDefault="005B6208" w:rsidP="005B6208">
            <w:pPr>
              <w:spacing w:before="100" w:beforeAutospacing="1" w:after="115" w:line="240" w:lineRule="auto"/>
              <w:rPr>
                <w:rFonts w:eastAsia="Times New Roman"/>
                <w:sz w:val="24"/>
                <w:szCs w:val="24"/>
                <w:lang w:eastAsia="ru-RU"/>
              </w:rPr>
            </w:pPr>
            <w:r w:rsidRPr="000E3C1C">
              <w:rPr>
                <w:rFonts w:eastAsia="Times New Roman"/>
                <w:sz w:val="24"/>
                <w:szCs w:val="24"/>
                <w:lang w:eastAsia="ru-RU"/>
              </w:rPr>
              <w:t>5.</w:t>
            </w:r>
          </w:p>
        </w:tc>
        <w:tc>
          <w:tcPr>
            <w:tcW w:w="4727" w:type="dxa"/>
            <w:shd w:val="clear" w:color="auto" w:fill="FFFFFF"/>
            <w:hideMark/>
          </w:tcPr>
          <w:p w:rsidR="005B6208" w:rsidRPr="000E3C1C" w:rsidRDefault="005B6208" w:rsidP="005B6208">
            <w:pPr>
              <w:spacing w:before="100" w:beforeAutospacing="1" w:after="115" w:line="240" w:lineRule="auto"/>
              <w:rPr>
                <w:rFonts w:eastAsia="Times New Roman"/>
                <w:sz w:val="24"/>
                <w:szCs w:val="24"/>
                <w:lang w:eastAsia="ru-RU"/>
              </w:rPr>
            </w:pPr>
            <w:r w:rsidRPr="000E3C1C">
              <w:rPr>
                <w:rFonts w:eastAsia="Times New Roman"/>
                <w:sz w:val="24"/>
                <w:szCs w:val="24"/>
                <w:lang w:eastAsia="ru-RU"/>
              </w:rPr>
              <w:t>Средний балл, качественный показатель</w:t>
            </w:r>
          </w:p>
        </w:tc>
        <w:tc>
          <w:tcPr>
            <w:tcW w:w="1731" w:type="dxa"/>
            <w:shd w:val="clear" w:color="auto" w:fill="FFFFFF"/>
            <w:hideMark/>
          </w:tcPr>
          <w:p w:rsidR="005B6208" w:rsidRPr="000E3C1C" w:rsidRDefault="005B6208" w:rsidP="005B6208">
            <w:pPr>
              <w:spacing w:before="100" w:beforeAutospacing="1" w:after="115" w:line="240" w:lineRule="auto"/>
              <w:jc w:val="center"/>
              <w:rPr>
                <w:rFonts w:eastAsia="Times New Roman"/>
                <w:sz w:val="24"/>
                <w:szCs w:val="24"/>
                <w:lang w:eastAsia="ru-RU"/>
              </w:rPr>
            </w:pPr>
          </w:p>
        </w:tc>
        <w:tc>
          <w:tcPr>
            <w:tcW w:w="2343" w:type="dxa"/>
            <w:shd w:val="clear" w:color="auto" w:fill="FFFFFF"/>
            <w:hideMark/>
          </w:tcPr>
          <w:p w:rsidR="005B6208" w:rsidRPr="000E3C1C" w:rsidRDefault="005B6208" w:rsidP="005B6208">
            <w:pPr>
              <w:spacing w:before="100" w:beforeAutospacing="1" w:after="115" w:line="240" w:lineRule="auto"/>
              <w:jc w:val="center"/>
              <w:rPr>
                <w:rFonts w:eastAsia="Times New Roman"/>
                <w:sz w:val="24"/>
                <w:szCs w:val="24"/>
                <w:lang w:eastAsia="ru-RU"/>
              </w:rPr>
            </w:pPr>
          </w:p>
        </w:tc>
      </w:tr>
    </w:tbl>
    <w:p w:rsidR="005B6208" w:rsidRPr="00453476" w:rsidRDefault="005B6208" w:rsidP="005B6208">
      <w:pPr>
        <w:spacing w:after="0" w:line="240" w:lineRule="auto"/>
        <w:jc w:val="both"/>
        <w:rPr>
          <w:rFonts w:eastAsia="Times New Roman"/>
          <w:color w:val="FF0000"/>
          <w:sz w:val="24"/>
          <w:szCs w:val="24"/>
          <w:lang w:eastAsia="ru-RU"/>
        </w:rPr>
      </w:pPr>
    </w:p>
    <w:p w:rsidR="005B6208" w:rsidRPr="00453476" w:rsidRDefault="005B6208" w:rsidP="005B6208">
      <w:pPr>
        <w:spacing w:after="0" w:line="240" w:lineRule="auto"/>
        <w:ind w:firstLine="567"/>
        <w:jc w:val="both"/>
        <w:rPr>
          <w:b/>
          <w:color w:val="FF0000"/>
          <w:sz w:val="24"/>
          <w:szCs w:val="24"/>
        </w:rPr>
      </w:pPr>
      <w:r w:rsidRPr="00453476">
        <w:rPr>
          <w:color w:val="FF0000"/>
          <w:sz w:val="24"/>
          <w:szCs w:val="24"/>
        </w:rPr>
        <w:t xml:space="preserve"> </w:t>
      </w:r>
    </w:p>
    <w:p w:rsidR="005B6208" w:rsidRPr="00453476" w:rsidRDefault="005B6208" w:rsidP="005B6208">
      <w:pPr>
        <w:spacing w:after="0" w:line="288" w:lineRule="auto"/>
        <w:jc w:val="both"/>
        <w:rPr>
          <w:rFonts w:eastAsia="Times New Roman"/>
          <w:bCs/>
          <w:color w:val="FF0000"/>
          <w:kern w:val="36"/>
          <w:sz w:val="24"/>
          <w:szCs w:val="24"/>
          <w:lang w:eastAsia="ru-RU"/>
        </w:rPr>
      </w:pPr>
    </w:p>
    <w:p w:rsidR="00922EE6" w:rsidRPr="00453476" w:rsidRDefault="00922EE6" w:rsidP="00C762C5">
      <w:pPr>
        <w:autoSpaceDE w:val="0"/>
        <w:autoSpaceDN w:val="0"/>
        <w:adjustRightInd w:val="0"/>
        <w:spacing w:after="0" w:line="240" w:lineRule="auto"/>
        <w:jc w:val="both"/>
        <w:rPr>
          <w:color w:val="FF0000"/>
          <w:sz w:val="24"/>
          <w:szCs w:val="24"/>
        </w:rPr>
      </w:pPr>
    </w:p>
    <w:p w:rsidR="00657630" w:rsidRPr="00453476" w:rsidRDefault="00657630" w:rsidP="00EC20AF">
      <w:pPr>
        <w:pStyle w:val="a3"/>
        <w:autoSpaceDE w:val="0"/>
        <w:autoSpaceDN w:val="0"/>
        <w:adjustRightInd w:val="0"/>
        <w:spacing w:after="0" w:line="240" w:lineRule="auto"/>
        <w:ind w:left="928"/>
        <w:jc w:val="both"/>
        <w:rPr>
          <w:color w:val="FF0000"/>
          <w:sz w:val="24"/>
          <w:szCs w:val="24"/>
        </w:rPr>
      </w:pPr>
    </w:p>
    <w:p w:rsidR="00657630" w:rsidRPr="00453476" w:rsidRDefault="00657630" w:rsidP="00EC20AF">
      <w:pPr>
        <w:pStyle w:val="a3"/>
        <w:autoSpaceDE w:val="0"/>
        <w:autoSpaceDN w:val="0"/>
        <w:adjustRightInd w:val="0"/>
        <w:spacing w:after="0" w:line="240" w:lineRule="auto"/>
        <w:ind w:left="928"/>
        <w:jc w:val="both"/>
        <w:rPr>
          <w:color w:val="FF0000"/>
          <w:sz w:val="24"/>
          <w:szCs w:val="24"/>
        </w:rPr>
      </w:pPr>
    </w:p>
    <w:p w:rsidR="00657630" w:rsidRPr="002D4DB7" w:rsidRDefault="00657630" w:rsidP="00EC20AF">
      <w:pPr>
        <w:pStyle w:val="a3"/>
        <w:autoSpaceDE w:val="0"/>
        <w:autoSpaceDN w:val="0"/>
        <w:adjustRightInd w:val="0"/>
        <w:spacing w:after="0" w:line="240" w:lineRule="auto"/>
        <w:ind w:left="928"/>
        <w:jc w:val="both"/>
        <w:rPr>
          <w:color w:val="FF0000"/>
          <w:sz w:val="24"/>
          <w:szCs w:val="24"/>
        </w:rPr>
      </w:pPr>
    </w:p>
    <w:p w:rsidR="00657630" w:rsidRPr="002D4DB7" w:rsidRDefault="00657630" w:rsidP="00EC20AF">
      <w:pPr>
        <w:pStyle w:val="a3"/>
        <w:autoSpaceDE w:val="0"/>
        <w:autoSpaceDN w:val="0"/>
        <w:adjustRightInd w:val="0"/>
        <w:spacing w:after="0" w:line="240" w:lineRule="auto"/>
        <w:ind w:left="928"/>
        <w:jc w:val="both"/>
        <w:rPr>
          <w:color w:val="FF0000"/>
          <w:sz w:val="24"/>
          <w:szCs w:val="24"/>
        </w:rPr>
      </w:pPr>
    </w:p>
    <w:p w:rsidR="0064673B" w:rsidRPr="002D4DB7" w:rsidRDefault="0064673B" w:rsidP="00EC20AF">
      <w:pPr>
        <w:pStyle w:val="a3"/>
        <w:autoSpaceDE w:val="0"/>
        <w:autoSpaceDN w:val="0"/>
        <w:adjustRightInd w:val="0"/>
        <w:spacing w:after="0" w:line="240" w:lineRule="auto"/>
        <w:ind w:left="928"/>
        <w:jc w:val="both"/>
        <w:rPr>
          <w:color w:val="FF0000"/>
          <w:sz w:val="24"/>
          <w:szCs w:val="24"/>
        </w:rPr>
      </w:pPr>
    </w:p>
    <w:p w:rsidR="009C4464" w:rsidRPr="002D4DB7" w:rsidRDefault="009C4464" w:rsidP="009600F8">
      <w:pPr>
        <w:pStyle w:val="2"/>
        <w:numPr>
          <w:ilvl w:val="0"/>
          <w:numId w:val="34"/>
        </w:numPr>
        <w:rPr>
          <w:sz w:val="24"/>
          <w:szCs w:val="24"/>
        </w:rPr>
        <w:sectPr w:rsidR="009C4464" w:rsidRPr="002D4DB7" w:rsidSect="009C4464">
          <w:type w:val="continuous"/>
          <w:pgSz w:w="11906" w:h="16838"/>
          <w:pgMar w:top="851" w:right="851" w:bottom="709" w:left="1418" w:header="709" w:footer="709" w:gutter="0"/>
          <w:cols w:space="708"/>
          <w:docGrid w:linePitch="360"/>
        </w:sectPr>
      </w:pPr>
      <w:bookmarkStart w:id="44" w:name="_Toc447119744"/>
      <w:bookmarkStart w:id="45" w:name="_Toc447120001"/>
      <w:bookmarkStart w:id="46" w:name="_Toc447198555"/>
    </w:p>
    <w:p w:rsidR="009C4464" w:rsidRPr="002D4DB7" w:rsidRDefault="009C4464" w:rsidP="009600F8">
      <w:pPr>
        <w:pStyle w:val="2"/>
        <w:numPr>
          <w:ilvl w:val="0"/>
          <w:numId w:val="35"/>
        </w:numPr>
        <w:rPr>
          <w:sz w:val="28"/>
          <w:szCs w:val="28"/>
        </w:rPr>
      </w:pPr>
      <w:r w:rsidRPr="002D4DB7">
        <w:rPr>
          <w:sz w:val="28"/>
          <w:szCs w:val="28"/>
        </w:rPr>
        <w:lastRenderedPageBreak/>
        <w:t xml:space="preserve">Спортивная деятельность </w:t>
      </w:r>
      <w:proofErr w:type="gramStart"/>
      <w:r w:rsidRPr="002D4DB7">
        <w:rPr>
          <w:sz w:val="28"/>
          <w:szCs w:val="28"/>
        </w:rPr>
        <w:t>обучающихся</w:t>
      </w:r>
      <w:proofErr w:type="gramEnd"/>
    </w:p>
    <w:p w:rsidR="009C4464" w:rsidRPr="002D4DB7" w:rsidRDefault="009C4464" w:rsidP="009C4464">
      <w:pPr>
        <w:spacing w:line="240" w:lineRule="auto"/>
        <w:ind w:firstLine="567"/>
        <w:jc w:val="both"/>
        <w:rPr>
          <w:sz w:val="24"/>
          <w:szCs w:val="24"/>
        </w:rPr>
      </w:pPr>
      <w:r w:rsidRPr="002D4DB7">
        <w:rPr>
          <w:sz w:val="24"/>
          <w:szCs w:val="24"/>
        </w:rPr>
        <w:t xml:space="preserve">Спортивная подготовка </w:t>
      </w:r>
      <w:proofErr w:type="gramStart"/>
      <w:r w:rsidRPr="002D4DB7">
        <w:rPr>
          <w:sz w:val="24"/>
          <w:szCs w:val="24"/>
        </w:rPr>
        <w:t>обучающихся</w:t>
      </w:r>
      <w:proofErr w:type="gramEnd"/>
      <w:r w:rsidRPr="002D4DB7">
        <w:rPr>
          <w:sz w:val="24"/>
          <w:szCs w:val="24"/>
        </w:rPr>
        <w:t xml:space="preserve"> осуществляется круглогодично, на протяжении всего периода обучения.  Соответственно уровню своей спортивной подготовки спортсмены занимаются в тренировочных группах, группах совершенствования спортивного мастерства и группах высшего спортивного мастерства.</w:t>
      </w:r>
    </w:p>
    <w:p w:rsidR="009C4464" w:rsidRPr="002D4DB7" w:rsidRDefault="009C4464" w:rsidP="009C4464">
      <w:pPr>
        <w:spacing w:line="240" w:lineRule="auto"/>
        <w:ind w:firstLine="567"/>
        <w:jc w:val="both"/>
        <w:rPr>
          <w:sz w:val="24"/>
          <w:szCs w:val="24"/>
        </w:rPr>
      </w:pPr>
      <w:r w:rsidRPr="002D4DB7">
        <w:rPr>
          <w:sz w:val="24"/>
          <w:szCs w:val="24"/>
        </w:rPr>
        <w:t>Тренировочные занятия проводятся согласно расписанию тренировочных занятий и индивидуальных планов спортивной подготовки.</w:t>
      </w:r>
    </w:p>
    <w:p w:rsidR="009C4464" w:rsidRPr="002D4DB7" w:rsidRDefault="009C4464" w:rsidP="009C4464">
      <w:pPr>
        <w:ind w:firstLine="567"/>
        <w:rPr>
          <w:sz w:val="24"/>
          <w:szCs w:val="24"/>
        </w:rPr>
      </w:pPr>
      <w:r w:rsidRPr="002D4DB7">
        <w:rPr>
          <w:sz w:val="24"/>
          <w:szCs w:val="24"/>
        </w:rPr>
        <w:t xml:space="preserve">В настоящее время подготовка спортсменов ведется по 11 видам спорта: </w:t>
      </w:r>
    </w:p>
    <w:p w:rsidR="009C4464" w:rsidRPr="002D4DB7" w:rsidRDefault="009C4464" w:rsidP="009C4464">
      <w:pPr>
        <w:ind w:firstLine="567"/>
        <w:rPr>
          <w:sz w:val="24"/>
          <w:szCs w:val="24"/>
        </w:rPr>
      </w:pPr>
      <w:proofErr w:type="gramStart"/>
      <w:r w:rsidRPr="002D4DB7">
        <w:rPr>
          <w:sz w:val="24"/>
          <w:szCs w:val="24"/>
        </w:rPr>
        <w:t xml:space="preserve">Биатлон, бокс, волейбол, дзюдо, </w:t>
      </w:r>
      <w:proofErr w:type="spellStart"/>
      <w:r w:rsidRPr="002D4DB7">
        <w:rPr>
          <w:sz w:val="24"/>
          <w:szCs w:val="24"/>
        </w:rPr>
        <w:t>киокусинкай</w:t>
      </w:r>
      <w:proofErr w:type="spellEnd"/>
      <w:r w:rsidRPr="002D4DB7">
        <w:rPr>
          <w:sz w:val="24"/>
          <w:szCs w:val="24"/>
        </w:rPr>
        <w:t>, конькобежный спорт, лыжные гонки, плавание, регби, сноуборд, хоккей с мячом.</w:t>
      </w:r>
      <w:proofErr w:type="gramEnd"/>
    </w:p>
    <w:p w:rsidR="009C4464" w:rsidRPr="002D4DB7" w:rsidRDefault="009C4464" w:rsidP="009C4464">
      <w:pPr>
        <w:jc w:val="center"/>
        <w:rPr>
          <w:b/>
          <w:sz w:val="24"/>
          <w:szCs w:val="24"/>
        </w:rPr>
      </w:pPr>
      <w:r w:rsidRPr="002D4DB7">
        <w:rPr>
          <w:b/>
          <w:sz w:val="24"/>
          <w:szCs w:val="24"/>
        </w:rPr>
        <w:t>Динамика уровня спортивного мастерства:</w:t>
      </w: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362"/>
        <w:gridCol w:w="2362"/>
        <w:gridCol w:w="2363"/>
      </w:tblGrid>
      <w:tr w:rsidR="009C4464" w:rsidRPr="002D4DB7" w:rsidTr="00097837">
        <w:tc>
          <w:tcPr>
            <w:tcW w:w="4928" w:type="dxa"/>
          </w:tcPr>
          <w:p w:rsidR="009C4464" w:rsidRPr="002D4DB7" w:rsidRDefault="009C4464" w:rsidP="00097837">
            <w:pPr>
              <w:spacing w:after="0"/>
              <w:rPr>
                <w:sz w:val="24"/>
                <w:szCs w:val="24"/>
              </w:rPr>
            </w:pPr>
            <w:r w:rsidRPr="002D4DB7">
              <w:rPr>
                <w:sz w:val="24"/>
                <w:szCs w:val="24"/>
              </w:rPr>
              <w:br w:type="page"/>
            </w:r>
          </w:p>
        </w:tc>
        <w:tc>
          <w:tcPr>
            <w:tcW w:w="2362" w:type="dxa"/>
          </w:tcPr>
          <w:p w:rsidR="009C4464" w:rsidRPr="002D4DB7" w:rsidRDefault="009C4464" w:rsidP="00097837">
            <w:pPr>
              <w:spacing w:after="0"/>
              <w:jc w:val="center"/>
              <w:rPr>
                <w:sz w:val="24"/>
                <w:szCs w:val="24"/>
              </w:rPr>
            </w:pPr>
            <w:r w:rsidRPr="002D4DB7">
              <w:rPr>
                <w:sz w:val="24"/>
                <w:szCs w:val="24"/>
              </w:rPr>
              <w:t xml:space="preserve">2014-2015 </w:t>
            </w:r>
            <w:proofErr w:type="spellStart"/>
            <w:r w:rsidRPr="002D4DB7">
              <w:rPr>
                <w:sz w:val="24"/>
                <w:szCs w:val="24"/>
              </w:rPr>
              <w:t>уч</w:t>
            </w:r>
            <w:proofErr w:type="gramStart"/>
            <w:r w:rsidRPr="002D4DB7">
              <w:rPr>
                <w:sz w:val="24"/>
                <w:szCs w:val="24"/>
              </w:rPr>
              <w:t>.г</w:t>
            </w:r>
            <w:proofErr w:type="gramEnd"/>
            <w:r w:rsidRPr="002D4DB7">
              <w:rPr>
                <w:sz w:val="24"/>
                <w:szCs w:val="24"/>
              </w:rPr>
              <w:t>од</w:t>
            </w:r>
            <w:proofErr w:type="spellEnd"/>
          </w:p>
        </w:tc>
        <w:tc>
          <w:tcPr>
            <w:tcW w:w="2362" w:type="dxa"/>
          </w:tcPr>
          <w:p w:rsidR="009C4464" w:rsidRPr="002D4DB7" w:rsidRDefault="009C4464" w:rsidP="00097837">
            <w:pPr>
              <w:spacing w:after="0"/>
              <w:jc w:val="center"/>
              <w:rPr>
                <w:sz w:val="24"/>
                <w:szCs w:val="24"/>
              </w:rPr>
            </w:pPr>
            <w:r w:rsidRPr="002D4DB7">
              <w:rPr>
                <w:sz w:val="24"/>
                <w:szCs w:val="24"/>
              </w:rPr>
              <w:t xml:space="preserve">2015-2016 </w:t>
            </w:r>
            <w:proofErr w:type="spellStart"/>
            <w:r w:rsidRPr="002D4DB7">
              <w:rPr>
                <w:sz w:val="24"/>
                <w:szCs w:val="24"/>
              </w:rPr>
              <w:t>уч</w:t>
            </w:r>
            <w:proofErr w:type="gramStart"/>
            <w:r w:rsidRPr="002D4DB7">
              <w:rPr>
                <w:sz w:val="24"/>
                <w:szCs w:val="24"/>
              </w:rPr>
              <w:t>.г</w:t>
            </w:r>
            <w:proofErr w:type="gramEnd"/>
            <w:r w:rsidRPr="002D4DB7">
              <w:rPr>
                <w:sz w:val="24"/>
                <w:szCs w:val="24"/>
              </w:rPr>
              <w:t>од</w:t>
            </w:r>
            <w:proofErr w:type="spellEnd"/>
          </w:p>
        </w:tc>
        <w:tc>
          <w:tcPr>
            <w:tcW w:w="2363" w:type="dxa"/>
          </w:tcPr>
          <w:p w:rsidR="009C4464" w:rsidRPr="002D4DB7" w:rsidRDefault="009C4464" w:rsidP="00097837">
            <w:pPr>
              <w:spacing w:after="0"/>
              <w:jc w:val="center"/>
              <w:rPr>
                <w:sz w:val="24"/>
                <w:szCs w:val="24"/>
              </w:rPr>
            </w:pPr>
            <w:r w:rsidRPr="002D4DB7">
              <w:rPr>
                <w:sz w:val="24"/>
                <w:szCs w:val="24"/>
              </w:rPr>
              <w:t xml:space="preserve">2016-2017 </w:t>
            </w:r>
            <w:proofErr w:type="spellStart"/>
            <w:r w:rsidRPr="002D4DB7">
              <w:rPr>
                <w:sz w:val="24"/>
                <w:szCs w:val="24"/>
              </w:rPr>
              <w:t>уч</w:t>
            </w:r>
            <w:proofErr w:type="gramStart"/>
            <w:r w:rsidRPr="002D4DB7">
              <w:rPr>
                <w:sz w:val="24"/>
                <w:szCs w:val="24"/>
              </w:rPr>
              <w:t>.г</w:t>
            </w:r>
            <w:proofErr w:type="gramEnd"/>
            <w:r w:rsidRPr="002D4DB7">
              <w:rPr>
                <w:sz w:val="24"/>
                <w:szCs w:val="24"/>
              </w:rPr>
              <w:t>од</w:t>
            </w:r>
            <w:proofErr w:type="spellEnd"/>
          </w:p>
        </w:tc>
      </w:tr>
      <w:tr w:rsidR="009C4464" w:rsidRPr="002D4DB7" w:rsidTr="00097837">
        <w:tc>
          <w:tcPr>
            <w:tcW w:w="4928" w:type="dxa"/>
          </w:tcPr>
          <w:p w:rsidR="009C4464" w:rsidRPr="002D4DB7" w:rsidRDefault="009C4464" w:rsidP="00097837">
            <w:pPr>
              <w:spacing w:after="0"/>
              <w:rPr>
                <w:sz w:val="24"/>
                <w:szCs w:val="24"/>
              </w:rPr>
            </w:pPr>
            <w:r w:rsidRPr="002D4DB7">
              <w:rPr>
                <w:sz w:val="24"/>
                <w:szCs w:val="24"/>
              </w:rPr>
              <w:t>Количество видов спорта</w:t>
            </w:r>
          </w:p>
        </w:tc>
        <w:tc>
          <w:tcPr>
            <w:tcW w:w="2362" w:type="dxa"/>
          </w:tcPr>
          <w:p w:rsidR="009C4464" w:rsidRPr="002D4DB7" w:rsidRDefault="009C4464" w:rsidP="00097837">
            <w:pPr>
              <w:spacing w:after="0"/>
              <w:jc w:val="center"/>
              <w:rPr>
                <w:sz w:val="24"/>
                <w:szCs w:val="24"/>
              </w:rPr>
            </w:pPr>
            <w:r w:rsidRPr="002D4DB7">
              <w:rPr>
                <w:sz w:val="24"/>
                <w:szCs w:val="24"/>
              </w:rPr>
              <w:t>10</w:t>
            </w:r>
          </w:p>
        </w:tc>
        <w:tc>
          <w:tcPr>
            <w:tcW w:w="2362" w:type="dxa"/>
          </w:tcPr>
          <w:p w:rsidR="009C4464" w:rsidRPr="002D4DB7" w:rsidRDefault="009C4464" w:rsidP="00097837">
            <w:pPr>
              <w:spacing w:after="0"/>
              <w:jc w:val="center"/>
              <w:rPr>
                <w:sz w:val="24"/>
                <w:szCs w:val="24"/>
              </w:rPr>
            </w:pPr>
            <w:r w:rsidRPr="002D4DB7">
              <w:rPr>
                <w:sz w:val="24"/>
                <w:szCs w:val="24"/>
              </w:rPr>
              <w:t>10</w:t>
            </w:r>
          </w:p>
        </w:tc>
        <w:tc>
          <w:tcPr>
            <w:tcW w:w="2363" w:type="dxa"/>
          </w:tcPr>
          <w:p w:rsidR="009C4464" w:rsidRPr="002D4DB7" w:rsidRDefault="009C4464" w:rsidP="00097837">
            <w:pPr>
              <w:spacing w:after="0"/>
              <w:jc w:val="center"/>
              <w:rPr>
                <w:sz w:val="24"/>
                <w:szCs w:val="24"/>
              </w:rPr>
            </w:pPr>
            <w:r w:rsidRPr="002D4DB7">
              <w:rPr>
                <w:sz w:val="24"/>
                <w:szCs w:val="24"/>
              </w:rPr>
              <w:t>11</w:t>
            </w:r>
          </w:p>
        </w:tc>
      </w:tr>
      <w:tr w:rsidR="009C4464" w:rsidRPr="002D4DB7" w:rsidTr="00097837">
        <w:tc>
          <w:tcPr>
            <w:tcW w:w="4928" w:type="dxa"/>
          </w:tcPr>
          <w:p w:rsidR="009C4464" w:rsidRPr="002D4DB7" w:rsidRDefault="009C4464" w:rsidP="00097837">
            <w:pPr>
              <w:spacing w:after="0"/>
              <w:rPr>
                <w:sz w:val="24"/>
                <w:szCs w:val="24"/>
              </w:rPr>
            </w:pPr>
            <w:r w:rsidRPr="002D4DB7">
              <w:rPr>
                <w:sz w:val="24"/>
                <w:szCs w:val="24"/>
              </w:rPr>
              <w:t xml:space="preserve">Количество </w:t>
            </w:r>
            <w:proofErr w:type="gramStart"/>
            <w:r w:rsidRPr="002D4DB7">
              <w:rPr>
                <w:sz w:val="24"/>
                <w:szCs w:val="24"/>
              </w:rPr>
              <w:t>обучающихся</w:t>
            </w:r>
            <w:proofErr w:type="gramEnd"/>
          </w:p>
        </w:tc>
        <w:tc>
          <w:tcPr>
            <w:tcW w:w="2362" w:type="dxa"/>
          </w:tcPr>
          <w:p w:rsidR="009C4464" w:rsidRPr="002D4DB7" w:rsidRDefault="009C4464" w:rsidP="00097837">
            <w:pPr>
              <w:spacing w:after="0"/>
              <w:jc w:val="center"/>
              <w:rPr>
                <w:sz w:val="24"/>
                <w:szCs w:val="24"/>
              </w:rPr>
            </w:pPr>
            <w:r w:rsidRPr="002D4DB7">
              <w:rPr>
                <w:sz w:val="24"/>
                <w:szCs w:val="24"/>
              </w:rPr>
              <w:t>74 чел</w:t>
            </w:r>
          </w:p>
        </w:tc>
        <w:tc>
          <w:tcPr>
            <w:tcW w:w="2362" w:type="dxa"/>
          </w:tcPr>
          <w:p w:rsidR="009C4464" w:rsidRPr="002D4DB7" w:rsidRDefault="009C4464" w:rsidP="00097837">
            <w:pPr>
              <w:spacing w:after="0"/>
              <w:jc w:val="center"/>
              <w:rPr>
                <w:sz w:val="24"/>
                <w:szCs w:val="24"/>
              </w:rPr>
            </w:pPr>
            <w:r w:rsidRPr="002D4DB7">
              <w:rPr>
                <w:sz w:val="24"/>
                <w:szCs w:val="24"/>
              </w:rPr>
              <w:t>96 чел.</w:t>
            </w:r>
          </w:p>
        </w:tc>
        <w:tc>
          <w:tcPr>
            <w:tcW w:w="2363" w:type="dxa"/>
          </w:tcPr>
          <w:p w:rsidR="009C4464" w:rsidRPr="002D4DB7" w:rsidRDefault="009C4464" w:rsidP="00097837">
            <w:pPr>
              <w:spacing w:after="0"/>
              <w:jc w:val="center"/>
              <w:rPr>
                <w:sz w:val="24"/>
                <w:szCs w:val="24"/>
              </w:rPr>
            </w:pPr>
            <w:r w:rsidRPr="002D4DB7">
              <w:rPr>
                <w:sz w:val="24"/>
                <w:szCs w:val="24"/>
              </w:rPr>
              <w:t>107 чел.</w:t>
            </w:r>
          </w:p>
        </w:tc>
      </w:tr>
      <w:tr w:rsidR="009C4464" w:rsidRPr="002D4DB7" w:rsidTr="00097837">
        <w:tc>
          <w:tcPr>
            <w:tcW w:w="4928" w:type="dxa"/>
          </w:tcPr>
          <w:p w:rsidR="009C4464" w:rsidRPr="002D4DB7" w:rsidRDefault="009C4464" w:rsidP="00097837">
            <w:pPr>
              <w:spacing w:after="0"/>
              <w:rPr>
                <w:sz w:val="24"/>
                <w:szCs w:val="24"/>
              </w:rPr>
            </w:pPr>
            <w:r w:rsidRPr="002D4DB7">
              <w:rPr>
                <w:sz w:val="24"/>
                <w:szCs w:val="24"/>
              </w:rPr>
              <w:t>МСМК</w:t>
            </w:r>
          </w:p>
        </w:tc>
        <w:tc>
          <w:tcPr>
            <w:tcW w:w="2362" w:type="dxa"/>
          </w:tcPr>
          <w:p w:rsidR="009C4464" w:rsidRPr="002D4DB7" w:rsidRDefault="009C4464" w:rsidP="00097837">
            <w:pPr>
              <w:spacing w:after="0"/>
              <w:jc w:val="center"/>
              <w:rPr>
                <w:sz w:val="24"/>
                <w:szCs w:val="24"/>
              </w:rPr>
            </w:pPr>
          </w:p>
        </w:tc>
        <w:tc>
          <w:tcPr>
            <w:tcW w:w="2362" w:type="dxa"/>
          </w:tcPr>
          <w:p w:rsidR="009C4464" w:rsidRPr="002D4DB7" w:rsidRDefault="009C4464" w:rsidP="00097837">
            <w:pPr>
              <w:spacing w:after="0"/>
              <w:jc w:val="center"/>
              <w:rPr>
                <w:sz w:val="24"/>
                <w:szCs w:val="24"/>
              </w:rPr>
            </w:pPr>
          </w:p>
        </w:tc>
        <w:tc>
          <w:tcPr>
            <w:tcW w:w="2363" w:type="dxa"/>
          </w:tcPr>
          <w:p w:rsidR="009C4464" w:rsidRPr="002D4DB7" w:rsidRDefault="009C4464" w:rsidP="00097837">
            <w:pPr>
              <w:spacing w:after="0"/>
              <w:jc w:val="center"/>
              <w:rPr>
                <w:sz w:val="24"/>
                <w:szCs w:val="24"/>
              </w:rPr>
            </w:pPr>
            <w:r w:rsidRPr="002D4DB7">
              <w:rPr>
                <w:sz w:val="24"/>
                <w:szCs w:val="24"/>
              </w:rPr>
              <w:t>1</w:t>
            </w:r>
          </w:p>
        </w:tc>
      </w:tr>
      <w:tr w:rsidR="009C4464" w:rsidRPr="002D4DB7" w:rsidTr="00097837">
        <w:tc>
          <w:tcPr>
            <w:tcW w:w="4928" w:type="dxa"/>
          </w:tcPr>
          <w:p w:rsidR="009C4464" w:rsidRPr="002D4DB7" w:rsidRDefault="009C4464" w:rsidP="00097837">
            <w:pPr>
              <w:spacing w:after="0"/>
              <w:rPr>
                <w:sz w:val="24"/>
                <w:szCs w:val="24"/>
              </w:rPr>
            </w:pPr>
            <w:r w:rsidRPr="002D4DB7">
              <w:rPr>
                <w:sz w:val="24"/>
                <w:szCs w:val="24"/>
              </w:rPr>
              <w:t>МС</w:t>
            </w:r>
          </w:p>
        </w:tc>
        <w:tc>
          <w:tcPr>
            <w:tcW w:w="2362" w:type="dxa"/>
          </w:tcPr>
          <w:p w:rsidR="009C4464" w:rsidRPr="002D4DB7" w:rsidRDefault="009C4464" w:rsidP="00097837">
            <w:pPr>
              <w:spacing w:after="0"/>
              <w:jc w:val="center"/>
              <w:rPr>
                <w:sz w:val="24"/>
                <w:szCs w:val="24"/>
              </w:rPr>
            </w:pPr>
            <w:r w:rsidRPr="002D4DB7">
              <w:rPr>
                <w:sz w:val="24"/>
                <w:szCs w:val="24"/>
              </w:rPr>
              <w:t>3</w:t>
            </w:r>
          </w:p>
        </w:tc>
        <w:tc>
          <w:tcPr>
            <w:tcW w:w="2362" w:type="dxa"/>
          </w:tcPr>
          <w:p w:rsidR="009C4464" w:rsidRPr="002D4DB7" w:rsidRDefault="009C4464" w:rsidP="00097837">
            <w:pPr>
              <w:spacing w:after="0"/>
              <w:jc w:val="center"/>
              <w:rPr>
                <w:sz w:val="24"/>
                <w:szCs w:val="24"/>
              </w:rPr>
            </w:pPr>
            <w:r w:rsidRPr="002D4DB7">
              <w:rPr>
                <w:sz w:val="24"/>
                <w:szCs w:val="24"/>
              </w:rPr>
              <w:t>2</w:t>
            </w:r>
          </w:p>
        </w:tc>
        <w:tc>
          <w:tcPr>
            <w:tcW w:w="2363" w:type="dxa"/>
          </w:tcPr>
          <w:p w:rsidR="009C4464" w:rsidRPr="002D4DB7" w:rsidRDefault="009C4464" w:rsidP="00097837">
            <w:pPr>
              <w:spacing w:after="0"/>
              <w:jc w:val="center"/>
              <w:rPr>
                <w:sz w:val="24"/>
                <w:szCs w:val="24"/>
              </w:rPr>
            </w:pPr>
            <w:r w:rsidRPr="002D4DB7">
              <w:rPr>
                <w:sz w:val="24"/>
                <w:szCs w:val="24"/>
              </w:rPr>
              <w:t>2</w:t>
            </w:r>
          </w:p>
        </w:tc>
      </w:tr>
      <w:tr w:rsidR="009C4464" w:rsidRPr="002D4DB7" w:rsidTr="00097837">
        <w:tc>
          <w:tcPr>
            <w:tcW w:w="4928" w:type="dxa"/>
          </w:tcPr>
          <w:p w:rsidR="009C4464" w:rsidRPr="002D4DB7" w:rsidRDefault="009C4464" w:rsidP="00097837">
            <w:pPr>
              <w:spacing w:after="0"/>
              <w:rPr>
                <w:sz w:val="24"/>
                <w:szCs w:val="24"/>
              </w:rPr>
            </w:pPr>
            <w:r w:rsidRPr="002D4DB7">
              <w:rPr>
                <w:sz w:val="24"/>
                <w:szCs w:val="24"/>
              </w:rPr>
              <w:t>КМС</w:t>
            </w:r>
          </w:p>
        </w:tc>
        <w:tc>
          <w:tcPr>
            <w:tcW w:w="2362" w:type="dxa"/>
          </w:tcPr>
          <w:p w:rsidR="009C4464" w:rsidRPr="002D4DB7" w:rsidRDefault="009C4464" w:rsidP="00097837">
            <w:pPr>
              <w:spacing w:after="0"/>
              <w:jc w:val="center"/>
              <w:rPr>
                <w:sz w:val="24"/>
                <w:szCs w:val="24"/>
              </w:rPr>
            </w:pPr>
            <w:r w:rsidRPr="002D4DB7">
              <w:rPr>
                <w:sz w:val="24"/>
                <w:szCs w:val="24"/>
              </w:rPr>
              <w:t>48</w:t>
            </w:r>
          </w:p>
        </w:tc>
        <w:tc>
          <w:tcPr>
            <w:tcW w:w="2362" w:type="dxa"/>
          </w:tcPr>
          <w:p w:rsidR="009C4464" w:rsidRPr="002D4DB7" w:rsidRDefault="009C4464" w:rsidP="00097837">
            <w:pPr>
              <w:spacing w:after="0"/>
              <w:jc w:val="center"/>
              <w:rPr>
                <w:sz w:val="24"/>
                <w:szCs w:val="24"/>
              </w:rPr>
            </w:pPr>
            <w:r w:rsidRPr="002D4DB7">
              <w:rPr>
                <w:sz w:val="24"/>
                <w:szCs w:val="24"/>
              </w:rPr>
              <w:t>43</w:t>
            </w:r>
          </w:p>
        </w:tc>
        <w:tc>
          <w:tcPr>
            <w:tcW w:w="2363" w:type="dxa"/>
          </w:tcPr>
          <w:p w:rsidR="009C4464" w:rsidRPr="002D4DB7" w:rsidRDefault="009C4464" w:rsidP="00097837">
            <w:pPr>
              <w:spacing w:after="0"/>
              <w:jc w:val="center"/>
              <w:rPr>
                <w:sz w:val="24"/>
                <w:szCs w:val="24"/>
              </w:rPr>
            </w:pPr>
            <w:r w:rsidRPr="002D4DB7">
              <w:rPr>
                <w:sz w:val="24"/>
                <w:szCs w:val="24"/>
              </w:rPr>
              <w:t>57</w:t>
            </w:r>
          </w:p>
        </w:tc>
      </w:tr>
      <w:tr w:rsidR="009C4464" w:rsidRPr="002D4DB7" w:rsidTr="00097837">
        <w:tc>
          <w:tcPr>
            <w:tcW w:w="4928" w:type="dxa"/>
          </w:tcPr>
          <w:p w:rsidR="009C4464" w:rsidRPr="002D4DB7" w:rsidRDefault="009C4464" w:rsidP="00097837">
            <w:pPr>
              <w:spacing w:after="0"/>
              <w:rPr>
                <w:sz w:val="24"/>
                <w:szCs w:val="24"/>
              </w:rPr>
            </w:pPr>
            <w:r w:rsidRPr="002D4DB7">
              <w:rPr>
                <w:sz w:val="24"/>
                <w:szCs w:val="24"/>
              </w:rPr>
              <w:t>1 разряд</w:t>
            </w:r>
          </w:p>
        </w:tc>
        <w:tc>
          <w:tcPr>
            <w:tcW w:w="2362" w:type="dxa"/>
          </w:tcPr>
          <w:p w:rsidR="009C4464" w:rsidRPr="002D4DB7" w:rsidRDefault="009C4464" w:rsidP="00097837">
            <w:pPr>
              <w:spacing w:after="0"/>
              <w:jc w:val="center"/>
              <w:rPr>
                <w:sz w:val="24"/>
                <w:szCs w:val="24"/>
              </w:rPr>
            </w:pPr>
            <w:r w:rsidRPr="002D4DB7">
              <w:rPr>
                <w:sz w:val="24"/>
                <w:szCs w:val="24"/>
              </w:rPr>
              <w:t>18</w:t>
            </w:r>
          </w:p>
        </w:tc>
        <w:tc>
          <w:tcPr>
            <w:tcW w:w="2362" w:type="dxa"/>
          </w:tcPr>
          <w:p w:rsidR="009C4464" w:rsidRPr="002D4DB7" w:rsidRDefault="009C4464" w:rsidP="00097837">
            <w:pPr>
              <w:spacing w:after="0"/>
              <w:jc w:val="center"/>
              <w:rPr>
                <w:sz w:val="24"/>
                <w:szCs w:val="24"/>
              </w:rPr>
            </w:pPr>
            <w:r w:rsidRPr="002D4DB7">
              <w:rPr>
                <w:sz w:val="24"/>
                <w:szCs w:val="24"/>
              </w:rPr>
              <w:t>36</w:t>
            </w:r>
          </w:p>
        </w:tc>
        <w:tc>
          <w:tcPr>
            <w:tcW w:w="2363" w:type="dxa"/>
          </w:tcPr>
          <w:p w:rsidR="009C4464" w:rsidRPr="002D4DB7" w:rsidRDefault="009C4464" w:rsidP="00097837">
            <w:pPr>
              <w:spacing w:after="0"/>
              <w:jc w:val="center"/>
              <w:rPr>
                <w:sz w:val="24"/>
                <w:szCs w:val="24"/>
              </w:rPr>
            </w:pPr>
            <w:r w:rsidRPr="002D4DB7">
              <w:rPr>
                <w:sz w:val="24"/>
                <w:szCs w:val="24"/>
              </w:rPr>
              <w:t>30</w:t>
            </w:r>
          </w:p>
        </w:tc>
      </w:tr>
      <w:tr w:rsidR="009C4464" w:rsidRPr="002D4DB7" w:rsidTr="00097837">
        <w:tc>
          <w:tcPr>
            <w:tcW w:w="4928" w:type="dxa"/>
          </w:tcPr>
          <w:p w:rsidR="009C4464" w:rsidRPr="002D4DB7" w:rsidRDefault="009C4464" w:rsidP="00097837">
            <w:pPr>
              <w:spacing w:after="0"/>
              <w:rPr>
                <w:sz w:val="24"/>
                <w:szCs w:val="24"/>
              </w:rPr>
            </w:pPr>
            <w:r w:rsidRPr="002D4DB7">
              <w:rPr>
                <w:sz w:val="24"/>
                <w:szCs w:val="24"/>
              </w:rPr>
              <w:t>Массовые разряды</w:t>
            </w:r>
          </w:p>
        </w:tc>
        <w:tc>
          <w:tcPr>
            <w:tcW w:w="2362" w:type="dxa"/>
          </w:tcPr>
          <w:p w:rsidR="009C4464" w:rsidRPr="002D4DB7" w:rsidRDefault="009C4464" w:rsidP="00097837">
            <w:pPr>
              <w:spacing w:after="0"/>
              <w:jc w:val="center"/>
              <w:rPr>
                <w:sz w:val="24"/>
                <w:szCs w:val="24"/>
              </w:rPr>
            </w:pPr>
            <w:r w:rsidRPr="002D4DB7">
              <w:rPr>
                <w:sz w:val="24"/>
                <w:szCs w:val="24"/>
              </w:rPr>
              <w:t>5</w:t>
            </w:r>
          </w:p>
        </w:tc>
        <w:tc>
          <w:tcPr>
            <w:tcW w:w="2362" w:type="dxa"/>
          </w:tcPr>
          <w:p w:rsidR="009C4464" w:rsidRPr="002D4DB7" w:rsidRDefault="009C4464" w:rsidP="00097837">
            <w:pPr>
              <w:spacing w:after="0"/>
              <w:jc w:val="center"/>
              <w:rPr>
                <w:sz w:val="24"/>
                <w:szCs w:val="24"/>
              </w:rPr>
            </w:pPr>
            <w:r w:rsidRPr="002D4DB7">
              <w:rPr>
                <w:sz w:val="24"/>
                <w:szCs w:val="24"/>
              </w:rPr>
              <w:t>15</w:t>
            </w:r>
          </w:p>
        </w:tc>
        <w:tc>
          <w:tcPr>
            <w:tcW w:w="2363" w:type="dxa"/>
          </w:tcPr>
          <w:p w:rsidR="009C4464" w:rsidRPr="002D4DB7" w:rsidRDefault="009C4464" w:rsidP="00097837">
            <w:pPr>
              <w:spacing w:after="0"/>
              <w:jc w:val="center"/>
              <w:rPr>
                <w:sz w:val="24"/>
                <w:szCs w:val="24"/>
              </w:rPr>
            </w:pPr>
            <w:r w:rsidRPr="002D4DB7">
              <w:rPr>
                <w:sz w:val="24"/>
                <w:szCs w:val="24"/>
              </w:rPr>
              <w:t>17</w:t>
            </w:r>
          </w:p>
        </w:tc>
      </w:tr>
      <w:tr w:rsidR="009C4464" w:rsidRPr="002D4DB7" w:rsidTr="00097837">
        <w:tc>
          <w:tcPr>
            <w:tcW w:w="4928" w:type="dxa"/>
          </w:tcPr>
          <w:p w:rsidR="009C4464" w:rsidRPr="002D4DB7" w:rsidRDefault="009C4464" w:rsidP="00097837">
            <w:pPr>
              <w:spacing w:after="0"/>
              <w:rPr>
                <w:sz w:val="24"/>
                <w:szCs w:val="24"/>
              </w:rPr>
            </w:pPr>
            <w:r w:rsidRPr="002D4DB7">
              <w:rPr>
                <w:sz w:val="24"/>
                <w:szCs w:val="24"/>
              </w:rPr>
              <w:t>Количество членов сборных команд Красноярского края</w:t>
            </w:r>
          </w:p>
        </w:tc>
        <w:tc>
          <w:tcPr>
            <w:tcW w:w="2362" w:type="dxa"/>
          </w:tcPr>
          <w:p w:rsidR="009C4464" w:rsidRPr="002D4DB7" w:rsidRDefault="009C4464" w:rsidP="00097837">
            <w:pPr>
              <w:spacing w:after="0"/>
              <w:jc w:val="center"/>
              <w:rPr>
                <w:sz w:val="24"/>
                <w:szCs w:val="24"/>
              </w:rPr>
            </w:pPr>
            <w:r w:rsidRPr="002D4DB7">
              <w:rPr>
                <w:sz w:val="24"/>
                <w:szCs w:val="24"/>
              </w:rPr>
              <w:t>56</w:t>
            </w:r>
          </w:p>
          <w:p w:rsidR="009C4464" w:rsidRPr="002D4DB7" w:rsidRDefault="009C4464" w:rsidP="00097837">
            <w:pPr>
              <w:spacing w:after="0"/>
              <w:jc w:val="center"/>
              <w:rPr>
                <w:sz w:val="24"/>
                <w:szCs w:val="24"/>
              </w:rPr>
            </w:pPr>
            <w:r w:rsidRPr="002D4DB7">
              <w:rPr>
                <w:sz w:val="24"/>
                <w:szCs w:val="24"/>
              </w:rPr>
              <w:t>75,7%</w:t>
            </w:r>
          </w:p>
        </w:tc>
        <w:tc>
          <w:tcPr>
            <w:tcW w:w="2362" w:type="dxa"/>
          </w:tcPr>
          <w:p w:rsidR="009C4464" w:rsidRPr="002D4DB7" w:rsidRDefault="009C4464" w:rsidP="00097837">
            <w:pPr>
              <w:spacing w:after="0"/>
              <w:jc w:val="center"/>
              <w:rPr>
                <w:sz w:val="24"/>
                <w:szCs w:val="24"/>
              </w:rPr>
            </w:pPr>
            <w:r w:rsidRPr="002D4DB7">
              <w:rPr>
                <w:sz w:val="24"/>
                <w:szCs w:val="24"/>
              </w:rPr>
              <w:t>66</w:t>
            </w:r>
          </w:p>
          <w:p w:rsidR="009C4464" w:rsidRPr="002D4DB7" w:rsidRDefault="009C4464" w:rsidP="00097837">
            <w:pPr>
              <w:spacing w:after="0"/>
              <w:jc w:val="center"/>
              <w:rPr>
                <w:sz w:val="24"/>
                <w:szCs w:val="24"/>
              </w:rPr>
            </w:pPr>
            <w:r w:rsidRPr="002D4DB7">
              <w:rPr>
                <w:sz w:val="24"/>
                <w:szCs w:val="24"/>
              </w:rPr>
              <w:t>68,8%</w:t>
            </w:r>
          </w:p>
        </w:tc>
        <w:tc>
          <w:tcPr>
            <w:tcW w:w="2363" w:type="dxa"/>
          </w:tcPr>
          <w:p w:rsidR="009C4464" w:rsidRPr="002D4DB7" w:rsidRDefault="009C4464" w:rsidP="00097837">
            <w:pPr>
              <w:spacing w:after="0"/>
              <w:jc w:val="center"/>
              <w:rPr>
                <w:sz w:val="24"/>
                <w:szCs w:val="24"/>
              </w:rPr>
            </w:pPr>
            <w:r w:rsidRPr="002D4DB7">
              <w:rPr>
                <w:sz w:val="24"/>
                <w:szCs w:val="24"/>
              </w:rPr>
              <w:t>77</w:t>
            </w:r>
          </w:p>
          <w:p w:rsidR="009C4464" w:rsidRPr="002D4DB7" w:rsidRDefault="009C4464" w:rsidP="00097837">
            <w:pPr>
              <w:spacing w:after="0"/>
              <w:jc w:val="center"/>
              <w:rPr>
                <w:sz w:val="24"/>
                <w:szCs w:val="24"/>
              </w:rPr>
            </w:pPr>
            <w:r w:rsidRPr="002D4DB7">
              <w:rPr>
                <w:sz w:val="24"/>
                <w:szCs w:val="24"/>
              </w:rPr>
              <w:t>72%</w:t>
            </w:r>
          </w:p>
        </w:tc>
      </w:tr>
      <w:tr w:rsidR="009C4464" w:rsidRPr="002D4DB7" w:rsidTr="00097837">
        <w:tc>
          <w:tcPr>
            <w:tcW w:w="4928" w:type="dxa"/>
          </w:tcPr>
          <w:p w:rsidR="009C4464" w:rsidRPr="002D4DB7" w:rsidRDefault="009C4464" w:rsidP="00097837">
            <w:pPr>
              <w:spacing w:after="0"/>
              <w:rPr>
                <w:sz w:val="24"/>
                <w:szCs w:val="24"/>
              </w:rPr>
            </w:pPr>
            <w:r w:rsidRPr="002D4DB7">
              <w:rPr>
                <w:sz w:val="24"/>
                <w:szCs w:val="24"/>
              </w:rPr>
              <w:t>Количество членов сборных команд РФ</w:t>
            </w:r>
          </w:p>
        </w:tc>
        <w:tc>
          <w:tcPr>
            <w:tcW w:w="2362" w:type="dxa"/>
          </w:tcPr>
          <w:p w:rsidR="009C4464" w:rsidRPr="002D4DB7" w:rsidRDefault="009C4464" w:rsidP="00097837">
            <w:pPr>
              <w:spacing w:after="0"/>
              <w:jc w:val="center"/>
              <w:rPr>
                <w:sz w:val="24"/>
                <w:szCs w:val="24"/>
              </w:rPr>
            </w:pPr>
            <w:r w:rsidRPr="002D4DB7">
              <w:rPr>
                <w:sz w:val="24"/>
                <w:szCs w:val="24"/>
              </w:rPr>
              <w:t>10</w:t>
            </w:r>
          </w:p>
          <w:p w:rsidR="009C4464" w:rsidRPr="002D4DB7" w:rsidRDefault="009C4464" w:rsidP="00097837">
            <w:pPr>
              <w:spacing w:after="0"/>
              <w:jc w:val="center"/>
              <w:rPr>
                <w:sz w:val="24"/>
                <w:szCs w:val="24"/>
              </w:rPr>
            </w:pPr>
            <w:r w:rsidRPr="002D4DB7">
              <w:rPr>
                <w:sz w:val="24"/>
                <w:szCs w:val="24"/>
              </w:rPr>
              <w:t>13,5%</w:t>
            </w:r>
          </w:p>
        </w:tc>
        <w:tc>
          <w:tcPr>
            <w:tcW w:w="2362" w:type="dxa"/>
          </w:tcPr>
          <w:p w:rsidR="009C4464" w:rsidRPr="002D4DB7" w:rsidRDefault="009C4464" w:rsidP="00097837">
            <w:pPr>
              <w:spacing w:after="0"/>
              <w:jc w:val="center"/>
              <w:rPr>
                <w:sz w:val="24"/>
                <w:szCs w:val="24"/>
              </w:rPr>
            </w:pPr>
            <w:r w:rsidRPr="002D4DB7">
              <w:rPr>
                <w:sz w:val="24"/>
                <w:szCs w:val="24"/>
              </w:rPr>
              <w:t>12</w:t>
            </w:r>
          </w:p>
          <w:p w:rsidR="009C4464" w:rsidRPr="002D4DB7" w:rsidRDefault="009C4464" w:rsidP="00097837">
            <w:pPr>
              <w:spacing w:after="0"/>
              <w:jc w:val="center"/>
              <w:rPr>
                <w:sz w:val="24"/>
                <w:szCs w:val="24"/>
              </w:rPr>
            </w:pPr>
            <w:r w:rsidRPr="002D4DB7">
              <w:rPr>
                <w:sz w:val="24"/>
                <w:szCs w:val="24"/>
              </w:rPr>
              <w:t>12,5%</w:t>
            </w:r>
          </w:p>
        </w:tc>
        <w:tc>
          <w:tcPr>
            <w:tcW w:w="2363" w:type="dxa"/>
          </w:tcPr>
          <w:p w:rsidR="009C4464" w:rsidRPr="002D4DB7" w:rsidRDefault="009C4464" w:rsidP="00097837">
            <w:pPr>
              <w:spacing w:after="0"/>
              <w:jc w:val="center"/>
              <w:rPr>
                <w:sz w:val="24"/>
                <w:szCs w:val="24"/>
              </w:rPr>
            </w:pPr>
            <w:r w:rsidRPr="002D4DB7">
              <w:rPr>
                <w:sz w:val="24"/>
                <w:szCs w:val="24"/>
              </w:rPr>
              <w:t>24</w:t>
            </w:r>
          </w:p>
          <w:p w:rsidR="009C4464" w:rsidRPr="002D4DB7" w:rsidRDefault="009C4464" w:rsidP="00097837">
            <w:pPr>
              <w:spacing w:after="0"/>
              <w:jc w:val="center"/>
              <w:rPr>
                <w:sz w:val="24"/>
                <w:szCs w:val="24"/>
              </w:rPr>
            </w:pPr>
            <w:r w:rsidRPr="002D4DB7">
              <w:rPr>
                <w:sz w:val="24"/>
                <w:szCs w:val="24"/>
              </w:rPr>
              <w:t>22%</w:t>
            </w:r>
          </w:p>
        </w:tc>
      </w:tr>
      <w:tr w:rsidR="009C4464" w:rsidRPr="002D4DB7" w:rsidTr="00097837">
        <w:tc>
          <w:tcPr>
            <w:tcW w:w="4928" w:type="dxa"/>
          </w:tcPr>
          <w:p w:rsidR="009C4464" w:rsidRPr="002D4DB7" w:rsidRDefault="009C4464" w:rsidP="00097837">
            <w:pPr>
              <w:spacing w:after="0"/>
              <w:rPr>
                <w:sz w:val="24"/>
                <w:szCs w:val="24"/>
              </w:rPr>
            </w:pPr>
            <w:r w:rsidRPr="002D4DB7">
              <w:rPr>
                <w:sz w:val="24"/>
                <w:szCs w:val="24"/>
              </w:rPr>
              <w:t>Количество победителей и призеров международных соревнований</w:t>
            </w:r>
          </w:p>
        </w:tc>
        <w:tc>
          <w:tcPr>
            <w:tcW w:w="2362" w:type="dxa"/>
          </w:tcPr>
          <w:p w:rsidR="009C4464" w:rsidRPr="002D4DB7" w:rsidRDefault="009C4464" w:rsidP="00097837">
            <w:pPr>
              <w:spacing w:after="0"/>
              <w:jc w:val="center"/>
              <w:rPr>
                <w:sz w:val="24"/>
                <w:szCs w:val="24"/>
              </w:rPr>
            </w:pPr>
            <w:r w:rsidRPr="002D4DB7">
              <w:rPr>
                <w:sz w:val="24"/>
                <w:szCs w:val="24"/>
              </w:rPr>
              <w:t>2</w:t>
            </w:r>
          </w:p>
          <w:p w:rsidR="009C4464" w:rsidRPr="002D4DB7" w:rsidRDefault="009C4464" w:rsidP="00097837">
            <w:pPr>
              <w:spacing w:after="0"/>
              <w:jc w:val="center"/>
              <w:rPr>
                <w:sz w:val="24"/>
                <w:szCs w:val="24"/>
              </w:rPr>
            </w:pPr>
            <w:r w:rsidRPr="002D4DB7">
              <w:rPr>
                <w:sz w:val="24"/>
                <w:szCs w:val="24"/>
              </w:rPr>
              <w:t>3%</w:t>
            </w:r>
          </w:p>
        </w:tc>
        <w:tc>
          <w:tcPr>
            <w:tcW w:w="2362" w:type="dxa"/>
          </w:tcPr>
          <w:p w:rsidR="009C4464" w:rsidRPr="002D4DB7" w:rsidRDefault="009C4464" w:rsidP="00097837">
            <w:pPr>
              <w:spacing w:after="0"/>
              <w:jc w:val="center"/>
              <w:rPr>
                <w:sz w:val="24"/>
                <w:szCs w:val="24"/>
              </w:rPr>
            </w:pPr>
            <w:r w:rsidRPr="002D4DB7">
              <w:rPr>
                <w:sz w:val="24"/>
                <w:szCs w:val="24"/>
              </w:rPr>
              <w:t>4</w:t>
            </w:r>
          </w:p>
          <w:p w:rsidR="009C4464" w:rsidRPr="002D4DB7" w:rsidRDefault="009C4464" w:rsidP="00097837">
            <w:pPr>
              <w:spacing w:after="0"/>
              <w:jc w:val="center"/>
              <w:rPr>
                <w:sz w:val="24"/>
                <w:szCs w:val="24"/>
              </w:rPr>
            </w:pPr>
            <w:r w:rsidRPr="002D4DB7">
              <w:rPr>
                <w:sz w:val="24"/>
                <w:szCs w:val="24"/>
              </w:rPr>
              <w:t>4%</w:t>
            </w:r>
          </w:p>
        </w:tc>
        <w:tc>
          <w:tcPr>
            <w:tcW w:w="2363" w:type="dxa"/>
          </w:tcPr>
          <w:p w:rsidR="009C4464" w:rsidRPr="002D4DB7" w:rsidRDefault="009C4464" w:rsidP="00097837">
            <w:pPr>
              <w:spacing w:after="0"/>
              <w:jc w:val="center"/>
              <w:rPr>
                <w:sz w:val="24"/>
                <w:szCs w:val="24"/>
              </w:rPr>
            </w:pPr>
            <w:r w:rsidRPr="002D4DB7">
              <w:rPr>
                <w:sz w:val="24"/>
                <w:szCs w:val="24"/>
              </w:rPr>
              <w:t>4</w:t>
            </w:r>
          </w:p>
          <w:p w:rsidR="009C4464" w:rsidRPr="002D4DB7" w:rsidRDefault="009C4464" w:rsidP="00097837">
            <w:pPr>
              <w:spacing w:after="0"/>
              <w:jc w:val="center"/>
              <w:rPr>
                <w:sz w:val="24"/>
                <w:szCs w:val="24"/>
              </w:rPr>
            </w:pPr>
            <w:r w:rsidRPr="002D4DB7">
              <w:rPr>
                <w:sz w:val="24"/>
                <w:szCs w:val="24"/>
              </w:rPr>
              <w:t>4%</w:t>
            </w:r>
          </w:p>
        </w:tc>
      </w:tr>
      <w:tr w:rsidR="009C4464" w:rsidRPr="002D4DB7" w:rsidTr="00097837">
        <w:tc>
          <w:tcPr>
            <w:tcW w:w="4928" w:type="dxa"/>
          </w:tcPr>
          <w:p w:rsidR="009C4464" w:rsidRPr="002D4DB7" w:rsidRDefault="009C4464" w:rsidP="00097837">
            <w:pPr>
              <w:spacing w:after="0"/>
              <w:rPr>
                <w:sz w:val="24"/>
                <w:szCs w:val="24"/>
              </w:rPr>
            </w:pPr>
            <w:r w:rsidRPr="002D4DB7">
              <w:rPr>
                <w:sz w:val="24"/>
                <w:szCs w:val="24"/>
              </w:rPr>
              <w:t>Количество победителей и призеров чемпионата России</w:t>
            </w:r>
          </w:p>
        </w:tc>
        <w:tc>
          <w:tcPr>
            <w:tcW w:w="2362" w:type="dxa"/>
          </w:tcPr>
          <w:p w:rsidR="009C4464" w:rsidRPr="002D4DB7" w:rsidRDefault="009C4464" w:rsidP="00097837">
            <w:pPr>
              <w:spacing w:after="0"/>
              <w:jc w:val="center"/>
              <w:rPr>
                <w:sz w:val="24"/>
                <w:szCs w:val="24"/>
              </w:rPr>
            </w:pPr>
          </w:p>
        </w:tc>
        <w:tc>
          <w:tcPr>
            <w:tcW w:w="2362" w:type="dxa"/>
          </w:tcPr>
          <w:p w:rsidR="009C4464" w:rsidRPr="002D4DB7" w:rsidRDefault="009C4464" w:rsidP="00097837">
            <w:pPr>
              <w:spacing w:after="0"/>
              <w:jc w:val="center"/>
              <w:rPr>
                <w:sz w:val="24"/>
                <w:szCs w:val="24"/>
              </w:rPr>
            </w:pPr>
            <w:r w:rsidRPr="002D4DB7">
              <w:rPr>
                <w:sz w:val="24"/>
                <w:szCs w:val="24"/>
              </w:rPr>
              <w:t>2</w:t>
            </w:r>
          </w:p>
          <w:p w:rsidR="009C4464" w:rsidRPr="002D4DB7" w:rsidRDefault="009C4464" w:rsidP="00097837">
            <w:pPr>
              <w:spacing w:after="0"/>
              <w:jc w:val="center"/>
              <w:rPr>
                <w:sz w:val="24"/>
                <w:szCs w:val="24"/>
              </w:rPr>
            </w:pPr>
            <w:r w:rsidRPr="002D4DB7">
              <w:rPr>
                <w:sz w:val="24"/>
                <w:szCs w:val="24"/>
              </w:rPr>
              <w:t>2%</w:t>
            </w:r>
          </w:p>
        </w:tc>
        <w:tc>
          <w:tcPr>
            <w:tcW w:w="2363" w:type="dxa"/>
          </w:tcPr>
          <w:p w:rsidR="009C4464" w:rsidRPr="002D4DB7" w:rsidRDefault="009C4464" w:rsidP="00097837">
            <w:pPr>
              <w:spacing w:after="0"/>
              <w:jc w:val="center"/>
              <w:rPr>
                <w:sz w:val="24"/>
                <w:szCs w:val="24"/>
              </w:rPr>
            </w:pPr>
            <w:r w:rsidRPr="002D4DB7">
              <w:rPr>
                <w:sz w:val="24"/>
                <w:szCs w:val="24"/>
              </w:rPr>
              <w:t>1</w:t>
            </w:r>
          </w:p>
          <w:p w:rsidR="009C4464" w:rsidRPr="002D4DB7" w:rsidRDefault="009C4464" w:rsidP="00097837">
            <w:pPr>
              <w:spacing w:after="0"/>
              <w:jc w:val="center"/>
              <w:rPr>
                <w:sz w:val="24"/>
                <w:szCs w:val="24"/>
              </w:rPr>
            </w:pPr>
            <w:r w:rsidRPr="002D4DB7">
              <w:rPr>
                <w:sz w:val="24"/>
                <w:szCs w:val="24"/>
              </w:rPr>
              <w:t>1%</w:t>
            </w:r>
          </w:p>
        </w:tc>
      </w:tr>
      <w:tr w:rsidR="009C4464" w:rsidRPr="002D4DB7" w:rsidTr="00097837">
        <w:tc>
          <w:tcPr>
            <w:tcW w:w="4928" w:type="dxa"/>
          </w:tcPr>
          <w:p w:rsidR="009C4464" w:rsidRPr="002D4DB7" w:rsidRDefault="009C4464" w:rsidP="00097837">
            <w:pPr>
              <w:spacing w:after="0"/>
              <w:rPr>
                <w:sz w:val="24"/>
                <w:szCs w:val="24"/>
              </w:rPr>
            </w:pPr>
            <w:r w:rsidRPr="002D4DB7">
              <w:rPr>
                <w:sz w:val="24"/>
                <w:szCs w:val="24"/>
              </w:rPr>
              <w:t xml:space="preserve">Количество победителей и призеров </w:t>
            </w:r>
            <w:r w:rsidRPr="002D4DB7">
              <w:rPr>
                <w:sz w:val="24"/>
                <w:szCs w:val="24"/>
              </w:rPr>
              <w:lastRenderedPageBreak/>
              <w:t>первенства России</w:t>
            </w:r>
          </w:p>
        </w:tc>
        <w:tc>
          <w:tcPr>
            <w:tcW w:w="2362" w:type="dxa"/>
          </w:tcPr>
          <w:p w:rsidR="009C4464" w:rsidRPr="002D4DB7" w:rsidRDefault="009C4464" w:rsidP="00097837">
            <w:pPr>
              <w:spacing w:after="0"/>
              <w:jc w:val="center"/>
              <w:rPr>
                <w:sz w:val="24"/>
                <w:szCs w:val="24"/>
              </w:rPr>
            </w:pPr>
            <w:r w:rsidRPr="002D4DB7">
              <w:rPr>
                <w:sz w:val="24"/>
                <w:szCs w:val="24"/>
              </w:rPr>
              <w:lastRenderedPageBreak/>
              <w:t>22</w:t>
            </w:r>
          </w:p>
          <w:p w:rsidR="009C4464" w:rsidRPr="002D4DB7" w:rsidRDefault="009C4464" w:rsidP="00097837">
            <w:pPr>
              <w:spacing w:after="0"/>
              <w:jc w:val="center"/>
              <w:rPr>
                <w:sz w:val="24"/>
                <w:szCs w:val="24"/>
              </w:rPr>
            </w:pPr>
            <w:r w:rsidRPr="002D4DB7">
              <w:rPr>
                <w:sz w:val="24"/>
                <w:szCs w:val="24"/>
              </w:rPr>
              <w:lastRenderedPageBreak/>
              <w:t>30%</w:t>
            </w:r>
          </w:p>
        </w:tc>
        <w:tc>
          <w:tcPr>
            <w:tcW w:w="2362" w:type="dxa"/>
          </w:tcPr>
          <w:p w:rsidR="009C4464" w:rsidRPr="002D4DB7" w:rsidRDefault="009C4464" w:rsidP="00097837">
            <w:pPr>
              <w:spacing w:after="0"/>
              <w:jc w:val="center"/>
              <w:rPr>
                <w:sz w:val="24"/>
                <w:szCs w:val="24"/>
              </w:rPr>
            </w:pPr>
            <w:r w:rsidRPr="002D4DB7">
              <w:rPr>
                <w:sz w:val="24"/>
                <w:szCs w:val="24"/>
              </w:rPr>
              <w:lastRenderedPageBreak/>
              <w:t>34</w:t>
            </w:r>
          </w:p>
          <w:p w:rsidR="009C4464" w:rsidRPr="002D4DB7" w:rsidRDefault="009C4464" w:rsidP="00097837">
            <w:pPr>
              <w:spacing w:after="0"/>
              <w:jc w:val="center"/>
              <w:rPr>
                <w:sz w:val="24"/>
                <w:szCs w:val="24"/>
              </w:rPr>
            </w:pPr>
            <w:r w:rsidRPr="002D4DB7">
              <w:rPr>
                <w:sz w:val="24"/>
                <w:szCs w:val="24"/>
              </w:rPr>
              <w:lastRenderedPageBreak/>
              <w:t>35%</w:t>
            </w:r>
          </w:p>
        </w:tc>
        <w:tc>
          <w:tcPr>
            <w:tcW w:w="2363" w:type="dxa"/>
          </w:tcPr>
          <w:p w:rsidR="009C4464" w:rsidRPr="002D4DB7" w:rsidRDefault="009C4464" w:rsidP="00097837">
            <w:pPr>
              <w:spacing w:after="0"/>
              <w:jc w:val="center"/>
              <w:rPr>
                <w:sz w:val="24"/>
                <w:szCs w:val="24"/>
              </w:rPr>
            </w:pPr>
            <w:r w:rsidRPr="002D4DB7">
              <w:rPr>
                <w:sz w:val="24"/>
                <w:szCs w:val="24"/>
              </w:rPr>
              <w:lastRenderedPageBreak/>
              <w:t>42</w:t>
            </w:r>
          </w:p>
          <w:p w:rsidR="009C4464" w:rsidRPr="002D4DB7" w:rsidRDefault="009C4464" w:rsidP="00097837">
            <w:pPr>
              <w:spacing w:after="0"/>
              <w:jc w:val="center"/>
              <w:rPr>
                <w:sz w:val="24"/>
                <w:szCs w:val="24"/>
              </w:rPr>
            </w:pPr>
            <w:r w:rsidRPr="002D4DB7">
              <w:rPr>
                <w:sz w:val="24"/>
                <w:szCs w:val="24"/>
              </w:rPr>
              <w:lastRenderedPageBreak/>
              <w:t>39%</w:t>
            </w:r>
          </w:p>
        </w:tc>
      </w:tr>
    </w:tbl>
    <w:p w:rsidR="009C4464" w:rsidRPr="002D4DB7" w:rsidRDefault="009C4464" w:rsidP="009C4464">
      <w:pPr>
        <w:spacing w:after="0" w:line="240" w:lineRule="auto"/>
        <w:ind w:firstLine="567"/>
        <w:rPr>
          <w:sz w:val="24"/>
          <w:szCs w:val="24"/>
        </w:rPr>
      </w:pPr>
      <w:r w:rsidRPr="002D4DB7">
        <w:rPr>
          <w:sz w:val="24"/>
          <w:szCs w:val="24"/>
        </w:rPr>
        <w:lastRenderedPageBreak/>
        <w:t>В состав сборных команд России по видам спорта  на 01.04.2017 года входят 24 человека, из них:</w:t>
      </w:r>
    </w:p>
    <w:p w:rsidR="009C4464" w:rsidRPr="002D4DB7" w:rsidRDefault="009C4464" w:rsidP="009600F8">
      <w:pPr>
        <w:pStyle w:val="a3"/>
        <w:numPr>
          <w:ilvl w:val="0"/>
          <w:numId w:val="29"/>
        </w:numPr>
        <w:spacing w:line="240" w:lineRule="auto"/>
        <w:rPr>
          <w:sz w:val="24"/>
          <w:szCs w:val="24"/>
        </w:rPr>
      </w:pPr>
      <w:r w:rsidRPr="002D4DB7">
        <w:rPr>
          <w:sz w:val="24"/>
          <w:szCs w:val="24"/>
        </w:rPr>
        <w:t>Юниорская сборная основной состав – 16 человек (биатлон 3,бокс 1, регби 10, сноуборд 1, хоккей с мячом 1);</w:t>
      </w:r>
    </w:p>
    <w:p w:rsidR="009C4464" w:rsidRPr="002D4DB7" w:rsidRDefault="009C4464" w:rsidP="009600F8">
      <w:pPr>
        <w:pStyle w:val="a3"/>
        <w:numPr>
          <w:ilvl w:val="0"/>
          <w:numId w:val="29"/>
        </w:numPr>
        <w:spacing w:line="240" w:lineRule="auto"/>
        <w:rPr>
          <w:sz w:val="24"/>
          <w:szCs w:val="24"/>
        </w:rPr>
      </w:pPr>
      <w:r w:rsidRPr="002D4DB7">
        <w:rPr>
          <w:sz w:val="24"/>
          <w:szCs w:val="24"/>
        </w:rPr>
        <w:t>Юношеская сборная – 8 человек, регби.</w:t>
      </w:r>
    </w:p>
    <w:p w:rsidR="009C4464" w:rsidRPr="002D4DB7" w:rsidRDefault="009C4464" w:rsidP="009C4464">
      <w:pPr>
        <w:spacing w:after="0"/>
        <w:rPr>
          <w:sz w:val="24"/>
          <w:szCs w:val="24"/>
        </w:rPr>
      </w:pPr>
    </w:p>
    <w:tbl>
      <w:tblPr>
        <w:tblW w:w="5000" w:type="pct"/>
        <w:tblLook w:val="04A0"/>
      </w:tblPr>
      <w:tblGrid>
        <w:gridCol w:w="7666"/>
        <w:gridCol w:w="1906"/>
        <w:gridCol w:w="2169"/>
        <w:gridCol w:w="1847"/>
        <w:gridCol w:w="1906"/>
      </w:tblGrid>
      <w:tr w:rsidR="009C4464" w:rsidRPr="002D4DB7" w:rsidTr="00097837">
        <w:trPr>
          <w:trHeight w:val="300"/>
        </w:trPr>
        <w:tc>
          <w:tcPr>
            <w:tcW w:w="24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C4464" w:rsidRPr="002D4DB7" w:rsidRDefault="009C4464" w:rsidP="00097837">
            <w:pPr>
              <w:spacing w:after="0" w:line="240" w:lineRule="auto"/>
              <w:rPr>
                <w:rFonts w:eastAsia="Times New Roman"/>
                <w:color w:val="000000"/>
                <w:sz w:val="24"/>
                <w:szCs w:val="24"/>
                <w:lang w:eastAsia="ru-RU"/>
              </w:rPr>
            </w:pPr>
            <w:r w:rsidRPr="002D4DB7">
              <w:rPr>
                <w:sz w:val="24"/>
                <w:szCs w:val="24"/>
              </w:rPr>
              <w:br w:type="page"/>
            </w:r>
            <w:r w:rsidRPr="002D4DB7">
              <w:rPr>
                <w:rFonts w:eastAsia="Times New Roman"/>
                <w:color w:val="000000"/>
                <w:sz w:val="24"/>
                <w:szCs w:val="24"/>
                <w:lang w:eastAsia="ru-RU"/>
              </w:rPr>
              <w:t>Количество победителей и призеров соревнований</w:t>
            </w:r>
          </w:p>
        </w:tc>
        <w:tc>
          <w:tcPr>
            <w:tcW w:w="2526" w:type="pct"/>
            <w:gridSpan w:val="4"/>
            <w:tcBorders>
              <w:top w:val="single" w:sz="4" w:space="0" w:color="auto"/>
              <w:left w:val="nil"/>
              <w:bottom w:val="single" w:sz="4" w:space="0" w:color="auto"/>
              <w:right w:val="single" w:sz="4" w:space="0" w:color="auto"/>
            </w:tcBorders>
            <w:shd w:val="clear" w:color="auto" w:fill="auto"/>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 xml:space="preserve">с 01.04.2016 по 01.04.2017 </w:t>
            </w:r>
            <w:proofErr w:type="spellStart"/>
            <w:r w:rsidRPr="002D4DB7">
              <w:rPr>
                <w:rFonts w:eastAsia="Times New Roman"/>
                <w:color w:val="000000"/>
                <w:sz w:val="24"/>
                <w:szCs w:val="24"/>
                <w:lang w:eastAsia="ru-RU"/>
              </w:rPr>
              <w:t>уч</w:t>
            </w:r>
            <w:proofErr w:type="gramStart"/>
            <w:r w:rsidRPr="002D4DB7">
              <w:rPr>
                <w:rFonts w:eastAsia="Times New Roman"/>
                <w:color w:val="000000"/>
                <w:sz w:val="24"/>
                <w:szCs w:val="24"/>
                <w:lang w:eastAsia="ru-RU"/>
              </w:rPr>
              <w:t>.г</w:t>
            </w:r>
            <w:proofErr w:type="gramEnd"/>
            <w:r w:rsidRPr="002D4DB7">
              <w:rPr>
                <w:rFonts w:eastAsia="Times New Roman"/>
                <w:color w:val="000000"/>
                <w:sz w:val="24"/>
                <w:szCs w:val="24"/>
                <w:lang w:eastAsia="ru-RU"/>
              </w:rPr>
              <w:t>од</w:t>
            </w:r>
            <w:proofErr w:type="spellEnd"/>
          </w:p>
        </w:tc>
      </w:tr>
      <w:tr w:rsidR="009C4464" w:rsidRPr="002D4DB7" w:rsidTr="00097837">
        <w:trPr>
          <w:trHeight w:val="300"/>
        </w:trPr>
        <w:tc>
          <w:tcPr>
            <w:tcW w:w="2474" w:type="pct"/>
            <w:vMerge/>
            <w:tcBorders>
              <w:top w:val="single" w:sz="4" w:space="0" w:color="auto"/>
              <w:left w:val="single" w:sz="4" w:space="0" w:color="auto"/>
              <w:bottom w:val="single" w:sz="4" w:space="0" w:color="auto"/>
              <w:right w:val="single" w:sz="4" w:space="0" w:color="auto"/>
            </w:tcBorders>
            <w:vAlign w:val="center"/>
            <w:hideMark/>
          </w:tcPr>
          <w:p w:rsidR="009C4464" w:rsidRPr="002D4DB7" w:rsidRDefault="009C4464" w:rsidP="00097837">
            <w:pPr>
              <w:spacing w:after="0" w:line="240" w:lineRule="auto"/>
              <w:rPr>
                <w:rFonts w:eastAsia="Times New Roman"/>
                <w:color w:val="000000"/>
                <w:sz w:val="24"/>
                <w:szCs w:val="24"/>
                <w:lang w:eastAsia="ru-RU"/>
              </w:rPr>
            </w:pP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Кол-во участников соревнований</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Кол-во победителей               и призеров</w:t>
            </w:r>
          </w:p>
        </w:tc>
        <w:tc>
          <w:tcPr>
            <w:tcW w:w="596" w:type="pct"/>
            <w:tcBorders>
              <w:top w:val="nil"/>
              <w:left w:val="nil"/>
              <w:bottom w:val="single" w:sz="4" w:space="0" w:color="auto"/>
              <w:right w:val="single" w:sz="4" w:space="0" w:color="auto"/>
            </w:tcBorders>
            <w:shd w:val="clear" w:color="auto" w:fill="auto"/>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 xml:space="preserve">% </w:t>
            </w:r>
          </w:p>
        </w:tc>
        <w:tc>
          <w:tcPr>
            <w:tcW w:w="615" w:type="pct"/>
            <w:tcBorders>
              <w:top w:val="nil"/>
              <w:left w:val="nil"/>
              <w:bottom w:val="single" w:sz="4" w:space="0" w:color="auto"/>
              <w:right w:val="single" w:sz="4" w:space="0" w:color="auto"/>
            </w:tcBorders>
            <w:shd w:val="clear" w:color="auto" w:fill="auto"/>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 xml:space="preserve">% </w:t>
            </w:r>
          </w:p>
        </w:tc>
      </w:tr>
      <w:tr w:rsidR="009C4464" w:rsidRPr="002D4DB7" w:rsidTr="00097837">
        <w:trPr>
          <w:trHeight w:val="510"/>
        </w:trPr>
        <w:tc>
          <w:tcPr>
            <w:tcW w:w="2474" w:type="pct"/>
            <w:vMerge/>
            <w:tcBorders>
              <w:top w:val="single" w:sz="4" w:space="0" w:color="auto"/>
              <w:left w:val="single" w:sz="4" w:space="0" w:color="auto"/>
              <w:bottom w:val="single" w:sz="4" w:space="0" w:color="auto"/>
              <w:right w:val="single" w:sz="4" w:space="0" w:color="auto"/>
            </w:tcBorders>
            <w:vAlign w:val="center"/>
            <w:hideMark/>
          </w:tcPr>
          <w:p w:rsidR="009C4464" w:rsidRPr="002D4DB7" w:rsidRDefault="009C4464" w:rsidP="00097837">
            <w:pPr>
              <w:spacing w:after="0" w:line="240" w:lineRule="auto"/>
              <w:rPr>
                <w:rFonts w:eastAsia="Times New Roman"/>
                <w:color w:val="000000"/>
                <w:sz w:val="24"/>
                <w:szCs w:val="24"/>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9C4464" w:rsidRPr="002D4DB7" w:rsidRDefault="009C4464" w:rsidP="00097837">
            <w:pPr>
              <w:spacing w:after="0" w:line="240" w:lineRule="auto"/>
              <w:rPr>
                <w:rFonts w:eastAsia="Times New Roman"/>
                <w:color w:val="000000"/>
                <w:sz w:val="24"/>
                <w:szCs w:val="24"/>
                <w:lang w:eastAsia="ru-RU"/>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9C4464" w:rsidRPr="002D4DB7" w:rsidRDefault="009C4464" w:rsidP="00097837">
            <w:pPr>
              <w:spacing w:after="0" w:line="240" w:lineRule="auto"/>
              <w:rPr>
                <w:rFonts w:eastAsia="Times New Roman"/>
                <w:color w:val="000000"/>
                <w:sz w:val="24"/>
                <w:szCs w:val="24"/>
                <w:lang w:eastAsia="ru-RU"/>
              </w:rPr>
            </w:pPr>
          </w:p>
        </w:tc>
        <w:tc>
          <w:tcPr>
            <w:tcW w:w="596" w:type="pct"/>
            <w:tcBorders>
              <w:top w:val="nil"/>
              <w:left w:val="nil"/>
              <w:bottom w:val="single" w:sz="4" w:space="0" w:color="auto"/>
              <w:right w:val="single" w:sz="4" w:space="0" w:color="auto"/>
            </w:tcBorders>
            <w:shd w:val="clear" w:color="auto" w:fill="auto"/>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от кол-ва участников</w:t>
            </w:r>
          </w:p>
        </w:tc>
        <w:tc>
          <w:tcPr>
            <w:tcW w:w="615" w:type="pct"/>
            <w:tcBorders>
              <w:top w:val="nil"/>
              <w:left w:val="nil"/>
              <w:bottom w:val="single" w:sz="4" w:space="0" w:color="auto"/>
              <w:right w:val="single" w:sz="4" w:space="0" w:color="auto"/>
            </w:tcBorders>
            <w:shd w:val="clear" w:color="auto" w:fill="auto"/>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 xml:space="preserve">от кол-ва </w:t>
            </w:r>
            <w:proofErr w:type="gramStart"/>
            <w:r w:rsidRPr="002D4DB7">
              <w:rPr>
                <w:rFonts w:eastAsia="Times New Roman"/>
                <w:color w:val="000000"/>
                <w:sz w:val="24"/>
                <w:szCs w:val="24"/>
                <w:lang w:eastAsia="ru-RU"/>
              </w:rPr>
              <w:t>обучающихся</w:t>
            </w:r>
            <w:proofErr w:type="gramEnd"/>
          </w:p>
        </w:tc>
      </w:tr>
      <w:tr w:rsidR="009C4464" w:rsidRPr="002D4DB7" w:rsidTr="00097837">
        <w:trPr>
          <w:trHeight w:val="630"/>
        </w:trPr>
        <w:tc>
          <w:tcPr>
            <w:tcW w:w="2474" w:type="pct"/>
            <w:tcBorders>
              <w:top w:val="nil"/>
              <w:left w:val="single" w:sz="4" w:space="0" w:color="auto"/>
              <w:bottom w:val="single" w:sz="4" w:space="0" w:color="auto"/>
              <w:right w:val="single" w:sz="4" w:space="0" w:color="auto"/>
            </w:tcBorders>
            <w:shd w:val="clear" w:color="auto" w:fill="auto"/>
            <w:hideMark/>
          </w:tcPr>
          <w:p w:rsidR="009C4464" w:rsidRPr="002D4DB7" w:rsidRDefault="009C4464" w:rsidP="00097837">
            <w:pPr>
              <w:spacing w:after="0" w:line="240" w:lineRule="auto"/>
              <w:rPr>
                <w:rFonts w:eastAsia="Times New Roman"/>
                <w:color w:val="000000"/>
                <w:sz w:val="24"/>
                <w:szCs w:val="24"/>
                <w:lang w:eastAsia="ru-RU"/>
              </w:rPr>
            </w:pPr>
            <w:r w:rsidRPr="002D4DB7">
              <w:rPr>
                <w:rFonts w:eastAsia="Times New Roman"/>
                <w:color w:val="000000"/>
                <w:sz w:val="24"/>
                <w:szCs w:val="24"/>
                <w:lang w:eastAsia="ru-RU"/>
              </w:rPr>
              <w:t>Количество победителей и призеров международных соревнований</w:t>
            </w:r>
          </w:p>
        </w:tc>
        <w:tc>
          <w:tcPr>
            <w:tcW w:w="615" w:type="pct"/>
            <w:tcBorders>
              <w:top w:val="nil"/>
              <w:left w:val="nil"/>
              <w:bottom w:val="single" w:sz="4" w:space="0" w:color="auto"/>
              <w:right w:val="single" w:sz="4" w:space="0" w:color="auto"/>
            </w:tcBorders>
            <w:shd w:val="clear" w:color="auto" w:fill="auto"/>
            <w:vAlign w:val="center"/>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28</w:t>
            </w:r>
          </w:p>
        </w:tc>
        <w:tc>
          <w:tcPr>
            <w:tcW w:w="700" w:type="pct"/>
            <w:tcBorders>
              <w:top w:val="nil"/>
              <w:left w:val="nil"/>
              <w:bottom w:val="single" w:sz="4" w:space="0" w:color="auto"/>
              <w:right w:val="single" w:sz="4" w:space="0" w:color="auto"/>
            </w:tcBorders>
            <w:shd w:val="clear" w:color="auto" w:fill="auto"/>
            <w:vAlign w:val="center"/>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4</w:t>
            </w:r>
          </w:p>
        </w:tc>
        <w:tc>
          <w:tcPr>
            <w:tcW w:w="596" w:type="pct"/>
            <w:tcBorders>
              <w:top w:val="nil"/>
              <w:left w:val="nil"/>
              <w:bottom w:val="single" w:sz="4" w:space="0" w:color="auto"/>
              <w:right w:val="single" w:sz="4" w:space="0" w:color="auto"/>
            </w:tcBorders>
            <w:shd w:val="clear" w:color="auto" w:fill="auto"/>
            <w:vAlign w:val="center"/>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14%</w:t>
            </w:r>
          </w:p>
        </w:tc>
        <w:tc>
          <w:tcPr>
            <w:tcW w:w="615" w:type="pct"/>
            <w:tcBorders>
              <w:top w:val="nil"/>
              <w:left w:val="nil"/>
              <w:bottom w:val="single" w:sz="4" w:space="0" w:color="auto"/>
              <w:right w:val="single" w:sz="4" w:space="0" w:color="auto"/>
            </w:tcBorders>
            <w:shd w:val="clear" w:color="auto" w:fill="auto"/>
            <w:vAlign w:val="center"/>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4%</w:t>
            </w:r>
          </w:p>
        </w:tc>
      </w:tr>
      <w:tr w:rsidR="009C4464" w:rsidRPr="002D4DB7" w:rsidTr="00097837">
        <w:trPr>
          <w:trHeight w:val="630"/>
        </w:trPr>
        <w:tc>
          <w:tcPr>
            <w:tcW w:w="2474" w:type="pct"/>
            <w:tcBorders>
              <w:top w:val="nil"/>
              <w:left w:val="single" w:sz="4" w:space="0" w:color="auto"/>
              <w:bottom w:val="single" w:sz="4" w:space="0" w:color="auto"/>
              <w:right w:val="single" w:sz="4" w:space="0" w:color="auto"/>
            </w:tcBorders>
            <w:shd w:val="clear" w:color="auto" w:fill="auto"/>
            <w:hideMark/>
          </w:tcPr>
          <w:p w:rsidR="009C4464" w:rsidRPr="002D4DB7" w:rsidRDefault="009C4464" w:rsidP="00097837">
            <w:pPr>
              <w:spacing w:after="0" w:line="240" w:lineRule="auto"/>
              <w:rPr>
                <w:rFonts w:eastAsia="Times New Roman"/>
                <w:color w:val="000000"/>
                <w:sz w:val="24"/>
                <w:szCs w:val="24"/>
                <w:lang w:eastAsia="ru-RU"/>
              </w:rPr>
            </w:pPr>
            <w:r w:rsidRPr="002D4DB7">
              <w:rPr>
                <w:rFonts w:eastAsia="Times New Roman"/>
                <w:color w:val="000000"/>
                <w:sz w:val="24"/>
                <w:szCs w:val="24"/>
                <w:lang w:eastAsia="ru-RU"/>
              </w:rPr>
              <w:t>Количество победителей и призеров первенства России, финала спартакиады учащихся России</w:t>
            </w:r>
          </w:p>
        </w:tc>
        <w:tc>
          <w:tcPr>
            <w:tcW w:w="615" w:type="pct"/>
            <w:tcBorders>
              <w:top w:val="nil"/>
              <w:left w:val="nil"/>
              <w:bottom w:val="single" w:sz="4" w:space="0" w:color="auto"/>
              <w:right w:val="single" w:sz="4" w:space="0" w:color="auto"/>
            </w:tcBorders>
            <w:shd w:val="clear" w:color="auto" w:fill="auto"/>
            <w:vAlign w:val="center"/>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80</w:t>
            </w:r>
          </w:p>
        </w:tc>
        <w:tc>
          <w:tcPr>
            <w:tcW w:w="700" w:type="pct"/>
            <w:tcBorders>
              <w:top w:val="nil"/>
              <w:left w:val="nil"/>
              <w:bottom w:val="single" w:sz="4" w:space="0" w:color="auto"/>
              <w:right w:val="single" w:sz="4" w:space="0" w:color="auto"/>
            </w:tcBorders>
            <w:shd w:val="clear" w:color="auto" w:fill="auto"/>
            <w:vAlign w:val="center"/>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42</w:t>
            </w:r>
          </w:p>
        </w:tc>
        <w:tc>
          <w:tcPr>
            <w:tcW w:w="596" w:type="pct"/>
            <w:tcBorders>
              <w:top w:val="nil"/>
              <w:left w:val="nil"/>
              <w:bottom w:val="single" w:sz="4" w:space="0" w:color="auto"/>
              <w:right w:val="single" w:sz="4" w:space="0" w:color="auto"/>
            </w:tcBorders>
            <w:shd w:val="clear" w:color="auto" w:fill="auto"/>
            <w:vAlign w:val="center"/>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53%</w:t>
            </w:r>
          </w:p>
        </w:tc>
        <w:tc>
          <w:tcPr>
            <w:tcW w:w="615" w:type="pct"/>
            <w:tcBorders>
              <w:top w:val="nil"/>
              <w:left w:val="nil"/>
              <w:bottom w:val="single" w:sz="4" w:space="0" w:color="auto"/>
              <w:right w:val="single" w:sz="4" w:space="0" w:color="auto"/>
            </w:tcBorders>
            <w:shd w:val="clear" w:color="auto" w:fill="auto"/>
            <w:vAlign w:val="center"/>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39%</w:t>
            </w:r>
          </w:p>
        </w:tc>
      </w:tr>
      <w:tr w:rsidR="009C4464" w:rsidRPr="002D4DB7" w:rsidTr="00097837">
        <w:trPr>
          <w:trHeight w:val="630"/>
        </w:trPr>
        <w:tc>
          <w:tcPr>
            <w:tcW w:w="2474" w:type="pct"/>
            <w:tcBorders>
              <w:top w:val="nil"/>
              <w:left w:val="single" w:sz="4" w:space="0" w:color="auto"/>
              <w:bottom w:val="single" w:sz="4" w:space="0" w:color="auto"/>
              <w:right w:val="single" w:sz="4" w:space="0" w:color="auto"/>
            </w:tcBorders>
            <w:shd w:val="clear" w:color="auto" w:fill="auto"/>
            <w:hideMark/>
          </w:tcPr>
          <w:p w:rsidR="009C4464" w:rsidRPr="002D4DB7" w:rsidRDefault="009C4464" w:rsidP="00097837">
            <w:pPr>
              <w:spacing w:after="0" w:line="240" w:lineRule="auto"/>
              <w:rPr>
                <w:rFonts w:eastAsia="Times New Roman"/>
                <w:color w:val="000000"/>
                <w:sz w:val="24"/>
                <w:szCs w:val="24"/>
                <w:lang w:eastAsia="ru-RU"/>
              </w:rPr>
            </w:pPr>
            <w:r w:rsidRPr="002D4DB7">
              <w:rPr>
                <w:rFonts w:eastAsia="Times New Roman"/>
                <w:color w:val="000000"/>
                <w:sz w:val="24"/>
                <w:szCs w:val="24"/>
                <w:lang w:eastAsia="ru-RU"/>
              </w:rPr>
              <w:t>Количество победителей и призеров чемпионата России</w:t>
            </w:r>
          </w:p>
        </w:tc>
        <w:tc>
          <w:tcPr>
            <w:tcW w:w="615" w:type="pct"/>
            <w:tcBorders>
              <w:top w:val="nil"/>
              <w:left w:val="nil"/>
              <w:bottom w:val="single" w:sz="4" w:space="0" w:color="auto"/>
              <w:right w:val="single" w:sz="4" w:space="0" w:color="auto"/>
            </w:tcBorders>
            <w:shd w:val="clear" w:color="auto" w:fill="auto"/>
            <w:vAlign w:val="center"/>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4</w:t>
            </w:r>
          </w:p>
        </w:tc>
        <w:tc>
          <w:tcPr>
            <w:tcW w:w="700" w:type="pct"/>
            <w:tcBorders>
              <w:top w:val="nil"/>
              <w:left w:val="nil"/>
              <w:bottom w:val="single" w:sz="4" w:space="0" w:color="auto"/>
              <w:right w:val="single" w:sz="4" w:space="0" w:color="auto"/>
            </w:tcBorders>
            <w:shd w:val="clear" w:color="auto" w:fill="auto"/>
            <w:vAlign w:val="center"/>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25%</w:t>
            </w:r>
          </w:p>
        </w:tc>
        <w:tc>
          <w:tcPr>
            <w:tcW w:w="615" w:type="pct"/>
            <w:tcBorders>
              <w:top w:val="nil"/>
              <w:left w:val="nil"/>
              <w:bottom w:val="single" w:sz="4" w:space="0" w:color="auto"/>
              <w:right w:val="single" w:sz="4" w:space="0" w:color="auto"/>
            </w:tcBorders>
            <w:shd w:val="clear" w:color="auto" w:fill="auto"/>
            <w:vAlign w:val="center"/>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w:t>
            </w:r>
          </w:p>
        </w:tc>
      </w:tr>
      <w:tr w:rsidR="009C4464" w:rsidRPr="002D4DB7" w:rsidTr="00097837">
        <w:trPr>
          <w:trHeight w:val="630"/>
        </w:trPr>
        <w:tc>
          <w:tcPr>
            <w:tcW w:w="2474" w:type="pct"/>
            <w:tcBorders>
              <w:top w:val="nil"/>
              <w:left w:val="single" w:sz="4" w:space="0" w:color="auto"/>
              <w:bottom w:val="single" w:sz="4" w:space="0" w:color="auto"/>
              <w:right w:val="single" w:sz="4" w:space="0" w:color="auto"/>
            </w:tcBorders>
            <w:shd w:val="clear" w:color="auto" w:fill="auto"/>
            <w:hideMark/>
          </w:tcPr>
          <w:p w:rsidR="009C4464" w:rsidRPr="002D4DB7" w:rsidRDefault="009C4464" w:rsidP="00097837">
            <w:pPr>
              <w:spacing w:after="0" w:line="240" w:lineRule="auto"/>
              <w:rPr>
                <w:rFonts w:eastAsia="Times New Roman"/>
                <w:color w:val="000000"/>
                <w:sz w:val="24"/>
                <w:szCs w:val="24"/>
                <w:lang w:eastAsia="ru-RU"/>
              </w:rPr>
            </w:pPr>
            <w:r w:rsidRPr="002D4DB7">
              <w:rPr>
                <w:rFonts w:eastAsia="Times New Roman"/>
                <w:color w:val="000000"/>
                <w:sz w:val="24"/>
                <w:szCs w:val="24"/>
                <w:lang w:eastAsia="ru-RU"/>
              </w:rPr>
              <w:t>Количество победителей и призеров чемпионата Сибирского Федерального округа</w:t>
            </w:r>
          </w:p>
        </w:tc>
        <w:tc>
          <w:tcPr>
            <w:tcW w:w="615" w:type="pct"/>
            <w:tcBorders>
              <w:top w:val="nil"/>
              <w:left w:val="nil"/>
              <w:bottom w:val="single" w:sz="4" w:space="0" w:color="auto"/>
              <w:right w:val="single" w:sz="4" w:space="0" w:color="auto"/>
            </w:tcBorders>
            <w:shd w:val="clear" w:color="auto" w:fill="auto"/>
            <w:vAlign w:val="center"/>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9</w:t>
            </w:r>
          </w:p>
        </w:tc>
        <w:tc>
          <w:tcPr>
            <w:tcW w:w="700" w:type="pct"/>
            <w:tcBorders>
              <w:top w:val="nil"/>
              <w:left w:val="nil"/>
              <w:bottom w:val="single" w:sz="4" w:space="0" w:color="auto"/>
              <w:right w:val="single" w:sz="4" w:space="0" w:color="auto"/>
            </w:tcBorders>
            <w:shd w:val="clear" w:color="auto" w:fill="auto"/>
            <w:vAlign w:val="center"/>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5</w:t>
            </w:r>
          </w:p>
        </w:tc>
        <w:tc>
          <w:tcPr>
            <w:tcW w:w="596" w:type="pct"/>
            <w:tcBorders>
              <w:top w:val="nil"/>
              <w:left w:val="nil"/>
              <w:bottom w:val="single" w:sz="4" w:space="0" w:color="auto"/>
              <w:right w:val="single" w:sz="4" w:space="0" w:color="auto"/>
            </w:tcBorders>
            <w:shd w:val="clear" w:color="auto" w:fill="auto"/>
            <w:vAlign w:val="center"/>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56%</w:t>
            </w:r>
          </w:p>
        </w:tc>
        <w:tc>
          <w:tcPr>
            <w:tcW w:w="615" w:type="pct"/>
            <w:tcBorders>
              <w:top w:val="nil"/>
              <w:left w:val="nil"/>
              <w:bottom w:val="single" w:sz="4" w:space="0" w:color="auto"/>
              <w:right w:val="single" w:sz="4" w:space="0" w:color="auto"/>
            </w:tcBorders>
            <w:shd w:val="clear" w:color="auto" w:fill="auto"/>
            <w:vAlign w:val="center"/>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5%</w:t>
            </w:r>
          </w:p>
        </w:tc>
      </w:tr>
      <w:tr w:rsidR="009C4464" w:rsidRPr="002D4DB7" w:rsidTr="00097837">
        <w:trPr>
          <w:trHeight w:val="630"/>
        </w:trPr>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9C4464" w:rsidRPr="002D4DB7" w:rsidRDefault="009C4464" w:rsidP="00097837">
            <w:pPr>
              <w:spacing w:after="0" w:line="240" w:lineRule="auto"/>
              <w:rPr>
                <w:rFonts w:eastAsia="Times New Roman"/>
                <w:color w:val="000000"/>
                <w:sz w:val="24"/>
                <w:szCs w:val="24"/>
                <w:lang w:eastAsia="ru-RU"/>
              </w:rPr>
            </w:pPr>
            <w:r w:rsidRPr="002D4DB7">
              <w:rPr>
                <w:rFonts w:eastAsia="Times New Roman"/>
                <w:color w:val="000000"/>
                <w:sz w:val="24"/>
                <w:szCs w:val="24"/>
                <w:lang w:eastAsia="ru-RU"/>
              </w:rPr>
              <w:t>Количество победителей и призеров первенства Сибирского Федерального округа</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13</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35%</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4464" w:rsidRPr="002D4DB7" w:rsidRDefault="009C4464" w:rsidP="00097837">
            <w:pPr>
              <w:spacing w:after="0" w:line="240" w:lineRule="auto"/>
              <w:jc w:val="center"/>
              <w:rPr>
                <w:rFonts w:eastAsia="Times New Roman"/>
                <w:color w:val="000000"/>
                <w:sz w:val="24"/>
                <w:szCs w:val="24"/>
                <w:lang w:eastAsia="ru-RU"/>
              </w:rPr>
            </w:pPr>
            <w:r w:rsidRPr="002D4DB7">
              <w:rPr>
                <w:rFonts w:eastAsia="Times New Roman"/>
                <w:color w:val="000000"/>
                <w:sz w:val="24"/>
                <w:szCs w:val="24"/>
                <w:lang w:eastAsia="ru-RU"/>
              </w:rPr>
              <w:t>12%</w:t>
            </w:r>
          </w:p>
        </w:tc>
      </w:tr>
    </w:tbl>
    <w:p w:rsidR="009C4464" w:rsidRPr="002D4DB7" w:rsidRDefault="009C4464" w:rsidP="009C4464">
      <w:pPr>
        <w:jc w:val="both"/>
        <w:rPr>
          <w:sz w:val="24"/>
          <w:szCs w:val="24"/>
        </w:rPr>
      </w:pPr>
    </w:p>
    <w:p w:rsidR="009C4464" w:rsidRPr="002D4DB7" w:rsidRDefault="009C4464" w:rsidP="009C4464">
      <w:pPr>
        <w:jc w:val="center"/>
        <w:rPr>
          <w:b/>
          <w:sz w:val="24"/>
          <w:szCs w:val="24"/>
        </w:rPr>
      </w:pPr>
      <w:r w:rsidRPr="002D4DB7">
        <w:rPr>
          <w:b/>
          <w:sz w:val="24"/>
          <w:szCs w:val="24"/>
        </w:rPr>
        <w:t>Динамика выполнения и присвоение спортивных званий и разрядов:</w:t>
      </w:r>
    </w:p>
    <w:tbl>
      <w:tblPr>
        <w:tblStyle w:val="a5"/>
        <w:tblW w:w="0" w:type="auto"/>
        <w:tblInd w:w="720" w:type="dxa"/>
        <w:tblLook w:val="04A0"/>
      </w:tblPr>
      <w:tblGrid>
        <w:gridCol w:w="3658"/>
        <w:gridCol w:w="3658"/>
        <w:gridCol w:w="3658"/>
        <w:gridCol w:w="3658"/>
      </w:tblGrid>
      <w:tr w:rsidR="009C4464" w:rsidRPr="002D4DB7" w:rsidTr="00097837">
        <w:tc>
          <w:tcPr>
            <w:tcW w:w="3658" w:type="dxa"/>
          </w:tcPr>
          <w:p w:rsidR="009C4464" w:rsidRPr="002D4DB7" w:rsidRDefault="009C4464" w:rsidP="00097837">
            <w:pPr>
              <w:pStyle w:val="a3"/>
              <w:ind w:left="0"/>
              <w:jc w:val="center"/>
              <w:rPr>
                <w:b/>
                <w:sz w:val="24"/>
                <w:szCs w:val="24"/>
              </w:rPr>
            </w:pPr>
          </w:p>
        </w:tc>
        <w:tc>
          <w:tcPr>
            <w:tcW w:w="3658" w:type="dxa"/>
          </w:tcPr>
          <w:p w:rsidR="009C4464" w:rsidRPr="002D4DB7" w:rsidRDefault="009C4464" w:rsidP="00097837">
            <w:pPr>
              <w:pStyle w:val="a3"/>
              <w:ind w:left="0"/>
              <w:jc w:val="center"/>
              <w:rPr>
                <w:b/>
                <w:sz w:val="24"/>
                <w:szCs w:val="24"/>
              </w:rPr>
            </w:pPr>
            <w:r w:rsidRPr="002D4DB7">
              <w:rPr>
                <w:b/>
                <w:sz w:val="24"/>
                <w:szCs w:val="24"/>
              </w:rPr>
              <w:t>2015 г.</w:t>
            </w:r>
          </w:p>
        </w:tc>
        <w:tc>
          <w:tcPr>
            <w:tcW w:w="3658" w:type="dxa"/>
          </w:tcPr>
          <w:p w:rsidR="009C4464" w:rsidRPr="002D4DB7" w:rsidRDefault="009C4464" w:rsidP="00097837">
            <w:pPr>
              <w:pStyle w:val="a3"/>
              <w:ind w:left="0"/>
              <w:jc w:val="center"/>
              <w:rPr>
                <w:b/>
                <w:sz w:val="24"/>
                <w:szCs w:val="24"/>
              </w:rPr>
            </w:pPr>
            <w:r w:rsidRPr="002D4DB7">
              <w:rPr>
                <w:b/>
                <w:sz w:val="24"/>
                <w:szCs w:val="24"/>
              </w:rPr>
              <w:t>2016 г.</w:t>
            </w:r>
          </w:p>
        </w:tc>
        <w:tc>
          <w:tcPr>
            <w:tcW w:w="3658" w:type="dxa"/>
          </w:tcPr>
          <w:p w:rsidR="009C4464" w:rsidRPr="002D4DB7" w:rsidRDefault="009C4464" w:rsidP="00097837">
            <w:pPr>
              <w:pStyle w:val="a3"/>
              <w:ind w:left="0"/>
              <w:jc w:val="center"/>
              <w:rPr>
                <w:b/>
                <w:sz w:val="24"/>
                <w:szCs w:val="24"/>
              </w:rPr>
            </w:pPr>
            <w:r w:rsidRPr="002D4DB7">
              <w:rPr>
                <w:b/>
                <w:sz w:val="24"/>
                <w:szCs w:val="24"/>
              </w:rPr>
              <w:t>2017 г.</w:t>
            </w:r>
          </w:p>
        </w:tc>
      </w:tr>
      <w:tr w:rsidR="009C4464" w:rsidRPr="002D4DB7" w:rsidTr="00097837">
        <w:trPr>
          <w:trHeight w:val="454"/>
        </w:trPr>
        <w:tc>
          <w:tcPr>
            <w:tcW w:w="3658" w:type="dxa"/>
            <w:vAlign w:val="center"/>
          </w:tcPr>
          <w:p w:rsidR="009C4464" w:rsidRPr="002D4DB7" w:rsidRDefault="009C4464" w:rsidP="00097837">
            <w:pPr>
              <w:pStyle w:val="a3"/>
              <w:ind w:left="0"/>
              <w:jc w:val="both"/>
              <w:rPr>
                <w:b/>
                <w:sz w:val="24"/>
                <w:szCs w:val="24"/>
              </w:rPr>
            </w:pPr>
            <w:r w:rsidRPr="002D4DB7">
              <w:rPr>
                <w:b/>
                <w:sz w:val="24"/>
                <w:szCs w:val="24"/>
              </w:rPr>
              <w:t>Всего человек</w:t>
            </w:r>
          </w:p>
        </w:tc>
        <w:tc>
          <w:tcPr>
            <w:tcW w:w="3658" w:type="dxa"/>
            <w:vAlign w:val="center"/>
          </w:tcPr>
          <w:p w:rsidR="009C4464" w:rsidRPr="002D4DB7" w:rsidRDefault="009C4464" w:rsidP="00097837">
            <w:pPr>
              <w:pStyle w:val="a3"/>
              <w:ind w:left="0"/>
              <w:jc w:val="center"/>
              <w:rPr>
                <w:b/>
                <w:sz w:val="24"/>
                <w:szCs w:val="24"/>
              </w:rPr>
            </w:pPr>
            <w:r w:rsidRPr="002D4DB7">
              <w:rPr>
                <w:b/>
                <w:sz w:val="24"/>
                <w:szCs w:val="24"/>
              </w:rPr>
              <w:t>74</w:t>
            </w:r>
          </w:p>
        </w:tc>
        <w:tc>
          <w:tcPr>
            <w:tcW w:w="3658" w:type="dxa"/>
            <w:vAlign w:val="center"/>
          </w:tcPr>
          <w:p w:rsidR="009C4464" w:rsidRPr="002D4DB7" w:rsidRDefault="009C4464" w:rsidP="00097837">
            <w:pPr>
              <w:pStyle w:val="a3"/>
              <w:ind w:left="0"/>
              <w:jc w:val="center"/>
              <w:rPr>
                <w:b/>
                <w:sz w:val="24"/>
                <w:szCs w:val="24"/>
              </w:rPr>
            </w:pPr>
            <w:r w:rsidRPr="002D4DB7">
              <w:rPr>
                <w:b/>
                <w:sz w:val="24"/>
                <w:szCs w:val="24"/>
              </w:rPr>
              <w:t>96</w:t>
            </w:r>
          </w:p>
        </w:tc>
        <w:tc>
          <w:tcPr>
            <w:tcW w:w="3658" w:type="dxa"/>
            <w:vAlign w:val="center"/>
          </w:tcPr>
          <w:p w:rsidR="009C4464" w:rsidRPr="002D4DB7" w:rsidRDefault="009C4464" w:rsidP="00097837">
            <w:pPr>
              <w:pStyle w:val="a3"/>
              <w:ind w:left="0"/>
              <w:jc w:val="center"/>
              <w:rPr>
                <w:b/>
                <w:sz w:val="24"/>
                <w:szCs w:val="24"/>
              </w:rPr>
            </w:pPr>
            <w:r w:rsidRPr="002D4DB7">
              <w:rPr>
                <w:b/>
                <w:sz w:val="24"/>
                <w:szCs w:val="24"/>
              </w:rPr>
              <w:t>107</w:t>
            </w:r>
          </w:p>
        </w:tc>
      </w:tr>
      <w:tr w:rsidR="009C4464" w:rsidRPr="002D4DB7" w:rsidTr="00097837">
        <w:trPr>
          <w:trHeight w:val="454"/>
        </w:trPr>
        <w:tc>
          <w:tcPr>
            <w:tcW w:w="3658" w:type="dxa"/>
            <w:vAlign w:val="center"/>
          </w:tcPr>
          <w:p w:rsidR="009C4464" w:rsidRPr="002D4DB7" w:rsidRDefault="009C4464" w:rsidP="00097837">
            <w:pPr>
              <w:pStyle w:val="a3"/>
              <w:ind w:left="0"/>
              <w:jc w:val="both"/>
              <w:rPr>
                <w:b/>
                <w:sz w:val="24"/>
                <w:szCs w:val="24"/>
              </w:rPr>
            </w:pPr>
            <w:r w:rsidRPr="002D4DB7">
              <w:rPr>
                <w:b/>
                <w:sz w:val="24"/>
                <w:szCs w:val="24"/>
              </w:rPr>
              <w:t>МСМК</w:t>
            </w:r>
          </w:p>
        </w:tc>
        <w:tc>
          <w:tcPr>
            <w:tcW w:w="3658" w:type="dxa"/>
            <w:vAlign w:val="center"/>
          </w:tcPr>
          <w:p w:rsidR="009C4464" w:rsidRPr="002D4DB7" w:rsidRDefault="009C4464" w:rsidP="00097837">
            <w:pPr>
              <w:pStyle w:val="a3"/>
              <w:ind w:left="0"/>
              <w:jc w:val="center"/>
              <w:rPr>
                <w:b/>
                <w:sz w:val="24"/>
                <w:szCs w:val="24"/>
              </w:rPr>
            </w:pPr>
          </w:p>
        </w:tc>
        <w:tc>
          <w:tcPr>
            <w:tcW w:w="3658" w:type="dxa"/>
            <w:vAlign w:val="center"/>
          </w:tcPr>
          <w:p w:rsidR="009C4464" w:rsidRPr="002D4DB7" w:rsidRDefault="009C4464" w:rsidP="00097837">
            <w:pPr>
              <w:pStyle w:val="a3"/>
              <w:ind w:left="0"/>
              <w:jc w:val="center"/>
              <w:rPr>
                <w:b/>
                <w:sz w:val="24"/>
                <w:szCs w:val="24"/>
              </w:rPr>
            </w:pPr>
          </w:p>
        </w:tc>
        <w:tc>
          <w:tcPr>
            <w:tcW w:w="3658" w:type="dxa"/>
            <w:vAlign w:val="center"/>
          </w:tcPr>
          <w:p w:rsidR="009C4464" w:rsidRPr="002D4DB7" w:rsidRDefault="009C4464" w:rsidP="00097837">
            <w:pPr>
              <w:pStyle w:val="a3"/>
              <w:ind w:left="0"/>
              <w:jc w:val="center"/>
              <w:rPr>
                <w:b/>
                <w:sz w:val="24"/>
                <w:szCs w:val="24"/>
              </w:rPr>
            </w:pPr>
            <w:r w:rsidRPr="002D4DB7">
              <w:rPr>
                <w:b/>
                <w:sz w:val="24"/>
                <w:szCs w:val="24"/>
              </w:rPr>
              <w:t>1</w:t>
            </w:r>
          </w:p>
        </w:tc>
      </w:tr>
      <w:tr w:rsidR="009C4464" w:rsidRPr="002D4DB7" w:rsidTr="00097837">
        <w:trPr>
          <w:trHeight w:val="454"/>
        </w:trPr>
        <w:tc>
          <w:tcPr>
            <w:tcW w:w="3658" w:type="dxa"/>
            <w:vAlign w:val="center"/>
          </w:tcPr>
          <w:p w:rsidR="009C4464" w:rsidRPr="002D4DB7" w:rsidRDefault="009C4464" w:rsidP="00097837">
            <w:pPr>
              <w:pStyle w:val="a3"/>
              <w:ind w:left="0"/>
              <w:jc w:val="both"/>
              <w:rPr>
                <w:b/>
                <w:sz w:val="24"/>
                <w:szCs w:val="24"/>
              </w:rPr>
            </w:pPr>
            <w:r w:rsidRPr="002D4DB7">
              <w:rPr>
                <w:b/>
                <w:sz w:val="24"/>
                <w:szCs w:val="24"/>
              </w:rPr>
              <w:t>МС</w:t>
            </w:r>
          </w:p>
        </w:tc>
        <w:tc>
          <w:tcPr>
            <w:tcW w:w="3658" w:type="dxa"/>
            <w:vAlign w:val="center"/>
          </w:tcPr>
          <w:p w:rsidR="009C4464" w:rsidRPr="002D4DB7" w:rsidRDefault="009C4464" w:rsidP="00097837">
            <w:pPr>
              <w:pStyle w:val="a3"/>
              <w:ind w:left="0"/>
              <w:jc w:val="center"/>
              <w:rPr>
                <w:b/>
                <w:sz w:val="24"/>
                <w:szCs w:val="24"/>
              </w:rPr>
            </w:pPr>
          </w:p>
        </w:tc>
        <w:tc>
          <w:tcPr>
            <w:tcW w:w="3658" w:type="dxa"/>
            <w:vAlign w:val="center"/>
          </w:tcPr>
          <w:p w:rsidR="009C4464" w:rsidRPr="002D4DB7" w:rsidRDefault="009C4464" w:rsidP="00097837">
            <w:pPr>
              <w:pStyle w:val="a3"/>
              <w:ind w:left="0"/>
              <w:jc w:val="center"/>
              <w:rPr>
                <w:b/>
                <w:sz w:val="24"/>
                <w:szCs w:val="24"/>
              </w:rPr>
            </w:pPr>
            <w:r w:rsidRPr="002D4DB7">
              <w:rPr>
                <w:b/>
                <w:sz w:val="24"/>
                <w:szCs w:val="24"/>
              </w:rPr>
              <w:t>1</w:t>
            </w:r>
          </w:p>
        </w:tc>
        <w:tc>
          <w:tcPr>
            <w:tcW w:w="3658" w:type="dxa"/>
            <w:vAlign w:val="center"/>
          </w:tcPr>
          <w:p w:rsidR="009C4464" w:rsidRPr="002D4DB7" w:rsidRDefault="009C4464" w:rsidP="00097837">
            <w:pPr>
              <w:pStyle w:val="a3"/>
              <w:ind w:left="0"/>
              <w:jc w:val="center"/>
              <w:rPr>
                <w:b/>
                <w:sz w:val="24"/>
                <w:szCs w:val="24"/>
              </w:rPr>
            </w:pPr>
            <w:r w:rsidRPr="002D4DB7">
              <w:rPr>
                <w:b/>
                <w:sz w:val="24"/>
                <w:szCs w:val="24"/>
              </w:rPr>
              <w:t>1</w:t>
            </w:r>
          </w:p>
        </w:tc>
      </w:tr>
      <w:tr w:rsidR="009C4464" w:rsidRPr="002D4DB7" w:rsidTr="00097837">
        <w:trPr>
          <w:trHeight w:val="454"/>
        </w:trPr>
        <w:tc>
          <w:tcPr>
            <w:tcW w:w="3658" w:type="dxa"/>
            <w:vAlign w:val="center"/>
          </w:tcPr>
          <w:p w:rsidR="009C4464" w:rsidRPr="002D4DB7" w:rsidRDefault="009C4464" w:rsidP="00097837">
            <w:pPr>
              <w:pStyle w:val="a3"/>
              <w:ind w:left="0"/>
              <w:jc w:val="both"/>
              <w:rPr>
                <w:b/>
                <w:sz w:val="24"/>
                <w:szCs w:val="24"/>
              </w:rPr>
            </w:pPr>
            <w:r w:rsidRPr="002D4DB7">
              <w:rPr>
                <w:b/>
                <w:sz w:val="24"/>
                <w:szCs w:val="24"/>
              </w:rPr>
              <w:lastRenderedPageBreak/>
              <w:t>КМС</w:t>
            </w:r>
          </w:p>
        </w:tc>
        <w:tc>
          <w:tcPr>
            <w:tcW w:w="3658" w:type="dxa"/>
            <w:vAlign w:val="center"/>
          </w:tcPr>
          <w:p w:rsidR="009C4464" w:rsidRPr="002D4DB7" w:rsidRDefault="009C4464" w:rsidP="00097837">
            <w:pPr>
              <w:pStyle w:val="a3"/>
              <w:ind w:left="0"/>
              <w:jc w:val="center"/>
              <w:rPr>
                <w:b/>
                <w:sz w:val="24"/>
                <w:szCs w:val="24"/>
              </w:rPr>
            </w:pPr>
            <w:r w:rsidRPr="002D4DB7">
              <w:rPr>
                <w:b/>
                <w:sz w:val="24"/>
                <w:szCs w:val="24"/>
              </w:rPr>
              <w:t>26</w:t>
            </w:r>
          </w:p>
        </w:tc>
        <w:tc>
          <w:tcPr>
            <w:tcW w:w="3658" w:type="dxa"/>
            <w:vAlign w:val="center"/>
          </w:tcPr>
          <w:p w:rsidR="009C4464" w:rsidRPr="002D4DB7" w:rsidRDefault="009C4464" w:rsidP="00097837">
            <w:pPr>
              <w:pStyle w:val="a3"/>
              <w:ind w:left="0"/>
              <w:jc w:val="center"/>
              <w:rPr>
                <w:b/>
                <w:sz w:val="24"/>
                <w:szCs w:val="24"/>
              </w:rPr>
            </w:pPr>
            <w:r w:rsidRPr="002D4DB7">
              <w:rPr>
                <w:b/>
                <w:sz w:val="24"/>
                <w:szCs w:val="24"/>
              </w:rPr>
              <w:t>19</w:t>
            </w:r>
          </w:p>
        </w:tc>
        <w:tc>
          <w:tcPr>
            <w:tcW w:w="3658" w:type="dxa"/>
            <w:vAlign w:val="center"/>
          </w:tcPr>
          <w:p w:rsidR="009C4464" w:rsidRPr="002D4DB7" w:rsidRDefault="009C4464" w:rsidP="00097837">
            <w:pPr>
              <w:pStyle w:val="a3"/>
              <w:ind w:left="0"/>
              <w:jc w:val="center"/>
              <w:rPr>
                <w:b/>
                <w:sz w:val="24"/>
                <w:szCs w:val="24"/>
              </w:rPr>
            </w:pPr>
            <w:r w:rsidRPr="002D4DB7">
              <w:rPr>
                <w:b/>
                <w:sz w:val="24"/>
                <w:szCs w:val="24"/>
              </w:rPr>
              <w:t>31</w:t>
            </w:r>
          </w:p>
        </w:tc>
      </w:tr>
      <w:tr w:rsidR="009C4464" w:rsidRPr="002D4DB7" w:rsidTr="00097837">
        <w:trPr>
          <w:trHeight w:val="454"/>
        </w:trPr>
        <w:tc>
          <w:tcPr>
            <w:tcW w:w="3658" w:type="dxa"/>
            <w:vAlign w:val="center"/>
          </w:tcPr>
          <w:p w:rsidR="009C4464" w:rsidRPr="002D4DB7" w:rsidRDefault="009C4464" w:rsidP="00097837">
            <w:pPr>
              <w:pStyle w:val="a3"/>
              <w:ind w:left="0"/>
              <w:jc w:val="both"/>
              <w:rPr>
                <w:b/>
                <w:sz w:val="24"/>
                <w:szCs w:val="24"/>
              </w:rPr>
            </w:pPr>
            <w:r w:rsidRPr="002D4DB7">
              <w:rPr>
                <w:b/>
                <w:sz w:val="24"/>
                <w:szCs w:val="24"/>
              </w:rPr>
              <w:t>1 разряд</w:t>
            </w:r>
          </w:p>
        </w:tc>
        <w:tc>
          <w:tcPr>
            <w:tcW w:w="3658" w:type="dxa"/>
            <w:vAlign w:val="center"/>
          </w:tcPr>
          <w:p w:rsidR="009C4464" w:rsidRPr="002D4DB7" w:rsidRDefault="009C4464" w:rsidP="00097837">
            <w:pPr>
              <w:pStyle w:val="a3"/>
              <w:ind w:left="0"/>
              <w:jc w:val="center"/>
              <w:rPr>
                <w:b/>
                <w:sz w:val="24"/>
                <w:szCs w:val="24"/>
              </w:rPr>
            </w:pPr>
            <w:r w:rsidRPr="002D4DB7">
              <w:rPr>
                <w:b/>
                <w:sz w:val="24"/>
                <w:szCs w:val="24"/>
              </w:rPr>
              <w:t>10</w:t>
            </w:r>
          </w:p>
        </w:tc>
        <w:tc>
          <w:tcPr>
            <w:tcW w:w="3658" w:type="dxa"/>
            <w:vAlign w:val="center"/>
          </w:tcPr>
          <w:p w:rsidR="009C4464" w:rsidRPr="002D4DB7" w:rsidRDefault="009C4464" w:rsidP="00097837">
            <w:pPr>
              <w:pStyle w:val="a3"/>
              <w:ind w:left="0"/>
              <w:jc w:val="center"/>
              <w:rPr>
                <w:b/>
                <w:sz w:val="24"/>
                <w:szCs w:val="24"/>
              </w:rPr>
            </w:pPr>
            <w:r w:rsidRPr="002D4DB7">
              <w:rPr>
                <w:b/>
                <w:sz w:val="24"/>
                <w:szCs w:val="24"/>
              </w:rPr>
              <w:t>23</w:t>
            </w:r>
          </w:p>
        </w:tc>
        <w:tc>
          <w:tcPr>
            <w:tcW w:w="3658" w:type="dxa"/>
            <w:vAlign w:val="center"/>
          </w:tcPr>
          <w:p w:rsidR="009C4464" w:rsidRPr="002D4DB7" w:rsidRDefault="009C4464" w:rsidP="00097837">
            <w:pPr>
              <w:pStyle w:val="a3"/>
              <w:ind w:left="0"/>
              <w:jc w:val="center"/>
              <w:rPr>
                <w:b/>
                <w:sz w:val="24"/>
                <w:szCs w:val="24"/>
              </w:rPr>
            </w:pPr>
            <w:r w:rsidRPr="002D4DB7">
              <w:rPr>
                <w:b/>
                <w:sz w:val="24"/>
                <w:szCs w:val="24"/>
              </w:rPr>
              <w:t>13</w:t>
            </w:r>
          </w:p>
        </w:tc>
      </w:tr>
    </w:tbl>
    <w:p w:rsidR="009C4464" w:rsidRPr="002D4DB7" w:rsidRDefault="009C4464" w:rsidP="009C4464">
      <w:pPr>
        <w:pStyle w:val="a3"/>
        <w:jc w:val="both"/>
        <w:rPr>
          <w:sz w:val="24"/>
          <w:szCs w:val="24"/>
        </w:rPr>
      </w:pPr>
    </w:p>
    <w:p w:rsidR="009C4464" w:rsidRPr="002D4DB7" w:rsidRDefault="009C4464" w:rsidP="009C4464">
      <w:pPr>
        <w:pStyle w:val="a3"/>
        <w:jc w:val="both"/>
        <w:rPr>
          <w:sz w:val="24"/>
          <w:szCs w:val="24"/>
        </w:rPr>
      </w:pPr>
      <w:r w:rsidRPr="002D4DB7">
        <w:rPr>
          <w:sz w:val="24"/>
          <w:szCs w:val="24"/>
        </w:rPr>
        <w:t>за период 01.04.2016-01.04.2017 г. присвоены звания:</w:t>
      </w:r>
    </w:p>
    <w:p w:rsidR="009C4464" w:rsidRPr="002D4DB7" w:rsidRDefault="009C4464" w:rsidP="009C4464">
      <w:pPr>
        <w:pStyle w:val="a3"/>
        <w:jc w:val="both"/>
        <w:rPr>
          <w:sz w:val="24"/>
          <w:szCs w:val="24"/>
        </w:rPr>
      </w:pPr>
      <w:r w:rsidRPr="002D4DB7">
        <w:rPr>
          <w:sz w:val="24"/>
          <w:szCs w:val="24"/>
        </w:rPr>
        <w:t>МСМК по сноуборду, Логинов Дмитрий;</w:t>
      </w:r>
    </w:p>
    <w:p w:rsidR="009C4464" w:rsidRPr="002D4DB7" w:rsidRDefault="009C4464" w:rsidP="009C4464">
      <w:pPr>
        <w:pStyle w:val="a3"/>
        <w:jc w:val="both"/>
        <w:rPr>
          <w:sz w:val="24"/>
          <w:szCs w:val="24"/>
        </w:rPr>
      </w:pPr>
      <w:r w:rsidRPr="002D4DB7">
        <w:rPr>
          <w:sz w:val="24"/>
          <w:szCs w:val="24"/>
        </w:rPr>
        <w:t>МС по лыжным гонкам, Толстых Полина.</w:t>
      </w:r>
    </w:p>
    <w:p w:rsidR="009C4464" w:rsidRPr="002D4DB7" w:rsidRDefault="009C4464" w:rsidP="009C4464">
      <w:pPr>
        <w:pStyle w:val="a3"/>
        <w:spacing w:after="0"/>
        <w:jc w:val="both"/>
        <w:rPr>
          <w:sz w:val="24"/>
          <w:szCs w:val="24"/>
        </w:rPr>
      </w:pPr>
    </w:p>
    <w:p w:rsidR="009C4464" w:rsidRPr="002D4DB7" w:rsidRDefault="009C4464" w:rsidP="009C4464">
      <w:pPr>
        <w:pStyle w:val="a3"/>
        <w:jc w:val="center"/>
        <w:rPr>
          <w:b/>
          <w:sz w:val="24"/>
          <w:szCs w:val="24"/>
        </w:rPr>
      </w:pPr>
      <w:r w:rsidRPr="002D4DB7">
        <w:rPr>
          <w:b/>
          <w:sz w:val="24"/>
          <w:szCs w:val="24"/>
        </w:rPr>
        <w:t>Контингент спортсменов, проходящих спортивную подготовку (студенты)</w:t>
      </w:r>
    </w:p>
    <w:p w:rsidR="009C4464" w:rsidRPr="002D4DB7" w:rsidRDefault="009C4464" w:rsidP="009C4464">
      <w:pPr>
        <w:pStyle w:val="a3"/>
        <w:jc w:val="center"/>
        <w:rPr>
          <w:b/>
          <w:sz w:val="24"/>
          <w:szCs w:val="24"/>
        </w:rPr>
      </w:pPr>
    </w:p>
    <w:tbl>
      <w:tblPr>
        <w:tblStyle w:val="a5"/>
        <w:tblW w:w="0" w:type="auto"/>
        <w:tblInd w:w="392" w:type="dxa"/>
        <w:tblLook w:val="04A0"/>
      </w:tblPr>
      <w:tblGrid>
        <w:gridCol w:w="554"/>
        <w:gridCol w:w="2525"/>
        <w:gridCol w:w="815"/>
        <w:gridCol w:w="1189"/>
        <w:gridCol w:w="784"/>
        <w:gridCol w:w="825"/>
        <w:gridCol w:w="809"/>
        <w:gridCol w:w="963"/>
        <w:gridCol w:w="813"/>
        <w:gridCol w:w="817"/>
        <w:gridCol w:w="893"/>
        <w:gridCol w:w="835"/>
        <w:gridCol w:w="827"/>
        <w:gridCol w:w="801"/>
        <w:gridCol w:w="826"/>
        <w:gridCol w:w="826"/>
      </w:tblGrid>
      <w:tr w:rsidR="009C4464" w:rsidRPr="002D4DB7" w:rsidTr="00097837">
        <w:tc>
          <w:tcPr>
            <w:tcW w:w="556" w:type="dxa"/>
            <w:vMerge w:val="restart"/>
          </w:tcPr>
          <w:p w:rsidR="009C4464" w:rsidRPr="002D4DB7" w:rsidRDefault="009C4464" w:rsidP="00097837">
            <w:pPr>
              <w:pStyle w:val="a3"/>
              <w:ind w:left="0"/>
              <w:jc w:val="center"/>
              <w:rPr>
                <w:sz w:val="24"/>
                <w:szCs w:val="24"/>
              </w:rPr>
            </w:pPr>
            <w:r w:rsidRPr="002D4DB7">
              <w:rPr>
                <w:sz w:val="24"/>
                <w:szCs w:val="24"/>
              </w:rPr>
              <w:t>№</w:t>
            </w:r>
          </w:p>
        </w:tc>
        <w:tc>
          <w:tcPr>
            <w:tcW w:w="2541" w:type="dxa"/>
            <w:vMerge w:val="restart"/>
          </w:tcPr>
          <w:p w:rsidR="009C4464" w:rsidRPr="002D4DB7" w:rsidRDefault="009C4464" w:rsidP="00097837">
            <w:pPr>
              <w:pStyle w:val="a3"/>
              <w:ind w:left="0"/>
              <w:jc w:val="center"/>
              <w:rPr>
                <w:sz w:val="24"/>
                <w:szCs w:val="24"/>
              </w:rPr>
            </w:pPr>
            <w:r w:rsidRPr="002D4DB7">
              <w:rPr>
                <w:sz w:val="24"/>
                <w:szCs w:val="24"/>
              </w:rPr>
              <w:t>Вид спорта</w:t>
            </w:r>
          </w:p>
        </w:tc>
        <w:tc>
          <w:tcPr>
            <w:tcW w:w="818" w:type="dxa"/>
            <w:vMerge w:val="restart"/>
          </w:tcPr>
          <w:p w:rsidR="009C4464" w:rsidRPr="002D4DB7" w:rsidRDefault="009C4464" w:rsidP="00097837">
            <w:pPr>
              <w:pStyle w:val="a3"/>
              <w:ind w:left="0"/>
              <w:jc w:val="center"/>
              <w:rPr>
                <w:sz w:val="24"/>
                <w:szCs w:val="24"/>
              </w:rPr>
            </w:pPr>
            <w:r w:rsidRPr="002D4DB7">
              <w:rPr>
                <w:sz w:val="24"/>
                <w:szCs w:val="24"/>
              </w:rPr>
              <w:t>Кол-во</w:t>
            </w:r>
          </w:p>
        </w:tc>
        <w:tc>
          <w:tcPr>
            <w:tcW w:w="11045" w:type="dxa"/>
            <w:gridSpan w:val="13"/>
          </w:tcPr>
          <w:p w:rsidR="009C4464" w:rsidRPr="002D4DB7" w:rsidRDefault="009C4464" w:rsidP="00097837">
            <w:pPr>
              <w:pStyle w:val="a3"/>
              <w:ind w:left="0"/>
              <w:jc w:val="center"/>
              <w:rPr>
                <w:sz w:val="24"/>
                <w:szCs w:val="24"/>
              </w:rPr>
            </w:pPr>
            <w:r w:rsidRPr="002D4DB7">
              <w:rPr>
                <w:sz w:val="24"/>
                <w:szCs w:val="24"/>
              </w:rPr>
              <w:t>Из них:</w:t>
            </w:r>
          </w:p>
        </w:tc>
      </w:tr>
      <w:tr w:rsidR="009C4464" w:rsidRPr="002D4DB7" w:rsidTr="00097837">
        <w:tc>
          <w:tcPr>
            <w:tcW w:w="556" w:type="dxa"/>
            <w:vMerge/>
          </w:tcPr>
          <w:p w:rsidR="009C4464" w:rsidRPr="002D4DB7" w:rsidRDefault="009C4464" w:rsidP="00097837">
            <w:pPr>
              <w:pStyle w:val="a3"/>
              <w:ind w:left="0"/>
              <w:jc w:val="center"/>
              <w:rPr>
                <w:sz w:val="24"/>
                <w:szCs w:val="24"/>
              </w:rPr>
            </w:pPr>
          </w:p>
        </w:tc>
        <w:tc>
          <w:tcPr>
            <w:tcW w:w="2541" w:type="dxa"/>
            <w:vMerge/>
          </w:tcPr>
          <w:p w:rsidR="009C4464" w:rsidRPr="002D4DB7" w:rsidRDefault="009C4464" w:rsidP="00097837">
            <w:pPr>
              <w:pStyle w:val="a3"/>
              <w:ind w:left="0"/>
              <w:rPr>
                <w:sz w:val="24"/>
                <w:szCs w:val="24"/>
              </w:rPr>
            </w:pPr>
          </w:p>
        </w:tc>
        <w:tc>
          <w:tcPr>
            <w:tcW w:w="818" w:type="dxa"/>
            <w:vMerge/>
          </w:tcPr>
          <w:p w:rsidR="009C4464" w:rsidRPr="002D4DB7" w:rsidRDefault="009C4464" w:rsidP="00097837">
            <w:pPr>
              <w:pStyle w:val="a3"/>
              <w:ind w:left="0"/>
              <w:jc w:val="center"/>
              <w:rPr>
                <w:sz w:val="24"/>
                <w:szCs w:val="24"/>
              </w:rPr>
            </w:pPr>
          </w:p>
        </w:tc>
        <w:tc>
          <w:tcPr>
            <w:tcW w:w="4441" w:type="dxa"/>
            <w:gridSpan w:val="5"/>
          </w:tcPr>
          <w:p w:rsidR="009C4464" w:rsidRPr="002D4DB7" w:rsidRDefault="009C4464" w:rsidP="00097837">
            <w:pPr>
              <w:pStyle w:val="a3"/>
              <w:ind w:left="0"/>
              <w:jc w:val="center"/>
              <w:rPr>
                <w:sz w:val="24"/>
                <w:szCs w:val="24"/>
              </w:rPr>
            </w:pPr>
            <w:r w:rsidRPr="002D4DB7">
              <w:rPr>
                <w:sz w:val="24"/>
                <w:szCs w:val="24"/>
              </w:rPr>
              <w:t>разрядников, звания</w:t>
            </w:r>
          </w:p>
        </w:tc>
        <w:tc>
          <w:tcPr>
            <w:tcW w:w="4141" w:type="dxa"/>
            <w:gridSpan w:val="5"/>
          </w:tcPr>
          <w:p w:rsidR="009C4464" w:rsidRPr="002D4DB7" w:rsidRDefault="009C4464" w:rsidP="00097837">
            <w:pPr>
              <w:pStyle w:val="a3"/>
              <w:ind w:left="0"/>
              <w:jc w:val="center"/>
              <w:rPr>
                <w:sz w:val="24"/>
                <w:szCs w:val="24"/>
              </w:rPr>
            </w:pPr>
            <w:r w:rsidRPr="002D4DB7">
              <w:rPr>
                <w:sz w:val="24"/>
                <w:szCs w:val="24"/>
              </w:rPr>
              <w:t>членов сборных команд РФ</w:t>
            </w:r>
          </w:p>
        </w:tc>
        <w:tc>
          <w:tcPr>
            <w:tcW w:w="2463" w:type="dxa"/>
            <w:gridSpan w:val="3"/>
          </w:tcPr>
          <w:p w:rsidR="009C4464" w:rsidRPr="002D4DB7" w:rsidRDefault="009C4464" w:rsidP="00097837">
            <w:pPr>
              <w:pStyle w:val="a3"/>
              <w:ind w:left="0"/>
              <w:jc w:val="center"/>
              <w:rPr>
                <w:sz w:val="24"/>
                <w:szCs w:val="24"/>
              </w:rPr>
            </w:pPr>
            <w:r w:rsidRPr="002D4DB7">
              <w:rPr>
                <w:sz w:val="24"/>
                <w:szCs w:val="24"/>
              </w:rPr>
              <w:t>этап подготовки</w:t>
            </w:r>
          </w:p>
        </w:tc>
      </w:tr>
      <w:tr w:rsidR="009C4464" w:rsidRPr="002D4DB7" w:rsidTr="00097837">
        <w:tc>
          <w:tcPr>
            <w:tcW w:w="556" w:type="dxa"/>
            <w:vMerge/>
          </w:tcPr>
          <w:p w:rsidR="009C4464" w:rsidRPr="002D4DB7" w:rsidRDefault="009C4464" w:rsidP="00097837">
            <w:pPr>
              <w:pStyle w:val="a3"/>
              <w:ind w:left="0"/>
              <w:jc w:val="center"/>
              <w:rPr>
                <w:sz w:val="24"/>
                <w:szCs w:val="24"/>
              </w:rPr>
            </w:pPr>
          </w:p>
        </w:tc>
        <w:tc>
          <w:tcPr>
            <w:tcW w:w="2541" w:type="dxa"/>
            <w:vMerge/>
          </w:tcPr>
          <w:p w:rsidR="009C4464" w:rsidRPr="002D4DB7" w:rsidRDefault="009C4464" w:rsidP="00097837">
            <w:pPr>
              <w:rPr>
                <w:rFonts w:eastAsia="Times New Roman"/>
                <w:color w:val="000000"/>
                <w:sz w:val="24"/>
                <w:szCs w:val="24"/>
                <w:lang w:eastAsia="ru-RU"/>
              </w:rPr>
            </w:pPr>
          </w:p>
        </w:tc>
        <w:tc>
          <w:tcPr>
            <w:tcW w:w="818" w:type="dxa"/>
            <w:vMerge/>
          </w:tcPr>
          <w:p w:rsidR="009C4464" w:rsidRPr="002D4DB7" w:rsidRDefault="009C4464" w:rsidP="00097837">
            <w:pPr>
              <w:pStyle w:val="a3"/>
              <w:ind w:left="0"/>
              <w:jc w:val="center"/>
              <w:rPr>
                <w:sz w:val="24"/>
                <w:szCs w:val="24"/>
              </w:rPr>
            </w:pPr>
          </w:p>
        </w:tc>
        <w:tc>
          <w:tcPr>
            <w:tcW w:w="1108" w:type="dxa"/>
          </w:tcPr>
          <w:p w:rsidR="009C4464" w:rsidRPr="002D4DB7" w:rsidRDefault="009C4464" w:rsidP="00097837">
            <w:pPr>
              <w:pStyle w:val="a3"/>
              <w:ind w:left="0"/>
              <w:jc w:val="center"/>
              <w:rPr>
                <w:sz w:val="24"/>
                <w:szCs w:val="24"/>
              </w:rPr>
            </w:pPr>
            <w:r w:rsidRPr="002D4DB7">
              <w:rPr>
                <w:sz w:val="24"/>
                <w:szCs w:val="24"/>
              </w:rPr>
              <w:t>массовые</w:t>
            </w:r>
          </w:p>
        </w:tc>
        <w:tc>
          <w:tcPr>
            <w:tcW w:w="791" w:type="dxa"/>
          </w:tcPr>
          <w:p w:rsidR="009C4464" w:rsidRPr="002D4DB7" w:rsidRDefault="009C4464" w:rsidP="00097837">
            <w:pPr>
              <w:pStyle w:val="a3"/>
              <w:ind w:left="0"/>
              <w:jc w:val="center"/>
              <w:rPr>
                <w:sz w:val="24"/>
                <w:szCs w:val="24"/>
              </w:rPr>
            </w:pPr>
            <w:r w:rsidRPr="002D4DB7">
              <w:rPr>
                <w:sz w:val="24"/>
                <w:szCs w:val="24"/>
              </w:rPr>
              <w:t>1</w:t>
            </w:r>
          </w:p>
        </w:tc>
        <w:tc>
          <w:tcPr>
            <w:tcW w:w="827" w:type="dxa"/>
          </w:tcPr>
          <w:p w:rsidR="009C4464" w:rsidRPr="002D4DB7" w:rsidRDefault="009C4464" w:rsidP="00097837">
            <w:pPr>
              <w:pStyle w:val="a3"/>
              <w:ind w:left="0"/>
              <w:jc w:val="center"/>
              <w:rPr>
                <w:sz w:val="24"/>
                <w:szCs w:val="24"/>
              </w:rPr>
            </w:pPr>
            <w:r w:rsidRPr="002D4DB7">
              <w:rPr>
                <w:sz w:val="24"/>
                <w:szCs w:val="24"/>
              </w:rPr>
              <w:t>КМС</w:t>
            </w:r>
          </w:p>
        </w:tc>
        <w:tc>
          <w:tcPr>
            <w:tcW w:w="814" w:type="dxa"/>
          </w:tcPr>
          <w:p w:rsidR="009C4464" w:rsidRPr="002D4DB7" w:rsidRDefault="009C4464" w:rsidP="00097837">
            <w:pPr>
              <w:pStyle w:val="a3"/>
              <w:ind w:left="0"/>
              <w:jc w:val="center"/>
              <w:rPr>
                <w:sz w:val="24"/>
                <w:szCs w:val="24"/>
              </w:rPr>
            </w:pPr>
            <w:r w:rsidRPr="002D4DB7">
              <w:rPr>
                <w:sz w:val="24"/>
                <w:szCs w:val="24"/>
              </w:rPr>
              <w:t>МС</w:t>
            </w:r>
          </w:p>
        </w:tc>
        <w:tc>
          <w:tcPr>
            <w:tcW w:w="901" w:type="dxa"/>
          </w:tcPr>
          <w:p w:rsidR="009C4464" w:rsidRPr="002D4DB7" w:rsidRDefault="009C4464" w:rsidP="00097837">
            <w:pPr>
              <w:pStyle w:val="a3"/>
              <w:ind w:left="0"/>
              <w:jc w:val="center"/>
              <w:rPr>
                <w:sz w:val="24"/>
                <w:szCs w:val="24"/>
              </w:rPr>
            </w:pPr>
            <w:r w:rsidRPr="002D4DB7">
              <w:rPr>
                <w:sz w:val="24"/>
                <w:szCs w:val="24"/>
              </w:rPr>
              <w:t>МСМК</w:t>
            </w:r>
          </w:p>
        </w:tc>
        <w:tc>
          <w:tcPr>
            <w:tcW w:w="817" w:type="dxa"/>
          </w:tcPr>
          <w:p w:rsidR="009C4464" w:rsidRPr="002D4DB7" w:rsidRDefault="009C4464" w:rsidP="00097837">
            <w:pPr>
              <w:pStyle w:val="a3"/>
              <w:ind w:left="0"/>
              <w:jc w:val="center"/>
              <w:rPr>
                <w:sz w:val="24"/>
                <w:szCs w:val="24"/>
              </w:rPr>
            </w:pPr>
            <w:proofErr w:type="spellStart"/>
            <w:r w:rsidRPr="002D4DB7">
              <w:rPr>
                <w:sz w:val="24"/>
                <w:szCs w:val="24"/>
              </w:rPr>
              <w:t>осн</w:t>
            </w:r>
            <w:proofErr w:type="spellEnd"/>
            <w:r w:rsidRPr="002D4DB7">
              <w:rPr>
                <w:sz w:val="24"/>
                <w:szCs w:val="24"/>
              </w:rPr>
              <w:t>.</w:t>
            </w:r>
          </w:p>
        </w:tc>
        <w:tc>
          <w:tcPr>
            <w:tcW w:w="820" w:type="dxa"/>
          </w:tcPr>
          <w:p w:rsidR="009C4464" w:rsidRPr="002D4DB7" w:rsidRDefault="009C4464" w:rsidP="00097837">
            <w:pPr>
              <w:pStyle w:val="a3"/>
              <w:ind w:left="0"/>
              <w:jc w:val="center"/>
              <w:rPr>
                <w:sz w:val="24"/>
                <w:szCs w:val="24"/>
              </w:rPr>
            </w:pPr>
            <w:r w:rsidRPr="002D4DB7">
              <w:rPr>
                <w:sz w:val="24"/>
                <w:szCs w:val="24"/>
              </w:rPr>
              <w:t>мол.</w:t>
            </w:r>
          </w:p>
        </w:tc>
        <w:tc>
          <w:tcPr>
            <w:tcW w:w="841" w:type="dxa"/>
          </w:tcPr>
          <w:p w:rsidR="009C4464" w:rsidRPr="002D4DB7" w:rsidRDefault="009C4464" w:rsidP="00097837">
            <w:pPr>
              <w:pStyle w:val="a3"/>
              <w:ind w:left="0"/>
              <w:jc w:val="center"/>
              <w:rPr>
                <w:sz w:val="24"/>
                <w:szCs w:val="24"/>
              </w:rPr>
            </w:pPr>
            <w:r w:rsidRPr="002D4DB7">
              <w:rPr>
                <w:sz w:val="24"/>
                <w:szCs w:val="24"/>
              </w:rPr>
              <w:t>юниор</w:t>
            </w:r>
          </w:p>
        </w:tc>
        <w:tc>
          <w:tcPr>
            <w:tcW w:w="835" w:type="dxa"/>
          </w:tcPr>
          <w:p w:rsidR="009C4464" w:rsidRPr="002D4DB7" w:rsidRDefault="009C4464" w:rsidP="00097837">
            <w:pPr>
              <w:pStyle w:val="a3"/>
              <w:ind w:left="0"/>
              <w:jc w:val="center"/>
              <w:rPr>
                <w:sz w:val="24"/>
                <w:szCs w:val="24"/>
              </w:rPr>
            </w:pPr>
            <w:proofErr w:type="spellStart"/>
            <w:r w:rsidRPr="002D4DB7">
              <w:rPr>
                <w:sz w:val="24"/>
                <w:szCs w:val="24"/>
              </w:rPr>
              <w:t>юнош</w:t>
            </w:r>
            <w:proofErr w:type="spellEnd"/>
          </w:p>
        </w:tc>
        <w:tc>
          <w:tcPr>
            <w:tcW w:w="828" w:type="dxa"/>
          </w:tcPr>
          <w:p w:rsidR="009C4464" w:rsidRPr="002D4DB7" w:rsidRDefault="009C4464" w:rsidP="00097837">
            <w:pPr>
              <w:pStyle w:val="a3"/>
              <w:ind w:left="0"/>
              <w:jc w:val="center"/>
              <w:rPr>
                <w:sz w:val="24"/>
                <w:szCs w:val="24"/>
              </w:rPr>
            </w:pPr>
            <w:r w:rsidRPr="002D4DB7">
              <w:rPr>
                <w:sz w:val="24"/>
                <w:szCs w:val="24"/>
              </w:rPr>
              <w:t>всего</w:t>
            </w:r>
          </w:p>
        </w:tc>
        <w:tc>
          <w:tcPr>
            <w:tcW w:w="807" w:type="dxa"/>
          </w:tcPr>
          <w:p w:rsidR="009C4464" w:rsidRPr="002D4DB7" w:rsidRDefault="009C4464" w:rsidP="00097837">
            <w:pPr>
              <w:pStyle w:val="a3"/>
              <w:ind w:left="0"/>
              <w:jc w:val="center"/>
              <w:rPr>
                <w:sz w:val="24"/>
                <w:szCs w:val="24"/>
              </w:rPr>
            </w:pPr>
            <w:r w:rsidRPr="002D4DB7">
              <w:rPr>
                <w:sz w:val="24"/>
                <w:szCs w:val="24"/>
              </w:rPr>
              <w:t>ТЭ</w:t>
            </w:r>
          </w:p>
        </w:tc>
        <w:tc>
          <w:tcPr>
            <w:tcW w:w="828" w:type="dxa"/>
          </w:tcPr>
          <w:p w:rsidR="009C4464" w:rsidRPr="002D4DB7" w:rsidRDefault="009C4464" w:rsidP="00097837">
            <w:pPr>
              <w:pStyle w:val="a3"/>
              <w:ind w:left="0"/>
              <w:jc w:val="center"/>
              <w:rPr>
                <w:sz w:val="24"/>
                <w:szCs w:val="24"/>
              </w:rPr>
            </w:pPr>
            <w:r w:rsidRPr="002D4DB7">
              <w:rPr>
                <w:sz w:val="24"/>
                <w:szCs w:val="24"/>
              </w:rPr>
              <w:t>ССМ</w:t>
            </w:r>
          </w:p>
        </w:tc>
        <w:tc>
          <w:tcPr>
            <w:tcW w:w="828" w:type="dxa"/>
          </w:tcPr>
          <w:p w:rsidR="009C4464" w:rsidRPr="002D4DB7" w:rsidRDefault="009C4464" w:rsidP="00097837">
            <w:pPr>
              <w:pStyle w:val="a3"/>
              <w:ind w:left="0"/>
              <w:jc w:val="center"/>
              <w:rPr>
                <w:sz w:val="24"/>
                <w:szCs w:val="24"/>
              </w:rPr>
            </w:pPr>
            <w:r w:rsidRPr="002D4DB7">
              <w:rPr>
                <w:sz w:val="24"/>
                <w:szCs w:val="24"/>
              </w:rPr>
              <w:t>ВСМ</w:t>
            </w:r>
          </w:p>
        </w:tc>
      </w:tr>
      <w:tr w:rsidR="009C4464" w:rsidRPr="002D4DB7" w:rsidTr="00097837">
        <w:tc>
          <w:tcPr>
            <w:tcW w:w="556" w:type="dxa"/>
          </w:tcPr>
          <w:p w:rsidR="009C4464" w:rsidRPr="002D4DB7" w:rsidRDefault="009C4464" w:rsidP="00097837">
            <w:pPr>
              <w:pStyle w:val="a3"/>
              <w:ind w:left="0"/>
              <w:jc w:val="center"/>
              <w:rPr>
                <w:sz w:val="24"/>
                <w:szCs w:val="24"/>
              </w:rPr>
            </w:pPr>
            <w:r w:rsidRPr="002D4DB7">
              <w:rPr>
                <w:sz w:val="24"/>
                <w:szCs w:val="24"/>
              </w:rPr>
              <w:t>1</w:t>
            </w:r>
          </w:p>
        </w:tc>
        <w:tc>
          <w:tcPr>
            <w:tcW w:w="2541" w:type="dxa"/>
          </w:tcPr>
          <w:p w:rsidR="009C4464" w:rsidRPr="002D4DB7" w:rsidRDefault="009C4464" w:rsidP="00097837">
            <w:pPr>
              <w:pStyle w:val="a3"/>
              <w:ind w:left="0"/>
              <w:rPr>
                <w:sz w:val="24"/>
                <w:szCs w:val="24"/>
              </w:rPr>
            </w:pPr>
            <w:r w:rsidRPr="002D4DB7">
              <w:rPr>
                <w:sz w:val="24"/>
                <w:szCs w:val="24"/>
              </w:rPr>
              <w:t>Биатлон</w:t>
            </w:r>
          </w:p>
        </w:tc>
        <w:tc>
          <w:tcPr>
            <w:tcW w:w="818" w:type="dxa"/>
          </w:tcPr>
          <w:p w:rsidR="009C4464" w:rsidRPr="002D4DB7" w:rsidRDefault="009C4464" w:rsidP="00097837">
            <w:pPr>
              <w:jc w:val="center"/>
              <w:rPr>
                <w:rFonts w:eastAsia="Times New Roman"/>
                <w:color w:val="000000"/>
                <w:sz w:val="24"/>
                <w:szCs w:val="24"/>
                <w:lang w:eastAsia="ru-RU"/>
              </w:rPr>
            </w:pPr>
            <w:r w:rsidRPr="002D4DB7">
              <w:rPr>
                <w:rFonts w:eastAsia="Times New Roman"/>
                <w:color w:val="000000"/>
                <w:sz w:val="24"/>
                <w:szCs w:val="24"/>
                <w:lang w:eastAsia="ru-RU"/>
              </w:rPr>
              <w:t>19</w:t>
            </w:r>
          </w:p>
        </w:tc>
        <w:tc>
          <w:tcPr>
            <w:tcW w:w="1108" w:type="dxa"/>
          </w:tcPr>
          <w:p w:rsidR="009C4464" w:rsidRPr="002D4DB7" w:rsidRDefault="009C4464" w:rsidP="00097837">
            <w:pPr>
              <w:pStyle w:val="a3"/>
              <w:ind w:left="0"/>
              <w:jc w:val="center"/>
              <w:rPr>
                <w:sz w:val="24"/>
                <w:szCs w:val="24"/>
              </w:rPr>
            </w:pPr>
          </w:p>
        </w:tc>
        <w:tc>
          <w:tcPr>
            <w:tcW w:w="791" w:type="dxa"/>
          </w:tcPr>
          <w:p w:rsidR="009C4464" w:rsidRPr="002D4DB7" w:rsidRDefault="009C4464" w:rsidP="00097837">
            <w:pPr>
              <w:pStyle w:val="a3"/>
              <w:ind w:left="0"/>
              <w:jc w:val="center"/>
              <w:rPr>
                <w:sz w:val="24"/>
                <w:szCs w:val="24"/>
              </w:rPr>
            </w:pPr>
            <w:r w:rsidRPr="002D4DB7">
              <w:rPr>
                <w:sz w:val="24"/>
                <w:szCs w:val="24"/>
              </w:rPr>
              <w:t>9</w:t>
            </w:r>
          </w:p>
        </w:tc>
        <w:tc>
          <w:tcPr>
            <w:tcW w:w="827" w:type="dxa"/>
          </w:tcPr>
          <w:p w:rsidR="009C4464" w:rsidRPr="002D4DB7" w:rsidRDefault="009C4464" w:rsidP="00097837">
            <w:pPr>
              <w:pStyle w:val="a3"/>
              <w:ind w:left="0"/>
              <w:jc w:val="center"/>
              <w:rPr>
                <w:sz w:val="24"/>
                <w:szCs w:val="24"/>
              </w:rPr>
            </w:pPr>
            <w:r w:rsidRPr="002D4DB7">
              <w:rPr>
                <w:sz w:val="24"/>
                <w:szCs w:val="24"/>
              </w:rPr>
              <w:t>9</w:t>
            </w:r>
          </w:p>
        </w:tc>
        <w:tc>
          <w:tcPr>
            <w:tcW w:w="814" w:type="dxa"/>
          </w:tcPr>
          <w:p w:rsidR="009C4464" w:rsidRPr="002D4DB7" w:rsidRDefault="009C4464" w:rsidP="00097837">
            <w:pPr>
              <w:pStyle w:val="a3"/>
              <w:ind w:left="0"/>
              <w:jc w:val="center"/>
              <w:rPr>
                <w:sz w:val="24"/>
                <w:szCs w:val="24"/>
              </w:rPr>
            </w:pPr>
            <w:r w:rsidRPr="002D4DB7">
              <w:rPr>
                <w:sz w:val="24"/>
                <w:szCs w:val="24"/>
              </w:rPr>
              <w:t>1</w:t>
            </w:r>
          </w:p>
        </w:tc>
        <w:tc>
          <w:tcPr>
            <w:tcW w:w="901" w:type="dxa"/>
          </w:tcPr>
          <w:p w:rsidR="009C4464" w:rsidRPr="002D4DB7" w:rsidRDefault="009C4464" w:rsidP="00097837">
            <w:pPr>
              <w:pStyle w:val="a3"/>
              <w:ind w:left="0"/>
              <w:jc w:val="center"/>
              <w:rPr>
                <w:sz w:val="24"/>
                <w:szCs w:val="24"/>
              </w:rPr>
            </w:pPr>
          </w:p>
        </w:tc>
        <w:tc>
          <w:tcPr>
            <w:tcW w:w="817" w:type="dxa"/>
          </w:tcPr>
          <w:p w:rsidR="009C4464" w:rsidRPr="002D4DB7" w:rsidRDefault="009C4464" w:rsidP="00097837">
            <w:pPr>
              <w:pStyle w:val="a3"/>
              <w:ind w:left="0"/>
              <w:jc w:val="center"/>
              <w:rPr>
                <w:sz w:val="24"/>
                <w:szCs w:val="24"/>
              </w:rPr>
            </w:pPr>
          </w:p>
        </w:tc>
        <w:tc>
          <w:tcPr>
            <w:tcW w:w="820" w:type="dxa"/>
          </w:tcPr>
          <w:p w:rsidR="009C4464" w:rsidRPr="002D4DB7" w:rsidRDefault="009C4464" w:rsidP="00097837">
            <w:pPr>
              <w:pStyle w:val="a3"/>
              <w:ind w:left="0"/>
              <w:jc w:val="center"/>
              <w:rPr>
                <w:sz w:val="24"/>
                <w:szCs w:val="24"/>
              </w:rPr>
            </w:pPr>
          </w:p>
        </w:tc>
        <w:tc>
          <w:tcPr>
            <w:tcW w:w="841" w:type="dxa"/>
          </w:tcPr>
          <w:p w:rsidR="009C4464" w:rsidRPr="002D4DB7" w:rsidRDefault="009C4464" w:rsidP="00097837">
            <w:pPr>
              <w:pStyle w:val="a3"/>
              <w:ind w:left="0"/>
              <w:jc w:val="center"/>
              <w:rPr>
                <w:sz w:val="24"/>
                <w:szCs w:val="24"/>
              </w:rPr>
            </w:pPr>
            <w:r w:rsidRPr="002D4DB7">
              <w:rPr>
                <w:sz w:val="24"/>
                <w:szCs w:val="24"/>
              </w:rPr>
              <w:t>3</w:t>
            </w:r>
          </w:p>
        </w:tc>
        <w:tc>
          <w:tcPr>
            <w:tcW w:w="835" w:type="dxa"/>
          </w:tcPr>
          <w:p w:rsidR="009C4464" w:rsidRPr="002D4DB7" w:rsidRDefault="009C4464" w:rsidP="00097837">
            <w:pPr>
              <w:pStyle w:val="a3"/>
              <w:ind w:left="0"/>
              <w:jc w:val="center"/>
              <w:rPr>
                <w:sz w:val="24"/>
                <w:szCs w:val="24"/>
              </w:rPr>
            </w:pPr>
          </w:p>
        </w:tc>
        <w:tc>
          <w:tcPr>
            <w:tcW w:w="828" w:type="dxa"/>
          </w:tcPr>
          <w:p w:rsidR="009C4464" w:rsidRPr="002D4DB7" w:rsidRDefault="009C4464" w:rsidP="00097837">
            <w:pPr>
              <w:pStyle w:val="a3"/>
              <w:ind w:left="0"/>
              <w:jc w:val="center"/>
              <w:rPr>
                <w:sz w:val="24"/>
                <w:szCs w:val="24"/>
              </w:rPr>
            </w:pPr>
            <w:r w:rsidRPr="002D4DB7">
              <w:rPr>
                <w:sz w:val="24"/>
                <w:szCs w:val="24"/>
              </w:rPr>
              <w:t>3</w:t>
            </w:r>
          </w:p>
        </w:tc>
        <w:tc>
          <w:tcPr>
            <w:tcW w:w="807" w:type="dxa"/>
          </w:tcPr>
          <w:p w:rsidR="009C4464" w:rsidRPr="002D4DB7" w:rsidRDefault="009C4464" w:rsidP="00097837">
            <w:pPr>
              <w:pStyle w:val="a3"/>
              <w:ind w:left="0"/>
              <w:jc w:val="center"/>
              <w:rPr>
                <w:sz w:val="24"/>
                <w:szCs w:val="24"/>
              </w:rPr>
            </w:pPr>
            <w:r w:rsidRPr="002D4DB7">
              <w:rPr>
                <w:sz w:val="24"/>
                <w:szCs w:val="24"/>
              </w:rPr>
              <w:t>14</w:t>
            </w:r>
          </w:p>
        </w:tc>
        <w:tc>
          <w:tcPr>
            <w:tcW w:w="828" w:type="dxa"/>
          </w:tcPr>
          <w:p w:rsidR="009C4464" w:rsidRPr="002D4DB7" w:rsidRDefault="009C4464" w:rsidP="00097837">
            <w:pPr>
              <w:pStyle w:val="a3"/>
              <w:ind w:left="0"/>
              <w:jc w:val="center"/>
              <w:rPr>
                <w:sz w:val="24"/>
                <w:szCs w:val="24"/>
              </w:rPr>
            </w:pPr>
            <w:r w:rsidRPr="002D4DB7">
              <w:rPr>
                <w:sz w:val="24"/>
                <w:szCs w:val="24"/>
              </w:rPr>
              <w:t>3</w:t>
            </w:r>
          </w:p>
        </w:tc>
        <w:tc>
          <w:tcPr>
            <w:tcW w:w="828" w:type="dxa"/>
          </w:tcPr>
          <w:p w:rsidR="009C4464" w:rsidRPr="002D4DB7" w:rsidRDefault="009C4464" w:rsidP="00097837">
            <w:pPr>
              <w:pStyle w:val="a3"/>
              <w:ind w:left="0"/>
              <w:jc w:val="center"/>
              <w:rPr>
                <w:sz w:val="24"/>
                <w:szCs w:val="24"/>
              </w:rPr>
            </w:pPr>
            <w:r w:rsidRPr="002D4DB7">
              <w:rPr>
                <w:sz w:val="24"/>
                <w:szCs w:val="24"/>
              </w:rPr>
              <w:t>2</w:t>
            </w:r>
          </w:p>
        </w:tc>
      </w:tr>
      <w:tr w:rsidR="009C4464" w:rsidRPr="002D4DB7" w:rsidTr="00097837">
        <w:tc>
          <w:tcPr>
            <w:tcW w:w="556" w:type="dxa"/>
          </w:tcPr>
          <w:p w:rsidR="009C4464" w:rsidRPr="002D4DB7" w:rsidRDefault="009C4464" w:rsidP="00097837">
            <w:pPr>
              <w:pStyle w:val="a3"/>
              <w:ind w:left="0"/>
              <w:jc w:val="center"/>
              <w:rPr>
                <w:sz w:val="24"/>
                <w:szCs w:val="24"/>
              </w:rPr>
            </w:pPr>
            <w:r w:rsidRPr="002D4DB7">
              <w:rPr>
                <w:sz w:val="24"/>
                <w:szCs w:val="24"/>
              </w:rPr>
              <w:t>2</w:t>
            </w:r>
          </w:p>
        </w:tc>
        <w:tc>
          <w:tcPr>
            <w:tcW w:w="2541" w:type="dxa"/>
          </w:tcPr>
          <w:p w:rsidR="009C4464" w:rsidRPr="002D4DB7" w:rsidRDefault="009C4464" w:rsidP="00097837">
            <w:pPr>
              <w:rPr>
                <w:rFonts w:eastAsia="Times New Roman"/>
                <w:color w:val="000000"/>
                <w:sz w:val="24"/>
                <w:szCs w:val="24"/>
                <w:lang w:eastAsia="ru-RU"/>
              </w:rPr>
            </w:pPr>
            <w:r w:rsidRPr="002D4DB7">
              <w:rPr>
                <w:rFonts w:eastAsia="Times New Roman"/>
                <w:color w:val="000000"/>
                <w:sz w:val="24"/>
                <w:szCs w:val="24"/>
                <w:lang w:eastAsia="ru-RU"/>
              </w:rPr>
              <w:t>Бокс</w:t>
            </w:r>
          </w:p>
        </w:tc>
        <w:tc>
          <w:tcPr>
            <w:tcW w:w="818" w:type="dxa"/>
          </w:tcPr>
          <w:p w:rsidR="009C4464" w:rsidRPr="002D4DB7" w:rsidRDefault="009C4464" w:rsidP="00097837">
            <w:pPr>
              <w:jc w:val="center"/>
              <w:rPr>
                <w:rFonts w:eastAsia="Times New Roman"/>
                <w:color w:val="000000"/>
                <w:sz w:val="24"/>
                <w:szCs w:val="24"/>
                <w:lang w:eastAsia="ru-RU"/>
              </w:rPr>
            </w:pPr>
            <w:r w:rsidRPr="002D4DB7">
              <w:rPr>
                <w:rFonts w:eastAsia="Times New Roman"/>
                <w:color w:val="000000"/>
                <w:sz w:val="24"/>
                <w:szCs w:val="24"/>
                <w:lang w:eastAsia="ru-RU"/>
              </w:rPr>
              <w:t>1</w:t>
            </w:r>
          </w:p>
        </w:tc>
        <w:tc>
          <w:tcPr>
            <w:tcW w:w="1108" w:type="dxa"/>
          </w:tcPr>
          <w:p w:rsidR="009C4464" w:rsidRPr="002D4DB7" w:rsidRDefault="009C4464" w:rsidP="00097837">
            <w:pPr>
              <w:pStyle w:val="a3"/>
              <w:ind w:left="0"/>
              <w:jc w:val="center"/>
              <w:rPr>
                <w:sz w:val="24"/>
                <w:szCs w:val="24"/>
              </w:rPr>
            </w:pPr>
          </w:p>
        </w:tc>
        <w:tc>
          <w:tcPr>
            <w:tcW w:w="791" w:type="dxa"/>
          </w:tcPr>
          <w:p w:rsidR="009C4464" w:rsidRPr="002D4DB7" w:rsidRDefault="009C4464" w:rsidP="00097837">
            <w:pPr>
              <w:pStyle w:val="a3"/>
              <w:ind w:left="0"/>
              <w:jc w:val="center"/>
              <w:rPr>
                <w:sz w:val="24"/>
                <w:szCs w:val="24"/>
              </w:rPr>
            </w:pPr>
          </w:p>
        </w:tc>
        <w:tc>
          <w:tcPr>
            <w:tcW w:w="827" w:type="dxa"/>
          </w:tcPr>
          <w:p w:rsidR="009C4464" w:rsidRPr="002D4DB7" w:rsidRDefault="009C4464" w:rsidP="00097837">
            <w:pPr>
              <w:pStyle w:val="a3"/>
              <w:ind w:left="0"/>
              <w:jc w:val="center"/>
              <w:rPr>
                <w:sz w:val="24"/>
                <w:szCs w:val="24"/>
              </w:rPr>
            </w:pPr>
            <w:r w:rsidRPr="002D4DB7">
              <w:rPr>
                <w:sz w:val="24"/>
                <w:szCs w:val="24"/>
              </w:rPr>
              <w:t>1</w:t>
            </w:r>
          </w:p>
        </w:tc>
        <w:tc>
          <w:tcPr>
            <w:tcW w:w="814" w:type="dxa"/>
          </w:tcPr>
          <w:p w:rsidR="009C4464" w:rsidRPr="002D4DB7" w:rsidRDefault="009C4464" w:rsidP="00097837">
            <w:pPr>
              <w:pStyle w:val="a3"/>
              <w:ind w:left="0"/>
              <w:jc w:val="center"/>
              <w:rPr>
                <w:sz w:val="24"/>
                <w:szCs w:val="24"/>
              </w:rPr>
            </w:pPr>
          </w:p>
        </w:tc>
        <w:tc>
          <w:tcPr>
            <w:tcW w:w="901" w:type="dxa"/>
          </w:tcPr>
          <w:p w:rsidR="009C4464" w:rsidRPr="002D4DB7" w:rsidRDefault="009C4464" w:rsidP="00097837">
            <w:pPr>
              <w:pStyle w:val="a3"/>
              <w:ind w:left="0"/>
              <w:jc w:val="center"/>
              <w:rPr>
                <w:sz w:val="24"/>
                <w:szCs w:val="24"/>
              </w:rPr>
            </w:pPr>
          </w:p>
        </w:tc>
        <w:tc>
          <w:tcPr>
            <w:tcW w:w="817" w:type="dxa"/>
          </w:tcPr>
          <w:p w:rsidR="009C4464" w:rsidRPr="002D4DB7" w:rsidRDefault="009C4464" w:rsidP="00097837">
            <w:pPr>
              <w:pStyle w:val="a3"/>
              <w:ind w:left="0"/>
              <w:jc w:val="center"/>
              <w:rPr>
                <w:sz w:val="24"/>
                <w:szCs w:val="24"/>
              </w:rPr>
            </w:pPr>
          </w:p>
        </w:tc>
        <w:tc>
          <w:tcPr>
            <w:tcW w:w="820" w:type="dxa"/>
          </w:tcPr>
          <w:p w:rsidR="009C4464" w:rsidRPr="002D4DB7" w:rsidRDefault="009C4464" w:rsidP="00097837">
            <w:pPr>
              <w:pStyle w:val="a3"/>
              <w:ind w:left="0"/>
              <w:jc w:val="center"/>
              <w:rPr>
                <w:sz w:val="24"/>
                <w:szCs w:val="24"/>
              </w:rPr>
            </w:pPr>
          </w:p>
        </w:tc>
        <w:tc>
          <w:tcPr>
            <w:tcW w:w="841" w:type="dxa"/>
          </w:tcPr>
          <w:p w:rsidR="009C4464" w:rsidRPr="002D4DB7" w:rsidRDefault="009C4464" w:rsidP="00097837">
            <w:pPr>
              <w:pStyle w:val="a3"/>
              <w:ind w:left="0"/>
              <w:jc w:val="center"/>
              <w:rPr>
                <w:sz w:val="24"/>
                <w:szCs w:val="24"/>
              </w:rPr>
            </w:pPr>
          </w:p>
        </w:tc>
        <w:tc>
          <w:tcPr>
            <w:tcW w:w="835" w:type="dxa"/>
          </w:tcPr>
          <w:p w:rsidR="009C4464" w:rsidRPr="002D4DB7" w:rsidRDefault="009C4464" w:rsidP="00097837">
            <w:pPr>
              <w:pStyle w:val="a3"/>
              <w:ind w:left="0"/>
              <w:jc w:val="center"/>
              <w:rPr>
                <w:sz w:val="24"/>
                <w:szCs w:val="24"/>
              </w:rPr>
            </w:pPr>
            <w:r w:rsidRPr="002D4DB7">
              <w:rPr>
                <w:sz w:val="24"/>
                <w:szCs w:val="24"/>
              </w:rPr>
              <w:t>1</w:t>
            </w:r>
          </w:p>
        </w:tc>
        <w:tc>
          <w:tcPr>
            <w:tcW w:w="828" w:type="dxa"/>
          </w:tcPr>
          <w:p w:rsidR="009C4464" w:rsidRPr="002D4DB7" w:rsidRDefault="009C4464" w:rsidP="00097837">
            <w:pPr>
              <w:pStyle w:val="a3"/>
              <w:ind w:left="0"/>
              <w:jc w:val="center"/>
              <w:rPr>
                <w:sz w:val="24"/>
                <w:szCs w:val="24"/>
              </w:rPr>
            </w:pPr>
            <w:r w:rsidRPr="002D4DB7">
              <w:rPr>
                <w:sz w:val="24"/>
                <w:szCs w:val="24"/>
              </w:rPr>
              <w:t>1</w:t>
            </w:r>
          </w:p>
        </w:tc>
        <w:tc>
          <w:tcPr>
            <w:tcW w:w="807" w:type="dxa"/>
          </w:tcPr>
          <w:p w:rsidR="009C4464" w:rsidRPr="002D4DB7" w:rsidRDefault="009C4464" w:rsidP="00097837">
            <w:pPr>
              <w:pStyle w:val="a3"/>
              <w:ind w:left="0"/>
              <w:jc w:val="center"/>
              <w:rPr>
                <w:sz w:val="24"/>
                <w:szCs w:val="24"/>
              </w:rPr>
            </w:pPr>
          </w:p>
        </w:tc>
        <w:tc>
          <w:tcPr>
            <w:tcW w:w="828" w:type="dxa"/>
          </w:tcPr>
          <w:p w:rsidR="009C4464" w:rsidRPr="002D4DB7" w:rsidRDefault="009C4464" w:rsidP="00097837">
            <w:pPr>
              <w:pStyle w:val="a3"/>
              <w:ind w:left="0"/>
              <w:jc w:val="center"/>
              <w:rPr>
                <w:sz w:val="24"/>
                <w:szCs w:val="24"/>
              </w:rPr>
            </w:pPr>
            <w:r w:rsidRPr="002D4DB7">
              <w:rPr>
                <w:sz w:val="24"/>
                <w:szCs w:val="24"/>
              </w:rPr>
              <w:t>1</w:t>
            </w:r>
          </w:p>
        </w:tc>
        <w:tc>
          <w:tcPr>
            <w:tcW w:w="828" w:type="dxa"/>
          </w:tcPr>
          <w:p w:rsidR="009C4464" w:rsidRPr="002D4DB7" w:rsidRDefault="009C4464" w:rsidP="00097837">
            <w:pPr>
              <w:pStyle w:val="a3"/>
              <w:ind w:left="0"/>
              <w:jc w:val="center"/>
              <w:rPr>
                <w:sz w:val="24"/>
                <w:szCs w:val="24"/>
              </w:rPr>
            </w:pPr>
          </w:p>
        </w:tc>
      </w:tr>
      <w:tr w:rsidR="009C4464" w:rsidRPr="002D4DB7" w:rsidTr="00097837">
        <w:tc>
          <w:tcPr>
            <w:tcW w:w="556" w:type="dxa"/>
            <w:vMerge w:val="restart"/>
          </w:tcPr>
          <w:p w:rsidR="009C4464" w:rsidRPr="002D4DB7" w:rsidRDefault="009C4464" w:rsidP="00097837">
            <w:pPr>
              <w:pStyle w:val="a3"/>
              <w:ind w:left="0"/>
              <w:jc w:val="center"/>
              <w:rPr>
                <w:sz w:val="24"/>
                <w:szCs w:val="24"/>
              </w:rPr>
            </w:pPr>
            <w:r w:rsidRPr="002D4DB7">
              <w:rPr>
                <w:sz w:val="24"/>
                <w:szCs w:val="24"/>
              </w:rPr>
              <w:t>3</w:t>
            </w:r>
          </w:p>
        </w:tc>
        <w:tc>
          <w:tcPr>
            <w:tcW w:w="2541" w:type="dxa"/>
          </w:tcPr>
          <w:p w:rsidR="009C4464" w:rsidRPr="002D4DB7" w:rsidRDefault="009C4464" w:rsidP="00097837">
            <w:pPr>
              <w:rPr>
                <w:rFonts w:eastAsia="Times New Roman"/>
                <w:color w:val="000000"/>
                <w:sz w:val="24"/>
                <w:szCs w:val="24"/>
                <w:lang w:eastAsia="ru-RU"/>
              </w:rPr>
            </w:pPr>
            <w:r w:rsidRPr="002D4DB7">
              <w:rPr>
                <w:rFonts w:eastAsia="Times New Roman"/>
                <w:color w:val="000000"/>
                <w:sz w:val="24"/>
                <w:szCs w:val="24"/>
                <w:lang w:eastAsia="ru-RU"/>
              </w:rPr>
              <w:t>Волейбол, всего</w:t>
            </w:r>
          </w:p>
        </w:tc>
        <w:tc>
          <w:tcPr>
            <w:tcW w:w="818" w:type="dxa"/>
          </w:tcPr>
          <w:p w:rsidR="009C4464" w:rsidRPr="002D4DB7" w:rsidRDefault="009C4464" w:rsidP="00097837">
            <w:pPr>
              <w:jc w:val="center"/>
              <w:rPr>
                <w:rFonts w:eastAsia="Times New Roman"/>
                <w:color w:val="000000"/>
                <w:sz w:val="24"/>
                <w:szCs w:val="24"/>
                <w:lang w:eastAsia="ru-RU"/>
              </w:rPr>
            </w:pPr>
            <w:r w:rsidRPr="002D4DB7">
              <w:rPr>
                <w:rFonts w:eastAsia="Times New Roman"/>
                <w:color w:val="000000"/>
                <w:sz w:val="24"/>
                <w:szCs w:val="24"/>
                <w:lang w:eastAsia="ru-RU"/>
              </w:rPr>
              <w:t>17</w:t>
            </w:r>
          </w:p>
        </w:tc>
        <w:tc>
          <w:tcPr>
            <w:tcW w:w="1108" w:type="dxa"/>
          </w:tcPr>
          <w:p w:rsidR="009C4464" w:rsidRPr="002D4DB7" w:rsidRDefault="009C4464" w:rsidP="00097837">
            <w:pPr>
              <w:pStyle w:val="a3"/>
              <w:ind w:left="0"/>
              <w:jc w:val="center"/>
              <w:rPr>
                <w:sz w:val="24"/>
                <w:szCs w:val="24"/>
              </w:rPr>
            </w:pPr>
            <w:r w:rsidRPr="002D4DB7">
              <w:rPr>
                <w:sz w:val="24"/>
                <w:szCs w:val="24"/>
              </w:rPr>
              <w:t>3</w:t>
            </w:r>
          </w:p>
        </w:tc>
        <w:tc>
          <w:tcPr>
            <w:tcW w:w="791" w:type="dxa"/>
          </w:tcPr>
          <w:p w:rsidR="009C4464" w:rsidRPr="002D4DB7" w:rsidRDefault="009C4464" w:rsidP="00097837">
            <w:pPr>
              <w:pStyle w:val="a3"/>
              <w:ind w:left="0"/>
              <w:jc w:val="center"/>
              <w:rPr>
                <w:sz w:val="24"/>
                <w:szCs w:val="24"/>
              </w:rPr>
            </w:pPr>
            <w:r w:rsidRPr="002D4DB7">
              <w:rPr>
                <w:sz w:val="24"/>
                <w:szCs w:val="24"/>
              </w:rPr>
              <w:t>8</w:t>
            </w:r>
          </w:p>
        </w:tc>
        <w:tc>
          <w:tcPr>
            <w:tcW w:w="827" w:type="dxa"/>
          </w:tcPr>
          <w:p w:rsidR="009C4464" w:rsidRPr="002D4DB7" w:rsidRDefault="009C4464" w:rsidP="00097837">
            <w:pPr>
              <w:pStyle w:val="a3"/>
              <w:ind w:left="0"/>
              <w:jc w:val="center"/>
              <w:rPr>
                <w:sz w:val="24"/>
                <w:szCs w:val="24"/>
              </w:rPr>
            </w:pPr>
            <w:r w:rsidRPr="002D4DB7">
              <w:rPr>
                <w:sz w:val="24"/>
                <w:szCs w:val="24"/>
              </w:rPr>
              <w:t>6</w:t>
            </w:r>
          </w:p>
        </w:tc>
        <w:tc>
          <w:tcPr>
            <w:tcW w:w="814" w:type="dxa"/>
          </w:tcPr>
          <w:p w:rsidR="009C4464" w:rsidRPr="002D4DB7" w:rsidRDefault="009C4464" w:rsidP="00097837">
            <w:pPr>
              <w:pStyle w:val="a3"/>
              <w:ind w:left="0"/>
              <w:jc w:val="center"/>
              <w:rPr>
                <w:sz w:val="24"/>
                <w:szCs w:val="24"/>
              </w:rPr>
            </w:pPr>
          </w:p>
        </w:tc>
        <w:tc>
          <w:tcPr>
            <w:tcW w:w="901" w:type="dxa"/>
          </w:tcPr>
          <w:p w:rsidR="009C4464" w:rsidRPr="002D4DB7" w:rsidRDefault="009C4464" w:rsidP="00097837">
            <w:pPr>
              <w:pStyle w:val="a3"/>
              <w:ind w:left="0"/>
              <w:jc w:val="center"/>
              <w:rPr>
                <w:sz w:val="24"/>
                <w:szCs w:val="24"/>
              </w:rPr>
            </w:pPr>
          </w:p>
        </w:tc>
        <w:tc>
          <w:tcPr>
            <w:tcW w:w="817" w:type="dxa"/>
          </w:tcPr>
          <w:p w:rsidR="009C4464" w:rsidRPr="002D4DB7" w:rsidRDefault="009C4464" w:rsidP="00097837">
            <w:pPr>
              <w:pStyle w:val="a3"/>
              <w:ind w:left="0"/>
              <w:jc w:val="center"/>
              <w:rPr>
                <w:sz w:val="24"/>
                <w:szCs w:val="24"/>
              </w:rPr>
            </w:pPr>
          </w:p>
        </w:tc>
        <w:tc>
          <w:tcPr>
            <w:tcW w:w="820" w:type="dxa"/>
          </w:tcPr>
          <w:p w:rsidR="009C4464" w:rsidRPr="002D4DB7" w:rsidRDefault="009C4464" w:rsidP="00097837">
            <w:pPr>
              <w:pStyle w:val="a3"/>
              <w:ind w:left="0"/>
              <w:jc w:val="center"/>
              <w:rPr>
                <w:sz w:val="24"/>
                <w:szCs w:val="24"/>
              </w:rPr>
            </w:pPr>
          </w:p>
        </w:tc>
        <w:tc>
          <w:tcPr>
            <w:tcW w:w="841" w:type="dxa"/>
          </w:tcPr>
          <w:p w:rsidR="009C4464" w:rsidRPr="002D4DB7" w:rsidRDefault="009C4464" w:rsidP="00097837">
            <w:pPr>
              <w:pStyle w:val="a3"/>
              <w:ind w:left="0"/>
              <w:jc w:val="center"/>
              <w:rPr>
                <w:sz w:val="24"/>
                <w:szCs w:val="24"/>
              </w:rPr>
            </w:pPr>
          </w:p>
        </w:tc>
        <w:tc>
          <w:tcPr>
            <w:tcW w:w="835" w:type="dxa"/>
          </w:tcPr>
          <w:p w:rsidR="009C4464" w:rsidRPr="002D4DB7" w:rsidRDefault="009C4464" w:rsidP="00097837">
            <w:pPr>
              <w:pStyle w:val="a3"/>
              <w:ind w:left="0"/>
              <w:jc w:val="center"/>
              <w:rPr>
                <w:sz w:val="24"/>
                <w:szCs w:val="24"/>
              </w:rPr>
            </w:pPr>
          </w:p>
        </w:tc>
        <w:tc>
          <w:tcPr>
            <w:tcW w:w="828" w:type="dxa"/>
          </w:tcPr>
          <w:p w:rsidR="009C4464" w:rsidRPr="002D4DB7" w:rsidRDefault="009C4464" w:rsidP="00097837">
            <w:pPr>
              <w:pStyle w:val="a3"/>
              <w:ind w:left="0"/>
              <w:jc w:val="center"/>
              <w:rPr>
                <w:sz w:val="24"/>
                <w:szCs w:val="24"/>
              </w:rPr>
            </w:pPr>
          </w:p>
        </w:tc>
        <w:tc>
          <w:tcPr>
            <w:tcW w:w="807" w:type="dxa"/>
          </w:tcPr>
          <w:p w:rsidR="009C4464" w:rsidRPr="002D4DB7" w:rsidRDefault="009C4464" w:rsidP="00097837">
            <w:pPr>
              <w:pStyle w:val="a3"/>
              <w:ind w:left="0"/>
              <w:jc w:val="center"/>
              <w:rPr>
                <w:sz w:val="24"/>
                <w:szCs w:val="24"/>
              </w:rPr>
            </w:pPr>
            <w:r w:rsidRPr="002D4DB7">
              <w:rPr>
                <w:sz w:val="24"/>
                <w:szCs w:val="24"/>
              </w:rPr>
              <w:t>10</w:t>
            </w:r>
          </w:p>
        </w:tc>
        <w:tc>
          <w:tcPr>
            <w:tcW w:w="828" w:type="dxa"/>
          </w:tcPr>
          <w:p w:rsidR="009C4464" w:rsidRPr="002D4DB7" w:rsidRDefault="009C4464" w:rsidP="00097837">
            <w:pPr>
              <w:pStyle w:val="a3"/>
              <w:ind w:left="0"/>
              <w:jc w:val="center"/>
              <w:rPr>
                <w:sz w:val="24"/>
                <w:szCs w:val="24"/>
              </w:rPr>
            </w:pPr>
            <w:r w:rsidRPr="002D4DB7">
              <w:rPr>
                <w:sz w:val="24"/>
                <w:szCs w:val="24"/>
              </w:rPr>
              <w:t>7</w:t>
            </w:r>
          </w:p>
        </w:tc>
        <w:tc>
          <w:tcPr>
            <w:tcW w:w="828" w:type="dxa"/>
          </w:tcPr>
          <w:p w:rsidR="009C4464" w:rsidRPr="002D4DB7" w:rsidRDefault="009C4464" w:rsidP="00097837">
            <w:pPr>
              <w:pStyle w:val="a3"/>
              <w:ind w:left="0"/>
              <w:jc w:val="center"/>
              <w:rPr>
                <w:sz w:val="24"/>
                <w:szCs w:val="24"/>
              </w:rPr>
            </w:pPr>
          </w:p>
        </w:tc>
      </w:tr>
      <w:tr w:rsidR="009C4464" w:rsidRPr="002D4DB7" w:rsidTr="00097837">
        <w:tc>
          <w:tcPr>
            <w:tcW w:w="556" w:type="dxa"/>
            <w:vMerge/>
          </w:tcPr>
          <w:p w:rsidR="009C4464" w:rsidRPr="002D4DB7" w:rsidRDefault="009C4464" w:rsidP="00097837">
            <w:pPr>
              <w:pStyle w:val="a3"/>
              <w:ind w:left="0"/>
              <w:jc w:val="center"/>
              <w:rPr>
                <w:sz w:val="24"/>
                <w:szCs w:val="24"/>
              </w:rPr>
            </w:pPr>
          </w:p>
        </w:tc>
        <w:tc>
          <w:tcPr>
            <w:tcW w:w="2541" w:type="dxa"/>
          </w:tcPr>
          <w:p w:rsidR="009C4464" w:rsidRPr="002D4DB7" w:rsidRDefault="009C4464" w:rsidP="00097837">
            <w:pPr>
              <w:rPr>
                <w:rFonts w:eastAsia="Times New Roman"/>
                <w:color w:val="000000"/>
                <w:sz w:val="24"/>
                <w:szCs w:val="24"/>
                <w:lang w:eastAsia="ru-RU"/>
              </w:rPr>
            </w:pPr>
            <w:r w:rsidRPr="002D4DB7">
              <w:rPr>
                <w:rFonts w:eastAsia="Times New Roman"/>
                <w:color w:val="000000"/>
                <w:sz w:val="24"/>
                <w:szCs w:val="24"/>
                <w:lang w:eastAsia="ru-RU"/>
              </w:rPr>
              <w:t>Волейбол (женский)</w:t>
            </w:r>
          </w:p>
        </w:tc>
        <w:tc>
          <w:tcPr>
            <w:tcW w:w="818" w:type="dxa"/>
          </w:tcPr>
          <w:p w:rsidR="009C4464" w:rsidRPr="002D4DB7" w:rsidRDefault="009C4464" w:rsidP="00097837">
            <w:pPr>
              <w:pStyle w:val="a3"/>
              <w:ind w:left="0"/>
              <w:jc w:val="center"/>
              <w:rPr>
                <w:i/>
                <w:sz w:val="24"/>
                <w:szCs w:val="24"/>
              </w:rPr>
            </w:pPr>
            <w:r w:rsidRPr="002D4DB7">
              <w:rPr>
                <w:i/>
                <w:sz w:val="24"/>
                <w:szCs w:val="24"/>
              </w:rPr>
              <w:t>15</w:t>
            </w:r>
          </w:p>
        </w:tc>
        <w:tc>
          <w:tcPr>
            <w:tcW w:w="1108" w:type="dxa"/>
          </w:tcPr>
          <w:p w:rsidR="009C4464" w:rsidRPr="002D4DB7" w:rsidRDefault="009C4464" w:rsidP="00097837">
            <w:pPr>
              <w:pStyle w:val="a3"/>
              <w:ind w:left="0"/>
              <w:jc w:val="center"/>
              <w:rPr>
                <w:i/>
                <w:sz w:val="24"/>
                <w:szCs w:val="24"/>
              </w:rPr>
            </w:pPr>
            <w:r w:rsidRPr="002D4DB7">
              <w:rPr>
                <w:i/>
                <w:sz w:val="24"/>
                <w:szCs w:val="24"/>
              </w:rPr>
              <w:t>2</w:t>
            </w:r>
          </w:p>
        </w:tc>
        <w:tc>
          <w:tcPr>
            <w:tcW w:w="791" w:type="dxa"/>
          </w:tcPr>
          <w:p w:rsidR="009C4464" w:rsidRPr="002D4DB7" w:rsidRDefault="009C4464" w:rsidP="00097837">
            <w:pPr>
              <w:pStyle w:val="a3"/>
              <w:ind w:left="0"/>
              <w:jc w:val="center"/>
              <w:rPr>
                <w:i/>
                <w:sz w:val="24"/>
                <w:szCs w:val="24"/>
              </w:rPr>
            </w:pPr>
            <w:r w:rsidRPr="002D4DB7">
              <w:rPr>
                <w:i/>
                <w:sz w:val="24"/>
                <w:szCs w:val="24"/>
              </w:rPr>
              <w:t>7</w:t>
            </w:r>
          </w:p>
        </w:tc>
        <w:tc>
          <w:tcPr>
            <w:tcW w:w="827" w:type="dxa"/>
          </w:tcPr>
          <w:p w:rsidR="009C4464" w:rsidRPr="002D4DB7" w:rsidRDefault="009C4464" w:rsidP="00097837">
            <w:pPr>
              <w:pStyle w:val="a3"/>
              <w:ind w:left="0"/>
              <w:jc w:val="center"/>
              <w:rPr>
                <w:i/>
                <w:sz w:val="24"/>
                <w:szCs w:val="24"/>
              </w:rPr>
            </w:pPr>
            <w:r w:rsidRPr="002D4DB7">
              <w:rPr>
                <w:i/>
                <w:sz w:val="24"/>
                <w:szCs w:val="24"/>
              </w:rPr>
              <w:t>6</w:t>
            </w:r>
          </w:p>
        </w:tc>
        <w:tc>
          <w:tcPr>
            <w:tcW w:w="814" w:type="dxa"/>
          </w:tcPr>
          <w:p w:rsidR="009C4464" w:rsidRPr="002D4DB7" w:rsidRDefault="009C4464" w:rsidP="00097837">
            <w:pPr>
              <w:pStyle w:val="a3"/>
              <w:ind w:left="0"/>
              <w:jc w:val="center"/>
              <w:rPr>
                <w:i/>
                <w:sz w:val="24"/>
                <w:szCs w:val="24"/>
              </w:rPr>
            </w:pPr>
          </w:p>
        </w:tc>
        <w:tc>
          <w:tcPr>
            <w:tcW w:w="901" w:type="dxa"/>
          </w:tcPr>
          <w:p w:rsidR="009C4464" w:rsidRPr="002D4DB7" w:rsidRDefault="009C4464" w:rsidP="00097837">
            <w:pPr>
              <w:pStyle w:val="a3"/>
              <w:ind w:left="0"/>
              <w:jc w:val="center"/>
              <w:rPr>
                <w:i/>
                <w:sz w:val="24"/>
                <w:szCs w:val="24"/>
              </w:rPr>
            </w:pPr>
          </w:p>
        </w:tc>
        <w:tc>
          <w:tcPr>
            <w:tcW w:w="817" w:type="dxa"/>
          </w:tcPr>
          <w:p w:rsidR="009C4464" w:rsidRPr="002D4DB7" w:rsidRDefault="009C4464" w:rsidP="00097837">
            <w:pPr>
              <w:pStyle w:val="a3"/>
              <w:ind w:left="0"/>
              <w:jc w:val="center"/>
              <w:rPr>
                <w:i/>
                <w:sz w:val="24"/>
                <w:szCs w:val="24"/>
              </w:rPr>
            </w:pPr>
          </w:p>
        </w:tc>
        <w:tc>
          <w:tcPr>
            <w:tcW w:w="820" w:type="dxa"/>
          </w:tcPr>
          <w:p w:rsidR="009C4464" w:rsidRPr="002D4DB7" w:rsidRDefault="009C4464" w:rsidP="00097837">
            <w:pPr>
              <w:pStyle w:val="a3"/>
              <w:ind w:left="0"/>
              <w:jc w:val="center"/>
              <w:rPr>
                <w:i/>
                <w:sz w:val="24"/>
                <w:szCs w:val="24"/>
              </w:rPr>
            </w:pPr>
          </w:p>
        </w:tc>
        <w:tc>
          <w:tcPr>
            <w:tcW w:w="841" w:type="dxa"/>
          </w:tcPr>
          <w:p w:rsidR="009C4464" w:rsidRPr="002D4DB7" w:rsidRDefault="009C4464" w:rsidP="00097837">
            <w:pPr>
              <w:pStyle w:val="a3"/>
              <w:ind w:left="0"/>
              <w:jc w:val="center"/>
              <w:rPr>
                <w:i/>
                <w:sz w:val="24"/>
                <w:szCs w:val="24"/>
              </w:rPr>
            </w:pPr>
          </w:p>
        </w:tc>
        <w:tc>
          <w:tcPr>
            <w:tcW w:w="835" w:type="dxa"/>
          </w:tcPr>
          <w:p w:rsidR="009C4464" w:rsidRPr="002D4DB7" w:rsidRDefault="009C4464" w:rsidP="00097837">
            <w:pPr>
              <w:pStyle w:val="a3"/>
              <w:ind w:left="0"/>
              <w:jc w:val="center"/>
              <w:rPr>
                <w:i/>
                <w:sz w:val="24"/>
                <w:szCs w:val="24"/>
              </w:rPr>
            </w:pPr>
          </w:p>
        </w:tc>
        <w:tc>
          <w:tcPr>
            <w:tcW w:w="828" w:type="dxa"/>
          </w:tcPr>
          <w:p w:rsidR="009C4464" w:rsidRPr="002D4DB7" w:rsidRDefault="009C4464" w:rsidP="00097837">
            <w:pPr>
              <w:pStyle w:val="a3"/>
              <w:ind w:left="0"/>
              <w:jc w:val="center"/>
              <w:rPr>
                <w:i/>
                <w:sz w:val="24"/>
                <w:szCs w:val="24"/>
              </w:rPr>
            </w:pPr>
          </w:p>
        </w:tc>
        <w:tc>
          <w:tcPr>
            <w:tcW w:w="807" w:type="dxa"/>
          </w:tcPr>
          <w:p w:rsidR="009C4464" w:rsidRPr="002D4DB7" w:rsidRDefault="009C4464" w:rsidP="00097837">
            <w:pPr>
              <w:pStyle w:val="a3"/>
              <w:ind w:left="0"/>
              <w:jc w:val="center"/>
              <w:rPr>
                <w:i/>
                <w:sz w:val="24"/>
                <w:szCs w:val="24"/>
              </w:rPr>
            </w:pPr>
            <w:r w:rsidRPr="002D4DB7">
              <w:rPr>
                <w:i/>
                <w:sz w:val="24"/>
                <w:szCs w:val="24"/>
              </w:rPr>
              <w:t>9</w:t>
            </w:r>
          </w:p>
        </w:tc>
        <w:tc>
          <w:tcPr>
            <w:tcW w:w="828" w:type="dxa"/>
          </w:tcPr>
          <w:p w:rsidR="009C4464" w:rsidRPr="002D4DB7" w:rsidRDefault="009C4464" w:rsidP="00097837">
            <w:pPr>
              <w:pStyle w:val="a3"/>
              <w:ind w:left="0"/>
              <w:jc w:val="center"/>
              <w:rPr>
                <w:i/>
                <w:sz w:val="24"/>
                <w:szCs w:val="24"/>
              </w:rPr>
            </w:pPr>
            <w:r w:rsidRPr="002D4DB7">
              <w:rPr>
                <w:i/>
                <w:sz w:val="24"/>
                <w:szCs w:val="24"/>
              </w:rPr>
              <w:t>6</w:t>
            </w:r>
          </w:p>
        </w:tc>
        <w:tc>
          <w:tcPr>
            <w:tcW w:w="828" w:type="dxa"/>
          </w:tcPr>
          <w:p w:rsidR="009C4464" w:rsidRPr="002D4DB7" w:rsidRDefault="009C4464" w:rsidP="00097837">
            <w:pPr>
              <w:pStyle w:val="a3"/>
              <w:ind w:left="0"/>
              <w:jc w:val="center"/>
              <w:rPr>
                <w:i/>
                <w:sz w:val="24"/>
                <w:szCs w:val="24"/>
              </w:rPr>
            </w:pPr>
          </w:p>
        </w:tc>
      </w:tr>
      <w:tr w:rsidR="009C4464" w:rsidRPr="002D4DB7" w:rsidTr="00097837">
        <w:tc>
          <w:tcPr>
            <w:tcW w:w="556" w:type="dxa"/>
            <w:vMerge/>
          </w:tcPr>
          <w:p w:rsidR="009C4464" w:rsidRPr="002D4DB7" w:rsidRDefault="009C4464" w:rsidP="00097837">
            <w:pPr>
              <w:pStyle w:val="a3"/>
              <w:ind w:left="0"/>
              <w:jc w:val="center"/>
              <w:rPr>
                <w:sz w:val="24"/>
                <w:szCs w:val="24"/>
              </w:rPr>
            </w:pPr>
          </w:p>
        </w:tc>
        <w:tc>
          <w:tcPr>
            <w:tcW w:w="2541" w:type="dxa"/>
          </w:tcPr>
          <w:p w:rsidR="009C4464" w:rsidRPr="002D4DB7" w:rsidRDefault="009C4464" w:rsidP="00097837">
            <w:pPr>
              <w:rPr>
                <w:rFonts w:eastAsia="Times New Roman"/>
                <w:color w:val="000000"/>
                <w:sz w:val="24"/>
                <w:szCs w:val="24"/>
                <w:lang w:eastAsia="ru-RU"/>
              </w:rPr>
            </w:pPr>
            <w:r w:rsidRPr="002D4DB7">
              <w:rPr>
                <w:rFonts w:eastAsia="Times New Roman"/>
                <w:color w:val="000000"/>
                <w:sz w:val="24"/>
                <w:szCs w:val="24"/>
                <w:lang w:eastAsia="ru-RU"/>
              </w:rPr>
              <w:t>Волейбол (мужской)</w:t>
            </w:r>
          </w:p>
        </w:tc>
        <w:tc>
          <w:tcPr>
            <w:tcW w:w="818" w:type="dxa"/>
          </w:tcPr>
          <w:p w:rsidR="009C4464" w:rsidRPr="002D4DB7" w:rsidRDefault="009C4464" w:rsidP="00097837">
            <w:pPr>
              <w:pStyle w:val="a3"/>
              <w:ind w:left="0"/>
              <w:jc w:val="center"/>
              <w:rPr>
                <w:i/>
                <w:sz w:val="24"/>
                <w:szCs w:val="24"/>
              </w:rPr>
            </w:pPr>
            <w:r w:rsidRPr="002D4DB7">
              <w:rPr>
                <w:i/>
                <w:sz w:val="24"/>
                <w:szCs w:val="24"/>
              </w:rPr>
              <w:t>2</w:t>
            </w:r>
          </w:p>
        </w:tc>
        <w:tc>
          <w:tcPr>
            <w:tcW w:w="1108" w:type="dxa"/>
          </w:tcPr>
          <w:p w:rsidR="009C4464" w:rsidRPr="002D4DB7" w:rsidRDefault="009C4464" w:rsidP="00097837">
            <w:pPr>
              <w:pStyle w:val="a3"/>
              <w:ind w:left="0"/>
              <w:jc w:val="center"/>
              <w:rPr>
                <w:i/>
                <w:sz w:val="24"/>
                <w:szCs w:val="24"/>
              </w:rPr>
            </w:pPr>
            <w:r w:rsidRPr="002D4DB7">
              <w:rPr>
                <w:i/>
                <w:sz w:val="24"/>
                <w:szCs w:val="24"/>
              </w:rPr>
              <w:t>1</w:t>
            </w:r>
          </w:p>
        </w:tc>
        <w:tc>
          <w:tcPr>
            <w:tcW w:w="791" w:type="dxa"/>
          </w:tcPr>
          <w:p w:rsidR="009C4464" w:rsidRPr="002D4DB7" w:rsidRDefault="009C4464" w:rsidP="00097837">
            <w:pPr>
              <w:pStyle w:val="a3"/>
              <w:ind w:left="0"/>
              <w:jc w:val="center"/>
              <w:rPr>
                <w:i/>
                <w:sz w:val="24"/>
                <w:szCs w:val="24"/>
              </w:rPr>
            </w:pPr>
            <w:r w:rsidRPr="002D4DB7">
              <w:rPr>
                <w:i/>
                <w:sz w:val="24"/>
                <w:szCs w:val="24"/>
              </w:rPr>
              <w:t>1</w:t>
            </w:r>
          </w:p>
        </w:tc>
        <w:tc>
          <w:tcPr>
            <w:tcW w:w="827" w:type="dxa"/>
          </w:tcPr>
          <w:p w:rsidR="009C4464" w:rsidRPr="002D4DB7" w:rsidRDefault="009C4464" w:rsidP="00097837">
            <w:pPr>
              <w:pStyle w:val="a3"/>
              <w:ind w:left="0"/>
              <w:jc w:val="center"/>
              <w:rPr>
                <w:i/>
                <w:sz w:val="24"/>
                <w:szCs w:val="24"/>
              </w:rPr>
            </w:pPr>
          </w:p>
        </w:tc>
        <w:tc>
          <w:tcPr>
            <w:tcW w:w="814" w:type="dxa"/>
          </w:tcPr>
          <w:p w:rsidR="009C4464" w:rsidRPr="002D4DB7" w:rsidRDefault="009C4464" w:rsidP="00097837">
            <w:pPr>
              <w:pStyle w:val="a3"/>
              <w:ind w:left="0"/>
              <w:jc w:val="center"/>
              <w:rPr>
                <w:i/>
                <w:sz w:val="24"/>
                <w:szCs w:val="24"/>
              </w:rPr>
            </w:pPr>
          </w:p>
        </w:tc>
        <w:tc>
          <w:tcPr>
            <w:tcW w:w="901" w:type="dxa"/>
          </w:tcPr>
          <w:p w:rsidR="009C4464" w:rsidRPr="002D4DB7" w:rsidRDefault="009C4464" w:rsidP="00097837">
            <w:pPr>
              <w:pStyle w:val="a3"/>
              <w:ind w:left="0"/>
              <w:jc w:val="center"/>
              <w:rPr>
                <w:i/>
                <w:sz w:val="24"/>
                <w:szCs w:val="24"/>
              </w:rPr>
            </w:pPr>
          </w:p>
        </w:tc>
        <w:tc>
          <w:tcPr>
            <w:tcW w:w="817" w:type="dxa"/>
          </w:tcPr>
          <w:p w:rsidR="009C4464" w:rsidRPr="002D4DB7" w:rsidRDefault="009C4464" w:rsidP="00097837">
            <w:pPr>
              <w:pStyle w:val="a3"/>
              <w:ind w:left="0"/>
              <w:jc w:val="center"/>
              <w:rPr>
                <w:i/>
                <w:sz w:val="24"/>
                <w:szCs w:val="24"/>
              </w:rPr>
            </w:pPr>
          </w:p>
        </w:tc>
        <w:tc>
          <w:tcPr>
            <w:tcW w:w="820" w:type="dxa"/>
          </w:tcPr>
          <w:p w:rsidR="009C4464" w:rsidRPr="002D4DB7" w:rsidRDefault="009C4464" w:rsidP="00097837">
            <w:pPr>
              <w:pStyle w:val="a3"/>
              <w:ind w:left="0"/>
              <w:jc w:val="center"/>
              <w:rPr>
                <w:i/>
                <w:sz w:val="24"/>
                <w:szCs w:val="24"/>
              </w:rPr>
            </w:pPr>
          </w:p>
        </w:tc>
        <w:tc>
          <w:tcPr>
            <w:tcW w:w="841" w:type="dxa"/>
          </w:tcPr>
          <w:p w:rsidR="009C4464" w:rsidRPr="002D4DB7" w:rsidRDefault="009C4464" w:rsidP="00097837">
            <w:pPr>
              <w:pStyle w:val="a3"/>
              <w:ind w:left="0"/>
              <w:jc w:val="center"/>
              <w:rPr>
                <w:i/>
                <w:sz w:val="24"/>
                <w:szCs w:val="24"/>
              </w:rPr>
            </w:pPr>
          </w:p>
        </w:tc>
        <w:tc>
          <w:tcPr>
            <w:tcW w:w="835" w:type="dxa"/>
          </w:tcPr>
          <w:p w:rsidR="009C4464" w:rsidRPr="002D4DB7" w:rsidRDefault="009C4464" w:rsidP="00097837">
            <w:pPr>
              <w:pStyle w:val="a3"/>
              <w:ind w:left="0"/>
              <w:jc w:val="center"/>
              <w:rPr>
                <w:i/>
                <w:sz w:val="24"/>
                <w:szCs w:val="24"/>
              </w:rPr>
            </w:pPr>
          </w:p>
        </w:tc>
        <w:tc>
          <w:tcPr>
            <w:tcW w:w="828" w:type="dxa"/>
          </w:tcPr>
          <w:p w:rsidR="009C4464" w:rsidRPr="002D4DB7" w:rsidRDefault="009C4464" w:rsidP="00097837">
            <w:pPr>
              <w:pStyle w:val="a3"/>
              <w:ind w:left="0"/>
              <w:jc w:val="center"/>
              <w:rPr>
                <w:i/>
                <w:sz w:val="24"/>
                <w:szCs w:val="24"/>
              </w:rPr>
            </w:pPr>
          </w:p>
        </w:tc>
        <w:tc>
          <w:tcPr>
            <w:tcW w:w="807" w:type="dxa"/>
          </w:tcPr>
          <w:p w:rsidR="009C4464" w:rsidRPr="002D4DB7" w:rsidRDefault="009C4464" w:rsidP="00097837">
            <w:pPr>
              <w:pStyle w:val="a3"/>
              <w:ind w:left="0"/>
              <w:jc w:val="center"/>
              <w:rPr>
                <w:i/>
                <w:sz w:val="24"/>
                <w:szCs w:val="24"/>
              </w:rPr>
            </w:pPr>
            <w:r w:rsidRPr="002D4DB7">
              <w:rPr>
                <w:i/>
                <w:sz w:val="24"/>
                <w:szCs w:val="24"/>
              </w:rPr>
              <w:t>1</w:t>
            </w:r>
          </w:p>
        </w:tc>
        <w:tc>
          <w:tcPr>
            <w:tcW w:w="828" w:type="dxa"/>
          </w:tcPr>
          <w:p w:rsidR="009C4464" w:rsidRPr="002D4DB7" w:rsidRDefault="009C4464" w:rsidP="00097837">
            <w:pPr>
              <w:pStyle w:val="a3"/>
              <w:ind w:left="0"/>
              <w:jc w:val="center"/>
              <w:rPr>
                <w:i/>
                <w:sz w:val="24"/>
                <w:szCs w:val="24"/>
              </w:rPr>
            </w:pPr>
            <w:r w:rsidRPr="002D4DB7">
              <w:rPr>
                <w:i/>
                <w:sz w:val="24"/>
                <w:szCs w:val="24"/>
              </w:rPr>
              <w:t>1</w:t>
            </w:r>
          </w:p>
        </w:tc>
        <w:tc>
          <w:tcPr>
            <w:tcW w:w="828" w:type="dxa"/>
          </w:tcPr>
          <w:p w:rsidR="009C4464" w:rsidRPr="002D4DB7" w:rsidRDefault="009C4464" w:rsidP="00097837">
            <w:pPr>
              <w:pStyle w:val="a3"/>
              <w:ind w:left="0"/>
              <w:jc w:val="center"/>
              <w:rPr>
                <w:i/>
                <w:sz w:val="24"/>
                <w:szCs w:val="24"/>
              </w:rPr>
            </w:pPr>
          </w:p>
        </w:tc>
      </w:tr>
      <w:tr w:rsidR="009C4464" w:rsidRPr="002D4DB7" w:rsidTr="00097837">
        <w:tc>
          <w:tcPr>
            <w:tcW w:w="556" w:type="dxa"/>
          </w:tcPr>
          <w:p w:rsidR="009C4464" w:rsidRPr="002D4DB7" w:rsidRDefault="009C4464" w:rsidP="00097837">
            <w:pPr>
              <w:pStyle w:val="a3"/>
              <w:ind w:left="0"/>
              <w:jc w:val="center"/>
              <w:rPr>
                <w:sz w:val="24"/>
                <w:szCs w:val="24"/>
              </w:rPr>
            </w:pPr>
            <w:r w:rsidRPr="002D4DB7">
              <w:rPr>
                <w:sz w:val="24"/>
                <w:szCs w:val="24"/>
              </w:rPr>
              <w:t>4</w:t>
            </w:r>
          </w:p>
        </w:tc>
        <w:tc>
          <w:tcPr>
            <w:tcW w:w="2541" w:type="dxa"/>
          </w:tcPr>
          <w:p w:rsidR="009C4464" w:rsidRPr="002D4DB7" w:rsidRDefault="009C4464" w:rsidP="00097837">
            <w:pPr>
              <w:rPr>
                <w:rFonts w:eastAsia="Times New Roman"/>
                <w:color w:val="000000"/>
                <w:sz w:val="24"/>
                <w:szCs w:val="24"/>
                <w:lang w:eastAsia="ru-RU"/>
              </w:rPr>
            </w:pPr>
            <w:r w:rsidRPr="002D4DB7">
              <w:rPr>
                <w:rFonts w:eastAsia="Times New Roman"/>
                <w:color w:val="000000"/>
                <w:sz w:val="24"/>
                <w:szCs w:val="24"/>
                <w:lang w:eastAsia="ru-RU"/>
              </w:rPr>
              <w:t xml:space="preserve">Дзюдо   </w:t>
            </w:r>
          </w:p>
        </w:tc>
        <w:tc>
          <w:tcPr>
            <w:tcW w:w="818" w:type="dxa"/>
          </w:tcPr>
          <w:p w:rsidR="009C4464" w:rsidRPr="002D4DB7" w:rsidRDefault="009C4464" w:rsidP="00097837">
            <w:pPr>
              <w:jc w:val="center"/>
              <w:rPr>
                <w:rFonts w:eastAsia="Times New Roman"/>
                <w:color w:val="000000"/>
                <w:sz w:val="24"/>
                <w:szCs w:val="24"/>
                <w:lang w:eastAsia="ru-RU"/>
              </w:rPr>
            </w:pPr>
            <w:r w:rsidRPr="002D4DB7">
              <w:rPr>
                <w:rFonts w:eastAsia="Times New Roman"/>
                <w:color w:val="000000"/>
                <w:sz w:val="24"/>
                <w:szCs w:val="24"/>
                <w:lang w:eastAsia="ru-RU"/>
              </w:rPr>
              <w:t>6</w:t>
            </w:r>
          </w:p>
        </w:tc>
        <w:tc>
          <w:tcPr>
            <w:tcW w:w="1108" w:type="dxa"/>
          </w:tcPr>
          <w:p w:rsidR="009C4464" w:rsidRPr="002D4DB7" w:rsidRDefault="009C4464" w:rsidP="00097837">
            <w:pPr>
              <w:pStyle w:val="a3"/>
              <w:ind w:left="0"/>
              <w:jc w:val="center"/>
              <w:rPr>
                <w:sz w:val="24"/>
                <w:szCs w:val="24"/>
              </w:rPr>
            </w:pPr>
            <w:r w:rsidRPr="002D4DB7">
              <w:rPr>
                <w:sz w:val="24"/>
                <w:szCs w:val="24"/>
              </w:rPr>
              <w:t>1</w:t>
            </w:r>
          </w:p>
        </w:tc>
        <w:tc>
          <w:tcPr>
            <w:tcW w:w="791" w:type="dxa"/>
          </w:tcPr>
          <w:p w:rsidR="009C4464" w:rsidRPr="002D4DB7" w:rsidRDefault="009C4464" w:rsidP="00097837">
            <w:pPr>
              <w:pStyle w:val="a3"/>
              <w:ind w:left="0"/>
              <w:jc w:val="center"/>
              <w:rPr>
                <w:sz w:val="24"/>
                <w:szCs w:val="24"/>
              </w:rPr>
            </w:pPr>
            <w:r w:rsidRPr="002D4DB7">
              <w:rPr>
                <w:sz w:val="24"/>
                <w:szCs w:val="24"/>
              </w:rPr>
              <w:t>3</w:t>
            </w:r>
          </w:p>
        </w:tc>
        <w:tc>
          <w:tcPr>
            <w:tcW w:w="827" w:type="dxa"/>
          </w:tcPr>
          <w:p w:rsidR="009C4464" w:rsidRPr="002D4DB7" w:rsidRDefault="009C4464" w:rsidP="00097837">
            <w:pPr>
              <w:pStyle w:val="a3"/>
              <w:ind w:left="0"/>
              <w:jc w:val="center"/>
              <w:rPr>
                <w:sz w:val="24"/>
                <w:szCs w:val="24"/>
              </w:rPr>
            </w:pPr>
            <w:r w:rsidRPr="002D4DB7">
              <w:rPr>
                <w:sz w:val="24"/>
                <w:szCs w:val="24"/>
              </w:rPr>
              <w:t>2</w:t>
            </w:r>
          </w:p>
        </w:tc>
        <w:tc>
          <w:tcPr>
            <w:tcW w:w="814" w:type="dxa"/>
          </w:tcPr>
          <w:p w:rsidR="009C4464" w:rsidRPr="002D4DB7" w:rsidRDefault="009C4464" w:rsidP="00097837">
            <w:pPr>
              <w:pStyle w:val="a3"/>
              <w:ind w:left="0"/>
              <w:jc w:val="center"/>
              <w:rPr>
                <w:sz w:val="24"/>
                <w:szCs w:val="24"/>
              </w:rPr>
            </w:pPr>
          </w:p>
        </w:tc>
        <w:tc>
          <w:tcPr>
            <w:tcW w:w="901" w:type="dxa"/>
          </w:tcPr>
          <w:p w:rsidR="009C4464" w:rsidRPr="002D4DB7" w:rsidRDefault="009C4464" w:rsidP="00097837">
            <w:pPr>
              <w:pStyle w:val="a3"/>
              <w:ind w:left="0"/>
              <w:jc w:val="center"/>
              <w:rPr>
                <w:sz w:val="24"/>
                <w:szCs w:val="24"/>
              </w:rPr>
            </w:pPr>
          </w:p>
        </w:tc>
        <w:tc>
          <w:tcPr>
            <w:tcW w:w="817" w:type="dxa"/>
          </w:tcPr>
          <w:p w:rsidR="009C4464" w:rsidRPr="002D4DB7" w:rsidRDefault="009C4464" w:rsidP="00097837">
            <w:pPr>
              <w:pStyle w:val="a3"/>
              <w:ind w:left="0"/>
              <w:jc w:val="center"/>
              <w:rPr>
                <w:sz w:val="24"/>
                <w:szCs w:val="24"/>
              </w:rPr>
            </w:pPr>
          </w:p>
        </w:tc>
        <w:tc>
          <w:tcPr>
            <w:tcW w:w="820" w:type="dxa"/>
          </w:tcPr>
          <w:p w:rsidR="009C4464" w:rsidRPr="002D4DB7" w:rsidRDefault="009C4464" w:rsidP="00097837">
            <w:pPr>
              <w:pStyle w:val="a3"/>
              <w:ind w:left="0"/>
              <w:jc w:val="center"/>
              <w:rPr>
                <w:sz w:val="24"/>
                <w:szCs w:val="24"/>
              </w:rPr>
            </w:pPr>
          </w:p>
        </w:tc>
        <w:tc>
          <w:tcPr>
            <w:tcW w:w="841" w:type="dxa"/>
          </w:tcPr>
          <w:p w:rsidR="009C4464" w:rsidRPr="002D4DB7" w:rsidRDefault="009C4464" w:rsidP="00097837">
            <w:pPr>
              <w:pStyle w:val="a3"/>
              <w:ind w:left="0"/>
              <w:jc w:val="center"/>
              <w:rPr>
                <w:sz w:val="24"/>
                <w:szCs w:val="24"/>
              </w:rPr>
            </w:pPr>
          </w:p>
        </w:tc>
        <w:tc>
          <w:tcPr>
            <w:tcW w:w="835" w:type="dxa"/>
          </w:tcPr>
          <w:p w:rsidR="009C4464" w:rsidRPr="002D4DB7" w:rsidRDefault="009C4464" w:rsidP="00097837">
            <w:pPr>
              <w:pStyle w:val="a3"/>
              <w:ind w:left="0"/>
              <w:jc w:val="center"/>
              <w:rPr>
                <w:sz w:val="24"/>
                <w:szCs w:val="24"/>
              </w:rPr>
            </w:pPr>
          </w:p>
        </w:tc>
        <w:tc>
          <w:tcPr>
            <w:tcW w:w="828" w:type="dxa"/>
          </w:tcPr>
          <w:p w:rsidR="009C4464" w:rsidRPr="002D4DB7" w:rsidRDefault="009C4464" w:rsidP="00097837">
            <w:pPr>
              <w:pStyle w:val="a3"/>
              <w:ind w:left="0"/>
              <w:jc w:val="center"/>
              <w:rPr>
                <w:sz w:val="24"/>
                <w:szCs w:val="24"/>
              </w:rPr>
            </w:pPr>
          </w:p>
        </w:tc>
        <w:tc>
          <w:tcPr>
            <w:tcW w:w="807" w:type="dxa"/>
          </w:tcPr>
          <w:p w:rsidR="009C4464" w:rsidRPr="002D4DB7" w:rsidRDefault="009C4464" w:rsidP="00097837">
            <w:pPr>
              <w:pStyle w:val="a3"/>
              <w:ind w:left="0"/>
              <w:jc w:val="center"/>
              <w:rPr>
                <w:sz w:val="24"/>
                <w:szCs w:val="24"/>
              </w:rPr>
            </w:pPr>
            <w:r w:rsidRPr="002D4DB7">
              <w:rPr>
                <w:sz w:val="24"/>
                <w:szCs w:val="24"/>
              </w:rPr>
              <w:t>4</w:t>
            </w:r>
          </w:p>
        </w:tc>
        <w:tc>
          <w:tcPr>
            <w:tcW w:w="828" w:type="dxa"/>
          </w:tcPr>
          <w:p w:rsidR="009C4464" w:rsidRPr="002D4DB7" w:rsidRDefault="009C4464" w:rsidP="00097837">
            <w:pPr>
              <w:pStyle w:val="a3"/>
              <w:ind w:left="0"/>
              <w:jc w:val="center"/>
              <w:rPr>
                <w:sz w:val="24"/>
                <w:szCs w:val="24"/>
              </w:rPr>
            </w:pPr>
            <w:r w:rsidRPr="002D4DB7">
              <w:rPr>
                <w:sz w:val="24"/>
                <w:szCs w:val="24"/>
              </w:rPr>
              <w:t>2</w:t>
            </w:r>
          </w:p>
        </w:tc>
        <w:tc>
          <w:tcPr>
            <w:tcW w:w="828" w:type="dxa"/>
          </w:tcPr>
          <w:p w:rsidR="009C4464" w:rsidRPr="002D4DB7" w:rsidRDefault="009C4464" w:rsidP="00097837">
            <w:pPr>
              <w:pStyle w:val="a3"/>
              <w:ind w:left="0"/>
              <w:jc w:val="center"/>
              <w:rPr>
                <w:sz w:val="24"/>
                <w:szCs w:val="24"/>
              </w:rPr>
            </w:pPr>
          </w:p>
        </w:tc>
      </w:tr>
      <w:tr w:rsidR="009C4464" w:rsidRPr="002D4DB7" w:rsidTr="00097837">
        <w:tc>
          <w:tcPr>
            <w:tcW w:w="556" w:type="dxa"/>
          </w:tcPr>
          <w:p w:rsidR="009C4464" w:rsidRPr="002D4DB7" w:rsidRDefault="009C4464" w:rsidP="00097837">
            <w:pPr>
              <w:pStyle w:val="a3"/>
              <w:ind w:left="0"/>
              <w:jc w:val="center"/>
              <w:rPr>
                <w:sz w:val="24"/>
                <w:szCs w:val="24"/>
              </w:rPr>
            </w:pPr>
            <w:r w:rsidRPr="002D4DB7">
              <w:rPr>
                <w:sz w:val="24"/>
                <w:szCs w:val="24"/>
              </w:rPr>
              <w:t>5</w:t>
            </w:r>
          </w:p>
        </w:tc>
        <w:tc>
          <w:tcPr>
            <w:tcW w:w="2541" w:type="dxa"/>
          </w:tcPr>
          <w:p w:rsidR="009C4464" w:rsidRPr="002D4DB7" w:rsidRDefault="009C4464" w:rsidP="00097837">
            <w:pPr>
              <w:rPr>
                <w:rFonts w:eastAsia="Times New Roman"/>
                <w:color w:val="000000"/>
                <w:sz w:val="24"/>
                <w:szCs w:val="24"/>
                <w:lang w:eastAsia="ru-RU"/>
              </w:rPr>
            </w:pPr>
            <w:proofErr w:type="spellStart"/>
            <w:r w:rsidRPr="002D4DB7">
              <w:rPr>
                <w:rFonts w:eastAsia="Times New Roman"/>
                <w:color w:val="000000"/>
                <w:sz w:val="24"/>
                <w:szCs w:val="24"/>
                <w:lang w:eastAsia="ru-RU"/>
              </w:rPr>
              <w:t>Киокусинкай</w:t>
            </w:r>
            <w:proofErr w:type="spellEnd"/>
          </w:p>
        </w:tc>
        <w:tc>
          <w:tcPr>
            <w:tcW w:w="818" w:type="dxa"/>
          </w:tcPr>
          <w:p w:rsidR="009C4464" w:rsidRPr="002D4DB7" w:rsidRDefault="009C4464" w:rsidP="00097837">
            <w:pPr>
              <w:jc w:val="center"/>
              <w:rPr>
                <w:rFonts w:eastAsia="Times New Roman"/>
                <w:color w:val="000000"/>
                <w:sz w:val="24"/>
                <w:szCs w:val="24"/>
                <w:lang w:eastAsia="ru-RU"/>
              </w:rPr>
            </w:pPr>
            <w:r w:rsidRPr="002D4DB7">
              <w:rPr>
                <w:rFonts w:eastAsia="Times New Roman"/>
                <w:color w:val="000000"/>
                <w:sz w:val="24"/>
                <w:szCs w:val="24"/>
                <w:lang w:eastAsia="ru-RU"/>
              </w:rPr>
              <w:t>3</w:t>
            </w:r>
          </w:p>
        </w:tc>
        <w:tc>
          <w:tcPr>
            <w:tcW w:w="1108" w:type="dxa"/>
          </w:tcPr>
          <w:p w:rsidR="009C4464" w:rsidRPr="002D4DB7" w:rsidRDefault="009C4464" w:rsidP="00097837">
            <w:pPr>
              <w:pStyle w:val="a3"/>
              <w:ind w:left="0"/>
              <w:jc w:val="center"/>
              <w:rPr>
                <w:sz w:val="24"/>
                <w:szCs w:val="24"/>
              </w:rPr>
            </w:pPr>
          </w:p>
        </w:tc>
        <w:tc>
          <w:tcPr>
            <w:tcW w:w="791" w:type="dxa"/>
          </w:tcPr>
          <w:p w:rsidR="009C4464" w:rsidRPr="002D4DB7" w:rsidRDefault="009C4464" w:rsidP="00097837">
            <w:pPr>
              <w:pStyle w:val="a3"/>
              <w:ind w:left="0"/>
              <w:jc w:val="center"/>
              <w:rPr>
                <w:sz w:val="24"/>
                <w:szCs w:val="24"/>
              </w:rPr>
            </w:pPr>
            <w:r w:rsidRPr="002D4DB7">
              <w:rPr>
                <w:sz w:val="24"/>
                <w:szCs w:val="24"/>
              </w:rPr>
              <w:t>1</w:t>
            </w:r>
          </w:p>
        </w:tc>
        <w:tc>
          <w:tcPr>
            <w:tcW w:w="827" w:type="dxa"/>
          </w:tcPr>
          <w:p w:rsidR="009C4464" w:rsidRPr="002D4DB7" w:rsidRDefault="009C4464" w:rsidP="00097837">
            <w:pPr>
              <w:pStyle w:val="a3"/>
              <w:ind w:left="0"/>
              <w:jc w:val="center"/>
              <w:rPr>
                <w:sz w:val="24"/>
                <w:szCs w:val="24"/>
              </w:rPr>
            </w:pPr>
            <w:r w:rsidRPr="002D4DB7">
              <w:rPr>
                <w:sz w:val="24"/>
                <w:szCs w:val="24"/>
              </w:rPr>
              <w:t>2</w:t>
            </w:r>
          </w:p>
        </w:tc>
        <w:tc>
          <w:tcPr>
            <w:tcW w:w="814" w:type="dxa"/>
          </w:tcPr>
          <w:p w:rsidR="009C4464" w:rsidRPr="002D4DB7" w:rsidRDefault="009C4464" w:rsidP="00097837">
            <w:pPr>
              <w:pStyle w:val="a3"/>
              <w:ind w:left="0"/>
              <w:jc w:val="center"/>
              <w:rPr>
                <w:sz w:val="24"/>
                <w:szCs w:val="24"/>
              </w:rPr>
            </w:pPr>
          </w:p>
        </w:tc>
        <w:tc>
          <w:tcPr>
            <w:tcW w:w="901" w:type="dxa"/>
          </w:tcPr>
          <w:p w:rsidR="009C4464" w:rsidRPr="002D4DB7" w:rsidRDefault="009C4464" w:rsidP="00097837">
            <w:pPr>
              <w:pStyle w:val="a3"/>
              <w:ind w:left="0"/>
              <w:jc w:val="center"/>
              <w:rPr>
                <w:sz w:val="24"/>
                <w:szCs w:val="24"/>
              </w:rPr>
            </w:pPr>
          </w:p>
        </w:tc>
        <w:tc>
          <w:tcPr>
            <w:tcW w:w="817" w:type="dxa"/>
          </w:tcPr>
          <w:p w:rsidR="009C4464" w:rsidRPr="002D4DB7" w:rsidRDefault="009C4464" w:rsidP="00097837">
            <w:pPr>
              <w:pStyle w:val="a3"/>
              <w:ind w:left="0"/>
              <w:jc w:val="center"/>
              <w:rPr>
                <w:sz w:val="24"/>
                <w:szCs w:val="24"/>
              </w:rPr>
            </w:pPr>
          </w:p>
        </w:tc>
        <w:tc>
          <w:tcPr>
            <w:tcW w:w="820" w:type="dxa"/>
          </w:tcPr>
          <w:p w:rsidR="009C4464" w:rsidRPr="002D4DB7" w:rsidRDefault="009C4464" w:rsidP="00097837">
            <w:pPr>
              <w:pStyle w:val="a3"/>
              <w:ind w:left="0"/>
              <w:jc w:val="center"/>
              <w:rPr>
                <w:sz w:val="24"/>
                <w:szCs w:val="24"/>
              </w:rPr>
            </w:pPr>
          </w:p>
        </w:tc>
        <w:tc>
          <w:tcPr>
            <w:tcW w:w="841" w:type="dxa"/>
          </w:tcPr>
          <w:p w:rsidR="009C4464" w:rsidRPr="002D4DB7" w:rsidRDefault="009C4464" w:rsidP="00097837">
            <w:pPr>
              <w:pStyle w:val="a3"/>
              <w:ind w:left="0"/>
              <w:jc w:val="center"/>
              <w:rPr>
                <w:sz w:val="24"/>
                <w:szCs w:val="24"/>
              </w:rPr>
            </w:pPr>
          </w:p>
        </w:tc>
        <w:tc>
          <w:tcPr>
            <w:tcW w:w="835" w:type="dxa"/>
          </w:tcPr>
          <w:p w:rsidR="009C4464" w:rsidRPr="002D4DB7" w:rsidRDefault="009C4464" w:rsidP="00097837">
            <w:pPr>
              <w:pStyle w:val="a3"/>
              <w:ind w:left="0"/>
              <w:jc w:val="center"/>
              <w:rPr>
                <w:sz w:val="24"/>
                <w:szCs w:val="24"/>
              </w:rPr>
            </w:pPr>
          </w:p>
        </w:tc>
        <w:tc>
          <w:tcPr>
            <w:tcW w:w="828" w:type="dxa"/>
          </w:tcPr>
          <w:p w:rsidR="009C4464" w:rsidRPr="002D4DB7" w:rsidRDefault="009C4464" w:rsidP="00097837">
            <w:pPr>
              <w:pStyle w:val="a3"/>
              <w:ind w:left="0"/>
              <w:jc w:val="center"/>
              <w:rPr>
                <w:sz w:val="24"/>
                <w:szCs w:val="24"/>
              </w:rPr>
            </w:pPr>
          </w:p>
        </w:tc>
        <w:tc>
          <w:tcPr>
            <w:tcW w:w="807" w:type="dxa"/>
          </w:tcPr>
          <w:p w:rsidR="009C4464" w:rsidRPr="002D4DB7" w:rsidRDefault="009C4464" w:rsidP="00097837">
            <w:pPr>
              <w:pStyle w:val="a3"/>
              <w:ind w:left="0"/>
              <w:jc w:val="center"/>
              <w:rPr>
                <w:sz w:val="24"/>
                <w:szCs w:val="24"/>
              </w:rPr>
            </w:pPr>
            <w:r w:rsidRPr="002D4DB7">
              <w:rPr>
                <w:sz w:val="24"/>
                <w:szCs w:val="24"/>
              </w:rPr>
              <w:t>1</w:t>
            </w:r>
          </w:p>
        </w:tc>
        <w:tc>
          <w:tcPr>
            <w:tcW w:w="828" w:type="dxa"/>
          </w:tcPr>
          <w:p w:rsidR="009C4464" w:rsidRPr="002D4DB7" w:rsidRDefault="009C4464" w:rsidP="00097837">
            <w:pPr>
              <w:pStyle w:val="a3"/>
              <w:ind w:left="0"/>
              <w:jc w:val="center"/>
              <w:rPr>
                <w:sz w:val="24"/>
                <w:szCs w:val="24"/>
              </w:rPr>
            </w:pPr>
            <w:r w:rsidRPr="002D4DB7">
              <w:rPr>
                <w:sz w:val="24"/>
                <w:szCs w:val="24"/>
              </w:rPr>
              <w:t>2</w:t>
            </w:r>
          </w:p>
        </w:tc>
        <w:tc>
          <w:tcPr>
            <w:tcW w:w="828" w:type="dxa"/>
          </w:tcPr>
          <w:p w:rsidR="009C4464" w:rsidRPr="002D4DB7" w:rsidRDefault="009C4464" w:rsidP="00097837">
            <w:pPr>
              <w:pStyle w:val="a3"/>
              <w:ind w:left="0"/>
              <w:jc w:val="center"/>
              <w:rPr>
                <w:sz w:val="24"/>
                <w:szCs w:val="24"/>
              </w:rPr>
            </w:pPr>
          </w:p>
        </w:tc>
      </w:tr>
      <w:tr w:rsidR="009C4464" w:rsidRPr="002D4DB7" w:rsidTr="00097837">
        <w:tc>
          <w:tcPr>
            <w:tcW w:w="556" w:type="dxa"/>
          </w:tcPr>
          <w:p w:rsidR="009C4464" w:rsidRPr="002D4DB7" w:rsidRDefault="009C4464" w:rsidP="00097837">
            <w:pPr>
              <w:pStyle w:val="a3"/>
              <w:ind w:left="0"/>
              <w:jc w:val="center"/>
              <w:rPr>
                <w:sz w:val="24"/>
                <w:szCs w:val="24"/>
              </w:rPr>
            </w:pPr>
            <w:r w:rsidRPr="002D4DB7">
              <w:rPr>
                <w:sz w:val="24"/>
                <w:szCs w:val="24"/>
              </w:rPr>
              <w:t>6</w:t>
            </w:r>
          </w:p>
        </w:tc>
        <w:tc>
          <w:tcPr>
            <w:tcW w:w="2541" w:type="dxa"/>
          </w:tcPr>
          <w:p w:rsidR="009C4464" w:rsidRPr="002D4DB7" w:rsidRDefault="009C4464" w:rsidP="00097837">
            <w:pPr>
              <w:rPr>
                <w:rFonts w:eastAsia="Times New Roman"/>
                <w:color w:val="000000"/>
                <w:sz w:val="24"/>
                <w:szCs w:val="24"/>
                <w:lang w:eastAsia="ru-RU"/>
              </w:rPr>
            </w:pPr>
            <w:r w:rsidRPr="002D4DB7">
              <w:rPr>
                <w:rFonts w:eastAsia="Times New Roman"/>
                <w:color w:val="000000"/>
                <w:sz w:val="24"/>
                <w:szCs w:val="24"/>
                <w:lang w:eastAsia="ru-RU"/>
              </w:rPr>
              <w:t>Конькобежный спорт</w:t>
            </w:r>
          </w:p>
        </w:tc>
        <w:tc>
          <w:tcPr>
            <w:tcW w:w="818" w:type="dxa"/>
          </w:tcPr>
          <w:p w:rsidR="009C4464" w:rsidRPr="002D4DB7" w:rsidRDefault="009C4464" w:rsidP="00097837">
            <w:pPr>
              <w:jc w:val="center"/>
              <w:rPr>
                <w:rFonts w:eastAsia="Times New Roman"/>
                <w:color w:val="000000"/>
                <w:sz w:val="24"/>
                <w:szCs w:val="24"/>
                <w:lang w:eastAsia="ru-RU"/>
              </w:rPr>
            </w:pPr>
            <w:r w:rsidRPr="002D4DB7">
              <w:rPr>
                <w:rFonts w:eastAsia="Times New Roman"/>
                <w:color w:val="000000"/>
                <w:sz w:val="24"/>
                <w:szCs w:val="24"/>
                <w:lang w:eastAsia="ru-RU"/>
              </w:rPr>
              <w:t>2</w:t>
            </w:r>
          </w:p>
        </w:tc>
        <w:tc>
          <w:tcPr>
            <w:tcW w:w="1108" w:type="dxa"/>
          </w:tcPr>
          <w:p w:rsidR="009C4464" w:rsidRPr="002D4DB7" w:rsidRDefault="009C4464" w:rsidP="00097837">
            <w:pPr>
              <w:pStyle w:val="a3"/>
              <w:ind w:left="0"/>
              <w:jc w:val="center"/>
              <w:rPr>
                <w:sz w:val="24"/>
                <w:szCs w:val="24"/>
              </w:rPr>
            </w:pPr>
          </w:p>
        </w:tc>
        <w:tc>
          <w:tcPr>
            <w:tcW w:w="791" w:type="dxa"/>
          </w:tcPr>
          <w:p w:rsidR="009C4464" w:rsidRPr="002D4DB7" w:rsidRDefault="009C4464" w:rsidP="00097837">
            <w:pPr>
              <w:pStyle w:val="a3"/>
              <w:ind w:left="0"/>
              <w:jc w:val="center"/>
              <w:rPr>
                <w:sz w:val="24"/>
                <w:szCs w:val="24"/>
              </w:rPr>
            </w:pPr>
          </w:p>
        </w:tc>
        <w:tc>
          <w:tcPr>
            <w:tcW w:w="827" w:type="dxa"/>
          </w:tcPr>
          <w:p w:rsidR="009C4464" w:rsidRPr="002D4DB7" w:rsidRDefault="009C4464" w:rsidP="00097837">
            <w:pPr>
              <w:pStyle w:val="a3"/>
              <w:ind w:left="0"/>
              <w:jc w:val="center"/>
              <w:rPr>
                <w:sz w:val="24"/>
                <w:szCs w:val="24"/>
              </w:rPr>
            </w:pPr>
            <w:r w:rsidRPr="002D4DB7">
              <w:rPr>
                <w:sz w:val="24"/>
                <w:szCs w:val="24"/>
              </w:rPr>
              <w:t>2</w:t>
            </w:r>
          </w:p>
        </w:tc>
        <w:tc>
          <w:tcPr>
            <w:tcW w:w="814" w:type="dxa"/>
          </w:tcPr>
          <w:p w:rsidR="009C4464" w:rsidRPr="002D4DB7" w:rsidRDefault="009C4464" w:rsidP="00097837">
            <w:pPr>
              <w:pStyle w:val="a3"/>
              <w:ind w:left="0"/>
              <w:jc w:val="center"/>
              <w:rPr>
                <w:sz w:val="24"/>
                <w:szCs w:val="24"/>
              </w:rPr>
            </w:pPr>
          </w:p>
        </w:tc>
        <w:tc>
          <w:tcPr>
            <w:tcW w:w="901" w:type="dxa"/>
          </w:tcPr>
          <w:p w:rsidR="009C4464" w:rsidRPr="002D4DB7" w:rsidRDefault="009C4464" w:rsidP="00097837">
            <w:pPr>
              <w:pStyle w:val="a3"/>
              <w:ind w:left="0"/>
              <w:jc w:val="center"/>
              <w:rPr>
                <w:sz w:val="24"/>
                <w:szCs w:val="24"/>
              </w:rPr>
            </w:pPr>
          </w:p>
        </w:tc>
        <w:tc>
          <w:tcPr>
            <w:tcW w:w="817" w:type="dxa"/>
          </w:tcPr>
          <w:p w:rsidR="009C4464" w:rsidRPr="002D4DB7" w:rsidRDefault="009C4464" w:rsidP="00097837">
            <w:pPr>
              <w:pStyle w:val="a3"/>
              <w:ind w:left="0"/>
              <w:jc w:val="center"/>
              <w:rPr>
                <w:sz w:val="24"/>
                <w:szCs w:val="24"/>
              </w:rPr>
            </w:pPr>
          </w:p>
        </w:tc>
        <w:tc>
          <w:tcPr>
            <w:tcW w:w="820" w:type="dxa"/>
          </w:tcPr>
          <w:p w:rsidR="009C4464" w:rsidRPr="002D4DB7" w:rsidRDefault="009C4464" w:rsidP="00097837">
            <w:pPr>
              <w:pStyle w:val="a3"/>
              <w:ind w:left="0"/>
              <w:jc w:val="center"/>
              <w:rPr>
                <w:sz w:val="24"/>
                <w:szCs w:val="24"/>
              </w:rPr>
            </w:pPr>
          </w:p>
        </w:tc>
        <w:tc>
          <w:tcPr>
            <w:tcW w:w="841" w:type="dxa"/>
          </w:tcPr>
          <w:p w:rsidR="009C4464" w:rsidRPr="002D4DB7" w:rsidRDefault="009C4464" w:rsidP="00097837">
            <w:pPr>
              <w:pStyle w:val="a3"/>
              <w:ind w:left="0"/>
              <w:jc w:val="center"/>
              <w:rPr>
                <w:sz w:val="24"/>
                <w:szCs w:val="24"/>
              </w:rPr>
            </w:pPr>
          </w:p>
        </w:tc>
        <w:tc>
          <w:tcPr>
            <w:tcW w:w="835" w:type="dxa"/>
          </w:tcPr>
          <w:p w:rsidR="009C4464" w:rsidRPr="002D4DB7" w:rsidRDefault="009C4464" w:rsidP="00097837">
            <w:pPr>
              <w:pStyle w:val="a3"/>
              <w:ind w:left="0"/>
              <w:jc w:val="center"/>
              <w:rPr>
                <w:sz w:val="24"/>
                <w:szCs w:val="24"/>
              </w:rPr>
            </w:pPr>
          </w:p>
        </w:tc>
        <w:tc>
          <w:tcPr>
            <w:tcW w:w="828" w:type="dxa"/>
          </w:tcPr>
          <w:p w:rsidR="009C4464" w:rsidRPr="002D4DB7" w:rsidRDefault="009C4464" w:rsidP="00097837">
            <w:pPr>
              <w:pStyle w:val="a3"/>
              <w:ind w:left="0"/>
              <w:jc w:val="center"/>
              <w:rPr>
                <w:sz w:val="24"/>
                <w:szCs w:val="24"/>
              </w:rPr>
            </w:pPr>
          </w:p>
        </w:tc>
        <w:tc>
          <w:tcPr>
            <w:tcW w:w="807" w:type="dxa"/>
          </w:tcPr>
          <w:p w:rsidR="009C4464" w:rsidRPr="002D4DB7" w:rsidRDefault="009C4464" w:rsidP="00097837">
            <w:pPr>
              <w:pStyle w:val="a3"/>
              <w:ind w:left="0"/>
              <w:jc w:val="center"/>
              <w:rPr>
                <w:sz w:val="24"/>
                <w:szCs w:val="24"/>
              </w:rPr>
            </w:pPr>
          </w:p>
        </w:tc>
        <w:tc>
          <w:tcPr>
            <w:tcW w:w="828" w:type="dxa"/>
          </w:tcPr>
          <w:p w:rsidR="009C4464" w:rsidRPr="002D4DB7" w:rsidRDefault="009C4464" w:rsidP="00097837">
            <w:pPr>
              <w:pStyle w:val="a3"/>
              <w:ind w:left="0"/>
              <w:jc w:val="center"/>
              <w:rPr>
                <w:sz w:val="24"/>
                <w:szCs w:val="24"/>
              </w:rPr>
            </w:pPr>
            <w:r w:rsidRPr="002D4DB7">
              <w:rPr>
                <w:sz w:val="24"/>
                <w:szCs w:val="24"/>
              </w:rPr>
              <w:t>2</w:t>
            </w:r>
          </w:p>
        </w:tc>
        <w:tc>
          <w:tcPr>
            <w:tcW w:w="828" w:type="dxa"/>
          </w:tcPr>
          <w:p w:rsidR="009C4464" w:rsidRPr="002D4DB7" w:rsidRDefault="009C4464" w:rsidP="00097837">
            <w:pPr>
              <w:pStyle w:val="a3"/>
              <w:ind w:left="0"/>
              <w:jc w:val="center"/>
              <w:rPr>
                <w:sz w:val="24"/>
                <w:szCs w:val="24"/>
              </w:rPr>
            </w:pPr>
          </w:p>
        </w:tc>
      </w:tr>
      <w:tr w:rsidR="009C4464" w:rsidRPr="002D4DB7" w:rsidTr="00097837">
        <w:tc>
          <w:tcPr>
            <w:tcW w:w="556" w:type="dxa"/>
          </w:tcPr>
          <w:p w:rsidR="009C4464" w:rsidRPr="002D4DB7" w:rsidRDefault="009C4464" w:rsidP="00097837">
            <w:pPr>
              <w:pStyle w:val="a3"/>
              <w:ind w:left="0"/>
              <w:jc w:val="center"/>
              <w:rPr>
                <w:sz w:val="24"/>
                <w:szCs w:val="24"/>
              </w:rPr>
            </w:pPr>
            <w:r w:rsidRPr="002D4DB7">
              <w:rPr>
                <w:sz w:val="24"/>
                <w:szCs w:val="24"/>
              </w:rPr>
              <w:t>7</w:t>
            </w:r>
          </w:p>
        </w:tc>
        <w:tc>
          <w:tcPr>
            <w:tcW w:w="2541" w:type="dxa"/>
          </w:tcPr>
          <w:p w:rsidR="009C4464" w:rsidRPr="002D4DB7" w:rsidRDefault="009C4464" w:rsidP="00097837">
            <w:pPr>
              <w:rPr>
                <w:rFonts w:eastAsia="Times New Roman"/>
                <w:color w:val="000000"/>
                <w:sz w:val="24"/>
                <w:szCs w:val="24"/>
                <w:lang w:eastAsia="ru-RU"/>
              </w:rPr>
            </w:pPr>
            <w:r w:rsidRPr="002D4DB7">
              <w:rPr>
                <w:rFonts w:eastAsia="Times New Roman"/>
                <w:color w:val="000000"/>
                <w:sz w:val="24"/>
                <w:szCs w:val="24"/>
                <w:lang w:eastAsia="ru-RU"/>
              </w:rPr>
              <w:t>Лыжные гонки</w:t>
            </w:r>
          </w:p>
        </w:tc>
        <w:tc>
          <w:tcPr>
            <w:tcW w:w="818" w:type="dxa"/>
          </w:tcPr>
          <w:p w:rsidR="009C4464" w:rsidRPr="002D4DB7" w:rsidRDefault="009C4464" w:rsidP="00097837">
            <w:pPr>
              <w:jc w:val="center"/>
              <w:rPr>
                <w:rFonts w:eastAsia="Times New Roman"/>
                <w:color w:val="000000"/>
                <w:sz w:val="24"/>
                <w:szCs w:val="24"/>
                <w:lang w:eastAsia="ru-RU"/>
              </w:rPr>
            </w:pPr>
            <w:r w:rsidRPr="002D4DB7">
              <w:rPr>
                <w:rFonts w:eastAsia="Times New Roman"/>
                <w:color w:val="000000"/>
                <w:sz w:val="24"/>
                <w:szCs w:val="24"/>
                <w:lang w:eastAsia="ru-RU"/>
              </w:rPr>
              <w:t>12</w:t>
            </w:r>
          </w:p>
        </w:tc>
        <w:tc>
          <w:tcPr>
            <w:tcW w:w="1108" w:type="dxa"/>
          </w:tcPr>
          <w:p w:rsidR="009C4464" w:rsidRPr="002D4DB7" w:rsidRDefault="009C4464" w:rsidP="00097837">
            <w:pPr>
              <w:pStyle w:val="a3"/>
              <w:ind w:left="0"/>
              <w:jc w:val="center"/>
              <w:rPr>
                <w:sz w:val="24"/>
                <w:szCs w:val="24"/>
              </w:rPr>
            </w:pPr>
          </w:p>
        </w:tc>
        <w:tc>
          <w:tcPr>
            <w:tcW w:w="791" w:type="dxa"/>
          </w:tcPr>
          <w:p w:rsidR="009C4464" w:rsidRPr="002D4DB7" w:rsidRDefault="009C4464" w:rsidP="00097837">
            <w:pPr>
              <w:pStyle w:val="a3"/>
              <w:ind w:left="0"/>
              <w:jc w:val="center"/>
              <w:rPr>
                <w:sz w:val="24"/>
                <w:szCs w:val="24"/>
              </w:rPr>
            </w:pPr>
            <w:r w:rsidRPr="002D4DB7">
              <w:rPr>
                <w:sz w:val="24"/>
                <w:szCs w:val="24"/>
              </w:rPr>
              <w:t>9</w:t>
            </w:r>
          </w:p>
        </w:tc>
        <w:tc>
          <w:tcPr>
            <w:tcW w:w="827" w:type="dxa"/>
          </w:tcPr>
          <w:p w:rsidR="009C4464" w:rsidRPr="002D4DB7" w:rsidRDefault="009C4464" w:rsidP="00097837">
            <w:pPr>
              <w:pStyle w:val="a3"/>
              <w:ind w:left="0"/>
              <w:jc w:val="center"/>
              <w:rPr>
                <w:sz w:val="24"/>
                <w:szCs w:val="24"/>
              </w:rPr>
            </w:pPr>
            <w:r w:rsidRPr="002D4DB7">
              <w:rPr>
                <w:sz w:val="24"/>
                <w:szCs w:val="24"/>
              </w:rPr>
              <w:t>3</w:t>
            </w:r>
          </w:p>
        </w:tc>
        <w:tc>
          <w:tcPr>
            <w:tcW w:w="814" w:type="dxa"/>
          </w:tcPr>
          <w:p w:rsidR="009C4464" w:rsidRPr="002D4DB7" w:rsidRDefault="009C4464" w:rsidP="00097837">
            <w:pPr>
              <w:pStyle w:val="a3"/>
              <w:ind w:left="0"/>
              <w:jc w:val="center"/>
              <w:rPr>
                <w:sz w:val="24"/>
                <w:szCs w:val="24"/>
              </w:rPr>
            </w:pPr>
          </w:p>
        </w:tc>
        <w:tc>
          <w:tcPr>
            <w:tcW w:w="901" w:type="dxa"/>
          </w:tcPr>
          <w:p w:rsidR="009C4464" w:rsidRPr="002D4DB7" w:rsidRDefault="009C4464" w:rsidP="00097837">
            <w:pPr>
              <w:pStyle w:val="a3"/>
              <w:ind w:left="0"/>
              <w:jc w:val="center"/>
              <w:rPr>
                <w:sz w:val="24"/>
                <w:szCs w:val="24"/>
              </w:rPr>
            </w:pPr>
          </w:p>
        </w:tc>
        <w:tc>
          <w:tcPr>
            <w:tcW w:w="817" w:type="dxa"/>
          </w:tcPr>
          <w:p w:rsidR="009C4464" w:rsidRPr="002D4DB7" w:rsidRDefault="009C4464" w:rsidP="00097837">
            <w:pPr>
              <w:pStyle w:val="a3"/>
              <w:ind w:left="0"/>
              <w:jc w:val="center"/>
              <w:rPr>
                <w:sz w:val="24"/>
                <w:szCs w:val="24"/>
              </w:rPr>
            </w:pPr>
          </w:p>
        </w:tc>
        <w:tc>
          <w:tcPr>
            <w:tcW w:w="820" w:type="dxa"/>
          </w:tcPr>
          <w:p w:rsidR="009C4464" w:rsidRPr="002D4DB7" w:rsidRDefault="009C4464" w:rsidP="00097837">
            <w:pPr>
              <w:pStyle w:val="a3"/>
              <w:ind w:left="0"/>
              <w:jc w:val="center"/>
              <w:rPr>
                <w:sz w:val="24"/>
                <w:szCs w:val="24"/>
              </w:rPr>
            </w:pPr>
          </w:p>
        </w:tc>
        <w:tc>
          <w:tcPr>
            <w:tcW w:w="841" w:type="dxa"/>
          </w:tcPr>
          <w:p w:rsidR="009C4464" w:rsidRPr="002D4DB7" w:rsidRDefault="009C4464" w:rsidP="00097837">
            <w:pPr>
              <w:pStyle w:val="a3"/>
              <w:ind w:left="0"/>
              <w:jc w:val="center"/>
              <w:rPr>
                <w:sz w:val="24"/>
                <w:szCs w:val="24"/>
              </w:rPr>
            </w:pPr>
          </w:p>
        </w:tc>
        <w:tc>
          <w:tcPr>
            <w:tcW w:w="835" w:type="dxa"/>
          </w:tcPr>
          <w:p w:rsidR="009C4464" w:rsidRPr="002D4DB7" w:rsidRDefault="009C4464" w:rsidP="00097837">
            <w:pPr>
              <w:pStyle w:val="a3"/>
              <w:ind w:left="0"/>
              <w:jc w:val="center"/>
              <w:rPr>
                <w:sz w:val="24"/>
                <w:szCs w:val="24"/>
              </w:rPr>
            </w:pPr>
          </w:p>
        </w:tc>
        <w:tc>
          <w:tcPr>
            <w:tcW w:w="828" w:type="dxa"/>
          </w:tcPr>
          <w:p w:rsidR="009C4464" w:rsidRPr="002D4DB7" w:rsidRDefault="009C4464" w:rsidP="00097837">
            <w:pPr>
              <w:pStyle w:val="a3"/>
              <w:ind w:left="0"/>
              <w:jc w:val="center"/>
              <w:rPr>
                <w:sz w:val="24"/>
                <w:szCs w:val="24"/>
              </w:rPr>
            </w:pPr>
          </w:p>
        </w:tc>
        <w:tc>
          <w:tcPr>
            <w:tcW w:w="807" w:type="dxa"/>
          </w:tcPr>
          <w:p w:rsidR="009C4464" w:rsidRPr="002D4DB7" w:rsidRDefault="009C4464" w:rsidP="00097837">
            <w:pPr>
              <w:pStyle w:val="a3"/>
              <w:ind w:left="0"/>
              <w:jc w:val="center"/>
              <w:rPr>
                <w:sz w:val="24"/>
                <w:szCs w:val="24"/>
              </w:rPr>
            </w:pPr>
            <w:r w:rsidRPr="002D4DB7">
              <w:rPr>
                <w:sz w:val="24"/>
                <w:szCs w:val="24"/>
              </w:rPr>
              <w:t>9</w:t>
            </w:r>
          </w:p>
        </w:tc>
        <w:tc>
          <w:tcPr>
            <w:tcW w:w="828" w:type="dxa"/>
          </w:tcPr>
          <w:p w:rsidR="009C4464" w:rsidRPr="002D4DB7" w:rsidRDefault="009C4464" w:rsidP="00097837">
            <w:pPr>
              <w:pStyle w:val="a3"/>
              <w:ind w:left="0"/>
              <w:jc w:val="center"/>
              <w:rPr>
                <w:sz w:val="24"/>
                <w:szCs w:val="24"/>
              </w:rPr>
            </w:pPr>
            <w:r w:rsidRPr="002D4DB7">
              <w:rPr>
                <w:sz w:val="24"/>
                <w:szCs w:val="24"/>
              </w:rPr>
              <w:t>3</w:t>
            </w:r>
          </w:p>
        </w:tc>
        <w:tc>
          <w:tcPr>
            <w:tcW w:w="828" w:type="dxa"/>
          </w:tcPr>
          <w:p w:rsidR="009C4464" w:rsidRPr="002D4DB7" w:rsidRDefault="009C4464" w:rsidP="00097837">
            <w:pPr>
              <w:pStyle w:val="a3"/>
              <w:ind w:left="0"/>
              <w:jc w:val="center"/>
              <w:rPr>
                <w:sz w:val="24"/>
                <w:szCs w:val="24"/>
              </w:rPr>
            </w:pPr>
          </w:p>
        </w:tc>
      </w:tr>
      <w:tr w:rsidR="009C4464" w:rsidRPr="002D4DB7" w:rsidTr="00097837">
        <w:tc>
          <w:tcPr>
            <w:tcW w:w="556" w:type="dxa"/>
          </w:tcPr>
          <w:p w:rsidR="009C4464" w:rsidRPr="002D4DB7" w:rsidRDefault="009C4464" w:rsidP="00097837">
            <w:pPr>
              <w:pStyle w:val="a3"/>
              <w:ind w:left="0"/>
              <w:jc w:val="center"/>
              <w:rPr>
                <w:sz w:val="24"/>
                <w:szCs w:val="24"/>
              </w:rPr>
            </w:pPr>
            <w:r w:rsidRPr="002D4DB7">
              <w:rPr>
                <w:sz w:val="24"/>
                <w:szCs w:val="24"/>
              </w:rPr>
              <w:t>8</w:t>
            </w:r>
          </w:p>
        </w:tc>
        <w:tc>
          <w:tcPr>
            <w:tcW w:w="2541" w:type="dxa"/>
          </w:tcPr>
          <w:p w:rsidR="009C4464" w:rsidRPr="002D4DB7" w:rsidRDefault="009C4464" w:rsidP="00097837">
            <w:pPr>
              <w:rPr>
                <w:rFonts w:eastAsia="Times New Roman"/>
                <w:color w:val="000000"/>
                <w:sz w:val="24"/>
                <w:szCs w:val="24"/>
                <w:lang w:eastAsia="ru-RU"/>
              </w:rPr>
            </w:pPr>
            <w:r w:rsidRPr="002D4DB7">
              <w:rPr>
                <w:rFonts w:eastAsia="Times New Roman"/>
                <w:color w:val="000000"/>
                <w:sz w:val="24"/>
                <w:szCs w:val="24"/>
                <w:lang w:eastAsia="ru-RU"/>
              </w:rPr>
              <w:t>Плавание</w:t>
            </w:r>
          </w:p>
        </w:tc>
        <w:tc>
          <w:tcPr>
            <w:tcW w:w="818" w:type="dxa"/>
          </w:tcPr>
          <w:p w:rsidR="009C4464" w:rsidRPr="002D4DB7" w:rsidRDefault="009C4464" w:rsidP="00097837">
            <w:pPr>
              <w:jc w:val="center"/>
              <w:rPr>
                <w:rFonts w:eastAsia="Times New Roman"/>
                <w:color w:val="000000"/>
                <w:sz w:val="24"/>
                <w:szCs w:val="24"/>
                <w:lang w:eastAsia="ru-RU"/>
              </w:rPr>
            </w:pPr>
            <w:r w:rsidRPr="002D4DB7">
              <w:rPr>
                <w:rFonts w:eastAsia="Times New Roman"/>
                <w:color w:val="000000"/>
                <w:sz w:val="24"/>
                <w:szCs w:val="24"/>
                <w:lang w:eastAsia="ru-RU"/>
              </w:rPr>
              <w:t>5</w:t>
            </w:r>
          </w:p>
        </w:tc>
        <w:tc>
          <w:tcPr>
            <w:tcW w:w="1108" w:type="dxa"/>
          </w:tcPr>
          <w:p w:rsidR="009C4464" w:rsidRPr="002D4DB7" w:rsidRDefault="009C4464" w:rsidP="00097837">
            <w:pPr>
              <w:pStyle w:val="a3"/>
              <w:ind w:left="0"/>
              <w:jc w:val="center"/>
              <w:rPr>
                <w:sz w:val="24"/>
                <w:szCs w:val="24"/>
              </w:rPr>
            </w:pPr>
          </w:p>
        </w:tc>
        <w:tc>
          <w:tcPr>
            <w:tcW w:w="791" w:type="dxa"/>
          </w:tcPr>
          <w:p w:rsidR="009C4464" w:rsidRPr="002D4DB7" w:rsidRDefault="009C4464" w:rsidP="00097837">
            <w:pPr>
              <w:pStyle w:val="a3"/>
              <w:ind w:left="0"/>
              <w:jc w:val="center"/>
              <w:rPr>
                <w:sz w:val="24"/>
                <w:szCs w:val="24"/>
              </w:rPr>
            </w:pPr>
            <w:r w:rsidRPr="002D4DB7">
              <w:rPr>
                <w:sz w:val="24"/>
                <w:szCs w:val="24"/>
              </w:rPr>
              <w:t>1</w:t>
            </w:r>
          </w:p>
        </w:tc>
        <w:tc>
          <w:tcPr>
            <w:tcW w:w="827" w:type="dxa"/>
          </w:tcPr>
          <w:p w:rsidR="009C4464" w:rsidRPr="002D4DB7" w:rsidRDefault="009C4464" w:rsidP="00097837">
            <w:pPr>
              <w:pStyle w:val="a3"/>
              <w:ind w:left="0"/>
              <w:jc w:val="center"/>
              <w:rPr>
                <w:sz w:val="24"/>
                <w:szCs w:val="24"/>
              </w:rPr>
            </w:pPr>
            <w:r w:rsidRPr="002D4DB7">
              <w:rPr>
                <w:sz w:val="24"/>
                <w:szCs w:val="24"/>
              </w:rPr>
              <w:t>4</w:t>
            </w:r>
          </w:p>
        </w:tc>
        <w:tc>
          <w:tcPr>
            <w:tcW w:w="814" w:type="dxa"/>
          </w:tcPr>
          <w:p w:rsidR="009C4464" w:rsidRPr="002D4DB7" w:rsidRDefault="009C4464" w:rsidP="00097837">
            <w:pPr>
              <w:pStyle w:val="a3"/>
              <w:ind w:left="0"/>
              <w:jc w:val="center"/>
              <w:rPr>
                <w:sz w:val="24"/>
                <w:szCs w:val="24"/>
              </w:rPr>
            </w:pPr>
          </w:p>
        </w:tc>
        <w:tc>
          <w:tcPr>
            <w:tcW w:w="901" w:type="dxa"/>
          </w:tcPr>
          <w:p w:rsidR="009C4464" w:rsidRPr="002D4DB7" w:rsidRDefault="009C4464" w:rsidP="00097837">
            <w:pPr>
              <w:pStyle w:val="a3"/>
              <w:ind w:left="0"/>
              <w:jc w:val="center"/>
              <w:rPr>
                <w:sz w:val="24"/>
                <w:szCs w:val="24"/>
              </w:rPr>
            </w:pPr>
          </w:p>
        </w:tc>
        <w:tc>
          <w:tcPr>
            <w:tcW w:w="817" w:type="dxa"/>
          </w:tcPr>
          <w:p w:rsidR="009C4464" w:rsidRPr="002D4DB7" w:rsidRDefault="009C4464" w:rsidP="00097837">
            <w:pPr>
              <w:pStyle w:val="a3"/>
              <w:ind w:left="0"/>
              <w:jc w:val="center"/>
              <w:rPr>
                <w:sz w:val="24"/>
                <w:szCs w:val="24"/>
              </w:rPr>
            </w:pPr>
          </w:p>
        </w:tc>
        <w:tc>
          <w:tcPr>
            <w:tcW w:w="820" w:type="dxa"/>
          </w:tcPr>
          <w:p w:rsidR="009C4464" w:rsidRPr="002D4DB7" w:rsidRDefault="009C4464" w:rsidP="00097837">
            <w:pPr>
              <w:pStyle w:val="a3"/>
              <w:ind w:left="0"/>
              <w:jc w:val="center"/>
              <w:rPr>
                <w:sz w:val="24"/>
                <w:szCs w:val="24"/>
              </w:rPr>
            </w:pPr>
          </w:p>
        </w:tc>
        <w:tc>
          <w:tcPr>
            <w:tcW w:w="841" w:type="dxa"/>
          </w:tcPr>
          <w:p w:rsidR="009C4464" w:rsidRPr="002D4DB7" w:rsidRDefault="009C4464" w:rsidP="00097837">
            <w:pPr>
              <w:pStyle w:val="a3"/>
              <w:ind w:left="0"/>
              <w:jc w:val="center"/>
              <w:rPr>
                <w:sz w:val="24"/>
                <w:szCs w:val="24"/>
              </w:rPr>
            </w:pPr>
          </w:p>
        </w:tc>
        <w:tc>
          <w:tcPr>
            <w:tcW w:w="835" w:type="dxa"/>
          </w:tcPr>
          <w:p w:rsidR="009C4464" w:rsidRPr="002D4DB7" w:rsidRDefault="009C4464" w:rsidP="00097837">
            <w:pPr>
              <w:pStyle w:val="a3"/>
              <w:ind w:left="0"/>
              <w:jc w:val="center"/>
              <w:rPr>
                <w:sz w:val="24"/>
                <w:szCs w:val="24"/>
              </w:rPr>
            </w:pPr>
          </w:p>
        </w:tc>
        <w:tc>
          <w:tcPr>
            <w:tcW w:w="828" w:type="dxa"/>
          </w:tcPr>
          <w:p w:rsidR="009C4464" w:rsidRPr="002D4DB7" w:rsidRDefault="009C4464" w:rsidP="00097837">
            <w:pPr>
              <w:pStyle w:val="a3"/>
              <w:ind w:left="0"/>
              <w:jc w:val="center"/>
              <w:rPr>
                <w:sz w:val="24"/>
                <w:szCs w:val="24"/>
              </w:rPr>
            </w:pPr>
          </w:p>
        </w:tc>
        <w:tc>
          <w:tcPr>
            <w:tcW w:w="807" w:type="dxa"/>
          </w:tcPr>
          <w:p w:rsidR="009C4464" w:rsidRPr="002D4DB7" w:rsidRDefault="009C4464" w:rsidP="00097837">
            <w:pPr>
              <w:pStyle w:val="a3"/>
              <w:ind w:left="0"/>
              <w:jc w:val="center"/>
              <w:rPr>
                <w:sz w:val="24"/>
                <w:szCs w:val="24"/>
              </w:rPr>
            </w:pPr>
            <w:r w:rsidRPr="002D4DB7">
              <w:rPr>
                <w:sz w:val="24"/>
                <w:szCs w:val="24"/>
              </w:rPr>
              <w:t>1</w:t>
            </w:r>
          </w:p>
        </w:tc>
        <w:tc>
          <w:tcPr>
            <w:tcW w:w="828" w:type="dxa"/>
          </w:tcPr>
          <w:p w:rsidR="009C4464" w:rsidRPr="002D4DB7" w:rsidRDefault="009C4464" w:rsidP="00097837">
            <w:pPr>
              <w:pStyle w:val="a3"/>
              <w:ind w:left="0"/>
              <w:jc w:val="center"/>
              <w:rPr>
                <w:sz w:val="24"/>
                <w:szCs w:val="24"/>
              </w:rPr>
            </w:pPr>
            <w:r w:rsidRPr="002D4DB7">
              <w:rPr>
                <w:sz w:val="24"/>
                <w:szCs w:val="24"/>
              </w:rPr>
              <w:t>4</w:t>
            </w:r>
          </w:p>
        </w:tc>
        <w:tc>
          <w:tcPr>
            <w:tcW w:w="828" w:type="dxa"/>
          </w:tcPr>
          <w:p w:rsidR="009C4464" w:rsidRPr="002D4DB7" w:rsidRDefault="009C4464" w:rsidP="00097837">
            <w:pPr>
              <w:pStyle w:val="a3"/>
              <w:ind w:left="0"/>
              <w:jc w:val="center"/>
              <w:rPr>
                <w:sz w:val="24"/>
                <w:szCs w:val="24"/>
              </w:rPr>
            </w:pPr>
          </w:p>
        </w:tc>
      </w:tr>
      <w:tr w:rsidR="009C4464" w:rsidRPr="002D4DB7" w:rsidTr="00097837">
        <w:tc>
          <w:tcPr>
            <w:tcW w:w="556" w:type="dxa"/>
          </w:tcPr>
          <w:p w:rsidR="009C4464" w:rsidRPr="002D4DB7" w:rsidRDefault="009C4464" w:rsidP="00097837">
            <w:pPr>
              <w:pStyle w:val="a3"/>
              <w:ind w:left="0"/>
              <w:jc w:val="center"/>
              <w:rPr>
                <w:sz w:val="24"/>
                <w:szCs w:val="24"/>
              </w:rPr>
            </w:pPr>
            <w:r w:rsidRPr="002D4DB7">
              <w:rPr>
                <w:sz w:val="24"/>
                <w:szCs w:val="24"/>
              </w:rPr>
              <w:t>9</w:t>
            </w:r>
          </w:p>
        </w:tc>
        <w:tc>
          <w:tcPr>
            <w:tcW w:w="2541" w:type="dxa"/>
          </w:tcPr>
          <w:p w:rsidR="009C4464" w:rsidRPr="002D4DB7" w:rsidRDefault="009C4464" w:rsidP="00097837">
            <w:pPr>
              <w:rPr>
                <w:rFonts w:eastAsia="Times New Roman"/>
                <w:color w:val="000000"/>
                <w:sz w:val="24"/>
                <w:szCs w:val="24"/>
                <w:lang w:eastAsia="ru-RU"/>
              </w:rPr>
            </w:pPr>
            <w:r w:rsidRPr="002D4DB7">
              <w:rPr>
                <w:rFonts w:eastAsia="Times New Roman"/>
                <w:color w:val="000000"/>
                <w:sz w:val="24"/>
                <w:szCs w:val="24"/>
                <w:lang w:eastAsia="ru-RU"/>
              </w:rPr>
              <w:t>Регби</w:t>
            </w:r>
          </w:p>
        </w:tc>
        <w:tc>
          <w:tcPr>
            <w:tcW w:w="818" w:type="dxa"/>
          </w:tcPr>
          <w:p w:rsidR="009C4464" w:rsidRPr="002D4DB7" w:rsidRDefault="009C4464" w:rsidP="00097837">
            <w:pPr>
              <w:jc w:val="center"/>
              <w:rPr>
                <w:rFonts w:eastAsia="Times New Roman"/>
                <w:color w:val="000000"/>
                <w:sz w:val="24"/>
                <w:szCs w:val="24"/>
                <w:lang w:eastAsia="ru-RU"/>
              </w:rPr>
            </w:pPr>
            <w:r w:rsidRPr="002D4DB7">
              <w:rPr>
                <w:rFonts w:eastAsia="Times New Roman"/>
                <w:color w:val="000000"/>
                <w:sz w:val="24"/>
                <w:szCs w:val="24"/>
                <w:lang w:eastAsia="ru-RU"/>
              </w:rPr>
              <w:t>23</w:t>
            </w:r>
          </w:p>
        </w:tc>
        <w:tc>
          <w:tcPr>
            <w:tcW w:w="1108" w:type="dxa"/>
          </w:tcPr>
          <w:p w:rsidR="009C4464" w:rsidRPr="002D4DB7" w:rsidRDefault="009C4464" w:rsidP="00097837">
            <w:pPr>
              <w:pStyle w:val="a3"/>
              <w:ind w:left="0"/>
              <w:jc w:val="center"/>
              <w:rPr>
                <w:sz w:val="24"/>
                <w:szCs w:val="24"/>
              </w:rPr>
            </w:pPr>
            <w:r w:rsidRPr="002D4DB7">
              <w:rPr>
                <w:sz w:val="24"/>
                <w:szCs w:val="24"/>
              </w:rPr>
              <w:t>11</w:t>
            </w:r>
          </w:p>
        </w:tc>
        <w:tc>
          <w:tcPr>
            <w:tcW w:w="791" w:type="dxa"/>
          </w:tcPr>
          <w:p w:rsidR="009C4464" w:rsidRPr="002D4DB7" w:rsidRDefault="009C4464" w:rsidP="00097837">
            <w:pPr>
              <w:pStyle w:val="a3"/>
              <w:ind w:left="0"/>
              <w:jc w:val="center"/>
              <w:rPr>
                <w:sz w:val="24"/>
                <w:szCs w:val="24"/>
              </w:rPr>
            </w:pPr>
          </w:p>
        </w:tc>
        <w:tc>
          <w:tcPr>
            <w:tcW w:w="827" w:type="dxa"/>
          </w:tcPr>
          <w:p w:rsidR="009C4464" w:rsidRPr="002D4DB7" w:rsidRDefault="009C4464" w:rsidP="00097837">
            <w:pPr>
              <w:pStyle w:val="a3"/>
              <w:ind w:left="0"/>
              <w:jc w:val="center"/>
              <w:rPr>
                <w:sz w:val="24"/>
                <w:szCs w:val="24"/>
              </w:rPr>
            </w:pPr>
            <w:r w:rsidRPr="002D4DB7">
              <w:rPr>
                <w:sz w:val="24"/>
                <w:szCs w:val="24"/>
              </w:rPr>
              <w:t>12</w:t>
            </w:r>
          </w:p>
        </w:tc>
        <w:tc>
          <w:tcPr>
            <w:tcW w:w="814" w:type="dxa"/>
          </w:tcPr>
          <w:p w:rsidR="009C4464" w:rsidRPr="002D4DB7" w:rsidRDefault="009C4464" w:rsidP="00097837">
            <w:pPr>
              <w:pStyle w:val="a3"/>
              <w:ind w:left="0"/>
              <w:jc w:val="center"/>
              <w:rPr>
                <w:sz w:val="24"/>
                <w:szCs w:val="24"/>
              </w:rPr>
            </w:pPr>
          </w:p>
        </w:tc>
        <w:tc>
          <w:tcPr>
            <w:tcW w:w="901" w:type="dxa"/>
          </w:tcPr>
          <w:p w:rsidR="009C4464" w:rsidRPr="002D4DB7" w:rsidRDefault="009C4464" w:rsidP="00097837">
            <w:pPr>
              <w:pStyle w:val="a3"/>
              <w:ind w:left="0"/>
              <w:jc w:val="center"/>
              <w:rPr>
                <w:sz w:val="24"/>
                <w:szCs w:val="24"/>
              </w:rPr>
            </w:pPr>
          </w:p>
        </w:tc>
        <w:tc>
          <w:tcPr>
            <w:tcW w:w="817" w:type="dxa"/>
          </w:tcPr>
          <w:p w:rsidR="009C4464" w:rsidRPr="002D4DB7" w:rsidRDefault="009C4464" w:rsidP="00097837">
            <w:pPr>
              <w:pStyle w:val="a3"/>
              <w:ind w:left="0"/>
              <w:jc w:val="center"/>
              <w:rPr>
                <w:sz w:val="24"/>
                <w:szCs w:val="24"/>
              </w:rPr>
            </w:pPr>
          </w:p>
        </w:tc>
        <w:tc>
          <w:tcPr>
            <w:tcW w:w="820" w:type="dxa"/>
          </w:tcPr>
          <w:p w:rsidR="009C4464" w:rsidRPr="002D4DB7" w:rsidRDefault="009C4464" w:rsidP="00097837">
            <w:pPr>
              <w:pStyle w:val="a3"/>
              <w:ind w:left="0"/>
              <w:jc w:val="center"/>
              <w:rPr>
                <w:sz w:val="24"/>
                <w:szCs w:val="24"/>
              </w:rPr>
            </w:pPr>
          </w:p>
        </w:tc>
        <w:tc>
          <w:tcPr>
            <w:tcW w:w="841" w:type="dxa"/>
          </w:tcPr>
          <w:p w:rsidR="009C4464" w:rsidRPr="002D4DB7" w:rsidRDefault="009C4464" w:rsidP="00097837">
            <w:pPr>
              <w:pStyle w:val="a3"/>
              <w:ind w:left="0"/>
              <w:jc w:val="center"/>
              <w:rPr>
                <w:sz w:val="24"/>
                <w:szCs w:val="24"/>
              </w:rPr>
            </w:pPr>
            <w:r w:rsidRPr="002D4DB7">
              <w:rPr>
                <w:sz w:val="24"/>
                <w:szCs w:val="24"/>
              </w:rPr>
              <w:t>11</w:t>
            </w:r>
          </w:p>
        </w:tc>
        <w:tc>
          <w:tcPr>
            <w:tcW w:w="835" w:type="dxa"/>
          </w:tcPr>
          <w:p w:rsidR="009C4464" w:rsidRPr="002D4DB7" w:rsidRDefault="009C4464" w:rsidP="00097837">
            <w:pPr>
              <w:pStyle w:val="a3"/>
              <w:ind w:left="0"/>
              <w:jc w:val="center"/>
              <w:rPr>
                <w:sz w:val="24"/>
                <w:szCs w:val="24"/>
              </w:rPr>
            </w:pPr>
            <w:r w:rsidRPr="002D4DB7">
              <w:rPr>
                <w:sz w:val="24"/>
                <w:szCs w:val="24"/>
              </w:rPr>
              <w:t>7</w:t>
            </w:r>
          </w:p>
        </w:tc>
        <w:tc>
          <w:tcPr>
            <w:tcW w:w="828" w:type="dxa"/>
          </w:tcPr>
          <w:p w:rsidR="009C4464" w:rsidRPr="002D4DB7" w:rsidRDefault="009C4464" w:rsidP="00097837">
            <w:pPr>
              <w:pStyle w:val="a3"/>
              <w:ind w:left="0"/>
              <w:jc w:val="center"/>
              <w:rPr>
                <w:sz w:val="24"/>
                <w:szCs w:val="24"/>
              </w:rPr>
            </w:pPr>
            <w:r w:rsidRPr="002D4DB7">
              <w:rPr>
                <w:sz w:val="24"/>
                <w:szCs w:val="24"/>
              </w:rPr>
              <w:t>18</w:t>
            </w:r>
          </w:p>
        </w:tc>
        <w:tc>
          <w:tcPr>
            <w:tcW w:w="807" w:type="dxa"/>
          </w:tcPr>
          <w:p w:rsidR="009C4464" w:rsidRPr="002D4DB7" w:rsidRDefault="009C4464" w:rsidP="00097837">
            <w:pPr>
              <w:pStyle w:val="a3"/>
              <w:ind w:left="0"/>
              <w:jc w:val="center"/>
              <w:rPr>
                <w:sz w:val="24"/>
                <w:szCs w:val="24"/>
              </w:rPr>
            </w:pPr>
            <w:r w:rsidRPr="002D4DB7">
              <w:rPr>
                <w:sz w:val="24"/>
                <w:szCs w:val="24"/>
              </w:rPr>
              <w:t>23</w:t>
            </w:r>
          </w:p>
        </w:tc>
        <w:tc>
          <w:tcPr>
            <w:tcW w:w="828" w:type="dxa"/>
          </w:tcPr>
          <w:p w:rsidR="009C4464" w:rsidRPr="002D4DB7" w:rsidRDefault="009C4464" w:rsidP="00097837">
            <w:pPr>
              <w:pStyle w:val="a3"/>
              <w:ind w:left="0"/>
              <w:jc w:val="center"/>
              <w:rPr>
                <w:sz w:val="24"/>
                <w:szCs w:val="24"/>
              </w:rPr>
            </w:pPr>
          </w:p>
        </w:tc>
        <w:tc>
          <w:tcPr>
            <w:tcW w:w="828" w:type="dxa"/>
          </w:tcPr>
          <w:p w:rsidR="009C4464" w:rsidRPr="002D4DB7" w:rsidRDefault="009C4464" w:rsidP="00097837">
            <w:pPr>
              <w:pStyle w:val="a3"/>
              <w:ind w:left="0"/>
              <w:jc w:val="center"/>
              <w:rPr>
                <w:sz w:val="24"/>
                <w:szCs w:val="24"/>
              </w:rPr>
            </w:pPr>
          </w:p>
        </w:tc>
      </w:tr>
      <w:tr w:rsidR="009C4464" w:rsidRPr="002D4DB7" w:rsidTr="00097837">
        <w:tc>
          <w:tcPr>
            <w:tcW w:w="556" w:type="dxa"/>
          </w:tcPr>
          <w:p w:rsidR="009C4464" w:rsidRPr="002D4DB7" w:rsidRDefault="009C4464" w:rsidP="00097837">
            <w:pPr>
              <w:pStyle w:val="a3"/>
              <w:ind w:left="0"/>
              <w:jc w:val="center"/>
              <w:rPr>
                <w:sz w:val="24"/>
                <w:szCs w:val="24"/>
              </w:rPr>
            </w:pPr>
            <w:r w:rsidRPr="002D4DB7">
              <w:rPr>
                <w:sz w:val="24"/>
                <w:szCs w:val="24"/>
              </w:rPr>
              <w:t>10</w:t>
            </w:r>
          </w:p>
        </w:tc>
        <w:tc>
          <w:tcPr>
            <w:tcW w:w="2541" w:type="dxa"/>
          </w:tcPr>
          <w:p w:rsidR="009C4464" w:rsidRPr="002D4DB7" w:rsidRDefault="009C4464" w:rsidP="00097837">
            <w:pPr>
              <w:rPr>
                <w:rFonts w:eastAsia="Times New Roman"/>
                <w:color w:val="000000"/>
                <w:sz w:val="24"/>
                <w:szCs w:val="24"/>
                <w:lang w:eastAsia="ru-RU"/>
              </w:rPr>
            </w:pPr>
            <w:r w:rsidRPr="002D4DB7">
              <w:rPr>
                <w:rFonts w:eastAsia="Times New Roman"/>
                <w:color w:val="000000"/>
                <w:sz w:val="24"/>
                <w:szCs w:val="24"/>
                <w:lang w:eastAsia="ru-RU"/>
              </w:rPr>
              <w:t>Сноуборд</w:t>
            </w:r>
          </w:p>
        </w:tc>
        <w:tc>
          <w:tcPr>
            <w:tcW w:w="818" w:type="dxa"/>
          </w:tcPr>
          <w:p w:rsidR="009C4464" w:rsidRPr="002D4DB7" w:rsidRDefault="009C4464" w:rsidP="00097837">
            <w:pPr>
              <w:jc w:val="center"/>
              <w:rPr>
                <w:rFonts w:eastAsia="Times New Roman"/>
                <w:color w:val="000000"/>
                <w:sz w:val="24"/>
                <w:szCs w:val="24"/>
                <w:lang w:eastAsia="ru-RU"/>
              </w:rPr>
            </w:pPr>
            <w:r w:rsidRPr="002D4DB7">
              <w:rPr>
                <w:rFonts w:eastAsia="Times New Roman"/>
                <w:color w:val="000000"/>
                <w:sz w:val="24"/>
                <w:szCs w:val="24"/>
                <w:lang w:eastAsia="ru-RU"/>
              </w:rPr>
              <w:t>4</w:t>
            </w:r>
          </w:p>
        </w:tc>
        <w:tc>
          <w:tcPr>
            <w:tcW w:w="1108" w:type="dxa"/>
          </w:tcPr>
          <w:p w:rsidR="009C4464" w:rsidRPr="002D4DB7" w:rsidRDefault="009C4464" w:rsidP="00097837">
            <w:pPr>
              <w:pStyle w:val="a3"/>
              <w:ind w:left="0"/>
              <w:jc w:val="center"/>
              <w:rPr>
                <w:sz w:val="24"/>
                <w:szCs w:val="24"/>
              </w:rPr>
            </w:pPr>
          </w:p>
        </w:tc>
        <w:tc>
          <w:tcPr>
            <w:tcW w:w="791" w:type="dxa"/>
          </w:tcPr>
          <w:p w:rsidR="009C4464" w:rsidRPr="002D4DB7" w:rsidRDefault="009C4464" w:rsidP="00097837">
            <w:pPr>
              <w:pStyle w:val="a3"/>
              <w:ind w:left="0"/>
              <w:jc w:val="center"/>
              <w:rPr>
                <w:sz w:val="24"/>
                <w:szCs w:val="24"/>
              </w:rPr>
            </w:pPr>
          </w:p>
        </w:tc>
        <w:tc>
          <w:tcPr>
            <w:tcW w:w="827" w:type="dxa"/>
          </w:tcPr>
          <w:p w:rsidR="009C4464" w:rsidRPr="002D4DB7" w:rsidRDefault="009C4464" w:rsidP="00097837">
            <w:pPr>
              <w:pStyle w:val="a3"/>
              <w:ind w:left="0"/>
              <w:jc w:val="center"/>
              <w:rPr>
                <w:sz w:val="24"/>
                <w:szCs w:val="24"/>
              </w:rPr>
            </w:pPr>
            <w:r w:rsidRPr="002D4DB7">
              <w:rPr>
                <w:sz w:val="24"/>
                <w:szCs w:val="24"/>
              </w:rPr>
              <w:t>3</w:t>
            </w:r>
          </w:p>
        </w:tc>
        <w:tc>
          <w:tcPr>
            <w:tcW w:w="814" w:type="dxa"/>
          </w:tcPr>
          <w:p w:rsidR="009C4464" w:rsidRPr="002D4DB7" w:rsidRDefault="009C4464" w:rsidP="00097837">
            <w:pPr>
              <w:pStyle w:val="a3"/>
              <w:ind w:left="0"/>
              <w:jc w:val="center"/>
              <w:rPr>
                <w:sz w:val="24"/>
                <w:szCs w:val="24"/>
              </w:rPr>
            </w:pPr>
          </w:p>
        </w:tc>
        <w:tc>
          <w:tcPr>
            <w:tcW w:w="901" w:type="dxa"/>
          </w:tcPr>
          <w:p w:rsidR="009C4464" w:rsidRPr="002D4DB7" w:rsidRDefault="009C4464" w:rsidP="00097837">
            <w:pPr>
              <w:pStyle w:val="a3"/>
              <w:ind w:left="0"/>
              <w:jc w:val="center"/>
              <w:rPr>
                <w:sz w:val="24"/>
                <w:szCs w:val="24"/>
              </w:rPr>
            </w:pPr>
            <w:r w:rsidRPr="002D4DB7">
              <w:rPr>
                <w:sz w:val="24"/>
                <w:szCs w:val="24"/>
              </w:rPr>
              <w:t>1</w:t>
            </w:r>
          </w:p>
        </w:tc>
        <w:tc>
          <w:tcPr>
            <w:tcW w:w="817" w:type="dxa"/>
          </w:tcPr>
          <w:p w:rsidR="009C4464" w:rsidRPr="002D4DB7" w:rsidRDefault="009C4464" w:rsidP="00097837">
            <w:pPr>
              <w:pStyle w:val="a3"/>
              <w:ind w:left="0"/>
              <w:jc w:val="center"/>
              <w:rPr>
                <w:sz w:val="24"/>
                <w:szCs w:val="24"/>
              </w:rPr>
            </w:pPr>
          </w:p>
        </w:tc>
        <w:tc>
          <w:tcPr>
            <w:tcW w:w="820" w:type="dxa"/>
          </w:tcPr>
          <w:p w:rsidR="009C4464" w:rsidRPr="002D4DB7" w:rsidRDefault="009C4464" w:rsidP="00097837">
            <w:pPr>
              <w:pStyle w:val="a3"/>
              <w:ind w:left="0"/>
              <w:jc w:val="center"/>
              <w:rPr>
                <w:sz w:val="24"/>
                <w:szCs w:val="24"/>
              </w:rPr>
            </w:pPr>
          </w:p>
        </w:tc>
        <w:tc>
          <w:tcPr>
            <w:tcW w:w="841" w:type="dxa"/>
          </w:tcPr>
          <w:p w:rsidR="009C4464" w:rsidRPr="002D4DB7" w:rsidRDefault="009C4464" w:rsidP="00097837">
            <w:pPr>
              <w:pStyle w:val="a3"/>
              <w:ind w:left="0"/>
              <w:jc w:val="center"/>
              <w:rPr>
                <w:sz w:val="24"/>
                <w:szCs w:val="24"/>
              </w:rPr>
            </w:pPr>
            <w:r w:rsidRPr="002D4DB7">
              <w:rPr>
                <w:sz w:val="24"/>
                <w:szCs w:val="24"/>
              </w:rPr>
              <w:t>1</w:t>
            </w:r>
          </w:p>
        </w:tc>
        <w:tc>
          <w:tcPr>
            <w:tcW w:w="835" w:type="dxa"/>
          </w:tcPr>
          <w:p w:rsidR="009C4464" w:rsidRPr="002D4DB7" w:rsidRDefault="009C4464" w:rsidP="00097837">
            <w:pPr>
              <w:pStyle w:val="a3"/>
              <w:ind w:left="0"/>
              <w:jc w:val="center"/>
              <w:rPr>
                <w:sz w:val="24"/>
                <w:szCs w:val="24"/>
              </w:rPr>
            </w:pPr>
          </w:p>
        </w:tc>
        <w:tc>
          <w:tcPr>
            <w:tcW w:w="828" w:type="dxa"/>
          </w:tcPr>
          <w:p w:rsidR="009C4464" w:rsidRPr="002D4DB7" w:rsidRDefault="009C4464" w:rsidP="00097837">
            <w:pPr>
              <w:pStyle w:val="a3"/>
              <w:ind w:left="0"/>
              <w:jc w:val="center"/>
              <w:rPr>
                <w:sz w:val="24"/>
                <w:szCs w:val="24"/>
              </w:rPr>
            </w:pPr>
            <w:r w:rsidRPr="002D4DB7">
              <w:rPr>
                <w:sz w:val="24"/>
                <w:szCs w:val="24"/>
              </w:rPr>
              <w:t>1</w:t>
            </w:r>
          </w:p>
        </w:tc>
        <w:tc>
          <w:tcPr>
            <w:tcW w:w="807" w:type="dxa"/>
          </w:tcPr>
          <w:p w:rsidR="009C4464" w:rsidRPr="002D4DB7" w:rsidRDefault="009C4464" w:rsidP="00097837">
            <w:pPr>
              <w:pStyle w:val="a3"/>
              <w:ind w:left="0"/>
              <w:jc w:val="center"/>
              <w:rPr>
                <w:sz w:val="24"/>
                <w:szCs w:val="24"/>
              </w:rPr>
            </w:pPr>
          </w:p>
        </w:tc>
        <w:tc>
          <w:tcPr>
            <w:tcW w:w="828" w:type="dxa"/>
          </w:tcPr>
          <w:p w:rsidR="009C4464" w:rsidRPr="002D4DB7" w:rsidRDefault="009C4464" w:rsidP="00097837">
            <w:pPr>
              <w:pStyle w:val="a3"/>
              <w:ind w:left="0"/>
              <w:jc w:val="center"/>
              <w:rPr>
                <w:sz w:val="24"/>
                <w:szCs w:val="24"/>
              </w:rPr>
            </w:pPr>
            <w:r w:rsidRPr="002D4DB7">
              <w:rPr>
                <w:sz w:val="24"/>
                <w:szCs w:val="24"/>
              </w:rPr>
              <w:t>3</w:t>
            </w:r>
          </w:p>
        </w:tc>
        <w:tc>
          <w:tcPr>
            <w:tcW w:w="828" w:type="dxa"/>
          </w:tcPr>
          <w:p w:rsidR="009C4464" w:rsidRPr="002D4DB7" w:rsidRDefault="009C4464" w:rsidP="00097837">
            <w:pPr>
              <w:pStyle w:val="a3"/>
              <w:ind w:left="0"/>
              <w:jc w:val="center"/>
              <w:rPr>
                <w:sz w:val="24"/>
                <w:szCs w:val="24"/>
              </w:rPr>
            </w:pPr>
            <w:r w:rsidRPr="002D4DB7">
              <w:rPr>
                <w:sz w:val="24"/>
                <w:szCs w:val="24"/>
              </w:rPr>
              <w:t>1</w:t>
            </w:r>
          </w:p>
        </w:tc>
      </w:tr>
      <w:tr w:rsidR="009C4464" w:rsidRPr="002D4DB7" w:rsidTr="00097837">
        <w:tc>
          <w:tcPr>
            <w:tcW w:w="556" w:type="dxa"/>
          </w:tcPr>
          <w:p w:rsidR="009C4464" w:rsidRPr="002D4DB7" w:rsidRDefault="009C4464" w:rsidP="00097837">
            <w:pPr>
              <w:pStyle w:val="a3"/>
              <w:ind w:left="0"/>
              <w:jc w:val="center"/>
              <w:rPr>
                <w:sz w:val="24"/>
                <w:szCs w:val="24"/>
              </w:rPr>
            </w:pPr>
            <w:r w:rsidRPr="002D4DB7">
              <w:rPr>
                <w:sz w:val="24"/>
                <w:szCs w:val="24"/>
              </w:rPr>
              <w:t>11</w:t>
            </w:r>
          </w:p>
        </w:tc>
        <w:tc>
          <w:tcPr>
            <w:tcW w:w="2541" w:type="dxa"/>
          </w:tcPr>
          <w:p w:rsidR="009C4464" w:rsidRPr="002D4DB7" w:rsidRDefault="009C4464" w:rsidP="00097837">
            <w:pPr>
              <w:rPr>
                <w:rFonts w:eastAsia="Times New Roman"/>
                <w:color w:val="000000"/>
                <w:sz w:val="24"/>
                <w:szCs w:val="24"/>
                <w:lang w:eastAsia="ru-RU"/>
              </w:rPr>
            </w:pPr>
            <w:r w:rsidRPr="002D4DB7">
              <w:rPr>
                <w:rFonts w:eastAsia="Times New Roman"/>
                <w:color w:val="000000"/>
                <w:sz w:val="24"/>
                <w:szCs w:val="24"/>
                <w:lang w:eastAsia="ru-RU"/>
              </w:rPr>
              <w:t>Хоккей с мячом (мужской)</w:t>
            </w:r>
          </w:p>
        </w:tc>
        <w:tc>
          <w:tcPr>
            <w:tcW w:w="818" w:type="dxa"/>
          </w:tcPr>
          <w:p w:rsidR="009C4464" w:rsidRPr="002D4DB7" w:rsidRDefault="009C4464" w:rsidP="00097837">
            <w:pPr>
              <w:jc w:val="center"/>
              <w:rPr>
                <w:rFonts w:eastAsia="Times New Roman"/>
                <w:color w:val="000000"/>
                <w:sz w:val="24"/>
                <w:szCs w:val="24"/>
                <w:lang w:eastAsia="ru-RU"/>
              </w:rPr>
            </w:pPr>
            <w:r w:rsidRPr="002D4DB7">
              <w:rPr>
                <w:rFonts w:eastAsia="Times New Roman"/>
                <w:color w:val="000000"/>
                <w:sz w:val="24"/>
                <w:szCs w:val="24"/>
                <w:lang w:eastAsia="ru-RU"/>
              </w:rPr>
              <w:t>15</w:t>
            </w:r>
          </w:p>
        </w:tc>
        <w:tc>
          <w:tcPr>
            <w:tcW w:w="1108" w:type="dxa"/>
          </w:tcPr>
          <w:p w:rsidR="009C4464" w:rsidRPr="002D4DB7" w:rsidRDefault="009C4464" w:rsidP="00097837">
            <w:pPr>
              <w:pStyle w:val="a3"/>
              <w:ind w:left="0"/>
              <w:jc w:val="center"/>
              <w:rPr>
                <w:sz w:val="24"/>
                <w:szCs w:val="24"/>
              </w:rPr>
            </w:pPr>
            <w:r w:rsidRPr="002D4DB7">
              <w:rPr>
                <w:sz w:val="24"/>
                <w:szCs w:val="24"/>
              </w:rPr>
              <w:t>2</w:t>
            </w:r>
          </w:p>
        </w:tc>
        <w:tc>
          <w:tcPr>
            <w:tcW w:w="791" w:type="dxa"/>
          </w:tcPr>
          <w:p w:rsidR="009C4464" w:rsidRPr="002D4DB7" w:rsidRDefault="009C4464" w:rsidP="00097837">
            <w:pPr>
              <w:pStyle w:val="a3"/>
              <w:ind w:left="0"/>
              <w:jc w:val="center"/>
              <w:rPr>
                <w:sz w:val="24"/>
                <w:szCs w:val="24"/>
              </w:rPr>
            </w:pPr>
          </w:p>
        </w:tc>
        <w:tc>
          <w:tcPr>
            <w:tcW w:w="827" w:type="dxa"/>
          </w:tcPr>
          <w:p w:rsidR="009C4464" w:rsidRPr="002D4DB7" w:rsidRDefault="009C4464" w:rsidP="00097837">
            <w:pPr>
              <w:pStyle w:val="a3"/>
              <w:ind w:left="0"/>
              <w:jc w:val="center"/>
              <w:rPr>
                <w:sz w:val="24"/>
                <w:szCs w:val="24"/>
              </w:rPr>
            </w:pPr>
            <w:r w:rsidRPr="002D4DB7">
              <w:rPr>
                <w:sz w:val="24"/>
                <w:szCs w:val="24"/>
              </w:rPr>
              <w:t>13</w:t>
            </w:r>
          </w:p>
        </w:tc>
        <w:tc>
          <w:tcPr>
            <w:tcW w:w="814" w:type="dxa"/>
          </w:tcPr>
          <w:p w:rsidR="009C4464" w:rsidRPr="002D4DB7" w:rsidRDefault="009C4464" w:rsidP="00097837">
            <w:pPr>
              <w:pStyle w:val="a3"/>
              <w:ind w:left="0"/>
              <w:jc w:val="center"/>
              <w:rPr>
                <w:sz w:val="24"/>
                <w:szCs w:val="24"/>
              </w:rPr>
            </w:pPr>
          </w:p>
        </w:tc>
        <w:tc>
          <w:tcPr>
            <w:tcW w:w="901" w:type="dxa"/>
          </w:tcPr>
          <w:p w:rsidR="009C4464" w:rsidRPr="002D4DB7" w:rsidRDefault="009C4464" w:rsidP="00097837">
            <w:pPr>
              <w:pStyle w:val="a3"/>
              <w:ind w:left="0"/>
              <w:jc w:val="center"/>
              <w:rPr>
                <w:sz w:val="24"/>
                <w:szCs w:val="24"/>
              </w:rPr>
            </w:pPr>
          </w:p>
        </w:tc>
        <w:tc>
          <w:tcPr>
            <w:tcW w:w="817" w:type="dxa"/>
          </w:tcPr>
          <w:p w:rsidR="009C4464" w:rsidRPr="002D4DB7" w:rsidRDefault="009C4464" w:rsidP="00097837">
            <w:pPr>
              <w:pStyle w:val="a3"/>
              <w:ind w:left="0"/>
              <w:jc w:val="center"/>
              <w:rPr>
                <w:sz w:val="24"/>
                <w:szCs w:val="24"/>
              </w:rPr>
            </w:pPr>
          </w:p>
        </w:tc>
        <w:tc>
          <w:tcPr>
            <w:tcW w:w="820" w:type="dxa"/>
          </w:tcPr>
          <w:p w:rsidR="009C4464" w:rsidRPr="002D4DB7" w:rsidRDefault="009C4464" w:rsidP="00097837">
            <w:pPr>
              <w:pStyle w:val="a3"/>
              <w:ind w:left="0"/>
              <w:jc w:val="center"/>
              <w:rPr>
                <w:sz w:val="24"/>
                <w:szCs w:val="24"/>
              </w:rPr>
            </w:pPr>
          </w:p>
        </w:tc>
        <w:tc>
          <w:tcPr>
            <w:tcW w:w="841" w:type="dxa"/>
          </w:tcPr>
          <w:p w:rsidR="009C4464" w:rsidRPr="002D4DB7" w:rsidRDefault="009C4464" w:rsidP="00097837">
            <w:pPr>
              <w:pStyle w:val="a3"/>
              <w:ind w:left="0"/>
              <w:jc w:val="center"/>
              <w:rPr>
                <w:sz w:val="24"/>
                <w:szCs w:val="24"/>
              </w:rPr>
            </w:pPr>
            <w:r w:rsidRPr="002D4DB7">
              <w:rPr>
                <w:sz w:val="24"/>
                <w:szCs w:val="24"/>
              </w:rPr>
              <w:t>1</w:t>
            </w:r>
          </w:p>
        </w:tc>
        <w:tc>
          <w:tcPr>
            <w:tcW w:w="835" w:type="dxa"/>
          </w:tcPr>
          <w:p w:rsidR="009C4464" w:rsidRPr="002D4DB7" w:rsidRDefault="009C4464" w:rsidP="00097837">
            <w:pPr>
              <w:pStyle w:val="a3"/>
              <w:ind w:left="0"/>
              <w:jc w:val="center"/>
              <w:rPr>
                <w:sz w:val="24"/>
                <w:szCs w:val="24"/>
              </w:rPr>
            </w:pPr>
          </w:p>
        </w:tc>
        <w:tc>
          <w:tcPr>
            <w:tcW w:w="828" w:type="dxa"/>
          </w:tcPr>
          <w:p w:rsidR="009C4464" w:rsidRPr="002D4DB7" w:rsidRDefault="009C4464" w:rsidP="00097837">
            <w:pPr>
              <w:pStyle w:val="a3"/>
              <w:ind w:left="0"/>
              <w:jc w:val="center"/>
              <w:rPr>
                <w:sz w:val="24"/>
                <w:szCs w:val="24"/>
              </w:rPr>
            </w:pPr>
            <w:r w:rsidRPr="002D4DB7">
              <w:rPr>
                <w:sz w:val="24"/>
                <w:szCs w:val="24"/>
              </w:rPr>
              <w:t>1</w:t>
            </w:r>
          </w:p>
        </w:tc>
        <w:tc>
          <w:tcPr>
            <w:tcW w:w="807" w:type="dxa"/>
          </w:tcPr>
          <w:p w:rsidR="009C4464" w:rsidRPr="002D4DB7" w:rsidRDefault="009C4464" w:rsidP="00097837">
            <w:pPr>
              <w:pStyle w:val="a3"/>
              <w:ind w:left="0"/>
              <w:jc w:val="center"/>
              <w:rPr>
                <w:sz w:val="24"/>
                <w:szCs w:val="24"/>
              </w:rPr>
            </w:pPr>
            <w:r w:rsidRPr="002D4DB7">
              <w:rPr>
                <w:sz w:val="24"/>
                <w:szCs w:val="24"/>
              </w:rPr>
              <w:t>11</w:t>
            </w:r>
          </w:p>
        </w:tc>
        <w:tc>
          <w:tcPr>
            <w:tcW w:w="828" w:type="dxa"/>
          </w:tcPr>
          <w:p w:rsidR="009C4464" w:rsidRPr="002D4DB7" w:rsidRDefault="009C4464" w:rsidP="00097837">
            <w:pPr>
              <w:pStyle w:val="a3"/>
              <w:ind w:left="0"/>
              <w:jc w:val="center"/>
              <w:rPr>
                <w:sz w:val="24"/>
                <w:szCs w:val="24"/>
              </w:rPr>
            </w:pPr>
            <w:r w:rsidRPr="002D4DB7">
              <w:rPr>
                <w:sz w:val="24"/>
                <w:szCs w:val="24"/>
              </w:rPr>
              <w:t>4</w:t>
            </w:r>
          </w:p>
        </w:tc>
        <w:tc>
          <w:tcPr>
            <w:tcW w:w="828" w:type="dxa"/>
          </w:tcPr>
          <w:p w:rsidR="009C4464" w:rsidRPr="002D4DB7" w:rsidRDefault="009C4464" w:rsidP="00097837">
            <w:pPr>
              <w:pStyle w:val="a3"/>
              <w:ind w:left="0"/>
              <w:jc w:val="center"/>
              <w:rPr>
                <w:sz w:val="24"/>
                <w:szCs w:val="24"/>
              </w:rPr>
            </w:pPr>
          </w:p>
        </w:tc>
      </w:tr>
      <w:tr w:rsidR="009C4464" w:rsidRPr="002D4DB7" w:rsidTr="00097837">
        <w:tc>
          <w:tcPr>
            <w:tcW w:w="556" w:type="dxa"/>
          </w:tcPr>
          <w:p w:rsidR="009C4464" w:rsidRPr="002D4DB7" w:rsidRDefault="009C4464" w:rsidP="00097837">
            <w:pPr>
              <w:pStyle w:val="a3"/>
              <w:ind w:left="0"/>
              <w:jc w:val="center"/>
              <w:rPr>
                <w:b/>
                <w:sz w:val="24"/>
                <w:szCs w:val="24"/>
              </w:rPr>
            </w:pPr>
          </w:p>
        </w:tc>
        <w:tc>
          <w:tcPr>
            <w:tcW w:w="2541" w:type="dxa"/>
          </w:tcPr>
          <w:p w:rsidR="009C4464" w:rsidRPr="002D4DB7" w:rsidRDefault="009C4464" w:rsidP="00097837">
            <w:pPr>
              <w:rPr>
                <w:rFonts w:eastAsia="Times New Roman"/>
                <w:color w:val="000000"/>
                <w:sz w:val="24"/>
                <w:szCs w:val="24"/>
                <w:lang w:eastAsia="ru-RU"/>
              </w:rPr>
            </w:pPr>
            <w:r w:rsidRPr="002D4DB7">
              <w:rPr>
                <w:rFonts w:eastAsia="Times New Roman"/>
                <w:color w:val="000000"/>
                <w:sz w:val="24"/>
                <w:szCs w:val="24"/>
                <w:lang w:eastAsia="ru-RU"/>
              </w:rPr>
              <w:t>Всего:</w:t>
            </w:r>
          </w:p>
        </w:tc>
        <w:tc>
          <w:tcPr>
            <w:tcW w:w="818" w:type="dxa"/>
          </w:tcPr>
          <w:p w:rsidR="009C4464" w:rsidRPr="002D4DB7" w:rsidRDefault="009C4464" w:rsidP="00097837">
            <w:pPr>
              <w:jc w:val="center"/>
              <w:rPr>
                <w:rFonts w:eastAsia="Times New Roman"/>
                <w:color w:val="000000"/>
                <w:sz w:val="24"/>
                <w:szCs w:val="24"/>
                <w:lang w:eastAsia="ru-RU"/>
              </w:rPr>
            </w:pPr>
            <w:r w:rsidRPr="002D4DB7">
              <w:rPr>
                <w:rFonts w:eastAsia="Times New Roman"/>
                <w:color w:val="000000"/>
                <w:sz w:val="24"/>
                <w:szCs w:val="24"/>
                <w:lang w:eastAsia="ru-RU"/>
              </w:rPr>
              <w:t>107</w:t>
            </w:r>
          </w:p>
        </w:tc>
        <w:tc>
          <w:tcPr>
            <w:tcW w:w="1108" w:type="dxa"/>
          </w:tcPr>
          <w:p w:rsidR="009C4464" w:rsidRPr="002D4DB7" w:rsidRDefault="009C4464" w:rsidP="00097837">
            <w:pPr>
              <w:pStyle w:val="a3"/>
              <w:ind w:left="0"/>
              <w:jc w:val="center"/>
              <w:rPr>
                <w:sz w:val="24"/>
                <w:szCs w:val="24"/>
              </w:rPr>
            </w:pPr>
            <w:r w:rsidRPr="002D4DB7">
              <w:rPr>
                <w:sz w:val="24"/>
                <w:szCs w:val="24"/>
              </w:rPr>
              <w:t>17</w:t>
            </w:r>
          </w:p>
        </w:tc>
        <w:tc>
          <w:tcPr>
            <w:tcW w:w="791" w:type="dxa"/>
          </w:tcPr>
          <w:p w:rsidR="009C4464" w:rsidRPr="002D4DB7" w:rsidRDefault="009C4464" w:rsidP="00097837">
            <w:pPr>
              <w:pStyle w:val="a3"/>
              <w:ind w:left="0"/>
              <w:jc w:val="center"/>
              <w:rPr>
                <w:sz w:val="24"/>
                <w:szCs w:val="24"/>
              </w:rPr>
            </w:pPr>
            <w:r w:rsidRPr="002D4DB7">
              <w:rPr>
                <w:sz w:val="24"/>
                <w:szCs w:val="24"/>
              </w:rPr>
              <w:t>31</w:t>
            </w:r>
          </w:p>
        </w:tc>
        <w:tc>
          <w:tcPr>
            <w:tcW w:w="827" w:type="dxa"/>
          </w:tcPr>
          <w:p w:rsidR="009C4464" w:rsidRPr="002D4DB7" w:rsidRDefault="009C4464" w:rsidP="00097837">
            <w:pPr>
              <w:pStyle w:val="a3"/>
              <w:ind w:left="0"/>
              <w:jc w:val="center"/>
              <w:rPr>
                <w:sz w:val="24"/>
                <w:szCs w:val="24"/>
              </w:rPr>
            </w:pPr>
            <w:r w:rsidRPr="002D4DB7">
              <w:rPr>
                <w:sz w:val="24"/>
                <w:szCs w:val="24"/>
              </w:rPr>
              <w:t>57</w:t>
            </w:r>
          </w:p>
        </w:tc>
        <w:tc>
          <w:tcPr>
            <w:tcW w:w="814" w:type="dxa"/>
          </w:tcPr>
          <w:p w:rsidR="009C4464" w:rsidRPr="002D4DB7" w:rsidRDefault="009C4464" w:rsidP="00097837">
            <w:pPr>
              <w:pStyle w:val="a3"/>
              <w:ind w:left="0"/>
              <w:jc w:val="center"/>
              <w:rPr>
                <w:sz w:val="24"/>
                <w:szCs w:val="24"/>
              </w:rPr>
            </w:pPr>
            <w:r w:rsidRPr="002D4DB7">
              <w:rPr>
                <w:sz w:val="24"/>
                <w:szCs w:val="24"/>
              </w:rPr>
              <w:t>1</w:t>
            </w:r>
          </w:p>
        </w:tc>
        <w:tc>
          <w:tcPr>
            <w:tcW w:w="901" w:type="dxa"/>
          </w:tcPr>
          <w:p w:rsidR="009C4464" w:rsidRPr="002D4DB7" w:rsidRDefault="009C4464" w:rsidP="00097837">
            <w:pPr>
              <w:pStyle w:val="a3"/>
              <w:ind w:left="0"/>
              <w:jc w:val="center"/>
              <w:rPr>
                <w:sz w:val="24"/>
                <w:szCs w:val="24"/>
              </w:rPr>
            </w:pPr>
            <w:r w:rsidRPr="002D4DB7">
              <w:rPr>
                <w:sz w:val="24"/>
                <w:szCs w:val="24"/>
              </w:rPr>
              <w:t>1</w:t>
            </w:r>
          </w:p>
        </w:tc>
        <w:tc>
          <w:tcPr>
            <w:tcW w:w="817" w:type="dxa"/>
          </w:tcPr>
          <w:p w:rsidR="009C4464" w:rsidRPr="002D4DB7" w:rsidRDefault="009C4464" w:rsidP="00097837">
            <w:pPr>
              <w:pStyle w:val="a3"/>
              <w:ind w:left="0"/>
              <w:jc w:val="center"/>
              <w:rPr>
                <w:sz w:val="24"/>
                <w:szCs w:val="24"/>
              </w:rPr>
            </w:pPr>
          </w:p>
        </w:tc>
        <w:tc>
          <w:tcPr>
            <w:tcW w:w="820" w:type="dxa"/>
          </w:tcPr>
          <w:p w:rsidR="009C4464" w:rsidRPr="002D4DB7" w:rsidRDefault="009C4464" w:rsidP="00097837">
            <w:pPr>
              <w:pStyle w:val="a3"/>
              <w:ind w:left="0"/>
              <w:jc w:val="center"/>
              <w:rPr>
                <w:sz w:val="24"/>
                <w:szCs w:val="24"/>
              </w:rPr>
            </w:pPr>
          </w:p>
        </w:tc>
        <w:tc>
          <w:tcPr>
            <w:tcW w:w="841" w:type="dxa"/>
          </w:tcPr>
          <w:p w:rsidR="009C4464" w:rsidRPr="002D4DB7" w:rsidRDefault="009C4464" w:rsidP="00097837">
            <w:pPr>
              <w:pStyle w:val="a3"/>
              <w:ind w:left="0"/>
              <w:jc w:val="center"/>
              <w:rPr>
                <w:sz w:val="24"/>
                <w:szCs w:val="24"/>
              </w:rPr>
            </w:pPr>
            <w:r w:rsidRPr="002D4DB7">
              <w:rPr>
                <w:sz w:val="24"/>
                <w:szCs w:val="24"/>
              </w:rPr>
              <w:t>16</w:t>
            </w:r>
          </w:p>
        </w:tc>
        <w:tc>
          <w:tcPr>
            <w:tcW w:w="835" w:type="dxa"/>
          </w:tcPr>
          <w:p w:rsidR="009C4464" w:rsidRPr="002D4DB7" w:rsidRDefault="009C4464" w:rsidP="00097837">
            <w:pPr>
              <w:pStyle w:val="a3"/>
              <w:ind w:left="0"/>
              <w:jc w:val="center"/>
              <w:rPr>
                <w:sz w:val="24"/>
                <w:szCs w:val="24"/>
              </w:rPr>
            </w:pPr>
            <w:r w:rsidRPr="002D4DB7">
              <w:rPr>
                <w:sz w:val="24"/>
                <w:szCs w:val="24"/>
              </w:rPr>
              <w:t>8</w:t>
            </w:r>
          </w:p>
        </w:tc>
        <w:tc>
          <w:tcPr>
            <w:tcW w:w="828" w:type="dxa"/>
          </w:tcPr>
          <w:p w:rsidR="009C4464" w:rsidRPr="002D4DB7" w:rsidRDefault="009C4464" w:rsidP="00097837">
            <w:pPr>
              <w:pStyle w:val="a3"/>
              <w:ind w:left="0"/>
              <w:jc w:val="center"/>
              <w:rPr>
                <w:sz w:val="24"/>
                <w:szCs w:val="24"/>
              </w:rPr>
            </w:pPr>
            <w:r w:rsidRPr="002D4DB7">
              <w:rPr>
                <w:sz w:val="24"/>
                <w:szCs w:val="24"/>
              </w:rPr>
              <w:t>24</w:t>
            </w:r>
          </w:p>
        </w:tc>
        <w:tc>
          <w:tcPr>
            <w:tcW w:w="807" w:type="dxa"/>
          </w:tcPr>
          <w:p w:rsidR="009C4464" w:rsidRPr="002D4DB7" w:rsidRDefault="009C4464" w:rsidP="00097837">
            <w:pPr>
              <w:pStyle w:val="a3"/>
              <w:ind w:left="0"/>
              <w:jc w:val="center"/>
              <w:rPr>
                <w:sz w:val="24"/>
                <w:szCs w:val="24"/>
              </w:rPr>
            </w:pPr>
            <w:r w:rsidRPr="002D4DB7">
              <w:rPr>
                <w:sz w:val="24"/>
                <w:szCs w:val="24"/>
              </w:rPr>
              <w:t>73</w:t>
            </w:r>
          </w:p>
        </w:tc>
        <w:tc>
          <w:tcPr>
            <w:tcW w:w="828" w:type="dxa"/>
          </w:tcPr>
          <w:p w:rsidR="009C4464" w:rsidRPr="002D4DB7" w:rsidRDefault="009C4464" w:rsidP="00097837">
            <w:pPr>
              <w:pStyle w:val="a3"/>
              <w:ind w:left="0"/>
              <w:jc w:val="center"/>
              <w:rPr>
                <w:sz w:val="24"/>
                <w:szCs w:val="24"/>
              </w:rPr>
            </w:pPr>
            <w:r w:rsidRPr="002D4DB7">
              <w:rPr>
                <w:sz w:val="24"/>
                <w:szCs w:val="24"/>
              </w:rPr>
              <w:t>31</w:t>
            </w:r>
          </w:p>
        </w:tc>
        <w:tc>
          <w:tcPr>
            <w:tcW w:w="828" w:type="dxa"/>
          </w:tcPr>
          <w:p w:rsidR="009C4464" w:rsidRPr="002D4DB7" w:rsidRDefault="009C4464" w:rsidP="00097837">
            <w:pPr>
              <w:pStyle w:val="a3"/>
              <w:ind w:left="0"/>
              <w:jc w:val="center"/>
              <w:rPr>
                <w:sz w:val="24"/>
                <w:szCs w:val="24"/>
              </w:rPr>
            </w:pPr>
            <w:r w:rsidRPr="002D4DB7">
              <w:rPr>
                <w:sz w:val="24"/>
                <w:szCs w:val="24"/>
              </w:rPr>
              <w:t>3</w:t>
            </w:r>
          </w:p>
        </w:tc>
      </w:tr>
    </w:tbl>
    <w:p w:rsidR="009C4464" w:rsidRPr="002D4DB7" w:rsidRDefault="009C4464" w:rsidP="009C4464">
      <w:pPr>
        <w:spacing w:after="0"/>
        <w:ind w:firstLine="567"/>
        <w:jc w:val="center"/>
        <w:rPr>
          <w:b/>
          <w:sz w:val="24"/>
          <w:szCs w:val="24"/>
        </w:rPr>
      </w:pPr>
    </w:p>
    <w:p w:rsidR="002D4DB7" w:rsidRDefault="002D4DB7" w:rsidP="009C4464">
      <w:pPr>
        <w:ind w:firstLine="567"/>
        <w:jc w:val="center"/>
        <w:rPr>
          <w:b/>
          <w:sz w:val="24"/>
          <w:szCs w:val="24"/>
        </w:rPr>
      </w:pPr>
    </w:p>
    <w:p w:rsidR="009C4464" w:rsidRPr="002D4DB7" w:rsidRDefault="009C4464" w:rsidP="009C4464">
      <w:pPr>
        <w:ind w:firstLine="567"/>
        <w:jc w:val="center"/>
        <w:rPr>
          <w:b/>
          <w:sz w:val="24"/>
          <w:szCs w:val="24"/>
        </w:rPr>
      </w:pPr>
      <w:r w:rsidRPr="002D4DB7">
        <w:rPr>
          <w:b/>
          <w:sz w:val="24"/>
          <w:szCs w:val="24"/>
        </w:rPr>
        <w:lastRenderedPageBreak/>
        <w:t>Спортивные достижения обучающихся за период 01.04.2016 по 01.04.2017 г.:</w:t>
      </w:r>
    </w:p>
    <w:p w:rsidR="009C4464" w:rsidRPr="002D4DB7" w:rsidRDefault="009C4464" w:rsidP="009C4464">
      <w:pPr>
        <w:spacing w:after="0"/>
        <w:rPr>
          <w:i/>
          <w:sz w:val="24"/>
          <w:szCs w:val="24"/>
        </w:rPr>
      </w:pPr>
      <w:r w:rsidRPr="002D4DB7">
        <w:rPr>
          <w:i/>
          <w:sz w:val="24"/>
          <w:szCs w:val="24"/>
        </w:rPr>
        <w:t>Победители и призеры международных соревнований:</w:t>
      </w:r>
    </w:p>
    <w:p w:rsidR="009C4464" w:rsidRPr="002D4DB7" w:rsidRDefault="009C4464" w:rsidP="009C4464">
      <w:pPr>
        <w:spacing w:after="0"/>
        <w:rPr>
          <w:sz w:val="24"/>
          <w:szCs w:val="24"/>
        </w:rPr>
      </w:pPr>
      <w:r w:rsidRPr="002D4DB7">
        <w:rPr>
          <w:b/>
          <w:sz w:val="24"/>
          <w:szCs w:val="24"/>
        </w:rPr>
        <w:t>Логинов Дмитрий</w:t>
      </w:r>
      <w:r w:rsidRPr="002D4DB7">
        <w:rPr>
          <w:sz w:val="24"/>
          <w:szCs w:val="24"/>
        </w:rPr>
        <w:t>:</w:t>
      </w:r>
    </w:p>
    <w:p w:rsidR="009C4464" w:rsidRPr="002D4DB7" w:rsidRDefault="009C4464" w:rsidP="009C4464">
      <w:pPr>
        <w:spacing w:after="0"/>
        <w:rPr>
          <w:sz w:val="24"/>
          <w:szCs w:val="24"/>
        </w:rPr>
      </w:pPr>
      <w:r w:rsidRPr="002D4DB7">
        <w:rPr>
          <w:sz w:val="24"/>
          <w:szCs w:val="24"/>
        </w:rPr>
        <w:t xml:space="preserve">Чемпионат мира по сноуборду среди юниоров, 2 место </w:t>
      </w:r>
      <w:r w:rsidRPr="002D4DB7">
        <w:rPr>
          <w:sz w:val="24"/>
          <w:szCs w:val="24"/>
          <w:lang w:val="en-US"/>
        </w:rPr>
        <w:t>PGS</w:t>
      </w:r>
      <w:r w:rsidRPr="002D4DB7">
        <w:rPr>
          <w:sz w:val="24"/>
          <w:szCs w:val="24"/>
        </w:rPr>
        <w:t xml:space="preserve">, 2 место  </w:t>
      </w:r>
      <w:r w:rsidRPr="002D4DB7">
        <w:rPr>
          <w:sz w:val="24"/>
          <w:szCs w:val="24"/>
          <w:lang w:val="en-US"/>
        </w:rPr>
        <w:t>PSL</w:t>
      </w:r>
      <w:r w:rsidRPr="002D4DB7">
        <w:rPr>
          <w:sz w:val="24"/>
          <w:szCs w:val="24"/>
        </w:rPr>
        <w:t>,</w:t>
      </w:r>
    </w:p>
    <w:p w:rsidR="009C4464" w:rsidRPr="002D4DB7" w:rsidRDefault="009C4464" w:rsidP="009C4464">
      <w:pPr>
        <w:spacing w:after="0"/>
        <w:rPr>
          <w:sz w:val="24"/>
          <w:szCs w:val="24"/>
        </w:rPr>
      </w:pPr>
      <w:r w:rsidRPr="002D4DB7">
        <w:rPr>
          <w:sz w:val="24"/>
          <w:szCs w:val="24"/>
        </w:rPr>
        <w:t xml:space="preserve">Европейский юношеский олимпийский фестиваль по сноуборду, 1 место </w:t>
      </w:r>
      <w:r w:rsidRPr="002D4DB7">
        <w:rPr>
          <w:sz w:val="24"/>
          <w:szCs w:val="24"/>
          <w:lang w:val="en-US"/>
        </w:rPr>
        <w:t>PGS</w:t>
      </w:r>
      <w:r w:rsidRPr="002D4DB7">
        <w:rPr>
          <w:sz w:val="24"/>
          <w:szCs w:val="24"/>
        </w:rPr>
        <w:t>.</w:t>
      </w:r>
    </w:p>
    <w:p w:rsidR="009C4464" w:rsidRPr="002D4DB7" w:rsidRDefault="009C4464" w:rsidP="009C4464">
      <w:pPr>
        <w:spacing w:after="0"/>
        <w:rPr>
          <w:b/>
          <w:sz w:val="24"/>
          <w:szCs w:val="24"/>
        </w:rPr>
      </w:pPr>
      <w:r w:rsidRPr="002D4DB7">
        <w:rPr>
          <w:b/>
          <w:sz w:val="24"/>
          <w:szCs w:val="24"/>
        </w:rPr>
        <w:t>Лопатин Илья:</w:t>
      </w:r>
    </w:p>
    <w:p w:rsidR="009C4464" w:rsidRPr="002D4DB7" w:rsidRDefault="009C4464" w:rsidP="009C4464">
      <w:pPr>
        <w:spacing w:after="0"/>
        <w:rPr>
          <w:sz w:val="24"/>
          <w:szCs w:val="24"/>
        </w:rPr>
      </w:pPr>
      <w:r w:rsidRPr="002D4DB7">
        <w:rPr>
          <w:sz w:val="24"/>
          <w:szCs w:val="24"/>
        </w:rPr>
        <w:t>Чемпионат мира среди юниоров до 19 лет по хоккею с мячом, 1 место</w:t>
      </w:r>
    </w:p>
    <w:p w:rsidR="009C4464" w:rsidRPr="002D4DB7" w:rsidRDefault="009C4464" w:rsidP="009C4464">
      <w:pPr>
        <w:spacing w:after="0"/>
        <w:rPr>
          <w:i/>
          <w:sz w:val="24"/>
          <w:szCs w:val="24"/>
        </w:rPr>
      </w:pPr>
      <w:r w:rsidRPr="002D4DB7">
        <w:rPr>
          <w:i/>
          <w:sz w:val="24"/>
          <w:szCs w:val="24"/>
        </w:rPr>
        <w:t>Победители и призеры всероссийских и межрегиональных соревнований</w:t>
      </w:r>
    </w:p>
    <w:tbl>
      <w:tblP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4"/>
        <w:gridCol w:w="2165"/>
        <w:gridCol w:w="992"/>
        <w:gridCol w:w="1701"/>
        <w:gridCol w:w="6946"/>
        <w:gridCol w:w="1984"/>
        <w:gridCol w:w="1134"/>
      </w:tblGrid>
      <w:tr w:rsidR="009C4464" w:rsidRPr="002D4DB7" w:rsidTr="00097837">
        <w:trPr>
          <w:trHeight w:val="610"/>
        </w:trPr>
        <w:tc>
          <w:tcPr>
            <w:tcW w:w="534" w:type="dxa"/>
          </w:tcPr>
          <w:p w:rsidR="009C4464" w:rsidRPr="002D4DB7" w:rsidRDefault="009C4464" w:rsidP="00097837">
            <w:pPr>
              <w:spacing w:after="0"/>
              <w:jc w:val="center"/>
              <w:rPr>
                <w:sz w:val="24"/>
                <w:szCs w:val="24"/>
              </w:rPr>
            </w:pPr>
            <w:r w:rsidRPr="002D4DB7">
              <w:rPr>
                <w:sz w:val="24"/>
                <w:szCs w:val="24"/>
              </w:rPr>
              <w:t>№</w:t>
            </w:r>
          </w:p>
        </w:tc>
        <w:tc>
          <w:tcPr>
            <w:tcW w:w="2165" w:type="dxa"/>
          </w:tcPr>
          <w:p w:rsidR="009C4464" w:rsidRPr="002D4DB7" w:rsidRDefault="009C4464" w:rsidP="00097837">
            <w:pPr>
              <w:spacing w:after="0"/>
              <w:jc w:val="center"/>
              <w:rPr>
                <w:sz w:val="24"/>
                <w:szCs w:val="24"/>
              </w:rPr>
            </w:pPr>
            <w:r w:rsidRPr="002D4DB7">
              <w:rPr>
                <w:sz w:val="24"/>
                <w:szCs w:val="24"/>
              </w:rPr>
              <w:t>Ф.И. спортсмена</w:t>
            </w:r>
          </w:p>
        </w:tc>
        <w:tc>
          <w:tcPr>
            <w:tcW w:w="992" w:type="dxa"/>
          </w:tcPr>
          <w:p w:rsidR="009C4464" w:rsidRPr="002D4DB7" w:rsidRDefault="009C4464" w:rsidP="00097837">
            <w:pPr>
              <w:spacing w:after="0"/>
              <w:jc w:val="center"/>
              <w:rPr>
                <w:sz w:val="24"/>
                <w:szCs w:val="24"/>
              </w:rPr>
            </w:pPr>
            <w:r w:rsidRPr="002D4DB7">
              <w:rPr>
                <w:sz w:val="24"/>
                <w:szCs w:val="24"/>
              </w:rPr>
              <w:t>курс</w:t>
            </w:r>
          </w:p>
        </w:tc>
        <w:tc>
          <w:tcPr>
            <w:tcW w:w="1701" w:type="dxa"/>
          </w:tcPr>
          <w:p w:rsidR="009C4464" w:rsidRPr="002D4DB7" w:rsidRDefault="009C4464" w:rsidP="00097837">
            <w:pPr>
              <w:spacing w:after="0"/>
              <w:jc w:val="center"/>
              <w:rPr>
                <w:sz w:val="24"/>
                <w:szCs w:val="24"/>
              </w:rPr>
            </w:pPr>
            <w:r w:rsidRPr="002D4DB7">
              <w:rPr>
                <w:sz w:val="24"/>
                <w:szCs w:val="24"/>
              </w:rPr>
              <w:t>вид спорта</w:t>
            </w:r>
          </w:p>
        </w:tc>
        <w:tc>
          <w:tcPr>
            <w:tcW w:w="6946" w:type="dxa"/>
          </w:tcPr>
          <w:p w:rsidR="009C4464" w:rsidRPr="002D4DB7" w:rsidRDefault="009C4464" w:rsidP="00097837">
            <w:pPr>
              <w:spacing w:after="0"/>
              <w:jc w:val="center"/>
              <w:rPr>
                <w:sz w:val="24"/>
                <w:szCs w:val="24"/>
              </w:rPr>
            </w:pPr>
            <w:r w:rsidRPr="002D4DB7">
              <w:rPr>
                <w:sz w:val="24"/>
                <w:szCs w:val="24"/>
              </w:rPr>
              <w:t>наименование соревнований</w:t>
            </w:r>
          </w:p>
        </w:tc>
        <w:tc>
          <w:tcPr>
            <w:tcW w:w="1984" w:type="dxa"/>
          </w:tcPr>
          <w:p w:rsidR="009C4464" w:rsidRPr="002D4DB7" w:rsidRDefault="009C4464" w:rsidP="00097837">
            <w:pPr>
              <w:spacing w:after="0"/>
              <w:jc w:val="center"/>
              <w:rPr>
                <w:sz w:val="24"/>
                <w:szCs w:val="24"/>
              </w:rPr>
            </w:pPr>
            <w:r w:rsidRPr="002D4DB7">
              <w:rPr>
                <w:sz w:val="24"/>
                <w:szCs w:val="24"/>
              </w:rPr>
              <w:t>дисциплина</w:t>
            </w:r>
          </w:p>
        </w:tc>
        <w:tc>
          <w:tcPr>
            <w:tcW w:w="1134" w:type="dxa"/>
          </w:tcPr>
          <w:p w:rsidR="009C4464" w:rsidRPr="002D4DB7" w:rsidRDefault="009C4464" w:rsidP="00097837">
            <w:pPr>
              <w:spacing w:after="0"/>
              <w:jc w:val="center"/>
              <w:rPr>
                <w:sz w:val="24"/>
                <w:szCs w:val="24"/>
              </w:rPr>
            </w:pPr>
            <w:r w:rsidRPr="002D4DB7">
              <w:rPr>
                <w:sz w:val="24"/>
                <w:szCs w:val="24"/>
              </w:rPr>
              <w:t>занятое место</w:t>
            </w:r>
          </w:p>
        </w:tc>
      </w:tr>
      <w:tr w:rsidR="009C4464" w:rsidRPr="002D4DB7" w:rsidTr="00097837">
        <w:tc>
          <w:tcPr>
            <w:tcW w:w="534" w:type="dxa"/>
          </w:tcPr>
          <w:p w:rsidR="009C4464" w:rsidRPr="002D4DB7" w:rsidRDefault="009C4464" w:rsidP="00097837">
            <w:pPr>
              <w:spacing w:after="0" w:line="240" w:lineRule="auto"/>
              <w:jc w:val="center"/>
              <w:rPr>
                <w:sz w:val="24"/>
                <w:szCs w:val="24"/>
              </w:rPr>
            </w:pPr>
            <w:r w:rsidRPr="002D4DB7">
              <w:rPr>
                <w:sz w:val="24"/>
                <w:szCs w:val="24"/>
              </w:rPr>
              <w:t>2</w:t>
            </w:r>
          </w:p>
        </w:tc>
        <w:tc>
          <w:tcPr>
            <w:tcW w:w="2165" w:type="dxa"/>
          </w:tcPr>
          <w:p w:rsidR="009C4464" w:rsidRPr="002D4DB7" w:rsidRDefault="009C4464" w:rsidP="00097837">
            <w:pPr>
              <w:spacing w:after="0" w:line="240" w:lineRule="auto"/>
              <w:rPr>
                <w:sz w:val="24"/>
                <w:szCs w:val="24"/>
              </w:rPr>
            </w:pPr>
            <w:r w:rsidRPr="002D4DB7">
              <w:rPr>
                <w:sz w:val="24"/>
                <w:szCs w:val="24"/>
              </w:rPr>
              <w:t>Ульянова А.</w:t>
            </w:r>
          </w:p>
        </w:tc>
        <w:tc>
          <w:tcPr>
            <w:tcW w:w="992" w:type="dxa"/>
          </w:tcPr>
          <w:p w:rsidR="009C4464" w:rsidRPr="002D4DB7" w:rsidRDefault="009C4464" w:rsidP="00097837">
            <w:pPr>
              <w:spacing w:after="0" w:line="240" w:lineRule="auto"/>
              <w:jc w:val="center"/>
              <w:rPr>
                <w:sz w:val="24"/>
                <w:szCs w:val="24"/>
              </w:rPr>
            </w:pPr>
            <w:r w:rsidRPr="002D4DB7">
              <w:rPr>
                <w:sz w:val="24"/>
                <w:szCs w:val="24"/>
              </w:rPr>
              <w:t>3 курс</w:t>
            </w:r>
          </w:p>
        </w:tc>
        <w:tc>
          <w:tcPr>
            <w:tcW w:w="1701" w:type="dxa"/>
          </w:tcPr>
          <w:p w:rsidR="009C4464" w:rsidRPr="002D4DB7" w:rsidRDefault="009C4464" w:rsidP="00097837">
            <w:pPr>
              <w:spacing w:after="0" w:line="240" w:lineRule="auto"/>
              <w:jc w:val="center"/>
              <w:rPr>
                <w:sz w:val="24"/>
                <w:szCs w:val="24"/>
              </w:rPr>
            </w:pPr>
            <w:r w:rsidRPr="002D4DB7">
              <w:rPr>
                <w:sz w:val="24"/>
                <w:szCs w:val="24"/>
              </w:rPr>
              <w:t>биатлон</w:t>
            </w:r>
          </w:p>
        </w:tc>
        <w:tc>
          <w:tcPr>
            <w:tcW w:w="6946" w:type="dxa"/>
          </w:tcPr>
          <w:p w:rsidR="009C4464" w:rsidRPr="002D4DB7" w:rsidRDefault="009C4464" w:rsidP="00097837">
            <w:pPr>
              <w:spacing w:line="240" w:lineRule="auto"/>
              <w:rPr>
                <w:sz w:val="24"/>
                <w:szCs w:val="24"/>
              </w:rPr>
            </w:pPr>
            <w:r w:rsidRPr="002D4DB7">
              <w:rPr>
                <w:sz w:val="24"/>
                <w:szCs w:val="24"/>
              </w:rPr>
              <w:t>Первенство Сибирского Федерального округа по биатлону</w:t>
            </w:r>
          </w:p>
        </w:tc>
        <w:tc>
          <w:tcPr>
            <w:tcW w:w="1984" w:type="dxa"/>
          </w:tcPr>
          <w:p w:rsidR="009C4464" w:rsidRPr="002D4DB7" w:rsidRDefault="009C4464" w:rsidP="00097837">
            <w:pPr>
              <w:spacing w:after="0" w:line="240" w:lineRule="auto"/>
              <w:rPr>
                <w:sz w:val="24"/>
                <w:szCs w:val="24"/>
              </w:rPr>
            </w:pPr>
            <w:r w:rsidRPr="002D4DB7">
              <w:rPr>
                <w:sz w:val="24"/>
                <w:szCs w:val="24"/>
              </w:rPr>
              <w:t>6 км спринт</w:t>
            </w:r>
          </w:p>
        </w:tc>
        <w:tc>
          <w:tcPr>
            <w:tcW w:w="1134" w:type="dxa"/>
          </w:tcPr>
          <w:p w:rsidR="009C4464" w:rsidRPr="002D4DB7" w:rsidRDefault="009C4464" w:rsidP="00097837">
            <w:pPr>
              <w:spacing w:after="0" w:line="240" w:lineRule="auto"/>
              <w:jc w:val="center"/>
              <w:rPr>
                <w:sz w:val="24"/>
                <w:szCs w:val="24"/>
              </w:rPr>
            </w:pPr>
            <w:r w:rsidRPr="002D4DB7">
              <w:rPr>
                <w:sz w:val="24"/>
                <w:szCs w:val="24"/>
              </w:rPr>
              <w:t>3 м</w:t>
            </w:r>
          </w:p>
        </w:tc>
      </w:tr>
      <w:tr w:rsidR="009C4464" w:rsidRPr="002D4DB7" w:rsidTr="00097837">
        <w:tc>
          <w:tcPr>
            <w:tcW w:w="534" w:type="dxa"/>
            <w:vMerge w:val="restart"/>
          </w:tcPr>
          <w:p w:rsidR="009C4464" w:rsidRPr="002D4DB7" w:rsidRDefault="009C4464" w:rsidP="00097837">
            <w:pPr>
              <w:spacing w:after="0" w:line="240" w:lineRule="auto"/>
              <w:jc w:val="center"/>
              <w:rPr>
                <w:sz w:val="24"/>
                <w:szCs w:val="24"/>
              </w:rPr>
            </w:pPr>
            <w:r w:rsidRPr="002D4DB7">
              <w:rPr>
                <w:sz w:val="24"/>
                <w:szCs w:val="24"/>
              </w:rPr>
              <w:t>3</w:t>
            </w:r>
          </w:p>
        </w:tc>
        <w:tc>
          <w:tcPr>
            <w:tcW w:w="2165" w:type="dxa"/>
            <w:vMerge w:val="restart"/>
          </w:tcPr>
          <w:p w:rsidR="009C4464" w:rsidRPr="002D4DB7" w:rsidRDefault="009C4464" w:rsidP="00097837">
            <w:pPr>
              <w:spacing w:after="0" w:line="240" w:lineRule="auto"/>
              <w:rPr>
                <w:sz w:val="24"/>
                <w:szCs w:val="24"/>
              </w:rPr>
            </w:pPr>
            <w:r w:rsidRPr="002D4DB7">
              <w:rPr>
                <w:sz w:val="24"/>
                <w:szCs w:val="24"/>
              </w:rPr>
              <w:t>Долгова В.</w:t>
            </w:r>
          </w:p>
        </w:tc>
        <w:tc>
          <w:tcPr>
            <w:tcW w:w="992" w:type="dxa"/>
            <w:vMerge w:val="restart"/>
          </w:tcPr>
          <w:p w:rsidR="009C4464" w:rsidRPr="002D4DB7" w:rsidRDefault="009C4464" w:rsidP="00097837">
            <w:pPr>
              <w:spacing w:after="0" w:line="240" w:lineRule="auto"/>
              <w:jc w:val="center"/>
              <w:rPr>
                <w:sz w:val="24"/>
                <w:szCs w:val="24"/>
              </w:rPr>
            </w:pPr>
            <w:r w:rsidRPr="002D4DB7">
              <w:rPr>
                <w:sz w:val="24"/>
                <w:szCs w:val="24"/>
              </w:rPr>
              <w:t>4 курс</w:t>
            </w:r>
          </w:p>
        </w:tc>
        <w:tc>
          <w:tcPr>
            <w:tcW w:w="1701" w:type="dxa"/>
            <w:vMerge w:val="restart"/>
          </w:tcPr>
          <w:p w:rsidR="009C4464" w:rsidRPr="002D4DB7" w:rsidRDefault="009C4464" w:rsidP="00097837">
            <w:pPr>
              <w:spacing w:line="240" w:lineRule="auto"/>
              <w:jc w:val="center"/>
              <w:rPr>
                <w:sz w:val="24"/>
                <w:szCs w:val="24"/>
              </w:rPr>
            </w:pPr>
            <w:r w:rsidRPr="002D4DB7">
              <w:rPr>
                <w:sz w:val="24"/>
                <w:szCs w:val="24"/>
              </w:rPr>
              <w:t>биатлон</w:t>
            </w:r>
          </w:p>
        </w:tc>
        <w:tc>
          <w:tcPr>
            <w:tcW w:w="6946" w:type="dxa"/>
          </w:tcPr>
          <w:p w:rsidR="009C4464" w:rsidRPr="002D4DB7" w:rsidRDefault="009C4464" w:rsidP="00097837">
            <w:pPr>
              <w:spacing w:line="240" w:lineRule="auto"/>
              <w:rPr>
                <w:sz w:val="24"/>
                <w:szCs w:val="24"/>
              </w:rPr>
            </w:pPr>
            <w:r w:rsidRPr="002D4DB7">
              <w:rPr>
                <w:sz w:val="24"/>
                <w:szCs w:val="24"/>
              </w:rPr>
              <w:t>Первенство России по биатлону среди юниоров</w:t>
            </w:r>
          </w:p>
        </w:tc>
        <w:tc>
          <w:tcPr>
            <w:tcW w:w="1984" w:type="dxa"/>
          </w:tcPr>
          <w:p w:rsidR="009C4464" w:rsidRPr="002D4DB7" w:rsidRDefault="009C4464" w:rsidP="00097837">
            <w:pPr>
              <w:spacing w:after="0" w:line="240" w:lineRule="auto"/>
              <w:rPr>
                <w:sz w:val="24"/>
                <w:szCs w:val="24"/>
              </w:rPr>
            </w:pPr>
            <w:r w:rsidRPr="002D4DB7">
              <w:rPr>
                <w:sz w:val="24"/>
                <w:szCs w:val="24"/>
              </w:rPr>
              <w:t>эстафета смешанная</w:t>
            </w:r>
          </w:p>
        </w:tc>
        <w:tc>
          <w:tcPr>
            <w:tcW w:w="1134" w:type="dxa"/>
          </w:tcPr>
          <w:p w:rsidR="009C4464" w:rsidRPr="002D4DB7" w:rsidRDefault="009C4464" w:rsidP="00097837">
            <w:pPr>
              <w:spacing w:after="0" w:line="240" w:lineRule="auto"/>
              <w:jc w:val="center"/>
              <w:rPr>
                <w:sz w:val="24"/>
                <w:szCs w:val="24"/>
              </w:rPr>
            </w:pPr>
            <w:r w:rsidRPr="002D4DB7">
              <w:rPr>
                <w:sz w:val="24"/>
                <w:szCs w:val="24"/>
              </w:rPr>
              <w:t>3 м</w:t>
            </w:r>
          </w:p>
        </w:tc>
      </w:tr>
      <w:tr w:rsidR="009C4464" w:rsidRPr="002D4DB7" w:rsidTr="00097837">
        <w:tc>
          <w:tcPr>
            <w:tcW w:w="534" w:type="dxa"/>
            <w:vMerge/>
          </w:tcPr>
          <w:p w:rsidR="009C4464" w:rsidRPr="002D4DB7" w:rsidRDefault="009C4464" w:rsidP="00097837">
            <w:pPr>
              <w:spacing w:after="0" w:line="240" w:lineRule="auto"/>
              <w:jc w:val="center"/>
              <w:rPr>
                <w:sz w:val="24"/>
                <w:szCs w:val="24"/>
              </w:rPr>
            </w:pPr>
          </w:p>
        </w:tc>
        <w:tc>
          <w:tcPr>
            <w:tcW w:w="2165" w:type="dxa"/>
            <w:vMerge/>
          </w:tcPr>
          <w:p w:rsidR="009C4464" w:rsidRPr="002D4DB7" w:rsidRDefault="009C4464" w:rsidP="00097837">
            <w:pPr>
              <w:spacing w:after="0" w:line="240" w:lineRule="auto"/>
              <w:rPr>
                <w:sz w:val="24"/>
                <w:szCs w:val="24"/>
              </w:rPr>
            </w:pPr>
          </w:p>
        </w:tc>
        <w:tc>
          <w:tcPr>
            <w:tcW w:w="992" w:type="dxa"/>
            <w:vMerge/>
          </w:tcPr>
          <w:p w:rsidR="009C4464" w:rsidRPr="002D4DB7" w:rsidRDefault="009C4464" w:rsidP="00097837">
            <w:pPr>
              <w:spacing w:line="240" w:lineRule="auto"/>
              <w:rPr>
                <w:sz w:val="24"/>
                <w:szCs w:val="24"/>
              </w:rPr>
            </w:pPr>
          </w:p>
        </w:tc>
        <w:tc>
          <w:tcPr>
            <w:tcW w:w="1701" w:type="dxa"/>
            <w:vMerge/>
          </w:tcPr>
          <w:p w:rsidR="009C4464" w:rsidRPr="002D4DB7" w:rsidRDefault="009C4464" w:rsidP="00097837">
            <w:pPr>
              <w:spacing w:line="240" w:lineRule="auto"/>
              <w:jc w:val="center"/>
              <w:rPr>
                <w:sz w:val="24"/>
                <w:szCs w:val="24"/>
              </w:rPr>
            </w:pPr>
          </w:p>
        </w:tc>
        <w:tc>
          <w:tcPr>
            <w:tcW w:w="6946" w:type="dxa"/>
          </w:tcPr>
          <w:p w:rsidR="009C4464" w:rsidRPr="002D4DB7" w:rsidRDefault="009C4464" w:rsidP="00097837">
            <w:pPr>
              <w:spacing w:line="240" w:lineRule="auto"/>
              <w:rPr>
                <w:sz w:val="24"/>
                <w:szCs w:val="24"/>
              </w:rPr>
            </w:pPr>
            <w:r w:rsidRPr="002D4DB7">
              <w:rPr>
                <w:sz w:val="24"/>
                <w:szCs w:val="24"/>
              </w:rPr>
              <w:t>Первенство России по биатлону среди юниоров</w:t>
            </w:r>
          </w:p>
        </w:tc>
        <w:tc>
          <w:tcPr>
            <w:tcW w:w="1984" w:type="dxa"/>
          </w:tcPr>
          <w:p w:rsidR="009C4464" w:rsidRPr="002D4DB7" w:rsidRDefault="009C4464" w:rsidP="00097837">
            <w:pPr>
              <w:spacing w:after="0" w:line="240" w:lineRule="auto"/>
              <w:rPr>
                <w:sz w:val="24"/>
                <w:szCs w:val="24"/>
              </w:rPr>
            </w:pPr>
            <w:r w:rsidRPr="002D4DB7">
              <w:rPr>
                <w:sz w:val="24"/>
                <w:szCs w:val="24"/>
              </w:rPr>
              <w:t xml:space="preserve">эстафета </w:t>
            </w:r>
          </w:p>
        </w:tc>
        <w:tc>
          <w:tcPr>
            <w:tcW w:w="1134" w:type="dxa"/>
          </w:tcPr>
          <w:p w:rsidR="009C4464" w:rsidRPr="002D4DB7" w:rsidRDefault="009C4464" w:rsidP="00097837">
            <w:pPr>
              <w:spacing w:after="0" w:line="240" w:lineRule="auto"/>
              <w:jc w:val="center"/>
              <w:rPr>
                <w:sz w:val="24"/>
                <w:szCs w:val="24"/>
              </w:rPr>
            </w:pPr>
            <w:r w:rsidRPr="002D4DB7">
              <w:rPr>
                <w:sz w:val="24"/>
                <w:szCs w:val="24"/>
              </w:rPr>
              <w:t>3 м</w:t>
            </w:r>
          </w:p>
        </w:tc>
      </w:tr>
      <w:tr w:rsidR="009C4464" w:rsidRPr="002D4DB7" w:rsidTr="00097837">
        <w:tc>
          <w:tcPr>
            <w:tcW w:w="534" w:type="dxa"/>
            <w:vMerge/>
          </w:tcPr>
          <w:p w:rsidR="009C4464" w:rsidRPr="002D4DB7" w:rsidRDefault="009C4464" w:rsidP="00097837">
            <w:pPr>
              <w:spacing w:after="0" w:line="240" w:lineRule="auto"/>
              <w:jc w:val="center"/>
              <w:rPr>
                <w:sz w:val="24"/>
                <w:szCs w:val="24"/>
              </w:rPr>
            </w:pPr>
          </w:p>
        </w:tc>
        <w:tc>
          <w:tcPr>
            <w:tcW w:w="2165" w:type="dxa"/>
            <w:vMerge/>
          </w:tcPr>
          <w:p w:rsidR="009C4464" w:rsidRPr="002D4DB7" w:rsidRDefault="009C4464" w:rsidP="00097837">
            <w:pPr>
              <w:spacing w:after="0" w:line="240" w:lineRule="auto"/>
              <w:rPr>
                <w:sz w:val="24"/>
                <w:szCs w:val="24"/>
              </w:rPr>
            </w:pPr>
          </w:p>
        </w:tc>
        <w:tc>
          <w:tcPr>
            <w:tcW w:w="992" w:type="dxa"/>
            <w:vMerge/>
          </w:tcPr>
          <w:p w:rsidR="009C4464" w:rsidRPr="002D4DB7" w:rsidRDefault="009C4464" w:rsidP="00097837">
            <w:pPr>
              <w:spacing w:line="240" w:lineRule="auto"/>
              <w:rPr>
                <w:sz w:val="24"/>
                <w:szCs w:val="24"/>
              </w:rPr>
            </w:pPr>
          </w:p>
        </w:tc>
        <w:tc>
          <w:tcPr>
            <w:tcW w:w="1701" w:type="dxa"/>
            <w:vMerge/>
          </w:tcPr>
          <w:p w:rsidR="009C4464" w:rsidRPr="002D4DB7" w:rsidRDefault="009C4464" w:rsidP="00097837">
            <w:pPr>
              <w:spacing w:line="240" w:lineRule="auto"/>
              <w:jc w:val="center"/>
              <w:rPr>
                <w:sz w:val="24"/>
                <w:szCs w:val="24"/>
              </w:rPr>
            </w:pPr>
          </w:p>
        </w:tc>
        <w:tc>
          <w:tcPr>
            <w:tcW w:w="6946" w:type="dxa"/>
          </w:tcPr>
          <w:p w:rsidR="009C4464" w:rsidRPr="002D4DB7" w:rsidRDefault="009C4464" w:rsidP="00097837">
            <w:pPr>
              <w:spacing w:line="240" w:lineRule="auto"/>
              <w:rPr>
                <w:sz w:val="24"/>
                <w:szCs w:val="24"/>
              </w:rPr>
            </w:pPr>
            <w:r w:rsidRPr="002D4DB7">
              <w:rPr>
                <w:sz w:val="24"/>
                <w:szCs w:val="24"/>
              </w:rPr>
              <w:t>Чемпионат СФО</w:t>
            </w:r>
          </w:p>
        </w:tc>
        <w:tc>
          <w:tcPr>
            <w:tcW w:w="1984" w:type="dxa"/>
          </w:tcPr>
          <w:p w:rsidR="009C4464" w:rsidRPr="002D4DB7" w:rsidRDefault="009C4464" w:rsidP="00097837">
            <w:pPr>
              <w:spacing w:after="0" w:line="240" w:lineRule="auto"/>
              <w:rPr>
                <w:sz w:val="24"/>
                <w:szCs w:val="24"/>
              </w:rPr>
            </w:pPr>
            <w:r w:rsidRPr="002D4DB7">
              <w:rPr>
                <w:sz w:val="24"/>
                <w:szCs w:val="24"/>
              </w:rPr>
              <w:t xml:space="preserve">10 км </w:t>
            </w:r>
            <w:proofErr w:type="spellStart"/>
            <w:r w:rsidRPr="002D4DB7">
              <w:rPr>
                <w:sz w:val="24"/>
                <w:szCs w:val="24"/>
              </w:rPr>
              <w:t>персьют</w:t>
            </w:r>
            <w:proofErr w:type="spellEnd"/>
          </w:p>
        </w:tc>
        <w:tc>
          <w:tcPr>
            <w:tcW w:w="1134" w:type="dxa"/>
          </w:tcPr>
          <w:p w:rsidR="009C4464" w:rsidRPr="002D4DB7" w:rsidRDefault="009C4464" w:rsidP="00097837">
            <w:pPr>
              <w:spacing w:after="0" w:line="240" w:lineRule="auto"/>
              <w:jc w:val="center"/>
              <w:rPr>
                <w:sz w:val="24"/>
                <w:szCs w:val="24"/>
              </w:rPr>
            </w:pPr>
            <w:r w:rsidRPr="002D4DB7">
              <w:rPr>
                <w:sz w:val="24"/>
                <w:szCs w:val="24"/>
              </w:rPr>
              <w:t>3 м</w:t>
            </w:r>
          </w:p>
        </w:tc>
      </w:tr>
      <w:tr w:rsidR="009C4464" w:rsidRPr="002D4DB7" w:rsidTr="00097837">
        <w:tc>
          <w:tcPr>
            <w:tcW w:w="534" w:type="dxa"/>
            <w:vMerge w:val="restart"/>
          </w:tcPr>
          <w:p w:rsidR="009C4464" w:rsidRPr="002D4DB7" w:rsidRDefault="009C4464" w:rsidP="00097837">
            <w:pPr>
              <w:spacing w:after="0" w:line="240" w:lineRule="auto"/>
              <w:jc w:val="center"/>
              <w:rPr>
                <w:sz w:val="24"/>
                <w:szCs w:val="24"/>
              </w:rPr>
            </w:pPr>
            <w:r w:rsidRPr="002D4DB7">
              <w:rPr>
                <w:sz w:val="24"/>
                <w:szCs w:val="24"/>
              </w:rPr>
              <w:t>4</w:t>
            </w:r>
          </w:p>
        </w:tc>
        <w:tc>
          <w:tcPr>
            <w:tcW w:w="2165" w:type="dxa"/>
            <w:vMerge w:val="restart"/>
          </w:tcPr>
          <w:p w:rsidR="009C4464" w:rsidRPr="002D4DB7" w:rsidRDefault="009C4464" w:rsidP="00097837">
            <w:pPr>
              <w:spacing w:after="0" w:line="240" w:lineRule="auto"/>
              <w:rPr>
                <w:sz w:val="24"/>
                <w:szCs w:val="24"/>
              </w:rPr>
            </w:pPr>
            <w:r w:rsidRPr="002D4DB7">
              <w:rPr>
                <w:sz w:val="24"/>
                <w:szCs w:val="24"/>
              </w:rPr>
              <w:t>Вельяминова Ж.</w:t>
            </w:r>
          </w:p>
        </w:tc>
        <w:tc>
          <w:tcPr>
            <w:tcW w:w="992" w:type="dxa"/>
            <w:vMerge w:val="restart"/>
          </w:tcPr>
          <w:p w:rsidR="009C4464" w:rsidRPr="002D4DB7" w:rsidRDefault="009C4464" w:rsidP="00097837">
            <w:pPr>
              <w:spacing w:line="240" w:lineRule="auto"/>
              <w:jc w:val="center"/>
              <w:rPr>
                <w:sz w:val="24"/>
                <w:szCs w:val="24"/>
              </w:rPr>
            </w:pPr>
            <w:r w:rsidRPr="002D4DB7">
              <w:rPr>
                <w:sz w:val="24"/>
                <w:szCs w:val="24"/>
              </w:rPr>
              <w:t>4 курс</w:t>
            </w:r>
          </w:p>
        </w:tc>
        <w:tc>
          <w:tcPr>
            <w:tcW w:w="1701" w:type="dxa"/>
            <w:vMerge w:val="restart"/>
          </w:tcPr>
          <w:p w:rsidR="009C4464" w:rsidRPr="002D4DB7" w:rsidRDefault="009C4464" w:rsidP="00097837">
            <w:pPr>
              <w:spacing w:line="240" w:lineRule="auto"/>
              <w:jc w:val="center"/>
              <w:rPr>
                <w:sz w:val="24"/>
                <w:szCs w:val="24"/>
              </w:rPr>
            </w:pPr>
            <w:r w:rsidRPr="002D4DB7">
              <w:rPr>
                <w:sz w:val="24"/>
                <w:szCs w:val="24"/>
              </w:rPr>
              <w:t>биатлон</w:t>
            </w:r>
          </w:p>
        </w:tc>
        <w:tc>
          <w:tcPr>
            <w:tcW w:w="6946" w:type="dxa"/>
          </w:tcPr>
          <w:p w:rsidR="009C4464" w:rsidRPr="002D4DB7" w:rsidRDefault="009C4464" w:rsidP="00097837">
            <w:pPr>
              <w:spacing w:line="240" w:lineRule="auto"/>
              <w:rPr>
                <w:sz w:val="24"/>
                <w:szCs w:val="24"/>
              </w:rPr>
            </w:pPr>
            <w:r w:rsidRPr="002D4DB7">
              <w:rPr>
                <w:sz w:val="24"/>
                <w:szCs w:val="24"/>
              </w:rPr>
              <w:t>Первенство России по биатлону среди юниоров</w:t>
            </w:r>
          </w:p>
        </w:tc>
        <w:tc>
          <w:tcPr>
            <w:tcW w:w="1984" w:type="dxa"/>
          </w:tcPr>
          <w:p w:rsidR="009C4464" w:rsidRPr="002D4DB7" w:rsidRDefault="009C4464" w:rsidP="00097837">
            <w:pPr>
              <w:spacing w:after="0" w:line="240" w:lineRule="auto"/>
              <w:rPr>
                <w:sz w:val="24"/>
                <w:szCs w:val="24"/>
              </w:rPr>
            </w:pPr>
            <w:r w:rsidRPr="002D4DB7">
              <w:rPr>
                <w:sz w:val="24"/>
                <w:szCs w:val="24"/>
              </w:rPr>
              <w:t>эстафета смешанная</w:t>
            </w:r>
          </w:p>
        </w:tc>
        <w:tc>
          <w:tcPr>
            <w:tcW w:w="1134" w:type="dxa"/>
          </w:tcPr>
          <w:p w:rsidR="009C4464" w:rsidRPr="002D4DB7" w:rsidRDefault="009C4464" w:rsidP="00097837">
            <w:pPr>
              <w:spacing w:after="0" w:line="240" w:lineRule="auto"/>
              <w:jc w:val="center"/>
              <w:rPr>
                <w:sz w:val="24"/>
                <w:szCs w:val="24"/>
              </w:rPr>
            </w:pPr>
            <w:r w:rsidRPr="002D4DB7">
              <w:rPr>
                <w:sz w:val="24"/>
                <w:szCs w:val="24"/>
              </w:rPr>
              <w:t>3 м</w:t>
            </w:r>
          </w:p>
        </w:tc>
      </w:tr>
      <w:tr w:rsidR="009C4464" w:rsidRPr="002D4DB7" w:rsidTr="00097837">
        <w:tc>
          <w:tcPr>
            <w:tcW w:w="534" w:type="dxa"/>
            <w:vMerge/>
          </w:tcPr>
          <w:p w:rsidR="009C4464" w:rsidRPr="002D4DB7" w:rsidRDefault="009C4464" w:rsidP="00097837">
            <w:pPr>
              <w:spacing w:after="0" w:line="240" w:lineRule="auto"/>
              <w:jc w:val="center"/>
              <w:rPr>
                <w:sz w:val="24"/>
                <w:szCs w:val="24"/>
              </w:rPr>
            </w:pPr>
          </w:p>
        </w:tc>
        <w:tc>
          <w:tcPr>
            <w:tcW w:w="2165" w:type="dxa"/>
            <w:vMerge/>
          </w:tcPr>
          <w:p w:rsidR="009C4464" w:rsidRPr="002D4DB7" w:rsidRDefault="009C4464" w:rsidP="00097837">
            <w:pPr>
              <w:spacing w:after="0" w:line="240" w:lineRule="auto"/>
              <w:rPr>
                <w:sz w:val="24"/>
                <w:szCs w:val="24"/>
              </w:rPr>
            </w:pPr>
          </w:p>
        </w:tc>
        <w:tc>
          <w:tcPr>
            <w:tcW w:w="992" w:type="dxa"/>
            <w:vMerge/>
          </w:tcPr>
          <w:p w:rsidR="009C4464" w:rsidRPr="002D4DB7" w:rsidRDefault="009C4464" w:rsidP="00097837">
            <w:pPr>
              <w:spacing w:line="240" w:lineRule="auto"/>
              <w:jc w:val="center"/>
              <w:rPr>
                <w:sz w:val="24"/>
                <w:szCs w:val="24"/>
              </w:rPr>
            </w:pPr>
          </w:p>
        </w:tc>
        <w:tc>
          <w:tcPr>
            <w:tcW w:w="1701" w:type="dxa"/>
            <w:vMerge/>
          </w:tcPr>
          <w:p w:rsidR="009C4464" w:rsidRPr="002D4DB7" w:rsidRDefault="009C4464" w:rsidP="00097837">
            <w:pPr>
              <w:spacing w:line="240" w:lineRule="auto"/>
              <w:jc w:val="center"/>
              <w:rPr>
                <w:sz w:val="24"/>
                <w:szCs w:val="24"/>
              </w:rPr>
            </w:pPr>
          </w:p>
        </w:tc>
        <w:tc>
          <w:tcPr>
            <w:tcW w:w="6946" w:type="dxa"/>
          </w:tcPr>
          <w:p w:rsidR="009C4464" w:rsidRPr="002D4DB7" w:rsidRDefault="009C4464" w:rsidP="00097837">
            <w:pPr>
              <w:spacing w:line="240" w:lineRule="auto"/>
              <w:rPr>
                <w:sz w:val="24"/>
                <w:szCs w:val="24"/>
              </w:rPr>
            </w:pPr>
            <w:r w:rsidRPr="002D4DB7">
              <w:rPr>
                <w:sz w:val="24"/>
                <w:szCs w:val="24"/>
              </w:rPr>
              <w:t>Первенство России по биатлону среди юниоров</w:t>
            </w:r>
          </w:p>
        </w:tc>
        <w:tc>
          <w:tcPr>
            <w:tcW w:w="1984" w:type="dxa"/>
          </w:tcPr>
          <w:p w:rsidR="009C4464" w:rsidRPr="002D4DB7" w:rsidRDefault="009C4464" w:rsidP="00097837">
            <w:pPr>
              <w:spacing w:after="0" w:line="240" w:lineRule="auto"/>
              <w:rPr>
                <w:sz w:val="24"/>
                <w:szCs w:val="24"/>
              </w:rPr>
            </w:pPr>
            <w:r w:rsidRPr="002D4DB7">
              <w:rPr>
                <w:sz w:val="24"/>
                <w:szCs w:val="24"/>
              </w:rPr>
              <w:t xml:space="preserve">эстафета </w:t>
            </w:r>
          </w:p>
        </w:tc>
        <w:tc>
          <w:tcPr>
            <w:tcW w:w="1134" w:type="dxa"/>
          </w:tcPr>
          <w:p w:rsidR="009C4464" w:rsidRPr="002D4DB7" w:rsidRDefault="009C4464" w:rsidP="00097837">
            <w:pPr>
              <w:spacing w:after="0" w:line="240" w:lineRule="auto"/>
              <w:jc w:val="center"/>
              <w:rPr>
                <w:sz w:val="24"/>
                <w:szCs w:val="24"/>
              </w:rPr>
            </w:pPr>
            <w:r w:rsidRPr="002D4DB7">
              <w:rPr>
                <w:sz w:val="24"/>
                <w:szCs w:val="24"/>
              </w:rPr>
              <w:t>3 м</w:t>
            </w:r>
          </w:p>
        </w:tc>
      </w:tr>
      <w:tr w:rsidR="009C4464" w:rsidRPr="002D4DB7" w:rsidTr="00097837">
        <w:tc>
          <w:tcPr>
            <w:tcW w:w="534" w:type="dxa"/>
            <w:vMerge w:val="restart"/>
          </w:tcPr>
          <w:p w:rsidR="009C4464" w:rsidRPr="002D4DB7" w:rsidRDefault="009C4464" w:rsidP="00097837">
            <w:pPr>
              <w:spacing w:after="0" w:line="240" w:lineRule="auto"/>
              <w:jc w:val="center"/>
              <w:rPr>
                <w:sz w:val="24"/>
                <w:szCs w:val="24"/>
              </w:rPr>
            </w:pPr>
            <w:r w:rsidRPr="002D4DB7">
              <w:rPr>
                <w:sz w:val="24"/>
                <w:szCs w:val="24"/>
              </w:rPr>
              <w:t>5</w:t>
            </w:r>
          </w:p>
        </w:tc>
        <w:tc>
          <w:tcPr>
            <w:tcW w:w="2165" w:type="dxa"/>
            <w:vMerge w:val="restart"/>
          </w:tcPr>
          <w:p w:rsidR="009C4464" w:rsidRPr="002D4DB7" w:rsidRDefault="009C4464" w:rsidP="00097837">
            <w:pPr>
              <w:spacing w:after="0" w:line="240" w:lineRule="auto"/>
              <w:rPr>
                <w:sz w:val="24"/>
                <w:szCs w:val="24"/>
              </w:rPr>
            </w:pPr>
            <w:r w:rsidRPr="002D4DB7">
              <w:rPr>
                <w:sz w:val="24"/>
                <w:szCs w:val="24"/>
              </w:rPr>
              <w:t>Плотникова Л.</w:t>
            </w:r>
          </w:p>
        </w:tc>
        <w:tc>
          <w:tcPr>
            <w:tcW w:w="992" w:type="dxa"/>
            <w:vMerge w:val="restart"/>
          </w:tcPr>
          <w:p w:rsidR="009C4464" w:rsidRPr="002D4DB7" w:rsidRDefault="009C4464" w:rsidP="00097837">
            <w:pPr>
              <w:spacing w:line="240" w:lineRule="auto"/>
              <w:jc w:val="center"/>
              <w:rPr>
                <w:sz w:val="24"/>
                <w:szCs w:val="24"/>
              </w:rPr>
            </w:pPr>
            <w:r w:rsidRPr="002D4DB7">
              <w:rPr>
                <w:sz w:val="24"/>
                <w:szCs w:val="24"/>
              </w:rPr>
              <w:t>4 курс</w:t>
            </w:r>
          </w:p>
        </w:tc>
        <w:tc>
          <w:tcPr>
            <w:tcW w:w="1701" w:type="dxa"/>
            <w:vMerge w:val="restart"/>
          </w:tcPr>
          <w:p w:rsidR="009C4464" w:rsidRPr="002D4DB7" w:rsidRDefault="009C4464" w:rsidP="00097837">
            <w:pPr>
              <w:spacing w:line="240" w:lineRule="auto"/>
              <w:jc w:val="center"/>
              <w:rPr>
                <w:sz w:val="24"/>
                <w:szCs w:val="24"/>
              </w:rPr>
            </w:pPr>
            <w:r w:rsidRPr="002D4DB7">
              <w:rPr>
                <w:sz w:val="24"/>
                <w:szCs w:val="24"/>
              </w:rPr>
              <w:t>биатлон</w:t>
            </w:r>
          </w:p>
        </w:tc>
        <w:tc>
          <w:tcPr>
            <w:tcW w:w="6946" w:type="dxa"/>
          </w:tcPr>
          <w:p w:rsidR="009C4464" w:rsidRPr="002D4DB7" w:rsidRDefault="009C4464" w:rsidP="00097837">
            <w:pPr>
              <w:spacing w:line="240" w:lineRule="auto"/>
              <w:rPr>
                <w:sz w:val="24"/>
                <w:szCs w:val="24"/>
              </w:rPr>
            </w:pPr>
            <w:r w:rsidRPr="002D4DB7">
              <w:rPr>
                <w:sz w:val="24"/>
                <w:szCs w:val="24"/>
              </w:rPr>
              <w:t>Первенство России по биатлону среди юниоров</w:t>
            </w:r>
          </w:p>
        </w:tc>
        <w:tc>
          <w:tcPr>
            <w:tcW w:w="1984" w:type="dxa"/>
          </w:tcPr>
          <w:p w:rsidR="009C4464" w:rsidRPr="002D4DB7" w:rsidRDefault="009C4464" w:rsidP="00097837">
            <w:pPr>
              <w:spacing w:after="0" w:line="240" w:lineRule="auto"/>
              <w:rPr>
                <w:sz w:val="24"/>
                <w:szCs w:val="24"/>
              </w:rPr>
            </w:pPr>
            <w:r w:rsidRPr="002D4DB7">
              <w:rPr>
                <w:sz w:val="24"/>
                <w:szCs w:val="24"/>
              </w:rPr>
              <w:t>эстафета одиночная</w:t>
            </w:r>
          </w:p>
        </w:tc>
        <w:tc>
          <w:tcPr>
            <w:tcW w:w="1134" w:type="dxa"/>
          </w:tcPr>
          <w:p w:rsidR="009C4464" w:rsidRPr="002D4DB7" w:rsidRDefault="009C4464" w:rsidP="00097837">
            <w:pPr>
              <w:spacing w:after="0" w:line="240" w:lineRule="auto"/>
              <w:jc w:val="center"/>
              <w:rPr>
                <w:sz w:val="24"/>
                <w:szCs w:val="24"/>
              </w:rPr>
            </w:pPr>
            <w:r w:rsidRPr="002D4DB7">
              <w:rPr>
                <w:sz w:val="24"/>
                <w:szCs w:val="24"/>
              </w:rPr>
              <w:t>1 м</w:t>
            </w:r>
          </w:p>
        </w:tc>
      </w:tr>
      <w:tr w:rsidR="009C4464" w:rsidRPr="002D4DB7" w:rsidTr="00097837">
        <w:tc>
          <w:tcPr>
            <w:tcW w:w="534" w:type="dxa"/>
            <w:vMerge/>
          </w:tcPr>
          <w:p w:rsidR="009C4464" w:rsidRPr="002D4DB7" w:rsidRDefault="009C4464" w:rsidP="00097837">
            <w:pPr>
              <w:spacing w:after="0" w:line="240" w:lineRule="auto"/>
              <w:jc w:val="center"/>
              <w:rPr>
                <w:sz w:val="24"/>
                <w:szCs w:val="24"/>
              </w:rPr>
            </w:pPr>
          </w:p>
        </w:tc>
        <w:tc>
          <w:tcPr>
            <w:tcW w:w="2165" w:type="dxa"/>
            <w:vMerge/>
          </w:tcPr>
          <w:p w:rsidR="009C4464" w:rsidRPr="002D4DB7" w:rsidRDefault="009C4464" w:rsidP="00097837">
            <w:pPr>
              <w:spacing w:after="0" w:line="240" w:lineRule="auto"/>
              <w:rPr>
                <w:sz w:val="24"/>
                <w:szCs w:val="24"/>
              </w:rPr>
            </w:pPr>
          </w:p>
        </w:tc>
        <w:tc>
          <w:tcPr>
            <w:tcW w:w="992" w:type="dxa"/>
            <w:vMerge/>
          </w:tcPr>
          <w:p w:rsidR="009C4464" w:rsidRPr="002D4DB7" w:rsidRDefault="009C4464" w:rsidP="00097837">
            <w:pPr>
              <w:spacing w:after="0" w:line="240" w:lineRule="auto"/>
              <w:jc w:val="center"/>
              <w:rPr>
                <w:sz w:val="24"/>
                <w:szCs w:val="24"/>
              </w:rPr>
            </w:pPr>
          </w:p>
        </w:tc>
        <w:tc>
          <w:tcPr>
            <w:tcW w:w="1701" w:type="dxa"/>
            <w:vMerge/>
          </w:tcPr>
          <w:p w:rsidR="009C4464" w:rsidRPr="002D4DB7" w:rsidRDefault="009C4464" w:rsidP="00097837">
            <w:pPr>
              <w:spacing w:line="240" w:lineRule="auto"/>
              <w:jc w:val="center"/>
              <w:rPr>
                <w:sz w:val="24"/>
                <w:szCs w:val="24"/>
              </w:rPr>
            </w:pPr>
          </w:p>
        </w:tc>
        <w:tc>
          <w:tcPr>
            <w:tcW w:w="6946" w:type="dxa"/>
          </w:tcPr>
          <w:p w:rsidR="009C4464" w:rsidRPr="002D4DB7" w:rsidRDefault="009C4464" w:rsidP="00097837">
            <w:pPr>
              <w:spacing w:line="240" w:lineRule="auto"/>
              <w:rPr>
                <w:sz w:val="24"/>
                <w:szCs w:val="24"/>
              </w:rPr>
            </w:pPr>
            <w:r w:rsidRPr="002D4DB7">
              <w:rPr>
                <w:sz w:val="24"/>
                <w:szCs w:val="24"/>
              </w:rPr>
              <w:t>Первенство России по биатлону среди юниоров</w:t>
            </w:r>
          </w:p>
        </w:tc>
        <w:tc>
          <w:tcPr>
            <w:tcW w:w="1984" w:type="dxa"/>
          </w:tcPr>
          <w:p w:rsidR="009C4464" w:rsidRPr="002D4DB7" w:rsidRDefault="009C4464" w:rsidP="00097837">
            <w:pPr>
              <w:spacing w:after="0" w:line="240" w:lineRule="auto"/>
              <w:rPr>
                <w:sz w:val="24"/>
                <w:szCs w:val="24"/>
              </w:rPr>
            </w:pPr>
            <w:r w:rsidRPr="002D4DB7">
              <w:rPr>
                <w:sz w:val="24"/>
                <w:szCs w:val="24"/>
              </w:rPr>
              <w:t xml:space="preserve">эстафета </w:t>
            </w:r>
          </w:p>
        </w:tc>
        <w:tc>
          <w:tcPr>
            <w:tcW w:w="1134" w:type="dxa"/>
          </w:tcPr>
          <w:p w:rsidR="009C4464" w:rsidRPr="002D4DB7" w:rsidRDefault="009C4464" w:rsidP="00097837">
            <w:pPr>
              <w:spacing w:after="0" w:line="240" w:lineRule="auto"/>
              <w:jc w:val="center"/>
              <w:rPr>
                <w:sz w:val="24"/>
                <w:szCs w:val="24"/>
              </w:rPr>
            </w:pPr>
            <w:r w:rsidRPr="002D4DB7">
              <w:rPr>
                <w:sz w:val="24"/>
                <w:szCs w:val="24"/>
              </w:rPr>
              <w:t>3 м</w:t>
            </w:r>
          </w:p>
        </w:tc>
      </w:tr>
      <w:tr w:rsidR="009C4464" w:rsidRPr="002D4DB7" w:rsidTr="00097837">
        <w:tc>
          <w:tcPr>
            <w:tcW w:w="534" w:type="dxa"/>
          </w:tcPr>
          <w:p w:rsidR="009C4464" w:rsidRPr="002D4DB7" w:rsidRDefault="009C4464" w:rsidP="00097837">
            <w:pPr>
              <w:spacing w:after="0" w:line="240" w:lineRule="auto"/>
              <w:jc w:val="center"/>
              <w:rPr>
                <w:sz w:val="24"/>
                <w:szCs w:val="24"/>
              </w:rPr>
            </w:pPr>
            <w:r w:rsidRPr="002D4DB7">
              <w:rPr>
                <w:sz w:val="24"/>
                <w:szCs w:val="24"/>
              </w:rPr>
              <w:t>6</w:t>
            </w:r>
          </w:p>
        </w:tc>
        <w:tc>
          <w:tcPr>
            <w:tcW w:w="2165" w:type="dxa"/>
          </w:tcPr>
          <w:p w:rsidR="009C4464" w:rsidRPr="002D4DB7" w:rsidRDefault="009C4464" w:rsidP="00097837">
            <w:pPr>
              <w:spacing w:after="0" w:line="240" w:lineRule="auto"/>
              <w:rPr>
                <w:sz w:val="24"/>
                <w:szCs w:val="24"/>
              </w:rPr>
            </w:pPr>
            <w:proofErr w:type="spellStart"/>
            <w:r w:rsidRPr="002D4DB7">
              <w:rPr>
                <w:sz w:val="24"/>
                <w:szCs w:val="24"/>
              </w:rPr>
              <w:t>Шаклеин</w:t>
            </w:r>
            <w:proofErr w:type="spellEnd"/>
            <w:r w:rsidRPr="002D4DB7">
              <w:rPr>
                <w:sz w:val="24"/>
                <w:szCs w:val="24"/>
              </w:rPr>
              <w:t xml:space="preserve"> Д.</w:t>
            </w:r>
          </w:p>
        </w:tc>
        <w:tc>
          <w:tcPr>
            <w:tcW w:w="992" w:type="dxa"/>
          </w:tcPr>
          <w:p w:rsidR="009C4464" w:rsidRPr="002D4DB7" w:rsidRDefault="009C4464" w:rsidP="00097837">
            <w:pPr>
              <w:spacing w:after="0" w:line="240" w:lineRule="auto"/>
              <w:jc w:val="center"/>
              <w:rPr>
                <w:sz w:val="24"/>
                <w:szCs w:val="24"/>
              </w:rPr>
            </w:pPr>
            <w:r w:rsidRPr="002D4DB7">
              <w:rPr>
                <w:sz w:val="24"/>
                <w:szCs w:val="24"/>
              </w:rPr>
              <w:t>5 курс</w:t>
            </w:r>
          </w:p>
        </w:tc>
        <w:tc>
          <w:tcPr>
            <w:tcW w:w="1701" w:type="dxa"/>
          </w:tcPr>
          <w:p w:rsidR="009C4464" w:rsidRPr="002D4DB7" w:rsidRDefault="009C4464" w:rsidP="00097837">
            <w:pPr>
              <w:spacing w:line="240" w:lineRule="auto"/>
              <w:jc w:val="center"/>
              <w:rPr>
                <w:sz w:val="24"/>
                <w:szCs w:val="24"/>
              </w:rPr>
            </w:pPr>
            <w:r w:rsidRPr="002D4DB7">
              <w:rPr>
                <w:sz w:val="24"/>
                <w:szCs w:val="24"/>
              </w:rPr>
              <w:t>биатлон</w:t>
            </w:r>
          </w:p>
        </w:tc>
        <w:tc>
          <w:tcPr>
            <w:tcW w:w="6946" w:type="dxa"/>
          </w:tcPr>
          <w:p w:rsidR="009C4464" w:rsidRPr="002D4DB7" w:rsidRDefault="009C4464" w:rsidP="00097837">
            <w:pPr>
              <w:spacing w:line="240" w:lineRule="auto"/>
              <w:rPr>
                <w:sz w:val="24"/>
                <w:szCs w:val="24"/>
              </w:rPr>
            </w:pPr>
            <w:r w:rsidRPr="002D4DB7">
              <w:rPr>
                <w:sz w:val="24"/>
                <w:szCs w:val="24"/>
              </w:rPr>
              <w:t>Первенство России по биатлону среди юниоров</w:t>
            </w:r>
          </w:p>
        </w:tc>
        <w:tc>
          <w:tcPr>
            <w:tcW w:w="1984" w:type="dxa"/>
          </w:tcPr>
          <w:p w:rsidR="009C4464" w:rsidRPr="002D4DB7" w:rsidRDefault="009C4464" w:rsidP="00097837">
            <w:pPr>
              <w:spacing w:after="0" w:line="240" w:lineRule="auto"/>
              <w:rPr>
                <w:sz w:val="24"/>
                <w:szCs w:val="24"/>
              </w:rPr>
            </w:pPr>
            <w:proofErr w:type="spellStart"/>
            <w:r w:rsidRPr="002D4DB7">
              <w:rPr>
                <w:sz w:val="24"/>
                <w:szCs w:val="24"/>
              </w:rPr>
              <w:t>эстаф</w:t>
            </w:r>
            <w:proofErr w:type="gramStart"/>
            <w:r w:rsidRPr="002D4DB7">
              <w:rPr>
                <w:sz w:val="24"/>
                <w:szCs w:val="24"/>
              </w:rPr>
              <w:t>.с</w:t>
            </w:r>
            <w:proofErr w:type="gramEnd"/>
            <w:r w:rsidRPr="002D4DB7">
              <w:rPr>
                <w:sz w:val="24"/>
                <w:szCs w:val="24"/>
              </w:rPr>
              <w:t>мешан</w:t>
            </w:r>
            <w:proofErr w:type="spellEnd"/>
            <w:r w:rsidRPr="002D4DB7">
              <w:rPr>
                <w:sz w:val="24"/>
                <w:szCs w:val="24"/>
              </w:rPr>
              <w:t>.</w:t>
            </w:r>
          </w:p>
          <w:p w:rsidR="009C4464" w:rsidRPr="002D4DB7" w:rsidRDefault="009C4464" w:rsidP="00097837">
            <w:pPr>
              <w:spacing w:after="0" w:line="240" w:lineRule="auto"/>
              <w:rPr>
                <w:sz w:val="24"/>
                <w:szCs w:val="24"/>
              </w:rPr>
            </w:pPr>
            <w:r w:rsidRPr="002D4DB7">
              <w:rPr>
                <w:sz w:val="24"/>
                <w:szCs w:val="24"/>
              </w:rPr>
              <w:t xml:space="preserve">20 км </w:t>
            </w:r>
            <w:proofErr w:type="spellStart"/>
            <w:r w:rsidRPr="002D4DB7">
              <w:rPr>
                <w:sz w:val="24"/>
                <w:szCs w:val="24"/>
              </w:rPr>
              <w:t>гон</w:t>
            </w:r>
            <w:proofErr w:type="gramStart"/>
            <w:r w:rsidRPr="002D4DB7">
              <w:rPr>
                <w:sz w:val="24"/>
                <w:szCs w:val="24"/>
              </w:rPr>
              <w:t>.п</w:t>
            </w:r>
            <w:proofErr w:type="gramEnd"/>
            <w:r w:rsidRPr="002D4DB7">
              <w:rPr>
                <w:sz w:val="24"/>
                <w:szCs w:val="24"/>
              </w:rPr>
              <w:t>атр</w:t>
            </w:r>
            <w:proofErr w:type="spellEnd"/>
            <w:r w:rsidRPr="002D4DB7">
              <w:rPr>
                <w:sz w:val="24"/>
                <w:szCs w:val="24"/>
              </w:rPr>
              <w:t>.</w:t>
            </w:r>
          </w:p>
        </w:tc>
        <w:tc>
          <w:tcPr>
            <w:tcW w:w="1134" w:type="dxa"/>
          </w:tcPr>
          <w:p w:rsidR="009C4464" w:rsidRPr="002D4DB7" w:rsidRDefault="009C4464" w:rsidP="00097837">
            <w:pPr>
              <w:spacing w:after="0" w:line="240" w:lineRule="auto"/>
              <w:jc w:val="center"/>
              <w:rPr>
                <w:sz w:val="24"/>
                <w:szCs w:val="24"/>
              </w:rPr>
            </w:pPr>
            <w:r w:rsidRPr="002D4DB7">
              <w:rPr>
                <w:sz w:val="24"/>
                <w:szCs w:val="24"/>
              </w:rPr>
              <w:t>3 м</w:t>
            </w:r>
          </w:p>
          <w:p w:rsidR="009C4464" w:rsidRPr="002D4DB7" w:rsidRDefault="009C4464" w:rsidP="00097837">
            <w:pPr>
              <w:spacing w:after="0" w:line="240" w:lineRule="auto"/>
              <w:jc w:val="center"/>
              <w:rPr>
                <w:sz w:val="24"/>
                <w:szCs w:val="24"/>
              </w:rPr>
            </w:pPr>
            <w:r w:rsidRPr="002D4DB7">
              <w:rPr>
                <w:sz w:val="24"/>
                <w:szCs w:val="24"/>
              </w:rPr>
              <w:t>2 м</w:t>
            </w:r>
          </w:p>
        </w:tc>
      </w:tr>
      <w:tr w:rsidR="009C4464" w:rsidRPr="002D4DB7" w:rsidTr="00097837">
        <w:tc>
          <w:tcPr>
            <w:tcW w:w="534" w:type="dxa"/>
            <w:vMerge w:val="restart"/>
          </w:tcPr>
          <w:p w:rsidR="009C4464" w:rsidRPr="002D4DB7" w:rsidRDefault="009C4464" w:rsidP="00097837">
            <w:pPr>
              <w:spacing w:after="0" w:line="240" w:lineRule="auto"/>
              <w:jc w:val="center"/>
              <w:rPr>
                <w:sz w:val="24"/>
                <w:szCs w:val="24"/>
              </w:rPr>
            </w:pPr>
            <w:r w:rsidRPr="002D4DB7">
              <w:rPr>
                <w:sz w:val="24"/>
                <w:szCs w:val="24"/>
              </w:rPr>
              <w:t>7</w:t>
            </w:r>
          </w:p>
        </w:tc>
        <w:tc>
          <w:tcPr>
            <w:tcW w:w="2165" w:type="dxa"/>
            <w:vMerge w:val="restart"/>
          </w:tcPr>
          <w:p w:rsidR="009C4464" w:rsidRPr="002D4DB7" w:rsidRDefault="009C4464" w:rsidP="00097837">
            <w:pPr>
              <w:spacing w:after="0" w:line="240" w:lineRule="auto"/>
              <w:rPr>
                <w:sz w:val="24"/>
                <w:szCs w:val="24"/>
              </w:rPr>
            </w:pPr>
            <w:r w:rsidRPr="002D4DB7">
              <w:rPr>
                <w:sz w:val="24"/>
                <w:szCs w:val="24"/>
              </w:rPr>
              <w:t>Хохлов А.</w:t>
            </w:r>
          </w:p>
        </w:tc>
        <w:tc>
          <w:tcPr>
            <w:tcW w:w="992" w:type="dxa"/>
            <w:vMerge w:val="restart"/>
          </w:tcPr>
          <w:p w:rsidR="009C4464" w:rsidRPr="002D4DB7" w:rsidRDefault="009C4464" w:rsidP="00097837">
            <w:pPr>
              <w:spacing w:after="0" w:line="240" w:lineRule="auto"/>
              <w:jc w:val="center"/>
              <w:rPr>
                <w:sz w:val="24"/>
                <w:szCs w:val="24"/>
              </w:rPr>
            </w:pPr>
            <w:r w:rsidRPr="002D4DB7">
              <w:rPr>
                <w:sz w:val="24"/>
                <w:szCs w:val="24"/>
              </w:rPr>
              <w:t>1 курс</w:t>
            </w:r>
          </w:p>
        </w:tc>
        <w:tc>
          <w:tcPr>
            <w:tcW w:w="1701" w:type="dxa"/>
            <w:vMerge w:val="restart"/>
          </w:tcPr>
          <w:p w:rsidR="009C4464" w:rsidRPr="002D4DB7" w:rsidRDefault="009C4464" w:rsidP="00097837">
            <w:pPr>
              <w:spacing w:after="0" w:line="240" w:lineRule="auto"/>
              <w:jc w:val="center"/>
              <w:rPr>
                <w:sz w:val="24"/>
                <w:szCs w:val="24"/>
              </w:rPr>
            </w:pPr>
            <w:r w:rsidRPr="002D4DB7">
              <w:rPr>
                <w:sz w:val="24"/>
                <w:szCs w:val="24"/>
              </w:rPr>
              <w:t>бокс</w:t>
            </w:r>
          </w:p>
        </w:tc>
        <w:tc>
          <w:tcPr>
            <w:tcW w:w="6946" w:type="dxa"/>
          </w:tcPr>
          <w:p w:rsidR="009C4464" w:rsidRPr="002D4DB7" w:rsidRDefault="009C4464" w:rsidP="00097837">
            <w:pPr>
              <w:spacing w:after="0" w:line="240" w:lineRule="auto"/>
              <w:rPr>
                <w:sz w:val="24"/>
                <w:szCs w:val="24"/>
              </w:rPr>
            </w:pPr>
            <w:r w:rsidRPr="002D4DB7">
              <w:rPr>
                <w:sz w:val="24"/>
                <w:szCs w:val="24"/>
              </w:rPr>
              <w:t>Первенство ЦС ФСО Профсоюзов "Россия" по боксу среди юношей 16 и юниоров 17 лет</w:t>
            </w:r>
          </w:p>
        </w:tc>
        <w:tc>
          <w:tcPr>
            <w:tcW w:w="1984" w:type="dxa"/>
          </w:tcPr>
          <w:p w:rsidR="009C4464" w:rsidRPr="002D4DB7" w:rsidRDefault="009C4464" w:rsidP="00097837">
            <w:pPr>
              <w:spacing w:after="0" w:line="240" w:lineRule="auto"/>
              <w:rPr>
                <w:sz w:val="24"/>
                <w:szCs w:val="24"/>
              </w:rPr>
            </w:pPr>
            <w:r w:rsidRPr="002D4DB7">
              <w:rPr>
                <w:sz w:val="24"/>
                <w:szCs w:val="24"/>
              </w:rPr>
              <w:t>64 кг</w:t>
            </w:r>
          </w:p>
        </w:tc>
        <w:tc>
          <w:tcPr>
            <w:tcW w:w="1134" w:type="dxa"/>
          </w:tcPr>
          <w:p w:rsidR="009C4464" w:rsidRPr="002D4DB7" w:rsidRDefault="009C4464" w:rsidP="00097837">
            <w:pPr>
              <w:spacing w:after="0" w:line="240" w:lineRule="auto"/>
              <w:jc w:val="center"/>
              <w:rPr>
                <w:sz w:val="24"/>
                <w:szCs w:val="24"/>
              </w:rPr>
            </w:pPr>
            <w:r w:rsidRPr="002D4DB7">
              <w:rPr>
                <w:sz w:val="24"/>
                <w:szCs w:val="24"/>
              </w:rPr>
              <w:t>1 м</w:t>
            </w:r>
          </w:p>
        </w:tc>
      </w:tr>
      <w:tr w:rsidR="009C4464" w:rsidRPr="002D4DB7" w:rsidTr="00097837">
        <w:tc>
          <w:tcPr>
            <w:tcW w:w="534" w:type="dxa"/>
            <w:vMerge/>
          </w:tcPr>
          <w:p w:rsidR="009C4464" w:rsidRPr="002D4DB7" w:rsidRDefault="009C4464" w:rsidP="00097837">
            <w:pPr>
              <w:spacing w:after="0" w:line="240" w:lineRule="auto"/>
              <w:jc w:val="center"/>
              <w:rPr>
                <w:sz w:val="24"/>
                <w:szCs w:val="24"/>
              </w:rPr>
            </w:pPr>
          </w:p>
        </w:tc>
        <w:tc>
          <w:tcPr>
            <w:tcW w:w="2165" w:type="dxa"/>
            <w:vMerge/>
          </w:tcPr>
          <w:p w:rsidR="009C4464" w:rsidRPr="002D4DB7" w:rsidRDefault="009C4464" w:rsidP="00097837">
            <w:pPr>
              <w:spacing w:after="0" w:line="240" w:lineRule="auto"/>
              <w:rPr>
                <w:sz w:val="24"/>
                <w:szCs w:val="24"/>
              </w:rPr>
            </w:pPr>
          </w:p>
        </w:tc>
        <w:tc>
          <w:tcPr>
            <w:tcW w:w="992" w:type="dxa"/>
            <w:vMerge/>
          </w:tcPr>
          <w:p w:rsidR="009C4464" w:rsidRPr="002D4DB7" w:rsidRDefault="009C4464" w:rsidP="00097837">
            <w:pPr>
              <w:spacing w:after="0" w:line="240" w:lineRule="auto"/>
              <w:jc w:val="center"/>
              <w:rPr>
                <w:sz w:val="24"/>
                <w:szCs w:val="24"/>
              </w:rPr>
            </w:pPr>
          </w:p>
        </w:tc>
        <w:tc>
          <w:tcPr>
            <w:tcW w:w="1701" w:type="dxa"/>
            <w:vMerge/>
          </w:tcPr>
          <w:p w:rsidR="009C4464" w:rsidRPr="002D4DB7" w:rsidRDefault="009C4464" w:rsidP="00097837">
            <w:pPr>
              <w:spacing w:after="0" w:line="240" w:lineRule="auto"/>
              <w:jc w:val="center"/>
              <w:rPr>
                <w:sz w:val="24"/>
                <w:szCs w:val="24"/>
              </w:rPr>
            </w:pPr>
          </w:p>
        </w:tc>
        <w:tc>
          <w:tcPr>
            <w:tcW w:w="6946" w:type="dxa"/>
          </w:tcPr>
          <w:p w:rsidR="009C4464" w:rsidRPr="002D4DB7" w:rsidRDefault="009C4464" w:rsidP="00097837">
            <w:pPr>
              <w:spacing w:after="0" w:line="240" w:lineRule="auto"/>
              <w:rPr>
                <w:sz w:val="24"/>
                <w:szCs w:val="24"/>
              </w:rPr>
            </w:pPr>
            <w:r w:rsidRPr="002D4DB7">
              <w:rPr>
                <w:sz w:val="24"/>
                <w:szCs w:val="24"/>
              </w:rPr>
              <w:t xml:space="preserve">Всероссийские соревнования по боксу "Кубок </w:t>
            </w:r>
            <w:proofErr w:type="spellStart"/>
            <w:r w:rsidRPr="002D4DB7">
              <w:rPr>
                <w:sz w:val="24"/>
                <w:szCs w:val="24"/>
              </w:rPr>
              <w:t>Н.А.Никифорова-Денисова</w:t>
            </w:r>
            <w:proofErr w:type="spellEnd"/>
            <w:r w:rsidRPr="002D4DB7">
              <w:rPr>
                <w:sz w:val="24"/>
                <w:szCs w:val="24"/>
              </w:rPr>
              <w:t>", юноши16 юниоры 17 лет</w:t>
            </w:r>
          </w:p>
        </w:tc>
        <w:tc>
          <w:tcPr>
            <w:tcW w:w="1984" w:type="dxa"/>
          </w:tcPr>
          <w:p w:rsidR="009C4464" w:rsidRPr="002D4DB7" w:rsidRDefault="009C4464" w:rsidP="00097837">
            <w:pPr>
              <w:spacing w:after="0" w:line="240" w:lineRule="auto"/>
              <w:rPr>
                <w:sz w:val="24"/>
                <w:szCs w:val="24"/>
              </w:rPr>
            </w:pPr>
            <w:r w:rsidRPr="002D4DB7">
              <w:rPr>
                <w:sz w:val="24"/>
                <w:szCs w:val="24"/>
              </w:rPr>
              <w:t>60 кг</w:t>
            </w:r>
          </w:p>
        </w:tc>
        <w:tc>
          <w:tcPr>
            <w:tcW w:w="1134" w:type="dxa"/>
          </w:tcPr>
          <w:p w:rsidR="009C4464" w:rsidRPr="002D4DB7" w:rsidRDefault="009C4464" w:rsidP="00097837">
            <w:pPr>
              <w:spacing w:after="0" w:line="240" w:lineRule="auto"/>
              <w:jc w:val="center"/>
              <w:rPr>
                <w:sz w:val="24"/>
                <w:szCs w:val="24"/>
              </w:rPr>
            </w:pPr>
            <w:r w:rsidRPr="002D4DB7">
              <w:rPr>
                <w:sz w:val="24"/>
                <w:szCs w:val="24"/>
              </w:rPr>
              <w:t>2 м</w:t>
            </w:r>
          </w:p>
        </w:tc>
      </w:tr>
      <w:tr w:rsidR="009C4464" w:rsidRPr="002D4DB7" w:rsidTr="00097837">
        <w:tc>
          <w:tcPr>
            <w:tcW w:w="534" w:type="dxa"/>
          </w:tcPr>
          <w:p w:rsidR="009C4464" w:rsidRPr="002D4DB7" w:rsidRDefault="009C4464" w:rsidP="00097837">
            <w:pPr>
              <w:spacing w:after="0" w:line="240" w:lineRule="auto"/>
              <w:jc w:val="center"/>
              <w:rPr>
                <w:sz w:val="24"/>
                <w:szCs w:val="24"/>
              </w:rPr>
            </w:pPr>
            <w:r w:rsidRPr="002D4DB7">
              <w:rPr>
                <w:sz w:val="24"/>
                <w:szCs w:val="24"/>
              </w:rPr>
              <w:lastRenderedPageBreak/>
              <w:t>8</w:t>
            </w:r>
          </w:p>
        </w:tc>
        <w:tc>
          <w:tcPr>
            <w:tcW w:w="2165" w:type="dxa"/>
          </w:tcPr>
          <w:p w:rsidR="009C4464" w:rsidRPr="002D4DB7" w:rsidRDefault="009C4464" w:rsidP="00097837">
            <w:pPr>
              <w:spacing w:after="0" w:line="240" w:lineRule="auto"/>
              <w:rPr>
                <w:sz w:val="24"/>
                <w:szCs w:val="24"/>
              </w:rPr>
            </w:pPr>
            <w:r w:rsidRPr="002D4DB7">
              <w:rPr>
                <w:sz w:val="24"/>
                <w:szCs w:val="24"/>
              </w:rPr>
              <w:t>Евтеева М.</w:t>
            </w:r>
          </w:p>
        </w:tc>
        <w:tc>
          <w:tcPr>
            <w:tcW w:w="992" w:type="dxa"/>
          </w:tcPr>
          <w:p w:rsidR="009C4464" w:rsidRPr="002D4DB7" w:rsidRDefault="009C4464" w:rsidP="00097837">
            <w:pPr>
              <w:spacing w:after="0" w:line="240" w:lineRule="auto"/>
              <w:jc w:val="center"/>
              <w:rPr>
                <w:sz w:val="24"/>
                <w:szCs w:val="24"/>
              </w:rPr>
            </w:pPr>
            <w:r w:rsidRPr="002D4DB7">
              <w:rPr>
                <w:sz w:val="24"/>
                <w:szCs w:val="24"/>
              </w:rPr>
              <w:t>3 курс</w:t>
            </w:r>
          </w:p>
        </w:tc>
        <w:tc>
          <w:tcPr>
            <w:tcW w:w="1701" w:type="dxa"/>
          </w:tcPr>
          <w:p w:rsidR="009C4464" w:rsidRPr="002D4DB7" w:rsidRDefault="009C4464" w:rsidP="00097837">
            <w:pPr>
              <w:spacing w:after="0" w:line="240" w:lineRule="auto"/>
              <w:jc w:val="center"/>
              <w:rPr>
                <w:sz w:val="24"/>
                <w:szCs w:val="24"/>
              </w:rPr>
            </w:pPr>
            <w:r w:rsidRPr="002D4DB7">
              <w:rPr>
                <w:sz w:val="24"/>
                <w:szCs w:val="24"/>
              </w:rPr>
              <w:t>волейбол</w:t>
            </w:r>
          </w:p>
        </w:tc>
        <w:tc>
          <w:tcPr>
            <w:tcW w:w="6946" w:type="dxa"/>
          </w:tcPr>
          <w:p w:rsidR="009C4464" w:rsidRPr="002D4DB7" w:rsidRDefault="009C4464" w:rsidP="00097837">
            <w:pPr>
              <w:spacing w:after="0" w:line="240" w:lineRule="auto"/>
              <w:rPr>
                <w:sz w:val="24"/>
                <w:szCs w:val="24"/>
              </w:rPr>
            </w:pPr>
            <w:r w:rsidRPr="002D4DB7">
              <w:rPr>
                <w:sz w:val="24"/>
                <w:szCs w:val="24"/>
              </w:rPr>
              <w:t>Кубок Сибири и ДВ</w:t>
            </w:r>
          </w:p>
        </w:tc>
        <w:tc>
          <w:tcPr>
            <w:tcW w:w="1984" w:type="dxa"/>
          </w:tcPr>
          <w:p w:rsidR="009C4464" w:rsidRPr="002D4DB7" w:rsidRDefault="009C4464" w:rsidP="00097837">
            <w:pPr>
              <w:spacing w:after="0" w:line="240" w:lineRule="auto"/>
              <w:rPr>
                <w:sz w:val="24"/>
                <w:szCs w:val="24"/>
              </w:rPr>
            </w:pPr>
            <w:r w:rsidRPr="002D4DB7">
              <w:rPr>
                <w:sz w:val="24"/>
                <w:szCs w:val="24"/>
              </w:rPr>
              <w:t>ЖВК «Енисей»</w:t>
            </w:r>
          </w:p>
        </w:tc>
        <w:tc>
          <w:tcPr>
            <w:tcW w:w="1134" w:type="dxa"/>
          </w:tcPr>
          <w:p w:rsidR="009C4464" w:rsidRPr="002D4DB7" w:rsidRDefault="009C4464" w:rsidP="00097837">
            <w:pPr>
              <w:spacing w:after="0" w:line="240" w:lineRule="auto"/>
              <w:jc w:val="center"/>
              <w:rPr>
                <w:sz w:val="24"/>
                <w:szCs w:val="24"/>
              </w:rPr>
            </w:pPr>
            <w:r w:rsidRPr="002D4DB7">
              <w:rPr>
                <w:sz w:val="24"/>
                <w:szCs w:val="24"/>
              </w:rPr>
              <w:t>1 м</w:t>
            </w:r>
          </w:p>
        </w:tc>
      </w:tr>
      <w:tr w:rsidR="009C4464" w:rsidRPr="002D4DB7" w:rsidTr="00097837">
        <w:tc>
          <w:tcPr>
            <w:tcW w:w="534" w:type="dxa"/>
          </w:tcPr>
          <w:p w:rsidR="009C4464" w:rsidRPr="002D4DB7" w:rsidRDefault="009C4464" w:rsidP="00097837">
            <w:pPr>
              <w:spacing w:after="0" w:line="240" w:lineRule="auto"/>
              <w:jc w:val="center"/>
              <w:rPr>
                <w:sz w:val="24"/>
                <w:szCs w:val="24"/>
              </w:rPr>
            </w:pPr>
            <w:r w:rsidRPr="002D4DB7">
              <w:rPr>
                <w:sz w:val="24"/>
                <w:szCs w:val="24"/>
              </w:rPr>
              <w:t>9</w:t>
            </w:r>
          </w:p>
        </w:tc>
        <w:tc>
          <w:tcPr>
            <w:tcW w:w="2165" w:type="dxa"/>
          </w:tcPr>
          <w:p w:rsidR="009C4464" w:rsidRPr="002D4DB7" w:rsidRDefault="009C4464" w:rsidP="00097837">
            <w:pPr>
              <w:spacing w:after="0" w:line="240" w:lineRule="auto"/>
              <w:rPr>
                <w:sz w:val="24"/>
                <w:szCs w:val="24"/>
              </w:rPr>
            </w:pPr>
            <w:proofErr w:type="spellStart"/>
            <w:r w:rsidRPr="002D4DB7">
              <w:rPr>
                <w:sz w:val="24"/>
                <w:szCs w:val="24"/>
              </w:rPr>
              <w:t>Тюрюмина</w:t>
            </w:r>
            <w:proofErr w:type="spellEnd"/>
            <w:r w:rsidRPr="002D4DB7">
              <w:rPr>
                <w:sz w:val="24"/>
                <w:szCs w:val="24"/>
              </w:rPr>
              <w:t xml:space="preserve"> В.</w:t>
            </w:r>
          </w:p>
        </w:tc>
        <w:tc>
          <w:tcPr>
            <w:tcW w:w="992" w:type="dxa"/>
          </w:tcPr>
          <w:p w:rsidR="009C4464" w:rsidRPr="002D4DB7" w:rsidRDefault="009C4464" w:rsidP="00097837">
            <w:pPr>
              <w:spacing w:after="0" w:line="240" w:lineRule="auto"/>
              <w:jc w:val="center"/>
              <w:rPr>
                <w:sz w:val="24"/>
                <w:szCs w:val="24"/>
              </w:rPr>
            </w:pPr>
            <w:r w:rsidRPr="002D4DB7">
              <w:rPr>
                <w:sz w:val="24"/>
                <w:szCs w:val="24"/>
              </w:rPr>
              <w:t>1 курс</w:t>
            </w:r>
          </w:p>
        </w:tc>
        <w:tc>
          <w:tcPr>
            <w:tcW w:w="1701" w:type="dxa"/>
          </w:tcPr>
          <w:p w:rsidR="009C4464" w:rsidRPr="002D4DB7" w:rsidRDefault="009C4464" w:rsidP="00097837">
            <w:pPr>
              <w:spacing w:after="0" w:line="240" w:lineRule="auto"/>
              <w:jc w:val="center"/>
              <w:rPr>
                <w:sz w:val="24"/>
                <w:szCs w:val="24"/>
              </w:rPr>
            </w:pPr>
            <w:r w:rsidRPr="002D4DB7">
              <w:rPr>
                <w:sz w:val="24"/>
                <w:szCs w:val="24"/>
              </w:rPr>
              <w:t>волейбол</w:t>
            </w:r>
          </w:p>
        </w:tc>
        <w:tc>
          <w:tcPr>
            <w:tcW w:w="6946" w:type="dxa"/>
          </w:tcPr>
          <w:p w:rsidR="009C4464" w:rsidRPr="002D4DB7" w:rsidRDefault="009C4464" w:rsidP="00097837">
            <w:pPr>
              <w:spacing w:after="0" w:line="240" w:lineRule="auto"/>
              <w:rPr>
                <w:sz w:val="24"/>
                <w:szCs w:val="24"/>
              </w:rPr>
            </w:pPr>
            <w:r w:rsidRPr="002D4DB7">
              <w:rPr>
                <w:sz w:val="24"/>
                <w:szCs w:val="24"/>
              </w:rPr>
              <w:t>Первенство России по волейболу, Зона Сибири и Дальнего Востока, девушки 2000-2001 г.р.</w:t>
            </w:r>
          </w:p>
        </w:tc>
        <w:tc>
          <w:tcPr>
            <w:tcW w:w="1984" w:type="dxa"/>
          </w:tcPr>
          <w:p w:rsidR="009C4464" w:rsidRPr="002D4DB7" w:rsidRDefault="009C4464" w:rsidP="00097837">
            <w:pPr>
              <w:spacing w:after="0" w:line="240" w:lineRule="auto"/>
              <w:rPr>
                <w:sz w:val="24"/>
                <w:szCs w:val="24"/>
              </w:rPr>
            </w:pPr>
            <w:r w:rsidRPr="002D4DB7">
              <w:rPr>
                <w:sz w:val="24"/>
                <w:szCs w:val="24"/>
              </w:rPr>
              <w:t>Красноярский край</w:t>
            </w:r>
          </w:p>
        </w:tc>
        <w:tc>
          <w:tcPr>
            <w:tcW w:w="1134" w:type="dxa"/>
          </w:tcPr>
          <w:p w:rsidR="009C4464" w:rsidRPr="002D4DB7" w:rsidRDefault="009C4464" w:rsidP="00097837">
            <w:pPr>
              <w:spacing w:after="0" w:line="240" w:lineRule="auto"/>
              <w:jc w:val="center"/>
              <w:rPr>
                <w:sz w:val="24"/>
                <w:szCs w:val="24"/>
              </w:rPr>
            </w:pPr>
            <w:r w:rsidRPr="002D4DB7">
              <w:rPr>
                <w:sz w:val="24"/>
                <w:szCs w:val="24"/>
              </w:rPr>
              <w:t>2 м</w:t>
            </w:r>
          </w:p>
        </w:tc>
      </w:tr>
      <w:tr w:rsidR="009C4464" w:rsidRPr="002D4DB7" w:rsidTr="00097837">
        <w:tc>
          <w:tcPr>
            <w:tcW w:w="534" w:type="dxa"/>
          </w:tcPr>
          <w:p w:rsidR="009C4464" w:rsidRPr="002D4DB7" w:rsidRDefault="009C4464" w:rsidP="00097837">
            <w:pPr>
              <w:spacing w:after="0" w:line="240" w:lineRule="auto"/>
              <w:jc w:val="center"/>
              <w:rPr>
                <w:sz w:val="24"/>
                <w:szCs w:val="24"/>
              </w:rPr>
            </w:pPr>
            <w:r w:rsidRPr="002D4DB7">
              <w:rPr>
                <w:sz w:val="24"/>
                <w:szCs w:val="24"/>
              </w:rPr>
              <w:t>10</w:t>
            </w:r>
          </w:p>
        </w:tc>
        <w:tc>
          <w:tcPr>
            <w:tcW w:w="2165" w:type="dxa"/>
          </w:tcPr>
          <w:p w:rsidR="009C4464" w:rsidRPr="002D4DB7" w:rsidRDefault="009C4464" w:rsidP="00097837">
            <w:pPr>
              <w:spacing w:after="0" w:line="240" w:lineRule="auto"/>
              <w:rPr>
                <w:sz w:val="24"/>
                <w:szCs w:val="24"/>
              </w:rPr>
            </w:pPr>
            <w:proofErr w:type="spellStart"/>
            <w:r w:rsidRPr="002D4DB7">
              <w:rPr>
                <w:sz w:val="24"/>
                <w:szCs w:val="24"/>
              </w:rPr>
              <w:t>Дегилевич</w:t>
            </w:r>
            <w:proofErr w:type="spellEnd"/>
            <w:r w:rsidRPr="002D4DB7">
              <w:rPr>
                <w:sz w:val="24"/>
                <w:szCs w:val="24"/>
              </w:rPr>
              <w:t xml:space="preserve"> А.</w:t>
            </w:r>
          </w:p>
        </w:tc>
        <w:tc>
          <w:tcPr>
            <w:tcW w:w="992" w:type="dxa"/>
          </w:tcPr>
          <w:p w:rsidR="009C4464" w:rsidRPr="002D4DB7" w:rsidRDefault="009C4464" w:rsidP="00097837">
            <w:pPr>
              <w:spacing w:after="0" w:line="240" w:lineRule="auto"/>
              <w:jc w:val="center"/>
              <w:rPr>
                <w:sz w:val="24"/>
                <w:szCs w:val="24"/>
              </w:rPr>
            </w:pPr>
            <w:r w:rsidRPr="002D4DB7">
              <w:rPr>
                <w:sz w:val="24"/>
                <w:szCs w:val="24"/>
              </w:rPr>
              <w:t>1 курс</w:t>
            </w:r>
          </w:p>
        </w:tc>
        <w:tc>
          <w:tcPr>
            <w:tcW w:w="1701" w:type="dxa"/>
          </w:tcPr>
          <w:p w:rsidR="009C4464" w:rsidRPr="002D4DB7" w:rsidRDefault="009C4464" w:rsidP="00097837">
            <w:pPr>
              <w:spacing w:after="0" w:line="240" w:lineRule="auto"/>
              <w:jc w:val="center"/>
              <w:rPr>
                <w:sz w:val="24"/>
                <w:szCs w:val="24"/>
              </w:rPr>
            </w:pPr>
            <w:r w:rsidRPr="002D4DB7">
              <w:rPr>
                <w:sz w:val="24"/>
                <w:szCs w:val="24"/>
              </w:rPr>
              <w:t>волейбол</w:t>
            </w:r>
          </w:p>
        </w:tc>
        <w:tc>
          <w:tcPr>
            <w:tcW w:w="6946" w:type="dxa"/>
          </w:tcPr>
          <w:p w:rsidR="009C4464" w:rsidRPr="002D4DB7" w:rsidRDefault="009C4464" w:rsidP="00097837">
            <w:pPr>
              <w:spacing w:after="0" w:line="240" w:lineRule="auto"/>
              <w:rPr>
                <w:sz w:val="24"/>
                <w:szCs w:val="24"/>
              </w:rPr>
            </w:pPr>
            <w:r w:rsidRPr="002D4DB7">
              <w:rPr>
                <w:sz w:val="24"/>
                <w:szCs w:val="24"/>
              </w:rPr>
              <w:t>Первенство России по волейболу, Зона Сибири и Дальнего Востока, девушки 2000-2001 г.р.</w:t>
            </w:r>
          </w:p>
        </w:tc>
        <w:tc>
          <w:tcPr>
            <w:tcW w:w="1984" w:type="dxa"/>
          </w:tcPr>
          <w:p w:rsidR="009C4464" w:rsidRPr="002D4DB7" w:rsidRDefault="009C4464" w:rsidP="00097837">
            <w:pPr>
              <w:spacing w:after="0" w:line="240" w:lineRule="auto"/>
              <w:rPr>
                <w:sz w:val="24"/>
                <w:szCs w:val="24"/>
              </w:rPr>
            </w:pPr>
            <w:r w:rsidRPr="002D4DB7">
              <w:rPr>
                <w:sz w:val="24"/>
                <w:szCs w:val="24"/>
              </w:rPr>
              <w:t>Красноярский край</w:t>
            </w:r>
          </w:p>
        </w:tc>
        <w:tc>
          <w:tcPr>
            <w:tcW w:w="1134" w:type="dxa"/>
          </w:tcPr>
          <w:p w:rsidR="009C4464" w:rsidRPr="002D4DB7" w:rsidRDefault="009C4464" w:rsidP="00097837">
            <w:pPr>
              <w:spacing w:after="0" w:line="240" w:lineRule="auto"/>
              <w:jc w:val="center"/>
              <w:rPr>
                <w:sz w:val="24"/>
                <w:szCs w:val="24"/>
              </w:rPr>
            </w:pPr>
            <w:r w:rsidRPr="002D4DB7">
              <w:rPr>
                <w:sz w:val="24"/>
                <w:szCs w:val="24"/>
              </w:rPr>
              <w:t>2 м</w:t>
            </w:r>
          </w:p>
        </w:tc>
      </w:tr>
      <w:tr w:rsidR="009C4464" w:rsidRPr="002D4DB7" w:rsidTr="00097837">
        <w:tc>
          <w:tcPr>
            <w:tcW w:w="534" w:type="dxa"/>
          </w:tcPr>
          <w:p w:rsidR="009C4464" w:rsidRPr="002D4DB7" w:rsidRDefault="009C4464" w:rsidP="00097837">
            <w:pPr>
              <w:spacing w:after="0" w:line="240" w:lineRule="auto"/>
              <w:jc w:val="center"/>
              <w:rPr>
                <w:sz w:val="24"/>
                <w:szCs w:val="24"/>
              </w:rPr>
            </w:pPr>
            <w:r w:rsidRPr="002D4DB7">
              <w:rPr>
                <w:sz w:val="24"/>
                <w:szCs w:val="24"/>
              </w:rPr>
              <w:t>11</w:t>
            </w:r>
          </w:p>
        </w:tc>
        <w:tc>
          <w:tcPr>
            <w:tcW w:w="2165" w:type="dxa"/>
          </w:tcPr>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Ольховская П.</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Кузнецова К.</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Вдовина П.</w:t>
            </w:r>
          </w:p>
          <w:p w:rsidR="009C4464" w:rsidRPr="002D4DB7" w:rsidRDefault="009C4464" w:rsidP="00097837">
            <w:pPr>
              <w:spacing w:after="0" w:line="240" w:lineRule="auto"/>
              <w:rPr>
                <w:rFonts w:eastAsia="Times New Roman"/>
                <w:sz w:val="24"/>
                <w:szCs w:val="24"/>
                <w:lang w:eastAsia="ru-RU"/>
              </w:rPr>
            </w:pPr>
            <w:proofErr w:type="spellStart"/>
            <w:r w:rsidRPr="002D4DB7">
              <w:rPr>
                <w:rFonts w:eastAsia="Times New Roman"/>
                <w:sz w:val="24"/>
                <w:szCs w:val="24"/>
                <w:lang w:eastAsia="ru-RU"/>
              </w:rPr>
              <w:t>Дегилевич</w:t>
            </w:r>
            <w:proofErr w:type="spellEnd"/>
            <w:r w:rsidRPr="002D4DB7">
              <w:rPr>
                <w:rFonts w:eastAsia="Times New Roman"/>
                <w:sz w:val="24"/>
                <w:szCs w:val="24"/>
                <w:lang w:eastAsia="ru-RU"/>
              </w:rPr>
              <w:t xml:space="preserve"> А.</w:t>
            </w:r>
          </w:p>
          <w:p w:rsidR="009C4464" w:rsidRPr="002D4DB7" w:rsidRDefault="009C4464" w:rsidP="00097837">
            <w:pPr>
              <w:spacing w:after="0" w:line="240" w:lineRule="auto"/>
              <w:rPr>
                <w:rFonts w:eastAsia="Times New Roman"/>
                <w:sz w:val="24"/>
                <w:szCs w:val="24"/>
                <w:lang w:eastAsia="ru-RU"/>
              </w:rPr>
            </w:pPr>
            <w:proofErr w:type="spellStart"/>
            <w:r w:rsidRPr="002D4DB7">
              <w:rPr>
                <w:rFonts w:eastAsia="Times New Roman"/>
                <w:sz w:val="24"/>
                <w:szCs w:val="24"/>
                <w:lang w:eastAsia="ru-RU"/>
              </w:rPr>
              <w:t>Жесткова</w:t>
            </w:r>
            <w:proofErr w:type="spellEnd"/>
            <w:r w:rsidRPr="002D4DB7">
              <w:rPr>
                <w:rFonts w:eastAsia="Times New Roman"/>
                <w:sz w:val="24"/>
                <w:szCs w:val="24"/>
                <w:lang w:eastAsia="ru-RU"/>
              </w:rPr>
              <w:t xml:space="preserve"> А.</w:t>
            </w:r>
          </w:p>
          <w:p w:rsidR="009C4464" w:rsidRPr="002D4DB7" w:rsidRDefault="009C4464" w:rsidP="00097837">
            <w:pPr>
              <w:spacing w:after="0" w:line="240" w:lineRule="auto"/>
              <w:rPr>
                <w:rFonts w:eastAsia="Times New Roman"/>
                <w:sz w:val="24"/>
                <w:szCs w:val="24"/>
                <w:lang w:eastAsia="ru-RU"/>
              </w:rPr>
            </w:pPr>
            <w:proofErr w:type="spellStart"/>
            <w:r w:rsidRPr="002D4DB7">
              <w:rPr>
                <w:rFonts w:eastAsia="Times New Roman"/>
                <w:sz w:val="24"/>
                <w:szCs w:val="24"/>
                <w:lang w:eastAsia="ru-RU"/>
              </w:rPr>
              <w:t>Зинкевич</w:t>
            </w:r>
            <w:proofErr w:type="spellEnd"/>
            <w:r w:rsidRPr="002D4DB7">
              <w:rPr>
                <w:rFonts w:eastAsia="Times New Roman"/>
                <w:sz w:val="24"/>
                <w:szCs w:val="24"/>
                <w:lang w:eastAsia="ru-RU"/>
              </w:rPr>
              <w:t xml:space="preserve"> В.</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Мордвина Д.</w:t>
            </w:r>
          </w:p>
          <w:p w:rsidR="009C4464" w:rsidRPr="002D4DB7" w:rsidRDefault="009C4464" w:rsidP="00097837">
            <w:pPr>
              <w:spacing w:after="0" w:line="240" w:lineRule="auto"/>
              <w:rPr>
                <w:rFonts w:eastAsia="Times New Roman"/>
                <w:sz w:val="24"/>
                <w:szCs w:val="24"/>
                <w:lang w:eastAsia="ru-RU"/>
              </w:rPr>
            </w:pPr>
            <w:proofErr w:type="spellStart"/>
            <w:r w:rsidRPr="002D4DB7">
              <w:rPr>
                <w:rFonts w:eastAsia="Times New Roman"/>
                <w:sz w:val="24"/>
                <w:szCs w:val="24"/>
                <w:lang w:eastAsia="ru-RU"/>
              </w:rPr>
              <w:t>Тюрюмина</w:t>
            </w:r>
            <w:proofErr w:type="spellEnd"/>
            <w:r w:rsidRPr="002D4DB7">
              <w:rPr>
                <w:rFonts w:eastAsia="Times New Roman"/>
                <w:sz w:val="24"/>
                <w:szCs w:val="24"/>
                <w:lang w:eastAsia="ru-RU"/>
              </w:rPr>
              <w:t xml:space="preserve"> В.</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Звягинцева Е.</w:t>
            </w:r>
          </w:p>
          <w:p w:rsidR="009C4464" w:rsidRPr="002D4DB7" w:rsidRDefault="009C4464" w:rsidP="00097837">
            <w:pPr>
              <w:spacing w:after="0" w:line="240" w:lineRule="auto"/>
              <w:rPr>
                <w:rFonts w:eastAsia="Times New Roman"/>
                <w:sz w:val="24"/>
                <w:szCs w:val="24"/>
                <w:lang w:eastAsia="ru-RU"/>
              </w:rPr>
            </w:pPr>
            <w:proofErr w:type="spellStart"/>
            <w:r w:rsidRPr="002D4DB7">
              <w:rPr>
                <w:rFonts w:eastAsia="Times New Roman"/>
                <w:sz w:val="24"/>
                <w:szCs w:val="24"/>
                <w:lang w:eastAsia="ru-RU"/>
              </w:rPr>
              <w:t>Сутурина</w:t>
            </w:r>
            <w:proofErr w:type="spellEnd"/>
            <w:r w:rsidRPr="002D4DB7">
              <w:rPr>
                <w:rFonts w:eastAsia="Times New Roman"/>
                <w:sz w:val="24"/>
                <w:szCs w:val="24"/>
                <w:lang w:eastAsia="ru-RU"/>
              </w:rPr>
              <w:t xml:space="preserve"> В.</w:t>
            </w:r>
          </w:p>
          <w:p w:rsidR="009C4464" w:rsidRPr="002D4DB7" w:rsidRDefault="009C4464" w:rsidP="00097837">
            <w:pPr>
              <w:spacing w:after="0" w:line="240" w:lineRule="auto"/>
              <w:rPr>
                <w:rFonts w:eastAsia="Times New Roman"/>
                <w:sz w:val="24"/>
                <w:szCs w:val="24"/>
                <w:lang w:eastAsia="ru-RU"/>
              </w:rPr>
            </w:pPr>
            <w:proofErr w:type="spellStart"/>
            <w:r w:rsidRPr="002D4DB7">
              <w:rPr>
                <w:rFonts w:eastAsia="Times New Roman"/>
                <w:sz w:val="24"/>
                <w:szCs w:val="24"/>
                <w:lang w:eastAsia="ru-RU"/>
              </w:rPr>
              <w:t>Кобиляцкая</w:t>
            </w:r>
            <w:proofErr w:type="spellEnd"/>
            <w:r w:rsidRPr="002D4DB7">
              <w:rPr>
                <w:rFonts w:eastAsia="Times New Roman"/>
                <w:sz w:val="24"/>
                <w:szCs w:val="24"/>
                <w:lang w:eastAsia="ru-RU"/>
              </w:rPr>
              <w:t xml:space="preserve"> А.</w:t>
            </w:r>
          </w:p>
          <w:p w:rsidR="009C4464" w:rsidRPr="002D4DB7" w:rsidRDefault="009C4464" w:rsidP="00097837">
            <w:pPr>
              <w:spacing w:after="0" w:line="240" w:lineRule="auto"/>
              <w:rPr>
                <w:sz w:val="24"/>
                <w:szCs w:val="24"/>
              </w:rPr>
            </w:pPr>
            <w:proofErr w:type="spellStart"/>
            <w:r w:rsidRPr="002D4DB7">
              <w:rPr>
                <w:rFonts w:eastAsia="Times New Roman"/>
                <w:sz w:val="24"/>
                <w:szCs w:val="24"/>
                <w:lang w:eastAsia="ru-RU"/>
              </w:rPr>
              <w:t>Страмоусова</w:t>
            </w:r>
            <w:proofErr w:type="spellEnd"/>
            <w:r w:rsidRPr="002D4DB7">
              <w:rPr>
                <w:rFonts w:eastAsia="Times New Roman"/>
                <w:sz w:val="24"/>
                <w:szCs w:val="24"/>
                <w:lang w:eastAsia="ru-RU"/>
              </w:rPr>
              <w:t xml:space="preserve"> К.</w:t>
            </w:r>
          </w:p>
        </w:tc>
        <w:tc>
          <w:tcPr>
            <w:tcW w:w="992" w:type="dxa"/>
          </w:tcPr>
          <w:p w:rsidR="009C4464" w:rsidRPr="002D4DB7" w:rsidRDefault="009C4464" w:rsidP="00097837">
            <w:pPr>
              <w:spacing w:after="0" w:line="240" w:lineRule="auto"/>
              <w:jc w:val="center"/>
              <w:rPr>
                <w:sz w:val="24"/>
                <w:szCs w:val="24"/>
              </w:rPr>
            </w:pPr>
          </w:p>
        </w:tc>
        <w:tc>
          <w:tcPr>
            <w:tcW w:w="1701" w:type="dxa"/>
          </w:tcPr>
          <w:p w:rsidR="009C4464" w:rsidRPr="002D4DB7" w:rsidRDefault="009C4464" w:rsidP="00097837">
            <w:pPr>
              <w:spacing w:after="0" w:line="240" w:lineRule="auto"/>
              <w:jc w:val="center"/>
              <w:rPr>
                <w:sz w:val="24"/>
                <w:szCs w:val="24"/>
              </w:rPr>
            </w:pPr>
            <w:r w:rsidRPr="002D4DB7">
              <w:rPr>
                <w:sz w:val="24"/>
                <w:szCs w:val="24"/>
              </w:rPr>
              <w:t>волейбол</w:t>
            </w:r>
          </w:p>
        </w:tc>
        <w:tc>
          <w:tcPr>
            <w:tcW w:w="6946" w:type="dxa"/>
          </w:tcPr>
          <w:p w:rsidR="009C4464" w:rsidRPr="002D4DB7" w:rsidRDefault="009C4464" w:rsidP="00097837">
            <w:pPr>
              <w:spacing w:after="0" w:line="240" w:lineRule="auto"/>
              <w:rPr>
                <w:sz w:val="24"/>
                <w:szCs w:val="24"/>
              </w:rPr>
            </w:pPr>
            <w:r w:rsidRPr="002D4DB7">
              <w:rPr>
                <w:sz w:val="24"/>
                <w:szCs w:val="24"/>
              </w:rPr>
              <w:t>Первенство России ВФВ по волейболу среди девушек 1999-2000 г.р., Сибирский ФО</w:t>
            </w:r>
          </w:p>
        </w:tc>
        <w:tc>
          <w:tcPr>
            <w:tcW w:w="1984" w:type="dxa"/>
          </w:tcPr>
          <w:p w:rsidR="009C4464" w:rsidRPr="002D4DB7" w:rsidRDefault="009C4464" w:rsidP="00097837">
            <w:pPr>
              <w:spacing w:after="0" w:line="240" w:lineRule="auto"/>
              <w:rPr>
                <w:sz w:val="24"/>
                <w:szCs w:val="24"/>
              </w:rPr>
            </w:pPr>
            <w:r w:rsidRPr="002D4DB7">
              <w:rPr>
                <w:sz w:val="24"/>
                <w:szCs w:val="24"/>
              </w:rPr>
              <w:t>Енисей-2</w:t>
            </w:r>
          </w:p>
        </w:tc>
        <w:tc>
          <w:tcPr>
            <w:tcW w:w="1134" w:type="dxa"/>
          </w:tcPr>
          <w:p w:rsidR="009C4464" w:rsidRPr="002D4DB7" w:rsidRDefault="009C4464" w:rsidP="00097837">
            <w:pPr>
              <w:spacing w:after="0" w:line="240" w:lineRule="auto"/>
              <w:jc w:val="center"/>
              <w:rPr>
                <w:sz w:val="24"/>
                <w:szCs w:val="24"/>
              </w:rPr>
            </w:pPr>
            <w:r w:rsidRPr="002D4DB7">
              <w:rPr>
                <w:sz w:val="24"/>
                <w:szCs w:val="24"/>
              </w:rPr>
              <w:t>1 м</w:t>
            </w:r>
          </w:p>
        </w:tc>
      </w:tr>
      <w:tr w:rsidR="009C4464" w:rsidRPr="002D4DB7" w:rsidTr="00097837">
        <w:tc>
          <w:tcPr>
            <w:tcW w:w="534" w:type="dxa"/>
            <w:vMerge w:val="restart"/>
          </w:tcPr>
          <w:p w:rsidR="009C4464" w:rsidRPr="002D4DB7" w:rsidRDefault="009C4464" w:rsidP="00097837">
            <w:pPr>
              <w:spacing w:after="0" w:line="240" w:lineRule="auto"/>
              <w:jc w:val="center"/>
              <w:rPr>
                <w:sz w:val="24"/>
                <w:szCs w:val="24"/>
              </w:rPr>
            </w:pPr>
            <w:r w:rsidRPr="002D4DB7">
              <w:rPr>
                <w:sz w:val="24"/>
                <w:szCs w:val="24"/>
              </w:rPr>
              <w:t>12</w:t>
            </w:r>
          </w:p>
        </w:tc>
        <w:tc>
          <w:tcPr>
            <w:tcW w:w="2165" w:type="dxa"/>
            <w:vMerge w:val="restart"/>
          </w:tcPr>
          <w:p w:rsidR="009C4464" w:rsidRPr="002D4DB7" w:rsidRDefault="009C4464" w:rsidP="00097837">
            <w:pPr>
              <w:spacing w:after="0" w:line="240" w:lineRule="auto"/>
              <w:rPr>
                <w:sz w:val="24"/>
                <w:szCs w:val="24"/>
              </w:rPr>
            </w:pPr>
            <w:r w:rsidRPr="002D4DB7">
              <w:rPr>
                <w:sz w:val="24"/>
                <w:szCs w:val="24"/>
              </w:rPr>
              <w:t>Дубровина С.</w:t>
            </w:r>
          </w:p>
        </w:tc>
        <w:tc>
          <w:tcPr>
            <w:tcW w:w="992" w:type="dxa"/>
            <w:vMerge w:val="restart"/>
          </w:tcPr>
          <w:p w:rsidR="009C4464" w:rsidRPr="002D4DB7" w:rsidRDefault="009C4464" w:rsidP="00097837">
            <w:pPr>
              <w:spacing w:after="0" w:line="240" w:lineRule="auto"/>
              <w:jc w:val="center"/>
              <w:rPr>
                <w:sz w:val="24"/>
                <w:szCs w:val="24"/>
              </w:rPr>
            </w:pPr>
            <w:r w:rsidRPr="002D4DB7">
              <w:rPr>
                <w:sz w:val="24"/>
                <w:szCs w:val="24"/>
              </w:rPr>
              <w:t>2 курс</w:t>
            </w:r>
          </w:p>
        </w:tc>
        <w:tc>
          <w:tcPr>
            <w:tcW w:w="1701" w:type="dxa"/>
            <w:vMerge w:val="restart"/>
          </w:tcPr>
          <w:p w:rsidR="009C4464" w:rsidRPr="002D4DB7" w:rsidRDefault="009C4464" w:rsidP="00097837">
            <w:pPr>
              <w:spacing w:after="0" w:line="240" w:lineRule="auto"/>
              <w:jc w:val="center"/>
              <w:rPr>
                <w:sz w:val="24"/>
                <w:szCs w:val="24"/>
              </w:rPr>
            </w:pPr>
            <w:r w:rsidRPr="002D4DB7">
              <w:rPr>
                <w:sz w:val="24"/>
                <w:szCs w:val="24"/>
              </w:rPr>
              <w:t>дзюдо</w:t>
            </w:r>
          </w:p>
        </w:tc>
        <w:tc>
          <w:tcPr>
            <w:tcW w:w="6946" w:type="dxa"/>
          </w:tcPr>
          <w:p w:rsidR="009C4464" w:rsidRPr="002D4DB7" w:rsidRDefault="009C4464" w:rsidP="00097837">
            <w:pPr>
              <w:spacing w:after="0" w:line="240" w:lineRule="auto"/>
              <w:rPr>
                <w:sz w:val="24"/>
                <w:szCs w:val="24"/>
              </w:rPr>
            </w:pPr>
            <w:r w:rsidRPr="002D4DB7">
              <w:rPr>
                <w:sz w:val="24"/>
                <w:szCs w:val="24"/>
              </w:rPr>
              <w:t xml:space="preserve">Всероссийский турнир </w:t>
            </w:r>
            <w:proofErr w:type="spellStart"/>
            <w:r w:rsidRPr="002D4DB7">
              <w:rPr>
                <w:sz w:val="24"/>
                <w:szCs w:val="24"/>
              </w:rPr>
              <w:t>пам</w:t>
            </w:r>
            <w:proofErr w:type="gramStart"/>
            <w:r w:rsidRPr="002D4DB7">
              <w:rPr>
                <w:sz w:val="24"/>
                <w:szCs w:val="24"/>
              </w:rPr>
              <w:t>.Г</w:t>
            </w:r>
            <w:proofErr w:type="gramEnd"/>
            <w:r w:rsidRPr="002D4DB7">
              <w:rPr>
                <w:sz w:val="24"/>
                <w:szCs w:val="24"/>
              </w:rPr>
              <w:t>улидова</w:t>
            </w:r>
            <w:proofErr w:type="spellEnd"/>
          </w:p>
        </w:tc>
        <w:tc>
          <w:tcPr>
            <w:tcW w:w="1984" w:type="dxa"/>
          </w:tcPr>
          <w:p w:rsidR="009C4464" w:rsidRPr="002D4DB7" w:rsidRDefault="009C4464" w:rsidP="00097837">
            <w:pPr>
              <w:spacing w:after="0" w:line="240" w:lineRule="auto"/>
              <w:rPr>
                <w:sz w:val="24"/>
                <w:szCs w:val="24"/>
              </w:rPr>
            </w:pPr>
            <w:r w:rsidRPr="002D4DB7">
              <w:rPr>
                <w:sz w:val="24"/>
                <w:szCs w:val="24"/>
              </w:rPr>
              <w:t>48 кг</w:t>
            </w:r>
          </w:p>
        </w:tc>
        <w:tc>
          <w:tcPr>
            <w:tcW w:w="1134" w:type="dxa"/>
          </w:tcPr>
          <w:p w:rsidR="009C4464" w:rsidRPr="002D4DB7" w:rsidRDefault="009C4464" w:rsidP="00097837">
            <w:pPr>
              <w:spacing w:after="0" w:line="240" w:lineRule="auto"/>
              <w:jc w:val="center"/>
              <w:rPr>
                <w:sz w:val="24"/>
                <w:szCs w:val="24"/>
              </w:rPr>
            </w:pPr>
            <w:r w:rsidRPr="002D4DB7">
              <w:rPr>
                <w:sz w:val="24"/>
                <w:szCs w:val="24"/>
              </w:rPr>
              <w:t>3 м</w:t>
            </w:r>
          </w:p>
        </w:tc>
      </w:tr>
      <w:tr w:rsidR="009C4464" w:rsidRPr="002D4DB7" w:rsidTr="00097837">
        <w:tc>
          <w:tcPr>
            <w:tcW w:w="534" w:type="dxa"/>
            <w:vMerge/>
          </w:tcPr>
          <w:p w:rsidR="009C4464" w:rsidRPr="002D4DB7" w:rsidRDefault="009C4464" w:rsidP="00097837">
            <w:pPr>
              <w:spacing w:after="0" w:line="240" w:lineRule="auto"/>
              <w:jc w:val="center"/>
              <w:rPr>
                <w:sz w:val="24"/>
                <w:szCs w:val="24"/>
              </w:rPr>
            </w:pPr>
          </w:p>
        </w:tc>
        <w:tc>
          <w:tcPr>
            <w:tcW w:w="2165" w:type="dxa"/>
            <w:vMerge/>
          </w:tcPr>
          <w:p w:rsidR="009C4464" w:rsidRPr="002D4DB7" w:rsidRDefault="009C4464" w:rsidP="00097837">
            <w:pPr>
              <w:spacing w:after="0" w:line="240" w:lineRule="auto"/>
              <w:rPr>
                <w:sz w:val="24"/>
                <w:szCs w:val="24"/>
              </w:rPr>
            </w:pPr>
          </w:p>
        </w:tc>
        <w:tc>
          <w:tcPr>
            <w:tcW w:w="992" w:type="dxa"/>
            <w:vMerge/>
          </w:tcPr>
          <w:p w:rsidR="009C4464" w:rsidRPr="002D4DB7" w:rsidRDefault="009C4464" w:rsidP="00097837">
            <w:pPr>
              <w:spacing w:after="0" w:line="240" w:lineRule="auto"/>
              <w:jc w:val="center"/>
              <w:rPr>
                <w:sz w:val="24"/>
                <w:szCs w:val="24"/>
              </w:rPr>
            </w:pPr>
          </w:p>
        </w:tc>
        <w:tc>
          <w:tcPr>
            <w:tcW w:w="1701" w:type="dxa"/>
            <w:vMerge/>
          </w:tcPr>
          <w:p w:rsidR="009C4464" w:rsidRPr="002D4DB7" w:rsidRDefault="009C4464" w:rsidP="00097837">
            <w:pPr>
              <w:spacing w:after="0" w:line="240" w:lineRule="auto"/>
              <w:jc w:val="center"/>
              <w:rPr>
                <w:sz w:val="24"/>
                <w:szCs w:val="24"/>
              </w:rPr>
            </w:pPr>
          </w:p>
        </w:tc>
        <w:tc>
          <w:tcPr>
            <w:tcW w:w="6946" w:type="dxa"/>
          </w:tcPr>
          <w:p w:rsidR="009C4464" w:rsidRPr="002D4DB7" w:rsidRDefault="009C4464" w:rsidP="00097837">
            <w:pPr>
              <w:spacing w:after="0" w:line="240" w:lineRule="auto"/>
              <w:rPr>
                <w:sz w:val="24"/>
                <w:szCs w:val="24"/>
              </w:rPr>
            </w:pPr>
            <w:r w:rsidRPr="002D4DB7">
              <w:rPr>
                <w:sz w:val="24"/>
                <w:szCs w:val="24"/>
              </w:rPr>
              <w:t>Чемпионат СФО</w:t>
            </w:r>
          </w:p>
        </w:tc>
        <w:tc>
          <w:tcPr>
            <w:tcW w:w="1984" w:type="dxa"/>
          </w:tcPr>
          <w:p w:rsidR="009C4464" w:rsidRPr="002D4DB7" w:rsidRDefault="009C4464" w:rsidP="00097837">
            <w:pPr>
              <w:spacing w:after="0" w:line="240" w:lineRule="auto"/>
              <w:rPr>
                <w:sz w:val="24"/>
                <w:szCs w:val="24"/>
              </w:rPr>
            </w:pPr>
            <w:r w:rsidRPr="002D4DB7">
              <w:rPr>
                <w:sz w:val="24"/>
                <w:szCs w:val="24"/>
              </w:rPr>
              <w:t>52 кг</w:t>
            </w:r>
          </w:p>
        </w:tc>
        <w:tc>
          <w:tcPr>
            <w:tcW w:w="1134" w:type="dxa"/>
          </w:tcPr>
          <w:p w:rsidR="009C4464" w:rsidRPr="002D4DB7" w:rsidRDefault="009C4464" w:rsidP="00097837">
            <w:pPr>
              <w:spacing w:after="0" w:line="240" w:lineRule="auto"/>
              <w:jc w:val="center"/>
              <w:rPr>
                <w:sz w:val="24"/>
                <w:szCs w:val="24"/>
              </w:rPr>
            </w:pPr>
            <w:r w:rsidRPr="002D4DB7">
              <w:rPr>
                <w:sz w:val="24"/>
                <w:szCs w:val="24"/>
              </w:rPr>
              <w:t>2 м</w:t>
            </w:r>
          </w:p>
        </w:tc>
      </w:tr>
      <w:tr w:rsidR="009C4464" w:rsidRPr="002D4DB7" w:rsidTr="00097837">
        <w:tc>
          <w:tcPr>
            <w:tcW w:w="534" w:type="dxa"/>
          </w:tcPr>
          <w:p w:rsidR="009C4464" w:rsidRPr="002D4DB7" w:rsidRDefault="009C4464" w:rsidP="00097837">
            <w:pPr>
              <w:spacing w:after="0" w:line="240" w:lineRule="auto"/>
              <w:jc w:val="center"/>
              <w:rPr>
                <w:sz w:val="24"/>
                <w:szCs w:val="24"/>
              </w:rPr>
            </w:pPr>
            <w:r w:rsidRPr="002D4DB7">
              <w:rPr>
                <w:sz w:val="24"/>
                <w:szCs w:val="24"/>
              </w:rPr>
              <w:t>13</w:t>
            </w:r>
          </w:p>
        </w:tc>
        <w:tc>
          <w:tcPr>
            <w:tcW w:w="2165" w:type="dxa"/>
          </w:tcPr>
          <w:p w:rsidR="009C4464" w:rsidRPr="002D4DB7" w:rsidRDefault="009C4464" w:rsidP="00097837">
            <w:pPr>
              <w:spacing w:after="0" w:line="240" w:lineRule="auto"/>
              <w:rPr>
                <w:sz w:val="24"/>
                <w:szCs w:val="24"/>
              </w:rPr>
            </w:pPr>
            <w:r w:rsidRPr="002D4DB7">
              <w:rPr>
                <w:sz w:val="24"/>
                <w:szCs w:val="24"/>
              </w:rPr>
              <w:t>Скоробогатов С.</w:t>
            </w:r>
          </w:p>
        </w:tc>
        <w:tc>
          <w:tcPr>
            <w:tcW w:w="992" w:type="dxa"/>
          </w:tcPr>
          <w:p w:rsidR="009C4464" w:rsidRPr="002D4DB7" w:rsidRDefault="009C4464" w:rsidP="00097837">
            <w:pPr>
              <w:spacing w:after="0" w:line="240" w:lineRule="auto"/>
              <w:jc w:val="center"/>
              <w:rPr>
                <w:sz w:val="24"/>
                <w:szCs w:val="24"/>
              </w:rPr>
            </w:pPr>
            <w:r w:rsidRPr="002D4DB7">
              <w:rPr>
                <w:sz w:val="24"/>
                <w:szCs w:val="24"/>
              </w:rPr>
              <w:t>1 курс</w:t>
            </w:r>
          </w:p>
        </w:tc>
        <w:tc>
          <w:tcPr>
            <w:tcW w:w="1701" w:type="dxa"/>
          </w:tcPr>
          <w:p w:rsidR="009C4464" w:rsidRPr="002D4DB7" w:rsidRDefault="009C4464" w:rsidP="00097837">
            <w:pPr>
              <w:spacing w:after="0" w:line="240" w:lineRule="auto"/>
              <w:jc w:val="center"/>
              <w:rPr>
                <w:sz w:val="24"/>
                <w:szCs w:val="24"/>
              </w:rPr>
            </w:pPr>
            <w:r w:rsidRPr="002D4DB7">
              <w:rPr>
                <w:sz w:val="24"/>
                <w:szCs w:val="24"/>
              </w:rPr>
              <w:t>дзюдо</w:t>
            </w:r>
          </w:p>
        </w:tc>
        <w:tc>
          <w:tcPr>
            <w:tcW w:w="6946" w:type="dxa"/>
          </w:tcPr>
          <w:p w:rsidR="009C4464" w:rsidRPr="002D4DB7" w:rsidRDefault="009C4464" w:rsidP="00097837">
            <w:pPr>
              <w:spacing w:line="240" w:lineRule="auto"/>
              <w:rPr>
                <w:sz w:val="24"/>
                <w:szCs w:val="24"/>
              </w:rPr>
            </w:pPr>
            <w:r w:rsidRPr="002D4DB7">
              <w:rPr>
                <w:sz w:val="24"/>
                <w:szCs w:val="24"/>
              </w:rPr>
              <w:t>6 международные игры "Дети Азии", по дзюдо</w:t>
            </w:r>
          </w:p>
        </w:tc>
        <w:tc>
          <w:tcPr>
            <w:tcW w:w="1984" w:type="dxa"/>
          </w:tcPr>
          <w:p w:rsidR="009C4464" w:rsidRPr="002D4DB7" w:rsidRDefault="009C4464" w:rsidP="00097837">
            <w:pPr>
              <w:spacing w:after="0" w:line="240" w:lineRule="auto"/>
              <w:rPr>
                <w:sz w:val="24"/>
                <w:szCs w:val="24"/>
              </w:rPr>
            </w:pPr>
            <w:r w:rsidRPr="002D4DB7">
              <w:rPr>
                <w:sz w:val="24"/>
                <w:szCs w:val="24"/>
              </w:rPr>
              <w:t>66 кг</w:t>
            </w:r>
          </w:p>
        </w:tc>
        <w:tc>
          <w:tcPr>
            <w:tcW w:w="1134" w:type="dxa"/>
          </w:tcPr>
          <w:p w:rsidR="009C4464" w:rsidRPr="002D4DB7" w:rsidRDefault="009C4464" w:rsidP="00097837">
            <w:pPr>
              <w:spacing w:after="0" w:line="240" w:lineRule="auto"/>
              <w:jc w:val="center"/>
              <w:rPr>
                <w:sz w:val="24"/>
                <w:szCs w:val="24"/>
              </w:rPr>
            </w:pPr>
            <w:r w:rsidRPr="002D4DB7">
              <w:rPr>
                <w:sz w:val="24"/>
                <w:szCs w:val="24"/>
              </w:rPr>
              <w:t>1 м</w:t>
            </w:r>
          </w:p>
        </w:tc>
      </w:tr>
      <w:tr w:rsidR="009C4464" w:rsidRPr="002D4DB7" w:rsidTr="00097837">
        <w:tc>
          <w:tcPr>
            <w:tcW w:w="534" w:type="dxa"/>
          </w:tcPr>
          <w:p w:rsidR="009C4464" w:rsidRPr="002D4DB7" w:rsidRDefault="009C4464" w:rsidP="00097837">
            <w:pPr>
              <w:spacing w:after="0" w:line="240" w:lineRule="auto"/>
              <w:jc w:val="center"/>
              <w:rPr>
                <w:sz w:val="24"/>
                <w:szCs w:val="24"/>
              </w:rPr>
            </w:pPr>
            <w:r w:rsidRPr="002D4DB7">
              <w:rPr>
                <w:sz w:val="24"/>
                <w:szCs w:val="24"/>
              </w:rPr>
              <w:t>14</w:t>
            </w:r>
          </w:p>
        </w:tc>
        <w:tc>
          <w:tcPr>
            <w:tcW w:w="2165" w:type="dxa"/>
          </w:tcPr>
          <w:p w:rsidR="009C4464" w:rsidRPr="002D4DB7" w:rsidRDefault="009C4464" w:rsidP="00097837">
            <w:pPr>
              <w:spacing w:after="0" w:line="240" w:lineRule="auto"/>
              <w:rPr>
                <w:sz w:val="24"/>
                <w:szCs w:val="24"/>
              </w:rPr>
            </w:pPr>
            <w:proofErr w:type="spellStart"/>
            <w:r w:rsidRPr="002D4DB7">
              <w:rPr>
                <w:sz w:val="24"/>
                <w:szCs w:val="24"/>
              </w:rPr>
              <w:t>Фирсоф</w:t>
            </w:r>
            <w:proofErr w:type="spellEnd"/>
            <w:r w:rsidRPr="002D4DB7">
              <w:rPr>
                <w:sz w:val="24"/>
                <w:szCs w:val="24"/>
              </w:rPr>
              <w:t xml:space="preserve"> А.</w:t>
            </w:r>
          </w:p>
        </w:tc>
        <w:tc>
          <w:tcPr>
            <w:tcW w:w="992" w:type="dxa"/>
          </w:tcPr>
          <w:p w:rsidR="009C4464" w:rsidRPr="002D4DB7" w:rsidRDefault="009C4464" w:rsidP="00097837">
            <w:pPr>
              <w:spacing w:after="0" w:line="240" w:lineRule="auto"/>
              <w:jc w:val="center"/>
              <w:rPr>
                <w:sz w:val="24"/>
                <w:szCs w:val="24"/>
              </w:rPr>
            </w:pPr>
            <w:r w:rsidRPr="002D4DB7">
              <w:rPr>
                <w:sz w:val="24"/>
                <w:szCs w:val="24"/>
              </w:rPr>
              <w:t>1 курс</w:t>
            </w:r>
          </w:p>
        </w:tc>
        <w:tc>
          <w:tcPr>
            <w:tcW w:w="1701" w:type="dxa"/>
          </w:tcPr>
          <w:p w:rsidR="009C4464" w:rsidRPr="002D4DB7" w:rsidRDefault="009C4464" w:rsidP="00097837">
            <w:pPr>
              <w:spacing w:after="0" w:line="240" w:lineRule="auto"/>
              <w:jc w:val="center"/>
              <w:rPr>
                <w:sz w:val="24"/>
                <w:szCs w:val="24"/>
              </w:rPr>
            </w:pPr>
            <w:proofErr w:type="spellStart"/>
            <w:r w:rsidRPr="002D4DB7">
              <w:rPr>
                <w:sz w:val="24"/>
                <w:szCs w:val="24"/>
              </w:rPr>
              <w:t>киокусинкай</w:t>
            </w:r>
            <w:proofErr w:type="spellEnd"/>
          </w:p>
        </w:tc>
        <w:tc>
          <w:tcPr>
            <w:tcW w:w="6946" w:type="dxa"/>
          </w:tcPr>
          <w:p w:rsidR="009C4464" w:rsidRPr="002D4DB7" w:rsidRDefault="009C4464" w:rsidP="00097837">
            <w:pPr>
              <w:spacing w:line="240" w:lineRule="auto"/>
              <w:rPr>
                <w:sz w:val="24"/>
                <w:szCs w:val="24"/>
              </w:rPr>
            </w:pPr>
            <w:r w:rsidRPr="002D4DB7">
              <w:rPr>
                <w:sz w:val="24"/>
                <w:szCs w:val="24"/>
              </w:rPr>
              <w:t xml:space="preserve">Первенство Сибирского Федерального округа по </w:t>
            </w:r>
            <w:proofErr w:type="spellStart"/>
            <w:r w:rsidRPr="002D4DB7">
              <w:rPr>
                <w:sz w:val="24"/>
                <w:szCs w:val="24"/>
              </w:rPr>
              <w:t>киокусинкай</w:t>
            </w:r>
            <w:proofErr w:type="spellEnd"/>
          </w:p>
        </w:tc>
        <w:tc>
          <w:tcPr>
            <w:tcW w:w="1984" w:type="dxa"/>
          </w:tcPr>
          <w:p w:rsidR="009C4464" w:rsidRPr="002D4DB7" w:rsidRDefault="009C4464" w:rsidP="00097837">
            <w:pPr>
              <w:spacing w:after="0" w:line="240" w:lineRule="auto"/>
              <w:rPr>
                <w:sz w:val="24"/>
                <w:szCs w:val="24"/>
              </w:rPr>
            </w:pPr>
            <w:r w:rsidRPr="002D4DB7">
              <w:rPr>
                <w:sz w:val="24"/>
                <w:szCs w:val="24"/>
              </w:rPr>
              <w:t>65 кг</w:t>
            </w:r>
          </w:p>
        </w:tc>
        <w:tc>
          <w:tcPr>
            <w:tcW w:w="1134" w:type="dxa"/>
          </w:tcPr>
          <w:p w:rsidR="009C4464" w:rsidRPr="002D4DB7" w:rsidRDefault="009C4464" w:rsidP="00097837">
            <w:pPr>
              <w:spacing w:after="0" w:line="240" w:lineRule="auto"/>
              <w:jc w:val="center"/>
              <w:rPr>
                <w:sz w:val="24"/>
                <w:szCs w:val="24"/>
              </w:rPr>
            </w:pPr>
            <w:r w:rsidRPr="002D4DB7">
              <w:rPr>
                <w:sz w:val="24"/>
                <w:szCs w:val="24"/>
              </w:rPr>
              <w:t>1 м</w:t>
            </w:r>
          </w:p>
        </w:tc>
      </w:tr>
      <w:tr w:rsidR="009C4464" w:rsidRPr="002D4DB7" w:rsidTr="00097837">
        <w:tc>
          <w:tcPr>
            <w:tcW w:w="534" w:type="dxa"/>
            <w:vMerge w:val="restart"/>
          </w:tcPr>
          <w:p w:rsidR="009C4464" w:rsidRPr="002D4DB7" w:rsidRDefault="009C4464" w:rsidP="00097837">
            <w:pPr>
              <w:spacing w:after="0" w:line="240" w:lineRule="auto"/>
              <w:jc w:val="center"/>
              <w:rPr>
                <w:sz w:val="24"/>
                <w:szCs w:val="24"/>
              </w:rPr>
            </w:pPr>
            <w:r w:rsidRPr="002D4DB7">
              <w:rPr>
                <w:sz w:val="24"/>
                <w:szCs w:val="24"/>
              </w:rPr>
              <w:t>16</w:t>
            </w:r>
          </w:p>
        </w:tc>
        <w:tc>
          <w:tcPr>
            <w:tcW w:w="2165" w:type="dxa"/>
            <w:vMerge w:val="restart"/>
          </w:tcPr>
          <w:p w:rsidR="009C4464" w:rsidRPr="002D4DB7" w:rsidRDefault="009C4464" w:rsidP="00097837">
            <w:pPr>
              <w:spacing w:after="0" w:line="240" w:lineRule="auto"/>
              <w:rPr>
                <w:sz w:val="24"/>
                <w:szCs w:val="24"/>
              </w:rPr>
            </w:pPr>
            <w:proofErr w:type="spellStart"/>
            <w:r w:rsidRPr="002D4DB7">
              <w:rPr>
                <w:sz w:val="24"/>
                <w:szCs w:val="24"/>
              </w:rPr>
              <w:t>Лихторович</w:t>
            </w:r>
            <w:proofErr w:type="spellEnd"/>
            <w:r w:rsidRPr="002D4DB7">
              <w:rPr>
                <w:sz w:val="24"/>
                <w:szCs w:val="24"/>
              </w:rPr>
              <w:t xml:space="preserve"> В.</w:t>
            </w:r>
          </w:p>
        </w:tc>
        <w:tc>
          <w:tcPr>
            <w:tcW w:w="992" w:type="dxa"/>
          </w:tcPr>
          <w:p w:rsidR="009C4464" w:rsidRPr="002D4DB7" w:rsidRDefault="009C4464" w:rsidP="00097837">
            <w:pPr>
              <w:spacing w:after="0" w:line="240" w:lineRule="auto"/>
              <w:jc w:val="center"/>
              <w:rPr>
                <w:sz w:val="24"/>
                <w:szCs w:val="24"/>
              </w:rPr>
            </w:pPr>
            <w:r w:rsidRPr="002D4DB7">
              <w:rPr>
                <w:sz w:val="24"/>
                <w:szCs w:val="24"/>
              </w:rPr>
              <w:t>9 класс</w:t>
            </w:r>
          </w:p>
        </w:tc>
        <w:tc>
          <w:tcPr>
            <w:tcW w:w="1701" w:type="dxa"/>
            <w:vMerge w:val="restart"/>
          </w:tcPr>
          <w:p w:rsidR="009C4464" w:rsidRPr="002D4DB7" w:rsidRDefault="009C4464" w:rsidP="00097837">
            <w:pPr>
              <w:spacing w:after="0" w:line="240" w:lineRule="auto"/>
              <w:jc w:val="center"/>
              <w:rPr>
                <w:sz w:val="24"/>
                <w:szCs w:val="24"/>
              </w:rPr>
            </w:pPr>
            <w:r w:rsidRPr="002D4DB7">
              <w:rPr>
                <w:sz w:val="24"/>
                <w:szCs w:val="24"/>
              </w:rPr>
              <w:t>плавание</w:t>
            </w:r>
          </w:p>
        </w:tc>
        <w:tc>
          <w:tcPr>
            <w:tcW w:w="6946" w:type="dxa"/>
          </w:tcPr>
          <w:p w:rsidR="009C4464" w:rsidRPr="002D4DB7" w:rsidRDefault="009C4464" w:rsidP="00097837">
            <w:pPr>
              <w:spacing w:line="240" w:lineRule="auto"/>
              <w:rPr>
                <w:sz w:val="24"/>
                <w:szCs w:val="24"/>
              </w:rPr>
            </w:pPr>
            <w:r w:rsidRPr="002D4DB7">
              <w:rPr>
                <w:sz w:val="24"/>
                <w:szCs w:val="24"/>
              </w:rPr>
              <w:t>Кубок Сибири</w:t>
            </w:r>
          </w:p>
        </w:tc>
        <w:tc>
          <w:tcPr>
            <w:tcW w:w="1984" w:type="dxa"/>
          </w:tcPr>
          <w:p w:rsidR="009C4464" w:rsidRPr="002D4DB7" w:rsidRDefault="009C4464" w:rsidP="00097837">
            <w:pPr>
              <w:spacing w:after="0" w:line="240" w:lineRule="auto"/>
              <w:rPr>
                <w:sz w:val="24"/>
                <w:szCs w:val="24"/>
              </w:rPr>
            </w:pPr>
            <w:r w:rsidRPr="002D4DB7">
              <w:rPr>
                <w:sz w:val="24"/>
                <w:szCs w:val="24"/>
              </w:rPr>
              <w:t>Эст.4х50  ком.</w:t>
            </w:r>
          </w:p>
        </w:tc>
        <w:tc>
          <w:tcPr>
            <w:tcW w:w="1134" w:type="dxa"/>
          </w:tcPr>
          <w:p w:rsidR="009C4464" w:rsidRPr="002D4DB7" w:rsidRDefault="009C4464" w:rsidP="00097837">
            <w:pPr>
              <w:spacing w:after="0" w:line="240" w:lineRule="auto"/>
              <w:jc w:val="center"/>
              <w:rPr>
                <w:sz w:val="24"/>
                <w:szCs w:val="24"/>
              </w:rPr>
            </w:pPr>
            <w:r w:rsidRPr="002D4DB7">
              <w:rPr>
                <w:sz w:val="24"/>
                <w:szCs w:val="24"/>
              </w:rPr>
              <w:t>3 м</w:t>
            </w:r>
          </w:p>
        </w:tc>
      </w:tr>
      <w:tr w:rsidR="009C4464" w:rsidRPr="002D4DB7" w:rsidTr="00097837">
        <w:tc>
          <w:tcPr>
            <w:tcW w:w="534" w:type="dxa"/>
            <w:vMerge/>
          </w:tcPr>
          <w:p w:rsidR="009C4464" w:rsidRPr="002D4DB7" w:rsidRDefault="009C4464" w:rsidP="00097837">
            <w:pPr>
              <w:spacing w:after="0" w:line="240" w:lineRule="auto"/>
              <w:jc w:val="center"/>
              <w:rPr>
                <w:sz w:val="24"/>
                <w:szCs w:val="24"/>
              </w:rPr>
            </w:pPr>
          </w:p>
        </w:tc>
        <w:tc>
          <w:tcPr>
            <w:tcW w:w="2165" w:type="dxa"/>
            <w:vMerge/>
          </w:tcPr>
          <w:p w:rsidR="009C4464" w:rsidRPr="002D4DB7" w:rsidRDefault="009C4464" w:rsidP="00097837">
            <w:pPr>
              <w:spacing w:after="0" w:line="240" w:lineRule="auto"/>
              <w:rPr>
                <w:rFonts w:eastAsia="Times New Roman"/>
                <w:sz w:val="24"/>
                <w:szCs w:val="24"/>
                <w:lang w:eastAsia="ru-RU"/>
              </w:rPr>
            </w:pPr>
          </w:p>
        </w:tc>
        <w:tc>
          <w:tcPr>
            <w:tcW w:w="992" w:type="dxa"/>
            <w:vMerge w:val="restart"/>
          </w:tcPr>
          <w:p w:rsidR="009C4464" w:rsidRPr="002D4DB7" w:rsidRDefault="009C4464" w:rsidP="00097837">
            <w:pPr>
              <w:spacing w:after="0" w:line="240" w:lineRule="auto"/>
              <w:jc w:val="center"/>
              <w:rPr>
                <w:sz w:val="24"/>
                <w:szCs w:val="24"/>
              </w:rPr>
            </w:pPr>
            <w:r w:rsidRPr="002D4DB7">
              <w:rPr>
                <w:sz w:val="24"/>
                <w:szCs w:val="24"/>
              </w:rPr>
              <w:t>1 курс</w:t>
            </w:r>
          </w:p>
        </w:tc>
        <w:tc>
          <w:tcPr>
            <w:tcW w:w="1701" w:type="dxa"/>
            <w:vMerge/>
          </w:tcPr>
          <w:p w:rsidR="009C4464" w:rsidRPr="002D4DB7" w:rsidRDefault="009C4464" w:rsidP="00097837">
            <w:pPr>
              <w:spacing w:after="0" w:line="240" w:lineRule="auto"/>
              <w:jc w:val="center"/>
              <w:rPr>
                <w:sz w:val="24"/>
                <w:szCs w:val="24"/>
              </w:rPr>
            </w:pPr>
          </w:p>
        </w:tc>
        <w:tc>
          <w:tcPr>
            <w:tcW w:w="6946" w:type="dxa"/>
          </w:tcPr>
          <w:p w:rsidR="009C4464" w:rsidRPr="002D4DB7" w:rsidRDefault="009C4464" w:rsidP="00097837">
            <w:pPr>
              <w:spacing w:line="240" w:lineRule="auto"/>
              <w:rPr>
                <w:sz w:val="24"/>
                <w:szCs w:val="24"/>
              </w:rPr>
            </w:pPr>
            <w:r w:rsidRPr="002D4DB7">
              <w:rPr>
                <w:sz w:val="24"/>
                <w:szCs w:val="24"/>
              </w:rPr>
              <w:t>Первенство СФО</w:t>
            </w:r>
          </w:p>
        </w:tc>
        <w:tc>
          <w:tcPr>
            <w:tcW w:w="1984" w:type="dxa"/>
          </w:tcPr>
          <w:p w:rsidR="009C4464" w:rsidRPr="002D4DB7" w:rsidRDefault="009C4464" w:rsidP="00097837">
            <w:pPr>
              <w:spacing w:after="0" w:line="240" w:lineRule="auto"/>
              <w:rPr>
                <w:sz w:val="24"/>
                <w:szCs w:val="24"/>
              </w:rPr>
            </w:pPr>
            <w:r w:rsidRPr="002D4DB7">
              <w:rPr>
                <w:sz w:val="24"/>
                <w:szCs w:val="24"/>
              </w:rPr>
              <w:t>200 м в/стиль</w:t>
            </w:r>
          </w:p>
        </w:tc>
        <w:tc>
          <w:tcPr>
            <w:tcW w:w="1134" w:type="dxa"/>
          </w:tcPr>
          <w:p w:rsidR="009C4464" w:rsidRPr="002D4DB7" w:rsidRDefault="009C4464" w:rsidP="00097837">
            <w:pPr>
              <w:spacing w:after="0" w:line="240" w:lineRule="auto"/>
              <w:jc w:val="center"/>
              <w:rPr>
                <w:sz w:val="24"/>
                <w:szCs w:val="24"/>
              </w:rPr>
            </w:pPr>
            <w:r w:rsidRPr="002D4DB7">
              <w:rPr>
                <w:sz w:val="24"/>
                <w:szCs w:val="24"/>
              </w:rPr>
              <w:t>3 м</w:t>
            </w:r>
          </w:p>
        </w:tc>
      </w:tr>
      <w:tr w:rsidR="009C4464" w:rsidRPr="002D4DB7" w:rsidTr="00097837">
        <w:tc>
          <w:tcPr>
            <w:tcW w:w="534" w:type="dxa"/>
            <w:vMerge/>
          </w:tcPr>
          <w:p w:rsidR="009C4464" w:rsidRPr="002D4DB7" w:rsidRDefault="009C4464" w:rsidP="00097837">
            <w:pPr>
              <w:spacing w:after="0" w:line="240" w:lineRule="auto"/>
              <w:jc w:val="center"/>
              <w:rPr>
                <w:sz w:val="24"/>
                <w:szCs w:val="24"/>
              </w:rPr>
            </w:pPr>
          </w:p>
        </w:tc>
        <w:tc>
          <w:tcPr>
            <w:tcW w:w="2165" w:type="dxa"/>
            <w:vMerge/>
          </w:tcPr>
          <w:p w:rsidR="009C4464" w:rsidRPr="002D4DB7" w:rsidRDefault="009C4464" w:rsidP="00097837">
            <w:pPr>
              <w:spacing w:after="0" w:line="240" w:lineRule="auto"/>
              <w:rPr>
                <w:rFonts w:eastAsia="Times New Roman"/>
                <w:sz w:val="24"/>
                <w:szCs w:val="24"/>
                <w:lang w:eastAsia="ru-RU"/>
              </w:rPr>
            </w:pPr>
          </w:p>
        </w:tc>
        <w:tc>
          <w:tcPr>
            <w:tcW w:w="992" w:type="dxa"/>
            <w:vMerge/>
          </w:tcPr>
          <w:p w:rsidR="009C4464" w:rsidRPr="002D4DB7" w:rsidRDefault="009C4464" w:rsidP="00097837">
            <w:pPr>
              <w:spacing w:after="0" w:line="240" w:lineRule="auto"/>
              <w:jc w:val="center"/>
              <w:rPr>
                <w:sz w:val="24"/>
                <w:szCs w:val="24"/>
              </w:rPr>
            </w:pPr>
          </w:p>
        </w:tc>
        <w:tc>
          <w:tcPr>
            <w:tcW w:w="1701" w:type="dxa"/>
            <w:vMerge/>
          </w:tcPr>
          <w:p w:rsidR="009C4464" w:rsidRPr="002D4DB7" w:rsidRDefault="009C4464" w:rsidP="00097837">
            <w:pPr>
              <w:spacing w:after="0" w:line="240" w:lineRule="auto"/>
              <w:jc w:val="center"/>
              <w:rPr>
                <w:sz w:val="24"/>
                <w:szCs w:val="24"/>
              </w:rPr>
            </w:pPr>
          </w:p>
        </w:tc>
        <w:tc>
          <w:tcPr>
            <w:tcW w:w="6946" w:type="dxa"/>
          </w:tcPr>
          <w:p w:rsidR="009C4464" w:rsidRPr="002D4DB7" w:rsidRDefault="009C4464" w:rsidP="00097837">
            <w:pPr>
              <w:spacing w:line="240" w:lineRule="auto"/>
              <w:rPr>
                <w:sz w:val="24"/>
                <w:szCs w:val="24"/>
              </w:rPr>
            </w:pPr>
            <w:r w:rsidRPr="002D4DB7">
              <w:rPr>
                <w:sz w:val="24"/>
                <w:szCs w:val="24"/>
              </w:rPr>
              <w:t>Чемпионат СФО</w:t>
            </w:r>
          </w:p>
        </w:tc>
        <w:tc>
          <w:tcPr>
            <w:tcW w:w="1984" w:type="dxa"/>
          </w:tcPr>
          <w:p w:rsidR="009C4464" w:rsidRPr="002D4DB7" w:rsidRDefault="009C4464" w:rsidP="00097837">
            <w:pPr>
              <w:spacing w:after="0" w:line="240" w:lineRule="auto"/>
              <w:rPr>
                <w:sz w:val="24"/>
                <w:szCs w:val="24"/>
              </w:rPr>
            </w:pPr>
            <w:r w:rsidRPr="002D4DB7">
              <w:rPr>
                <w:sz w:val="24"/>
                <w:szCs w:val="24"/>
              </w:rPr>
              <w:t>4х100 в/стиль</w:t>
            </w:r>
          </w:p>
          <w:p w:rsidR="009C4464" w:rsidRPr="002D4DB7" w:rsidRDefault="009C4464" w:rsidP="00097837">
            <w:pPr>
              <w:spacing w:after="0" w:line="240" w:lineRule="auto"/>
              <w:rPr>
                <w:sz w:val="24"/>
                <w:szCs w:val="24"/>
              </w:rPr>
            </w:pPr>
            <w:r w:rsidRPr="002D4DB7">
              <w:rPr>
                <w:sz w:val="24"/>
                <w:szCs w:val="24"/>
              </w:rPr>
              <w:t>4х500 в/стиль</w:t>
            </w:r>
          </w:p>
        </w:tc>
        <w:tc>
          <w:tcPr>
            <w:tcW w:w="1134" w:type="dxa"/>
          </w:tcPr>
          <w:p w:rsidR="009C4464" w:rsidRPr="002D4DB7" w:rsidRDefault="009C4464" w:rsidP="00097837">
            <w:pPr>
              <w:spacing w:after="0" w:line="240" w:lineRule="auto"/>
              <w:jc w:val="center"/>
              <w:rPr>
                <w:sz w:val="24"/>
                <w:szCs w:val="24"/>
              </w:rPr>
            </w:pPr>
            <w:r w:rsidRPr="002D4DB7">
              <w:rPr>
                <w:sz w:val="24"/>
                <w:szCs w:val="24"/>
              </w:rPr>
              <w:t>1 м</w:t>
            </w:r>
          </w:p>
          <w:p w:rsidR="009C4464" w:rsidRPr="002D4DB7" w:rsidRDefault="009C4464" w:rsidP="00097837">
            <w:pPr>
              <w:spacing w:after="0" w:line="240" w:lineRule="auto"/>
              <w:jc w:val="center"/>
              <w:rPr>
                <w:sz w:val="24"/>
                <w:szCs w:val="24"/>
              </w:rPr>
            </w:pPr>
            <w:r w:rsidRPr="002D4DB7">
              <w:rPr>
                <w:sz w:val="24"/>
                <w:szCs w:val="24"/>
              </w:rPr>
              <w:t>2 м</w:t>
            </w:r>
          </w:p>
        </w:tc>
      </w:tr>
      <w:tr w:rsidR="009C4464" w:rsidRPr="002D4DB7" w:rsidTr="00097837">
        <w:tc>
          <w:tcPr>
            <w:tcW w:w="534" w:type="dxa"/>
          </w:tcPr>
          <w:p w:rsidR="009C4464" w:rsidRPr="002D4DB7" w:rsidRDefault="009C4464" w:rsidP="00097837">
            <w:pPr>
              <w:spacing w:after="0" w:line="240" w:lineRule="auto"/>
              <w:jc w:val="center"/>
              <w:rPr>
                <w:sz w:val="24"/>
                <w:szCs w:val="24"/>
              </w:rPr>
            </w:pPr>
            <w:r w:rsidRPr="002D4DB7">
              <w:rPr>
                <w:sz w:val="24"/>
                <w:szCs w:val="24"/>
              </w:rPr>
              <w:t>17</w:t>
            </w:r>
          </w:p>
        </w:tc>
        <w:tc>
          <w:tcPr>
            <w:tcW w:w="2165" w:type="dxa"/>
          </w:tcPr>
          <w:p w:rsidR="009C4464" w:rsidRPr="002D4DB7" w:rsidRDefault="009C4464" w:rsidP="00097837">
            <w:pPr>
              <w:spacing w:after="0" w:line="240" w:lineRule="auto"/>
              <w:rPr>
                <w:rFonts w:eastAsia="Times New Roman"/>
                <w:sz w:val="24"/>
                <w:szCs w:val="24"/>
                <w:lang w:eastAsia="ru-RU"/>
              </w:rPr>
            </w:pPr>
            <w:proofErr w:type="spellStart"/>
            <w:r w:rsidRPr="002D4DB7">
              <w:rPr>
                <w:rFonts w:eastAsia="Times New Roman"/>
                <w:sz w:val="24"/>
                <w:szCs w:val="24"/>
                <w:lang w:eastAsia="ru-RU"/>
              </w:rPr>
              <w:t>Большедворский</w:t>
            </w:r>
            <w:proofErr w:type="spellEnd"/>
            <w:r w:rsidRPr="002D4DB7">
              <w:rPr>
                <w:rFonts w:eastAsia="Times New Roman"/>
                <w:sz w:val="24"/>
                <w:szCs w:val="24"/>
                <w:lang w:eastAsia="ru-RU"/>
              </w:rPr>
              <w:t xml:space="preserve"> К.</w:t>
            </w:r>
          </w:p>
        </w:tc>
        <w:tc>
          <w:tcPr>
            <w:tcW w:w="992" w:type="dxa"/>
          </w:tcPr>
          <w:p w:rsidR="009C4464" w:rsidRPr="002D4DB7" w:rsidRDefault="009C4464" w:rsidP="00097837">
            <w:pPr>
              <w:spacing w:after="0" w:line="240" w:lineRule="auto"/>
              <w:jc w:val="center"/>
              <w:rPr>
                <w:sz w:val="24"/>
                <w:szCs w:val="24"/>
              </w:rPr>
            </w:pPr>
            <w:r w:rsidRPr="002D4DB7">
              <w:rPr>
                <w:sz w:val="24"/>
                <w:szCs w:val="24"/>
              </w:rPr>
              <w:t>3 курс</w:t>
            </w:r>
          </w:p>
        </w:tc>
        <w:tc>
          <w:tcPr>
            <w:tcW w:w="1701" w:type="dxa"/>
          </w:tcPr>
          <w:p w:rsidR="009C4464" w:rsidRPr="002D4DB7" w:rsidRDefault="009C4464" w:rsidP="00097837">
            <w:pPr>
              <w:spacing w:after="0" w:line="240" w:lineRule="auto"/>
              <w:jc w:val="center"/>
              <w:rPr>
                <w:sz w:val="24"/>
                <w:szCs w:val="24"/>
              </w:rPr>
            </w:pPr>
            <w:r w:rsidRPr="002D4DB7">
              <w:rPr>
                <w:sz w:val="24"/>
                <w:szCs w:val="24"/>
              </w:rPr>
              <w:t>плавание</w:t>
            </w:r>
          </w:p>
        </w:tc>
        <w:tc>
          <w:tcPr>
            <w:tcW w:w="6946" w:type="dxa"/>
          </w:tcPr>
          <w:p w:rsidR="009C4464" w:rsidRPr="002D4DB7" w:rsidRDefault="009C4464" w:rsidP="00097837">
            <w:pPr>
              <w:spacing w:line="240" w:lineRule="auto"/>
              <w:rPr>
                <w:sz w:val="24"/>
                <w:szCs w:val="24"/>
              </w:rPr>
            </w:pPr>
            <w:r w:rsidRPr="002D4DB7">
              <w:rPr>
                <w:sz w:val="24"/>
                <w:szCs w:val="24"/>
              </w:rPr>
              <w:t>Чемпионат СФО</w:t>
            </w:r>
          </w:p>
        </w:tc>
        <w:tc>
          <w:tcPr>
            <w:tcW w:w="1984" w:type="dxa"/>
          </w:tcPr>
          <w:p w:rsidR="009C4464" w:rsidRPr="002D4DB7" w:rsidRDefault="009C4464" w:rsidP="00097837">
            <w:pPr>
              <w:spacing w:after="0" w:line="240" w:lineRule="auto"/>
              <w:rPr>
                <w:sz w:val="24"/>
                <w:szCs w:val="24"/>
              </w:rPr>
            </w:pPr>
            <w:r w:rsidRPr="002D4DB7">
              <w:rPr>
                <w:sz w:val="24"/>
                <w:szCs w:val="24"/>
              </w:rPr>
              <w:t>4х500 в/стиль</w:t>
            </w:r>
          </w:p>
        </w:tc>
        <w:tc>
          <w:tcPr>
            <w:tcW w:w="1134" w:type="dxa"/>
          </w:tcPr>
          <w:p w:rsidR="009C4464" w:rsidRPr="002D4DB7" w:rsidRDefault="009C4464" w:rsidP="00097837">
            <w:pPr>
              <w:spacing w:after="0" w:line="240" w:lineRule="auto"/>
              <w:jc w:val="center"/>
              <w:rPr>
                <w:sz w:val="24"/>
                <w:szCs w:val="24"/>
              </w:rPr>
            </w:pPr>
            <w:r w:rsidRPr="002D4DB7">
              <w:rPr>
                <w:sz w:val="24"/>
                <w:szCs w:val="24"/>
              </w:rPr>
              <w:t>2 м</w:t>
            </w:r>
          </w:p>
        </w:tc>
      </w:tr>
      <w:tr w:rsidR="009C4464" w:rsidRPr="002D4DB7" w:rsidTr="00097837">
        <w:tc>
          <w:tcPr>
            <w:tcW w:w="534" w:type="dxa"/>
          </w:tcPr>
          <w:p w:rsidR="009C4464" w:rsidRPr="002D4DB7" w:rsidRDefault="009C4464" w:rsidP="00097837">
            <w:pPr>
              <w:spacing w:after="0" w:line="240" w:lineRule="auto"/>
              <w:jc w:val="center"/>
              <w:rPr>
                <w:sz w:val="24"/>
                <w:szCs w:val="24"/>
              </w:rPr>
            </w:pPr>
            <w:r w:rsidRPr="002D4DB7">
              <w:rPr>
                <w:sz w:val="24"/>
                <w:szCs w:val="24"/>
              </w:rPr>
              <w:t>18</w:t>
            </w:r>
          </w:p>
        </w:tc>
        <w:tc>
          <w:tcPr>
            <w:tcW w:w="2165" w:type="dxa"/>
          </w:tcPr>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Грук Н.</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Сизых Н.</w:t>
            </w:r>
          </w:p>
          <w:p w:rsidR="009C4464" w:rsidRPr="002D4DB7" w:rsidRDefault="009C4464" w:rsidP="00097837">
            <w:pPr>
              <w:spacing w:after="0" w:line="240" w:lineRule="auto"/>
              <w:rPr>
                <w:sz w:val="24"/>
                <w:szCs w:val="24"/>
              </w:rPr>
            </w:pPr>
            <w:proofErr w:type="spellStart"/>
            <w:r w:rsidRPr="002D4DB7">
              <w:rPr>
                <w:rFonts w:eastAsia="Times New Roman"/>
                <w:sz w:val="24"/>
                <w:szCs w:val="24"/>
                <w:lang w:eastAsia="ru-RU"/>
              </w:rPr>
              <w:t>Кемаев</w:t>
            </w:r>
            <w:proofErr w:type="spellEnd"/>
            <w:r w:rsidRPr="002D4DB7">
              <w:rPr>
                <w:rFonts w:eastAsia="Times New Roman"/>
                <w:sz w:val="24"/>
                <w:szCs w:val="24"/>
                <w:lang w:eastAsia="ru-RU"/>
              </w:rPr>
              <w:t xml:space="preserve"> М..</w:t>
            </w:r>
          </w:p>
        </w:tc>
        <w:tc>
          <w:tcPr>
            <w:tcW w:w="992" w:type="dxa"/>
          </w:tcPr>
          <w:p w:rsidR="009C4464" w:rsidRPr="002D4DB7" w:rsidRDefault="009C4464" w:rsidP="00097837">
            <w:pPr>
              <w:spacing w:after="0" w:line="240" w:lineRule="auto"/>
              <w:jc w:val="center"/>
              <w:rPr>
                <w:sz w:val="24"/>
                <w:szCs w:val="24"/>
              </w:rPr>
            </w:pPr>
            <w:r w:rsidRPr="002D4DB7">
              <w:rPr>
                <w:sz w:val="24"/>
                <w:szCs w:val="24"/>
              </w:rPr>
              <w:t>1 курс</w:t>
            </w:r>
          </w:p>
          <w:p w:rsidR="009C4464" w:rsidRPr="002D4DB7" w:rsidRDefault="009C4464" w:rsidP="00097837">
            <w:pPr>
              <w:spacing w:after="0" w:line="240" w:lineRule="auto"/>
              <w:jc w:val="center"/>
              <w:rPr>
                <w:sz w:val="24"/>
                <w:szCs w:val="24"/>
              </w:rPr>
            </w:pPr>
            <w:r w:rsidRPr="002D4DB7">
              <w:rPr>
                <w:sz w:val="24"/>
                <w:szCs w:val="24"/>
              </w:rPr>
              <w:t>1 курс</w:t>
            </w:r>
          </w:p>
          <w:p w:rsidR="009C4464" w:rsidRPr="002D4DB7" w:rsidRDefault="009C4464" w:rsidP="00097837">
            <w:pPr>
              <w:spacing w:after="0" w:line="240" w:lineRule="auto"/>
              <w:jc w:val="center"/>
              <w:rPr>
                <w:sz w:val="24"/>
                <w:szCs w:val="24"/>
              </w:rPr>
            </w:pPr>
            <w:r w:rsidRPr="002D4DB7">
              <w:rPr>
                <w:sz w:val="24"/>
                <w:szCs w:val="24"/>
              </w:rPr>
              <w:t>1 курс</w:t>
            </w:r>
          </w:p>
        </w:tc>
        <w:tc>
          <w:tcPr>
            <w:tcW w:w="1701" w:type="dxa"/>
          </w:tcPr>
          <w:p w:rsidR="009C4464" w:rsidRPr="002D4DB7" w:rsidRDefault="009C4464" w:rsidP="00097837">
            <w:pPr>
              <w:spacing w:after="0" w:line="240" w:lineRule="auto"/>
              <w:jc w:val="center"/>
              <w:rPr>
                <w:sz w:val="24"/>
                <w:szCs w:val="24"/>
              </w:rPr>
            </w:pPr>
            <w:r w:rsidRPr="002D4DB7">
              <w:rPr>
                <w:sz w:val="24"/>
                <w:szCs w:val="24"/>
              </w:rPr>
              <w:t>регби</w:t>
            </w:r>
          </w:p>
        </w:tc>
        <w:tc>
          <w:tcPr>
            <w:tcW w:w="6946" w:type="dxa"/>
          </w:tcPr>
          <w:p w:rsidR="009C4464" w:rsidRPr="002D4DB7" w:rsidRDefault="009C4464" w:rsidP="00097837">
            <w:pPr>
              <w:spacing w:line="240" w:lineRule="auto"/>
              <w:rPr>
                <w:sz w:val="24"/>
                <w:szCs w:val="24"/>
              </w:rPr>
            </w:pPr>
            <w:r w:rsidRPr="002D4DB7">
              <w:rPr>
                <w:sz w:val="24"/>
                <w:szCs w:val="24"/>
              </w:rPr>
              <w:t>Всероссийские соревнования по регби среди мальчиков до 16 лет (2001 г.р.)</w:t>
            </w:r>
          </w:p>
        </w:tc>
        <w:tc>
          <w:tcPr>
            <w:tcW w:w="1984" w:type="dxa"/>
          </w:tcPr>
          <w:p w:rsidR="009C4464" w:rsidRPr="002D4DB7" w:rsidRDefault="009C4464" w:rsidP="00097837">
            <w:pPr>
              <w:spacing w:after="0" w:line="240" w:lineRule="auto"/>
              <w:rPr>
                <w:sz w:val="24"/>
                <w:szCs w:val="24"/>
              </w:rPr>
            </w:pPr>
            <w:r w:rsidRPr="002D4DB7">
              <w:rPr>
                <w:sz w:val="24"/>
                <w:szCs w:val="24"/>
              </w:rPr>
              <w:t>Енисей-СТМ</w:t>
            </w:r>
          </w:p>
        </w:tc>
        <w:tc>
          <w:tcPr>
            <w:tcW w:w="1134" w:type="dxa"/>
          </w:tcPr>
          <w:p w:rsidR="009C4464" w:rsidRPr="002D4DB7" w:rsidRDefault="009C4464" w:rsidP="00097837">
            <w:pPr>
              <w:spacing w:after="0" w:line="240" w:lineRule="auto"/>
              <w:jc w:val="center"/>
              <w:rPr>
                <w:sz w:val="24"/>
                <w:szCs w:val="24"/>
              </w:rPr>
            </w:pPr>
            <w:r w:rsidRPr="002D4DB7">
              <w:rPr>
                <w:sz w:val="24"/>
                <w:szCs w:val="24"/>
              </w:rPr>
              <w:t>1 м</w:t>
            </w:r>
          </w:p>
        </w:tc>
      </w:tr>
      <w:tr w:rsidR="009C4464" w:rsidRPr="002D4DB7" w:rsidTr="00097837">
        <w:tc>
          <w:tcPr>
            <w:tcW w:w="534" w:type="dxa"/>
          </w:tcPr>
          <w:p w:rsidR="009C4464" w:rsidRPr="002D4DB7" w:rsidRDefault="009C4464" w:rsidP="00097837">
            <w:pPr>
              <w:spacing w:after="0" w:line="240" w:lineRule="auto"/>
              <w:jc w:val="center"/>
              <w:rPr>
                <w:sz w:val="24"/>
                <w:szCs w:val="24"/>
              </w:rPr>
            </w:pPr>
            <w:r w:rsidRPr="002D4DB7">
              <w:rPr>
                <w:sz w:val="24"/>
                <w:szCs w:val="24"/>
              </w:rPr>
              <w:lastRenderedPageBreak/>
              <w:t>20</w:t>
            </w:r>
          </w:p>
        </w:tc>
        <w:tc>
          <w:tcPr>
            <w:tcW w:w="2165" w:type="dxa"/>
          </w:tcPr>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Барышников Н.</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Домбровский Н.</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Еременко С.</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Заболотных Д.</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Иванов Д.</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Корольков А.</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Кузьмичев К.</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Матвеев А.</w:t>
            </w:r>
          </w:p>
          <w:p w:rsidR="009C4464" w:rsidRPr="002D4DB7" w:rsidRDefault="009C4464" w:rsidP="00097837">
            <w:pPr>
              <w:spacing w:after="0" w:line="240" w:lineRule="auto"/>
              <w:rPr>
                <w:rFonts w:eastAsia="Times New Roman"/>
                <w:sz w:val="24"/>
                <w:szCs w:val="24"/>
                <w:lang w:eastAsia="ru-RU"/>
              </w:rPr>
            </w:pPr>
            <w:proofErr w:type="spellStart"/>
            <w:r w:rsidRPr="002D4DB7">
              <w:rPr>
                <w:rFonts w:eastAsia="Times New Roman"/>
                <w:sz w:val="24"/>
                <w:szCs w:val="24"/>
                <w:lang w:eastAsia="ru-RU"/>
              </w:rPr>
              <w:t>Рябищук</w:t>
            </w:r>
            <w:proofErr w:type="spellEnd"/>
            <w:r w:rsidRPr="002D4DB7">
              <w:rPr>
                <w:rFonts w:eastAsia="Times New Roman"/>
                <w:sz w:val="24"/>
                <w:szCs w:val="24"/>
                <w:lang w:eastAsia="ru-RU"/>
              </w:rPr>
              <w:t xml:space="preserve"> Е.</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Семенов Н.</w:t>
            </w:r>
          </w:p>
          <w:p w:rsidR="009C4464" w:rsidRPr="002D4DB7" w:rsidRDefault="009C4464" w:rsidP="00097837">
            <w:pPr>
              <w:spacing w:after="0" w:line="240" w:lineRule="auto"/>
              <w:rPr>
                <w:sz w:val="24"/>
                <w:szCs w:val="24"/>
              </w:rPr>
            </w:pPr>
          </w:p>
        </w:tc>
        <w:tc>
          <w:tcPr>
            <w:tcW w:w="992" w:type="dxa"/>
          </w:tcPr>
          <w:p w:rsidR="009C4464" w:rsidRPr="002D4DB7" w:rsidRDefault="009C4464" w:rsidP="00097837">
            <w:pPr>
              <w:spacing w:after="0" w:line="240" w:lineRule="auto"/>
              <w:jc w:val="center"/>
              <w:rPr>
                <w:sz w:val="24"/>
                <w:szCs w:val="24"/>
              </w:rPr>
            </w:pPr>
            <w:r w:rsidRPr="002D4DB7">
              <w:rPr>
                <w:sz w:val="24"/>
                <w:szCs w:val="24"/>
              </w:rPr>
              <w:t>2 курс</w:t>
            </w:r>
          </w:p>
          <w:p w:rsidR="009C4464" w:rsidRPr="002D4DB7" w:rsidRDefault="009C4464" w:rsidP="00097837">
            <w:pPr>
              <w:spacing w:after="0" w:line="240" w:lineRule="auto"/>
              <w:jc w:val="center"/>
              <w:rPr>
                <w:sz w:val="24"/>
                <w:szCs w:val="24"/>
              </w:rPr>
            </w:pPr>
            <w:r w:rsidRPr="002D4DB7">
              <w:rPr>
                <w:sz w:val="24"/>
                <w:szCs w:val="24"/>
              </w:rPr>
              <w:t>2 курс</w:t>
            </w:r>
          </w:p>
          <w:p w:rsidR="009C4464" w:rsidRPr="002D4DB7" w:rsidRDefault="009C4464" w:rsidP="00097837">
            <w:pPr>
              <w:spacing w:after="0" w:line="240" w:lineRule="auto"/>
              <w:jc w:val="center"/>
              <w:rPr>
                <w:sz w:val="24"/>
                <w:szCs w:val="24"/>
              </w:rPr>
            </w:pPr>
            <w:r w:rsidRPr="002D4DB7">
              <w:rPr>
                <w:sz w:val="24"/>
                <w:szCs w:val="24"/>
              </w:rPr>
              <w:t>2 курс</w:t>
            </w:r>
          </w:p>
          <w:p w:rsidR="009C4464" w:rsidRPr="002D4DB7" w:rsidRDefault="009C4464" w:rsidP="00097837">
            <w:pPr>
              <w:spacing w:after="0" w:line="240" w:lineRule="auto"/>
              <w:jc w:val="center"/>
              <w:rPr>
                <w:sz w:val="24"/>
                <w:szCs w:val="24"/>
              </w:rPr>
            </w:pPr>
            <w:r w:rsidRPr="002D4DB7">
              <w:rPr>
                <w:sz w:val="24"/>
                <w:szCs w:val="24"/>
              </w:rPr>
              <w:t>2 курс</w:t>
            </w:r>
          </w:p>
          <w:p w:rsidR="009C4464" w:rsidRPr="002D4DB7" w:rsidRDefault="009C4464" w:rsidP="00097837">
            <w:pPr>
              <w:spacing w:after="0" w:line="240" w:lineRule="auto"/>
              <w:jc w:val="center"/>
              <w:rPr>
                <w:sz w:val="24"/>
                <w:szCs w:val="24"/>
              </w:rPr>
            </w:pPr>
            <w:r w:rsidRPr="002D4DB7">
              <w:rPr>
                <w:sz w:val="24"/>
                <w:szCs w:val="24"/>
              </w:rPr>
              <w:t>2 курс</w:t>
            </w:r>
          </w:p>
          <w:p w:rsidR="009C4464" w:rsidRPr="002D4DB7" w:rsidRDefault="009C4464" w:rsidP="00097837">
            <w:pPr>
              <w:spacing w:after="0" w:line="240" w:lineRule="auto"/>
              <w:jc w:val="center"/>
              <w:rPr>
                <w:sz w:val="24"/>
                <w:szCs w:val="24"/>
              </w:rPr>
            </w:pPr>
            <w:r w:rsidRPr="002D4DB7">
              <w:rPr>
                <w:sz w:val="24"/>
                <w:szCs w:val="24"/>
              </w:rPr>
              <w:t>2 курс</w:t>
            </w:r>
          </w:p>
          <w:p w:rsidR="009C4464" w:rsidRPr="002D4DB7" w:rsidRDefault="009C4464" w:rsidP="00097837">
            <w:pPr>
              <w:spacing w:after="0" w:line="240" w:lineRule="auto"/>
              <w:jc w:val="center"/>
              <w:rPr>
                <w:sz w:val="24"/>
                <w:szCs w:val="24"/>
              </w:rPr>
            </w:pPr>
            <w:r w:rsidRPr="002D4DB7">
              <w:rPr>
                <w:sz w:val="24"/>
                <w:szCs w:val="24"/>
              </w:rPr>
              <w:t>2 курс</w:t>
            </w:r>
          </w:p>
          <w:p w:rsidR="009C4464" w:rsidRPr="002D4DB7" w:rsidRDefault="009C4464" w:rsidP="00097837">
            <w:pPr>
              <w:spacing w:after="0" w:line="240" w:lineRule="auto"/>
              <w:jc w:val="center"/>
              <w:rPr>
                <w:sz w:val="24"/>
                <w:szCs w:val="24"/>
              </w:rPr>
            </w:pPr>
            <w:r w:rsidRPr="002D4DB7">
              <w:rPr>
                <w:sz w:val="24"/>
                <w:szCs w:val="24"/>
              </w:rPr>
              <w:t>2 курс</w:t>
            </w:r>
          </w:p>
          <w:p w:rsidR="009C4464" w:rsidRPr="002D4DB7" w:rsidRDefault="009C4464" w:rsidP="00097837">
            <w:pPr>
              <w:spacing w:after="0" w:line="240" w:lineRule="auto"/>
              <w:jc w:val="center"/>
              <w:rPr>
                <w:sz w:val="24"/>
                <w:szCs w:val="24"/>
              </w:rPr>
            </w:pPr>
            <w:r w:rsidRPr="002D4DB7">
              <w:rPr>
                <w:sz w:val="24"/>
                <w:szCs w:val="24"/>
              </w:rPr>
              <w:t>2 курс</w:t>
            </w:r>
          </w:p>
          <w:p w:rsidR="009C4464" w:rsidRPr="002D4DB7" w:rsidRDefault="009C4464" w:rsidP="00097837">
            <w:pPr>
              <w:spacing w:after="0" w:line="240" w:lineRule="auto"/>
              <w:jc w:val="center"/>
              <w:rPr>
                <w:sz w:val="24"/>
                <w:szCs w:val="24"/>
              </w:rPr>
            </w:pPr>
            <w:r w:rsidRPr="002D4DB7">
              <w:rPr>
                <w:sz w:val="24"/>
                <w:szCs w:val="24"/>
              </w:rPr>
              <w:t>2 курс</w:t>
            </w:r>
          </w:p>
        </w:tc>
        <w:tc>
          <w:tcPr>
            <w:tcW w:w="1701" w:type="dxa"/>
          </w:tcPr>
          <w:p w:rsidR="009C4464" w:rsidRPr="002D4DB7" w:rsidRDefault="009C4464" w:rsidP="00097837">
            <w:pPr>
              <w:spacing w:after="0" w:line="240" w:lineRule="auto"/>
              <w:jc w:val="center"/>
              <w:rPr>
                <w:sz w:val="24"/>
                <w:szCs w:val="24"/>
              </w:rPr>
            </w:pPr>
            <w:r w:rsidRPr="002D4DB7">
              <w:rPr>
                <w:sz w:val="24"/>
                <w:szCs w:val="24"/>
              </w:rPr>
              <w:t>регби</w:t>
            </w:r>
          </w:p>
        </w:tc>
        <w:tc>
          <w:tcPr>
            <w:tcW w:w="6946" w:type="dxa"/>
          </w:tcPr>
          <w:p w:rsidR="009C4464" w:rsidRPr="002D4DB7" w:rsidRDefault="009C4464" w:rsidP="00097837">
            <w:pPr>
              <w:spacing w:after="0" w:line="240" w:lineRule="auto"/>
              <w:rPr>
                <w:sz w:val="24"/>
                <w:szCs w:val="24"/>
              </w:rPr>
            </w:pPr>
            <w:r w:rsidRPr="002D4DB7">
              <w:rPr>
                <w:sz w:val="24"/>
                <w:szCs w:val="24"/>
              </w:rPr>
              <w:t>Первенство России по регби среди юниоров 1998-1999 г.р.</w:t>
            </w:r>
          </w:p>
        </w:tc>
        <w:tc>
          <w:tcPr>
            <w:tcW w:w="1984" w:type="dxa"/>
          </w:tcPr>
          <w:p w:rsidR="009C4464" w:rsidRPr="002D4DB7" w:rsidRDefault="009C4464" w:rsidP="00097837">
            <w:pPr>
              <w:spacing w:after="0" w:line="240" w:lineRule="auto"/>
              <w:rPr>
                <w:sz w:val="24"/>
                <w:szCs w:val="24"/>
              </w:rPr>
            </w:pPr>
            <w:r w:rsidRPr="002D4DB7">
              <w:rPr>
                <w:sz w:val="24"/>
                <w:szCs w:val="24"/>
              </w:rPr>
              <w:t>Енисей-СТМ</w:t>
            </w:r>
          </w:p>
        </w:tc>
        <w:tc>
          <w:tcPr>
            <w:tcW w:w="1134" w:type="dxa"/>
          </w:tcPr>
          <w:p w:rsidR="009C4464" w:rsidRPr="002D4DB7" w:rsidRDefault="009C4464" w:rsidP="00097837">
            <w:pPr>
              <w:spacing w:after="0" w:line="240" w:lineRule="auto"/>
              <w:jc w:val="center"/>
              <w:rPr>
                <w:sz w:val="24"/>
                <w:szCs w:val="24"/>
              </w:rPr>
            </w:pPr>
            <w:r w:rsidRPr="002D4DB7">
              <w:rPr>
                <w:sz w:val="24"/>
                <w:szCs w:val="24"/>
              </w:rPr>
              <w:t>1 м</w:t>
            </w:r>
          </w:p>
        </w:tc>
      </w:tr>
      <w:tr w:rsidR="009C4464" w:rsidRPr="002D4DB7" w:rsidTr="00097837">
        <w:tc>
          <w:tcPr>
            <w:tcW w:w="534" w:type="dxa"/>
          </w:tcPr>
          <w:p w:rsidR="009C4464" w:rsidRPr="002D4DB7" w:rsidRDefault="009C4464" w:rsidP="00097837">
            <w:pPr>
              <w:spacing w:after="0" w:line="240" w:lineRule="auto"/>
              <w:jc w:val="center"/>
              <w:rPr>
                <w:sz w:val="24"/>
                <w:szCs w:val="24"/>
              </w:rPr>
            </w:pPr>
            <w:r w:rsidRPr="002D4DB7">
              <w:rPr>
                <w:sz w:val="24"/>
                <w:szCs w:val="24"/>
              </w:rPr>
              <w:t>21</w:t>
            </w:r>
          </w:p>
        </w:tc>
        <w:tc>
          <w:tcPr>
            <w:tcW w:w="2165" w:type="dxa"/>
          </w:tcPr>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Барышников Н.</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Домбровский Н.</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Заболотных Д.</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Иванов Д.</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Корольков А.</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Кузьмичев К.</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Маслов Т.</w:t>
            </w:r>
          </w:p>
          <w:p w:rsidR="009C4464" w:rsidRPr="002D4DB7" w:rsidRDefault="009C4464" w:rsidP="00097837">
            <w:pPr>
              <w:spacing w:after="0" w:line="240" w:lineRule="auto"/>
              <w:rPr>
                <w:rFonts w:eastAsia="Times New Roman"/>
                <w:sz w:val="24"/>
                <w:szCs w:val="24"/>
                <w:lang w:eastAsia="ru-RU"/>
              </w:rPr>
            </w:pPr>
            <w:proofErr w:type="spellStart"/>
            <w:r w:rsidRPr="002D4DB7">
              <w:rPr>
                <w:rFonts w:eastAsia="Times New Roman"/>
                <w:sz w:val="24"/>
                <w:szCs w:val="24"/>
                <w:lang w:eastAsia="ru-RU"/>
              </w:rPr>
              <w:t>Рябищук</w:t>
            </w:r>
            <w:proofErr w:type="spellEnd"/>
            <w:r w:rsidRPr="002D4DB7">
              <w:rPr>
                <w:rFonts w:eastAsia="Times New Roman"/>
                <w:sz w:val="24"/>
                <w:szCs w:val="24"/>
                <w:lang w:eastAsia="ru-RU"/>
              </w:rPr>
              <w:t xml:space="preserve"> Е.</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Матвеев</w:t>
            </w:r>
            <w:proofErr w:type="gramStart"/>
            <w:r w:rsidRPr="002D4DB7">
              <w:rPr>
                <w:rFonts w:eastAsia="Times New Roman"/>
                <w:sz w:val="24"/>
                <w:szCs w:val="24"/>
                <w:lang w:eastAsia="ru-RU"/>
              </w:rPr>
              <w:t xml:space="preserve"> .</w:t>
            </w:r>
            <w:proofErr w:type="gramEnd"/>
          </w:p>
          <w:p w:rsidR="009C4464" w:rsidRPr="002D4DB7" w:rsidRDefault="009C4464" w:rsidP="00097837">
            <w:pPr>
              <w:spacing w:after="0" w:line="240" w:lineRule="auto"/>
              <w:rPr>
                <w:sz w:val="24"/>
                <w:szCs w:val="24"/>
              </w:rPr>
            </w:pPr>
            <w:r w:rsidRPr="002D4DB7">
              <w:rPr>
                <w:rFonts w:eastAsia="Times New Roman"/>
                <w:sz w:val="24"/>
                <w:szCs w:val="24"/>
                <w:lang w:eastAsia="ru-RU"/>
              </w:rPr>
              <w:t>Семенов Н.</w:t>
            </w:r>
          </w:p>
        </w:tc>
        <w:tc>
          <w:tcPr>
            <w:tcW w:w="992" w:type="dxa"/>
          </w:tcPr>
          <w:p w:rsidR="009C4464" w:rsidRPr="002D4DB7" w:rsidRDefault="009C4464" w:rsidP="00097837">
            <w:pPr>
              <w:spacing w:after="0" w:line="240" w:lineRule="auto"/>
              <w:jc w:val="center"/>
              <w:rPr>
                <w:sz w:val="24"/>
                <w:szCs w:val="24"/>
              </w:rPr>
            </w:pPr>
            <w:r w:rsidRPr="002D4DB7">
              <w:rPr>
                <w:sz w:val="24"/>
                <w:szCs w:val="24"/>
              </w:rPr>
              <w:t>2 курс</w:t>
            </w:r>
          </w:p>
          <w:p w:rsidR="009C4464" w:rsidRPr="002D4DB7" w:rsidRDefault="009C4464" w:rsidP="00097837">
            <w:pPr>
              <w:spacing w:after="0" w:line="240" w:lineRule="auto"/>
              <w:jc w:val="center"/>
              <w:rPr>
                <w:sz w:val="24"/>
                <w:szCs w:val="24"/>
              </w:rPr>
            </w:pPr>
            <w:r w:rsidRPr="002D4DB7">
              <w:rPr>
                <w:sz w:val="24"/>
                <w:szCs w:val="24"/>
              </w:rPr>
              <w:t>2 курс</w:t>
            </w:r>
          </w:p>
          <w:p w:rsidR="009C4464" w:rsidRPr="002D4DB7" w:rsidRDefault="009C4464" w:rsidP="00097837">
            <w:pPr>
              <w:spacing w:after="0" w:line="240" w:lineRule="auto"/>
              <w:jc w:val="center"/>
              <w:rPr>
                <w:sz w:val="24"/>
                <w:szCs w:val="24"/>
              </w:rPr>
            </w:pPr>
            <w:r w:rsidRPr="002D4DB7">
              <w:rPr>
                <w:sz w:val="24"/>
                <w:szCs w:val="24"/>
              </w:rPr>
              <w:t>2 курс</w:t>
            </w:r>
          </w:p>
          <w:p w:rsidR="009C4464" w:rsidRPr="002D4DB7" w:rsidRDefault="009C4464" w:rsidP="00097837">
            <w:pPr>
              <w:spacing w:after="0" w:line="240" w:lineRule="auto"/>
              <w:jc w:val="center"/>
              <w:rPr>
                <w:sz w:val="24"/>
                <w:szCs w:val="24"/>
              </w:rPr>
            </w:pPr>
            <w:r w:rsidRPr="002D4DB7">
              <w:rPr>
                <w:sz w:val="24"/>
                <w:szCs w:val="24"/>
              </w:rPr>
              <w:t>2 курс</w:t>
            </w:r>
          </w:p>
          <w:p w:rsidR="009C4464" w:rsidRPr="002D4DB7" w:rsidRDefault="009C4464" w:rsidP="00097837">
            <w:pPr>
              <w:spacing w:after="0" w:line="240" w:lineRule="auto"/>
              <w:jc w:val="center"/>
              <w:rPr>
                <w:sz w:val="24"/>
                <w:szCs w:val="24"/>
              </w:rPr>
            </w:pPr>
            <w:r w:rsidRPr="002D4DB7">
              <w:rPr>
                <w:sz w:val="24"/>
                <w:szCs w:val="24"/>
              </w:rPr>
              <w:t>2 курс</w:t>
            </w:r>
          </w:p>
          <w:p w:rsidR="009C4464" w:rsidRPr="002D4DB7" w:rsidRDefault="009C4464" w:rsidP="00097837">
            <w:pPr>
              <w:spacing w:after="0" w:line="240" w:lineRule="auto"/>
              <w:jc w:val="center"/>
              <w:rPr>
                <w:sz w:val="24"/>
                <w:szCs w:val="24"/>
              </w:rPr>
            </w:pPr>
            <w:r w:rsidRPr="002D4DB7">
              <w:rPr>
                <w:sz w:val="24"/>
                <w:szCs w:val="24"/>
              </w:rPr>
              <w:t>2 курс</w:t>
            </w:r>
          </w:p>
          <w:p w:rsidR="009C4464" w:rsidRPr="002D4DB7" w:rsidRDefault="009C4464" w:rsidP="00097837">
            <w:pPr>
              <w:spacing w:after="0" w:line="240" w:lineRule="auto"/>
              <w:jc w:val="center"/>
              <w:rPr>
                <w:sz w:val="24"/>
                <w:szCs w:val="24"/>
              </w:rPr>
            </w:pPr>
            <w:r w:rsidRPr="002D4DB7">
              <w:rPr>
                <w:sz w:val="24"/>
                <w:szCs w:val="24"/>
              </w:rPr>
              <w:t>1 курс</w:t>
            </w:r>
          </w:p>
          <w:p w:rsidR="009C4464" w:rsidRPr="002D4DB7" w:rsidRDefault="009C4464" w:rsidP="00097837">
            <w:pPr>
              <w:spacing w:after="0" w:line="240" w:lineRule="auto"/>
              <w:jc w:val="center"/>
              <w:rPr>
                <w:sz w:val="24"/>
                <w:szCs w:val="24"/>
              </w:rPr>
            </w:pPr>
            <w:r w:rsidRPr="002D4DB7">
              <w:rPr>
                <w:sz w:val="24"/>
                <w:szCs w:val="24"/>
              </w:rPr>
              <w:t>2 курс</w:t>
            </w:r>
          </w:p>
          <w:p w:rsidR="009C4464" w:rsidRPr="002D4DB7" w:rsidRDefault="009C4464" w:rsidP="00097837">
            <w:pPr>
              <w:spacing w:after="0" w:line="240" w:lineRule="auto"/>
              <w:jc w:val="center"/>
              <w:rPr>
                <w:sz w:val="24"/>
                <w:szCs w:val="24"/>
              </w:rPr>
            </w:pPr>
            <w:r w:rsidRPr="002D4DB7">
              <w:rPr>
                <w:sz w:val="24"/>
                <w:szCs w:val="24"/>
              </w:rPr>
              <w:t>2 курс</w:t>
            </w:r>
          </w:p>
          <w:p w:rsidR="009C4464" w:rsidRPr="002D4DB7" w:rsidRDefault="009C4464" w:rsidP="00097837">
            <w:pPr>
              <w:spacing w:after="0" w:line="240" w:lineRule="auto"/>
              <w:jc w:val="center"/>
              <w:rPr>
                <w:sz w:val="24"/>
                <w:szCs w:val="24"/>
              </w:rPr>
            </w:pPr>
            <w:r w:rsidRPr="002D4DB7">
              <w:rPr>
                <w:sz w:val="24"/>
                <w:szCs w:val="24"/>
              </w:rPr>
              <w:t>2 курс</w:t>
            </w:r>
          </w:p>
        </w:tc>
        <w:tc>
          <w:tcPr>
            <w:tcW w:w="1701" w:type="dxa"/>
          </w:tcPr>
          <w:p w:rsidR="009C4464" w:rsidRPr="002D4DB7" w:rsidRDefault="009C4464" w:rsidP="00097837">
            <w:pPr>
              <w:spacing w:after="0" w:line="240" w:lineRule="auto"/>
              <w:jc w:val="center"/>
              <w:rPr>
                <w:sz w:val="24"/>
                <w:szCs w:val="24"/>
              </w:rPr>
            </w:pPr>
            <w:r w:rsidRPr="002D4DB7">
              <w:rPr>
                <w:sz w:val="24"/>
                <w:szCs w:val="24"/>
              </w:rPr>
              <w:t>регби</w:t>
            </w:r>
          </w:p>
        </w:tc>
        <w:tc>
          <w:tcPr>
            <w:tcW w:w="6946" w:type="dxa"/>
          </w:tcPr>
          <w:p w:rsidR="009C4464" w:rsidRPr="002D4DB7" w:rsidRDefault="009C4464" w:rsidP="00097837">
            <w:pPr>
              <w:spacing w:line="240" w:lineRule="auto"/>
              <w:rPr>
                <w:sz w:val="24"/>
                <w:szCs w:val="24"/>
              </w:rPr>
            </w:pPr>
            <w:r w:rsidRPr="002D4DB7">
              <w:rPr>
                <w:sz w:val="24"/>
                <w:szCs w:val="24"/>
              </w:rPr>
              <w:t>Первенство России среди команд юношей до 18 лет (1999-2000 г.р.)</w:t>
            </w:r>
          </w:p>
        </w:tc>
        <w:tc>
          <w:tcPr>
            <w:tcW w:w="1984" w:type="dxa"/>
          </w:tcPr>
          <w:p w:rsidR="009C4464" w:rsidRPr="002D4DB7" w:rsidRDefault="009C4464" w:rsidP="00097837">
            <w:pPr>
              <w:spacing w:after="0" w:line="240" w:lineRule="auto"/>
              <w:rPr>
                <w:sz w:val="24"/>
                <w:szCs w:val="24"/>
              </w:rPr>
            </w:pPr>
            <w:r w:rsidRPr="002D4DB7">
              <w:rPr>
                <w:sz w:val="24"/>
                <w:szCs w:val="24"/>
              </w:rPr>
              <w:t>Енисей-СТМ</w:t>
            </w:r>
          </w:p>
        </w:tc>
        <w:tc>
          <w:tcPr>
            <w:tcW w:w="1134" w:type="dxa"/>
          </w:tcPr>
          <w:p w:rsidR="009C4464" w:rsidRPr="002D4DB7" w:rsidRDefault="009C4464" w:rsidP="00097837">
            <w:pPr>
              <w:spacing w:after="0" w:line="240" w:lineRule="auto"/>
              <w:jc w:val="center"/>
              <w:rPr>
                <w:sz w:val="24"/>
                <w:szCs w:val="24"/>
              </w:rPr>
            </w:pPr>
            <w:r w:rsidRPr="002D4DB7">
              <w:rPr>
                <w:sz w:val="24"/>
                <w:szCs w:val="24"/>
              </w:rPr>
              <w:t>1 м</w:t>
            </w:r>
          </w:p>
        </w:tc>
      </w:tr>
      <w:tr w:rsidR="009C4464" w:rsidRPr="002D4DB7" w:rsidTr="00097837">
        <w:tc>
          <w:tcPr>
            <w:tcW w:w="534" w:type="dxa"/>
          </w:tcPr>
          <w:p w:rsidR="009C4464" w:rsidRPr="002D4DB7" w:rsidRDefault="009C4464" w:rsidP="00097837">
            <w:pPr>
              <w:spacing w:after="0" w:line="240" w:lineRule="auto"/>
              <w:jc w:val="center"/>
              <w:rPr>
                <w:sz w:val="24"/>
                <w:szCs w:val="24"/>
              </w:rPr>
            </w:pPr>
            <w:r w:rsidRPr="002D4DB7">
              <w:rPr>
                <w:sz w:val="24"/>
                <w:szCs w:val="24"/>
              </w:rPr>
              <w:t>22</w:t>
            </w:r>
          </w:p>
        </w:tc>
        <w:tc>
          <w:tcPr>
            <w:tcW w:w="2165" w:type="dxa"/>
          </w:tcPr>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Акулов С.</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Архипов Е.</w:t>
            </w:r>
          </w:p>
          <w:p w:rsidR="009C4464" w:rsidRPr="002D4DB7" w:rsidRDefault="009C4464" w:rsidP="00097837">
            <w:pPr>
              <w:spacing w:after="0" w:line="240" w:lineRule="auto"/>
              <w:rPr>
                <w:rFonts w:eastAsia="Times New Roman"/>
                <w:sz w:val="24"/>
                <w:szCs w:val="24"/>
                <w:lang w:eastAsia="ru-RU"/>
              </w:rPr>
            </w:pPr>
            <w:proofErr w:type="spellStart"/>
            <w:r w:rsidRPr="002D4DB7">
              <w:rPr>
                <w:rFonts w:eastAsia="Times New Roman"/>
                <w:sz w:val="24"/>
                <w:szCs w:val="24"/>
                <w:lang w:eastAsia="ru-RU"/>
              </w:rPr>
              <w:t>Бернаучис</w:t>
            </w:r>
            <w:proofErr w:type="spellEnd"/>
            <w:r w:rsidRPr="002D4DB7">
              <w:rPr>
                <w:rFonts w:eastAsia="Times New Roman"/>
                <w:sz w:val="24"/>
                <w:szCs w:val="24"/>
                <w:lang w:eastAsia="ru-RU"/>
              </w:rPr>
              <w:t xml:space="preserve"> А.</w:t>
            </w:r>
          </w:p>
          <w:p w:rsidR="009C4464" w:rsidRPr="002D4DB7" w:rsidRDefault="009C4464" w:rsidP="00097837">
            <w:pPr>
              <w:spacing w:after="0" w:line="240" w:lineRule="auto"/>
              <w:rPr>
                <w:rFonts w:eastAsia="Times New Roman"/>
                <w:sz w:val="24"/>
                <w:szCs w:val="24"/>
                <w:lang w:eastAsia="ru-RU"/>
              </w:rPr>
            </w:pPr>
            <w:proofErr w:type="spellStart"/>
            <w:r w:rsidRPr="002D4DB7">
              <w:rPr>
                <w:rFonts w:eastAsia="Times New Roman"/>
                <w:sz w:val="24"/>
                <w:szCs w:val="24"/>
                <w:lang w:eastAsia="ru-RU"/>
              </w:rPr>
              <w:t>Гнеушев</w:t>
            </w:r>
            <w:proofErr w:type="spellEnd"/>
            <w:r w:rsidRPr="002D4DB7">
              <w:rPr>
                <w:rFonts w:eastAsia="Times New Roman"/>
                <w:sz w:val="24"/>
                <w:szCs w:val="24"/>
                <w:lang w:eastAsia="ru-RU"/>
              </w:rPr>
              <w:t xml:space="preserve"> Е.</w:t>
            </w:r>
          </w:p>
          <w:p w:rsidR="009C4464" w:rsidRPr="002D4DB7" w:rsidRDefault="009C4464" w:rsidP="00097837">
            <w:pPr>
              <w:spacing w:after="0" w:line="240" w:lineRule="auto"/>
              <w:rPr>
                <w:rFonts w:eastAsia="Times New Roman"/>
                <w:sz w:val="24"/>
                <w:szCs w:val="24"/>
                <w:lang w:eastAsia="ru-RU"/>
              </w:rPr>
            </w:pPr>
            <w:proofErr w:type="spellStart"/>
            <w:r w:rsidRPr="002D4DB7">
              <w:rPr>
                <w:rFonts w:eastAsia="Times New Roman"/>
                <w:sz w:val="24"/>
                <w:szCs w:val="24"/>
                <w:lang w:eastAsia="ru-RU"/>
              </w:rPr>
              <w:t>Гнеушев</w:t>
            </w:r>
            <w:proofErr w:type="spellEnd"/>
            <w:r w:rsidRPr="002D4DB7">
              <w:rPr>
                <w:rFonts w:eastAsia="Times New Roman"/>
                <w:sz w:val="24"/>
                <w:szCs w:val="24"/>
                <w:lang w:eastAsia="ru-RU"/>
              </w:rPr>
              <w:t xml:space="preserve"> Д.</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Грачев В.</w:t>
            </w:r>
          </w:p>
          <w:p w:rsidR="009C4464" w:rsidRPr="002D4DB7" w:rsidRDefault="009C4464" w:rsidP="00097837">
            <w:pPr>
              <w:spacing w:after="0" w:line="240" w:lineRule="auto"/>
              <w:rPr>
                <w:rFonts w:eastAsia="Times New Roman"/>
                <w:sz w:val="24"/>
                <w:szCs w:val="24"/>
                <w:lang w:eastAsia="ru-RU"/>
              </w:rPr>
            </w:pPr>
            <w:proofErr w:type="spellStart"/>
            <w:r w:rsidRPr="002D4DB7">
              <w:rPr>
                <w:rFonts w:eastAsia="Times New Roman"/>
                <w:sz w:val="24"/>
                <w:szCs w:val="24"/>
                <w:lang w:eastAsia="ru-RU"/>
              </w:rPr>
              <w:t>Кемаев</w:t>
            </w:r>
            <w:proofErr w:type="spellEnd"/>
            <w:r w:rsidRPr="002D4DB7">
              <w:rPr>
                <w:rFonts w:eastAsia="Times New Roman"/>
                <w:sz w:val="24"/>
                <w:szCs w:val="24"/>
                <w:lang w:eastAsia="ru-RU"/>
              </w:rPr>
              <w:t xml:space="preserve"> М.</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Маслов Т.</w:t>
            </w:r>
          </w:p>
          <w:p w:rsidR="009C4464" w:rsidRPr="002D4DB7" w:rsidRDefault="009C4464" w:rsidP="00097837">
            <w:pPr>
              <w:spacing w:after="0" w:line="240" w:lineRule="auto"/>
              <w:rPr>
                <w:rFonts w:eastAsia="Times New Roman"/>
                <w:sz w:val="24"/>
                <w:szCs w:val="24"/>
                <w:lang w:eastAsia="ru-RU"/>
              </w:rPr>
            </w:pPr>
            <w:r w:rsidRPr="002D4DB7">
              <w:rPr>
                <w:rFonts w:eastAsia="Times New Roman"/>
                <w:sz w:val="24"/>
                <w:szCs w:val="24"/>
                <w:lang w:eastAsia="ru-RU"/>
              </w:rPr>
              <w:t>Семенов Д.</w:t>
            </w:r>
          </w:p>
          <w:p w:rsidR="009C4464" w:rsidRPr="002D4DB7" w:rsidRDefault="009C4464" w:rsidP="00097837">
            <w:pPr>
              <w:spacing w:after="0" w:line="240" w:lineRule="auto"/>
              <w:rPr>
                <w:sz w:val="24"/>
                <w:szCs w:val="24"/>
              </w:rPr>
            </w:pPr>
            <w:r w:rsidRPr="002D4DB7">
              <w:rPr>
                <w:rFonts w:eastAsia="Times New Roman"/>
                <w:sz w:val="24"/>
                <w:szCs w:val="24"/>
                <w:lang w:eastAsia="ru-RU"/>
              </w:rPr>
              <w:t>Сипкин Д.</w:t>
            </w:r>
          </w:p>
        </w:tc>
        <w:tc>
          <w:tcPr>
            <w:tcW w:w="992" w:type="dxa"/>
          </w:tcPr>
          <w:p w:rsidR="009C4464" w:rsidRPr="002D4DB7" w:rsidRDefault="009C4464" w:rsidP="00097837">
            <w:pPr>
              <w:spacing w:after="0" w:line="240" w:lineRule="auto"/>
              <w:jc w:val="center"/>
              <w:rPr>
                <w:sz w:val="24"/>
                <w:szCs w:val="24"/>
              </w:rPr>
            </w:pPr>
            <w:r w:rsidRPr="002D4DB7">
              <w:rPr>
                <w:sz w:val="24"/>
                <w:szCs w:val="24"/>
              </w:rPr>
              <w:t>1 курс</w:t>
            </w:r>
          </w:p>
          <w:p w:rsidR="009C4464" w:rsidRPr="002D4DB7" w:rsidRDefault="009C4464" w:rsidP="00097837">
            <w:pPr>
              <w:spacing w:after="0" w:line="240" w:lineRule="auto"/>
              <w:jc w:val="center"/>
              <w:rPr>
                <w:sz w:val="24"/>
                <w:szCs w:val="24"/>
              </w:rPr>
            </w:pPr>
            <w:r w:rsidRPr="002D4DB7">
              <w:rPr>
                <w:sz w:val="24"/>
                <w:szCs w:val="24"/>
              </w:rPr>
              <w:t>1 курс</w:t>
            </w:r>
          </w:p>
          <w:p w:rsidR="009C4464" w:rsidRPr="002D4DB7" w:rsidRDefault="009C4464" w:rsidP="00097837">
            <w:pPr>
              <w:spacing w:after="0" w:line="240" w:lineRule="auto"/>
              <w:jc w:val="center"/>
              <w:rPr>
                <w:sz w:val="24"/>
                <w:szCs w:val="24"/>
              </w:rPr>
            </w:pPr>
            <w:r w:rsidRPr="002D4DB7">
              <w:rPr>
                <w:sz w:val="24"/>
                <w:szCs w:val="24"/>
              </w:rPr>
              <w:t>1 курс</w:t>
            </w:r>
          </w:p>
          <w:p w:rsidR="009C4464" w:rsidRPr="002D4DB7" w:rsidRDefault="009C4464" w:rsidP="00097837">
            <w:pPr>
              <w:spacing w:after="0" w:line="240" w:lineRule="auto"/>
              <w:jc w:val="center"/>
              <w:rPr>
                <w:sz w:val="24"/>
                <w:szCs w:val="24"/>
              </w:rPr>
            </w:pPr>
            <w:r w:rsidRPr="002D4DB7">
              <w:rPr>
                <w:sz w:val="24"/>
                <w:szCs w:val="24"/>
              </w:rPr>
              <w:t>1 курс</w:t>
            </w:r>
          </w:p>
          <w:p w:rsidR="009C4464" w:rsidRPr="002D4DB7" w:rsidRDefault="009C4464" w:rsidP="00097837">
            <w:pPr>
              <w:spacing w:after="0" w:line="240" w:lineRule="auto"/>
              <w:jc w:val="center"/>
              <w:rPr>
                <w:sz w:val="24"/>
                <w:szCs w:val="24"/>
              </w:rPr>
            </w:pPr>
            <w:r w:rsidRPr="002D4DB7">
              <w:rPr>
                <w:sz w:val="24"/>
                <w:szCs w:val="24"/>
              </w:rPr>
              <w:t>1 курс</w:t>
            </w:r>
          </w:p>
          <w:p w:rsidR="009C4464" w:rsidRPr="002D4DB7" w:rsidRDefault="009C4464" w:rsidP="00097837">
            <w:pPr>
              <w:spacing w:after="0" w:line="240" w:lineRule="auto"/>
              <w:jc w:val="center"/>
              <w:rPr>
                <w:sz w:val="24"/>
                <w:szCs w:val="24"/>
              </w:rPr>
            </w:pPr>
            <w:r w:rsidRPr="002D4DB7">
              <w:rPr>
                <w:sz w:val="24"/>
                <w:szCs w:val="24"/>
              </w:rPr>
              <w:t>1 курс</w:t>
            </w:r>
          </w:p>
          <w:p w:rsidR="009C4464" w:rsidRPr="002D4DB7" w:rsidRDefault="009C4464" w:rsidP="00097837">
            <w:pPr>
              <w:spacing w:after="0" w:line="240" w:lineRule="auto"/>
              <w:jc w:val="center"/>
              <w:rPr>
                <w:sz w:val="24"/>
                <w:szCs w:val="24"/>
              </w:rPr>
            </w:pPr>
            <w:r w:rsidRPr="002D4DB7">
              <w:rPr>
                <w:sz w:val="24"/>
                <w:szCs w:val="24"/>
              </w:rPr>
              <w:t>1 курс</w:t>
            </w:r>
          </w:p>
          <w:p w:rsidR="009C4464" w:rsidRPr="002D4DB7" w:rsidRDefault="009C4464" w:rsidP="00097837">
            <w:pPr>
              <w:spacing w:after="0" w:line="240" w:lineRule="auto"/>
              <w:jc w:val="center"/>
              <w:rPr>
                <w:sz w:val="24"/>
                <w:szCs w:val="24"/>
              </w:rPr>
            </w:pPr>
            <w:r w:rsidRPr="002D4DB7">
              <w:rPr>
                <w:sz w:val="24"/>
                <w:szCs w:val="24"/>
              </w:rPr>
              <w:t>1 курс</w:t>
            </w:r>
          </w:p>
          <w:p w:rsidR="009C4464" w:rsidRPr="002D4DB7" w:rsidRDefault="009C4464" w:rsidP="00097837">
            <w:pPr>
              <w:spacing w:after="0" w:line="240" w:lineRule="auto"/>
              <w:jc w:val="center"/>
              <w:rPr>
                <w:sz w:val="24"/>
                <w:szCs w:val="24"/>
              </w:rPr>
            </w:pPr>
            <w:r w:rsidRPr="002D4DB7">
              <w:rPr>
                <w:sz w:val="24"/>
                <w:szCs w:val="24"/>
              </w:rPr>
              <w:t>1 курс</w:t>
            </w:r>
          </w:p>
          <w:p w:rsidR="009C4464" w:rsidRPr="002D4DB7" w:rsidRDefault="009C4464" w:rsidP="00097837">
            <w:pPr>
              <w:spacing w:after="0" w:line="240" w:lineRule="auto"/>
              <w:jc w:val="center"/>
              <w:rPr>
                <w:sz w:val="24"/>
                <w:szCs w:val="24"/>
              </w:rPr>
            </w:pPr>
            <w:r w:rsidRPr="002D4DB7">
              <w:rPr>
                <w:sz w:val="24"/>
                <w:szCs w:val="24"/>
              </w:rPr>
              <w:t>1 курс</w:t>
            </w:r>
          </w:p>
        </w:tc>
        <w:tc>
          <w:tcPr>
            <w:tcW w:w="1701" w:type="dxa"/>
          </w:tcPr>
          <w:p w:rsidR="009C4464" w:rsidRPr="002D4DB7" w:rsidRDefault="009C4464" w:rsidP="00097837">
            <w:pPr>
              <w:spacing w:after="0" w:line="240" w:lineRule="auto"/>
              <w:jc w:val="center"/>
              <w:rPr>
                <w:sz w:val="24"/>
                <w:szCs w:val="24"/>
              </w:rPr>
            </w:pPr>
            <w:r w:rsidRPr="002D4DB7">
              <w:rPr>
                <w:sz w:val="24"/>
                <w:szCs w:val="24"/>
              </w:rPr>
              <w:t>регби</w:t>
            </w:r>
          </w:p>
        </w:tc>
        <w:tc>
          <w:tcPr>
            <w:tcW w:w="6946" w:type="dxa"/>
          </w:tcPr>
          <w:p w:rsidR="009C4464" w:rsidRPr="002D4DB7" w:rsidRDefault="009C4464" w:rsidP="00097837">
            <w:pPr>
              <w:spacing w:line="240" w:lineRule="auto"/>
              <w:rPr>
                <w:sz w:val="24"/>
                <w:szCs w:val="24"/>
              </w:rPr>
            </w:pPr>
            <w:r w:rsidRPr="002D4DB7">
              <w:rPr>
                <w:sz w:val="24"/>
                <w:szCs w:val="24"/>
              </w:rPr>
              <w:t>Первенство России по регби среди юниоров до 17 лет</w:t>
            </w:r>
          </w:p>
        </w:tc>
        <w:tc>
          <w:tcPr>
            <w:tcW w:w="1984" w:type="dxa"/>
          </w:tcPr>
          <w:p w:rsidR="009C4464" w:rsidRPr="002D4DB7" w:rsidRDefault="009C4464" w:rsidP="00097837">
            <w:pPr>
              <w:spacing w:after="0" w:line="240" w:lineRule="auto"/>
              <w:rPr>
                <w:sz w:val="24"/>
                <w:szCs w:val="24"/>
              </w:rPr>
            </w:pPr>
            <w:r w:rsidRPr="002D4DB7">
              <w:rPr>
                <w:sz w:val="24"/>
                <w:szCs w:val="24"/>
              </w:rPr>
              <w:t>Енисей-СТМ</w:t>
            </w:r>
          </w:p>
        </w:tc>
        <w:tc>
          <w:tcPr>
            <w:tcW w:w="1134" w:type="dxa"/>
          </w:tcPr>
          <w:p w:rsidR="009C4464" w:rsidRPr="002D4DB7" w:rsidRDefault="009C4464" w:rsidP="00097837">
            <w:pPr>
              <w:spacing w:after="0" w:line="240" w:lineRule="auto"/>
              <w:jc w:val="center"/>
              <w:rPr>
                <w:sz w:val="24"/>
                <w:szCs w:val="24"/>
              </w:rPr>
            </w:pPr>
            <w:r w:rsidRPr="002D4DB7">
              <w:rPr>
                <w:sz w:val="24"/>
                <w:szCs w:val="24"/>
              </w:rPr>
              <w:t>1 м</w:t>
            </w:r>
          </w:p>
        </w:tc>
      </w:tr>
      <w:tr w:rsidR="009C4464" w:rsidRPr="002D4DB7" w:rsidTr="00097837">
        <w:tc>
          <w:tcPr>
            <w:tcW w:w="534" w:type="dxa"/>
          </w:tcPr>
          <w:p w:rsidR="009C4464" w:rsidRPr="002D4DB7" w:rsidRDefault="009C4464" w:rsidP="00097837">
            <w:pPr>
              <w:spacing w:after="0" w:line="240" w:lineRule="auto"/>
              <w:jc w:val="center"/>
              <w:rPr>
                <w:sz w:val="24"/>
                <w:szCs w:val="24"/>
              </w:rPr>
            </w:pPr>
            <w:r w:rsidRPr="002D4DB7">
              <w:rPr>
                <w:sz w:val="24"/>
                <w:szCs w:val="24"/>
              </w:rPr>
              <w:t>23</w:t>
            </w:r>
          </w:p>
        </w:tc>
        <w:tc>
          <w:tcPr>
            <w:tcW w:w="2165" w:type="dxa"/>
          </w:tcPr>
          <w:p w:rsidR="009C4464" w:rsidRPr="002D4DB7" w:rsidRDefault="009C4464" w:rsidP="00097837">
            <w:pPr>
              <w:spacing w:after="0" w:line="240" w:lineRule="auto"/>
              <w:rPr>
                <w:sz w:val="24"/>
                <w:szCs w:val="24"/>
              </w:rPr>
            </w:pPr>
            <w:r w:rsidRPr="002D4DB7">
              <w:rPr>
                <w:sz w:val="24"/>
                <w:szCs w:val="24"/>
              </w:rPr>
              <w:t>Логинов Д.</w:t>
            </w:r>
          </w:p>
          <w:p w:rsidR="009C4464" w:rsidRPr="002D4DB7" w:rsidRDefault="009C4464" w:rsidP="00097837">
            <w:pPr>
              <w:spacing w:after="0" w:line="240" w:lineRule="auto"/>
              <w:rPr>
                <w:sz w:val="24"/>
                <w:szCs w:val="24"/>
              </w:rPr>
            </w:pPr>
          </w:p>
        </w:tc>
        <w:tc>
          <w:tcPr>
            <w:tcW w:w="992" w:type="dxa"/>
          </w:tcPr>
          <w:p w:rsidR="009C4464" w:rsidRPr="002D4DB7" w:rsidRDefault="009C4464" w:rsidP="00097837">
            <w:pPr>
              <w:spacing w:after="0" w:line="240" w:lineRule="auto"/>
              <w:jc w:val="center"/>
              <w:rPr>
                <w:sz w:val="24"/>
                <w:szCs w:val="24"/>
              </w:rPr>
            </w:pPr>
            <w:r w:rsidRPr="002D4DB7">
              <w:rPr>
                <w:sz w:val="24"/>
                <w:szCs w:val="24"/>
              </w:rPr>
              <w:t>1 курс</w:t>
            </w:r>
          </w:p>
        </w:tc>
        <w:tc>
          <w:tcPr>
            <w:tcW w:w="1701" w:type="dxa"/>
          </w:tcPr>
          <w:p w:rsidR="009C4464" w:rsidRPr="002D4DB7" w:rsidRDefault="009C4464" w:rsidP="00097837">
            <w:pPr>
              <w:spacing w:after="0" w:line="240" w:lineRule="auto"/>
              <w:jc w:val="center"/>
              <w:rPr>
                <w:sz w:val="24"/>
                <w:szCs w:val="24"/>
              </w:rPr>
            </w:pPr>
            <w:r w:rsidRPr="002D4DB7">
              <w:rPr>
                <w:sz w:val="24"/>
                <w:szCs w:val="24"/>
              </w:rPr>
              <w:t>сноуборд</w:t>
            </w:r>
          </w:p>
        </w:tc>
        <w:tc>
          <w:tcPr>
            <w:tcW w:w="6946" w:type="dxa"/>
          </w:tcPr>
          <w:p w:rsidR="009C4464" w:rsidRPr="002D4DB7" w:rsidRDefault="009C4464" w:rsidP="00097837">
            <w:pPr>
              <w:spacing w:after="0" w:line="240" w:lineRule="auto"/>
              <w:rPr>
                <w:sz w:val="24"/>
                <w:szCs w:val="24"/>
              </w:rPr>
            </w:pPr>
            <w:r w:rsidRPr="002D4DB7">
              <w:rPr>
                <w:sz w:val="24"/>
                <w:szCs w:val="24"/>
              </w:rPr>
              <w:t xml:space="preserve">Чемпионат России по сноуборду </w:t>
            </w:r>
          </w:p>
        </w:tc>
        <w:tc>
          <w:tcPr>
            <w:tcW w:w="1984" w:type="dxa"/>
          </w:tcPr>
          <w:p w:rsidR="009C4464" w:rsidRPr="002D4DB7" w:rsidRDefault="009C4464" w:rsidP="00097837">
            <w:pPr>
              <w:spacing w:after="0" w:line="240" w:lineRule="auto"/>
              <w:rPr>
                <w:sz w:val="24"/>
                <w:szCs w:val="24"/>
              </w:rPr>
            </w:pPr>
            <w:proofErr w:type="spellStart"/>
            <w:r w:rsidRPr="002D4DB7">
              <w:rPr>
                <w:sz w:val="24"/>
                <w:szCs w:val="24"/>
              </w:rPr>
              <w:t>парал</w:t>
            </w:r>
            <w:proofErr w:type="gramStart"/>
            <w:r w:rsidRPr="002D4DB7">
              <w:rPr>
                <w:sz w:val="24"/>
                <w:szCs w:val="24"/>
              </w:rPr>
              <w:t>.с</w:t>
            </w:r>
            <w:proofErr w:type="gramEnd"/>
            <w:r w:rsidRPr="002D4DB7">
              <w:rPr>
                <w:sz w:val="24"/>
                <w:szCs w:val="24"/>
              </w:rPr>
              <w:t>лалом</w:t>
            </w:r>
            <w:proofErr w:type="spellEnd"/>
          </w:p>
        </w:tc>
        <w:tc>
          <w:tcPr>
            <w:tcW w:w="1134" w:type="dxa"/>
          </w:tcPr>
          <w:p w:rsidR="009C4464" w:rsidRPr="002D4DB7" w:rsidRDefault="009C4464" w:rsidP="00097837">
            <w:pPr>
              <w:spacing w:after="0" w:line="240" w:lineRule="auto"/>
              <w:jc w:val="center"/>
              <w:rPr>
                <w:sz w:val="24"/>
                <w:szCs w:val="24"/>
              </w:rPr>
            </w:pPr>
            <w:r w:rsidRPr="002D4DB7">
              <w:rPr>
                <w:sz w:val="24"/>
                <w:szCs w:val="24"/>
              </w:rPr>
              <w:t>1 м</w:t>
            </w:r>
          </w:p>
        </w:tc>
      </w:tr>
    </w:tbl>
    <w:p w:rsidR="009C4464" w:rsidRPr="002D4DB7" w:rsidRDefault="009C4464" w:rsidP="009C4464">
      <w:pPr>
        <w:autoSpaceDE w:val="0"/>
        <w:autoSpaceDN w:val="0"/>
        <w:adjustRightInd w:val="0"/>
        <w:spacing w:after="0" w:line="240" w:lineRule="auto"/>
        <w:jc w:val="center"/>
        <w:rPr>
          <w:b/>
          <w:sz w:val="24"/>
          <w:szCs w:val="24"/>
        </w:rPr>
      </w:pPr>
      <w:r w:rsidRPr="002D4DB7">
        <w:rPr>
          <w:b/>
          <w:sz w:val="24"/>
          <w:szCs w:val="24"/>
        </w:rPr>
        <w:lastRenderedPageBreak/>
        <w:t>Сведения о тренерах-преподавателях:</w:t>
      </w:r>
    </w:p>
    <w:p w:rsidR="009C4464" w:rsidRPr="002D4DB7" w:rsidRDefault="009C4464" w:rsidP="009C4464">
      <w:pPr>
        <w:autoSpaceDE w:val="0"/>
        <w:autoSpaceDN w:val="0"/>
        <w:adjustRightInd w:val="0"/>
        <w:spacing w:after="0" w:line="240" w:lineRule="auto"/>
        <w:jc w:val="center"/>
        <w:rPr>
          <w:b/>
          <w:sz w:val="24"/>
          <w:szCs w:val="24"/>
        </w:rPr>
      </w:pPr>
    </w:p>
    <w:tbl>
      <w:tblPr>
        <w:tblStyle w:val="a5"/>
        <w:tblW w:w="15559" w:type="dxa"/>
        <w:tblLook w:val="04A0"/>
      </w:tblPr>
      <w:tblGrid>
        <w:gridCol w:w="505"/>
        <w:gridCol w:w="2297"/>
        <w:gridCol w:w="2551"/>
        <w:gridCol w:w="1985"/>
        <w:gridCol w:w="1487"/>
        <w:gridCol w:w="2198"/>
        <w:gridCol w:w="2382"/>
        <w:gridCol w:w="2154"/>
      </w:tblGrid>
      <w:tr w:rsidR="009C4464" w:rsidRPr="002D4DB7" w:rsidTr="00097837">
        <w:tc>
          <w:tcPr>
            <w:tcW w:w="505" w:type="dxa"/>
          </w:tcPr>
          <w:p w:rsidR="009C4464" w:rsidRPr="002D4DB7" w:rsidRDefault="009C4464" w:rsidP="00097837">
            <w:pPr>
              <w:autoSpaceDE w:val="0"/>
              <w:autoSpaceDN w:val="0"/>
              <w:adjustRightInd w:val="0"/>
              <w:jc w:val="center"/>
              <w:rPr>
                <w:sz w:val="24"/>
                <w:szCs w:val="24"/>
              </w:rPr>
            </w:pPr>
            <w:r w:rsidRPr="002D4DB7">
              <w:rPr>
                <w:sz w:val="24"/>
                <w:szCs w:val="24"/>
              </w:rPr>
              <w:t>№</w:t>
            </w:r>
          </w:p>
        </w:tc>
        <w:tc>
          <w:tcPr>
            <w:tcW w:w="2297" w:type="dxa"/>
          </w:tcPr>
          <w:p w:rsidR="009C4464" w:rsidRPr="002D4DB7" w:rsidRDefault="009C4464" w:rsidP="00097837">
            <w:pPr>
              <w:autoSpaceDE w:val="0"/>
              <w:autoSpaceDN w:val="0"/>
              <w:adjustRightInd w:val="0"/>
              <w:jc w:val="center"/>
              <w:rPr>
                <w:sz w:val="24"/>
                <w:szCs w:val="24"/>
              </w:rPr>
            </w:pPr>
            <w:r w:rsidRPr="002D4DB7">
              <w:rPr>
                <w:sz w:val="24"/>
                <w:szCs w:val="24"/>
              </w:rPr>
              <w:t>Ф.И.О.</w:t>
            </w:r>
          </w:p>
        </w:tc>
        <w:tc>
          <w:tcPr>
            <w:tcW w:w="2551" w:type="dxa"/>
          </w:tcPr>
          <w:p w:rsidR="009C4464" w:rsidRPr="002D4DB7" w:rsidRDefault="009C4464" w:rsidP="00097837">
            <w:pPr>
              <w:autoSpaceDE w:val="0"/>
              <w:autoSpaceDN w:val="0"/>
              <w:adjustRightInd w:val="0"/>
              <w:jc w:val="center"/>
              <w:rPr>
                <w:sz w:val="24"/>
                <w:szCs w:val="24"/>
              </w:rPr>
            </w:pPr>
            <w:r w:rsidRPr="002D4DB7">
              <w:rPr>
                <w:sz w:val="24"/>
                <w:szCs w:val="24"/>
              </w:rPr>
              <w:t>должность</w:t>
            </w:r>
          </w:p>
        </w:tc>
        <w:tc>
          <w:tcPr>
            <w:tcW w:w="1985" w:type="dxa"/>
          </w:tcPr>
          <w:p w:rsidR="009C4464" w:rsidRPr="002D4DB7" w:rsidRDefault="009C4464" w:rsidP="00097837">
            <w:pPr>
              <w:autoSpaceDE w:val="0"/>
              <w:autoSpaceDN w:val="0"/>
              <w:adjustRightInd w:val="0"/>
              <w:jc w:val="center"/>
              <w:rPr>
                <w:sz w:val="24"/>
                <w:szCs w:val="24"/>
              </w:rPr>
            </w:pPr>
            <w:r w:rsidRPr="002D4DB7">
              <w:rPr>
                <w:sz w:val="24"/>
                <w:szCs w:val="24"/>
              </w:rPr>
              <w:t>штатный/ внешний совместитель</w:t>
            </w:r>
          </w:p>
        </w:tc>
        <w:tc>
          <w:tcPr>
            <w:tcW w:w="1487" w:type="dxa"/>
          </w:tcPr>
          <w:p w:rsidR="009C4464" w:rsidRPr="002D4DB7" w:rsidRDefault="009C4464" w:rsidP="00097837">
            <w:pPr>
              <w:autoSpaceDE w:val="0"/>
              <w:autoSpaceDN w:val="0"/>
              <w:adjustRightInd w:val="0"/>
              <w:jc w:val="center"/>
              <w:rPr>
                <w:sz w:val="24"/>
                <w:szCs w:val="24"/>
              </w:rPr>
            </w:pPr>
            <w:r w:rsidRPr="002D4DB7">
              <w:rPr>
                <w:sz w:val="24"/>
                <w:szCs w:val="24"/>
              </w:rPr>
              <w:t>уровень образования</w:t>
            </w:r>
          </w:p>
        </w:tc>
        <w:tc>
          <w:tcPr>
            <w:tcW w:w="2198" w:type="dxa"/>
          </w:tcPr>
          <w:p w:rsidR="009C4464" w:rsidRPr="002D4DB7" w:rsidRDefault="009C4464" w:rsidP="00097837">
            <w:pPr>
              <w:autoSpaceDE w:val="0"/>
              <w:autoSpaceDN w:val="0"/>
              <w:adjustRightInd w:val="0"/>
              <w:jc w:val="center"/>
              <w:rPr>
                <w:sz w:val="24"/>
                <w:szCs w:val="24"/>
              </w:rPr>
            </w:pPr>
            <w:r w:rsidRPr="002D4DB7">
              <w:rPr>
                <w:sz w:val="24"/>
                <w:szCs w:val="24"/>
              </w:rPr>
              <w:t>квалификационная категория</w:t>
            </w:r>
          </w:p>
        </w:tc>
        <w:tc>
          <w:tcPr>
            <w:tcW w:w="2382" w:type="dxa"/>
          </w:tcPr>
          <w:p w:rsidR="009C4464" w:rsidRPr="002D4DB7" w:rsidRDefault="009C4464" w:rsidP="00097837">
            <w:pPr>
              <w:autoSpaceDE w:val="0"/>
              <w:autoSpaceDN w:val="0"/>
              <w:adjustRightInd w:val="0"/>
              <w:jc w:val="center"/>
              <w:rPr>
                <w:sz w:val="24"/>
                <w:szCs w:val="24"/>
              </w:rPr>
            </w:pPr>
            <w:r w:rsidRPr="002D4DB7">
              <w:rPr>
                <w:sz w:val="24"/>
                <w:szCs w:val="24"/>
              </w:rPr>
              <w:t>сведения о курсах повышения квалификации</w:t>
            </w:r>
          </w:p>
        </w:tc>
        <w:tc>
          <w:tcPr>
            <w:tcW w:w="2154" w:type="dxa"/>
          </w:tcPr>
          <w:p w:rsidR="009C4464" w:rsidRPr="002D4DB7" w:rsidRDefault="009C4464" w:rsidP="00097837">
            <w:pPr>
              <w:autoSpaceDE w:val="0"/>
              <w:autoSpaceDN w:val="0"/>
              <w:adjustRightInd w:val="0"/>
              <w:jc w:val="center"/>
              <w:rPr>
                <w:sz w:val="24"/>
                <w:szCs w:val="24"/>
              </w:rPr>
            </w:pPr>
            <w:r w:rsidRPr="002D4DB7">
              <w:rPr>
                <w:sz w:val="24"/>
                <w:szCs w:val="24"/>
              </w:rPr>
              <w:t>звание</w:t>
            </w:r>
          </w:p>
        </w:tc>
      </w:tr>
      <w:tr w:rsidR="009C4464" w:rsidRPr="002D4DB7" w:rsidTr="00097837">
        <w:tc>
          <w:tcPr>
            <w:tcW w:w="505" w:type="dxa"/>
          </w:tcPr>
          <w:p w:rsidR="009C4464" w:rsidRPr="002D4DB7" w:rsidRDefault="009C4464" w:rsidP="00097837">
            <w:pPr>
              <w:autoSpaceDE w:val="0"/>
              <w:autoSpaceDN w:val="0"/>
              <w:adjustRightInd w:val="0"/>
              <w:jc w:val="center"/>
              <w:rPr>
                <w:sz w:val="24"/>
                <w:szCs w:val="24"/>
              </w:rPr>
            </w:pPr>
            <w:r w:rsidRPr="002D4DB7">
              <w:rPr>
                <w:sz w:val="24"/>
                <w:szCs w:val="24"/>
              </w:rPr>
              <w:t>1</w:t>
            </w:r>
          </w:p>
        </w:tc>
        <w:tc>
          <w:tcPr>
            <w:tcW w:w="2297" w:type="dxa"/>
          </w:tcPr>
          <w:p w:rsidR="009C4464" w:rsidRPr="002D4DB7" w:rsidRDefault="009C4464" w:rsidP="00097837">
            <w:pPr>
              <w:autoSpaceDE w:val="0"/>
              <w:autoSpaceDN w:val="0"/>
              <w:adjustRightInd w:val="0"/>
              <w:rPr>
                <w:sz w:val="24"/>
                <w:szCs w:val="24"/>
              </w:rPr>
            </w:pPr>
            <w:proofErr w:type="spellStart"/>
            <w:r w:rsidRPr="002D4DB7">
              <w:rPr>
                <w:sz w:val="24"/>
                <w:szCs w:val="24"/>
              </w:rPr>
              <w:t>Бабошина</w:t>
            </w:r>
            <w:proofErr w:type="spellEnd"/>
            <w:r w:rsidRPr="002D4DB7">
              <w:rPr>
                <w:sz w:val="24"/>
                <w:szCs w:val="24"/>
              </w:rPr>
              <w:t xml:space="preserve"> Елена Геннадьевна</w:t>
            </w:r>
          </w:p>
        </w:tc>
        <w:tc>
          <w:tcPr>
            <w:tcW w:w="2551" w:type="dxa"/>
          </w:tcPr>
          <w:p w:rsidR="009C4464" w:rsidRPr="002D4DB7" w:rsidRDefault="009C4464" w:rsidP="00097837">
            <w:pPr>
              <w:autoSpaceDE w:val="0"/>
              <w:autoSpaceDN w:val="0"/>
              <w:adjustRightInd w:val="0"/>
              <w:jc w:val="center"/>
              <w:rPr>
                <w:sz w:val="24"/>
                <w:szCs w:val="24"/>
              </w:rPr>
            </w:pPr>
            <w:r w:rsidRPr="002D4DB7">
              <w:rPr>
                <w:sz w:val="24"/>
                <w:szCs w:val="24"/>
              </w:rPr>
              <w:t>тренер-преподаватель по волейболу</w:t>
            </w:r>
          </w:p>
        </w:tc>
        <w:tc>
          <w:tcPr>
            <w:tcW w:w="1985" w:type="dxa"/>
          </w:tcPr>
          <w:p w:rsidR="009C4464" w:rsidRPr="002D4DB7" w:rsidRDefault="009C4464" w:rsidP="00097837">
            <w:pPr>
              <w:autoSpaceDE w:val="0"/>
              <w:autoSpaceDN w:val="0"/>
              <w:adjustRightInd w:val="0"/>
              <w:jc w:val="center"/>
              <w:rPr>
                <w:sz w:val="24"/>
                <w:szCs w:val="24"/>
              </w:rPr>
            </w:pPr>
            <w:r w:rsidRPr="002D4DB7">
              <w:rPr>
                <w:sz w:val="24"/>
                <w:szCs w:val="24"/>
              </w:rPr>
              <w:t>совместитель</w:t>
            </w:r>
          </w:p>
        </w:tc>
        <w:tc>
          <w:tcPr>
            <w:tcW w:w="1487" w:type="dxa"/>
          </w:tcPr>
          <w:p w:rsidR="009C4464" w:rsidRPr="002D4DB7" w:rsidRDefault="009C4464" w:rsidP="00097837">
            <w:pPr>
              <w:autoSpaceDE w:val="0"/>
              <w:autoSpaceDN w:val="0"/>
              <w:adjustRightInd w:val="0"/>
              <w:jc w:val="center"/>
              <w:rPr>
                <w:sz w:val="24"/>
                <w:szCs w:val="24"/>
              </w:rPr>
            </w:pPr>
            <w:r w:rsidRPr="002D4DB7">
              <w:rPr>
                <w:sz w:val="24"/>
                <w:szCs w:val="24"/>
              </w:rPr>
              <w:t>высшее</w:t>
            </w:r>
          </w:p>
        </w:tc>
        <w:tc>
          <w:tcPr>
            <w:tcW w:w="2198" w:type="dxa"/>
          </w:tcPr>
          <w:p w:rsidR="009C4464" w:rsidRPr="002D4DB7" w:rsidRDefault="009C4464" w:rsidP="00097837">
            <w:pPr>
              <w:autoSpaceDE w:val="0"/>
              <w:autoSpaceDN w:val="0"/>
              <w:adjustRightInd w:val="0"/>
              <w:jc w:val="center"/>
              <w:rPr>
                <w:sz w:val="24"/>
                <w:szCs w:val="24"/>
              </w:rPr>
            </w:pPr>
            <w:r w:rsidRPr="002D4DB7">
              <w:rPr>
                <w:sz w:val="24"/>
                <w:szCs w:val="24"/>
              </w:rPr>
              <w:t>высшая</w:t>
            </w:r>
          </w:p>
        </w:tc>
        <w:tc>
          <w:tcPr>
            <w:tcW w:w="2382" w:type="dxa"/>
          </w:tcPr>
          <w:p w:rsidR="009C4464" w:rsidRPr="002D4DB7" w:rsidRDefault="009C4464" w:rsidP="00097837">
            <w:pPr>
              <w:autoSpaceDE w:val="0"/>
              <w:autoSpaceDN w:val="0"/>
              <w:adjustRightInd w:val="0"/>
              <w:jc w:val="center"/>
              <w:rPr>
                <w:sz w:val="24"/>
                <w:szCs w:val="24"/>
              </w:rPr>
            </w:pPr>
          </w:p>
        </w:tc>
        <w:tc>
          <w:tcPr>
            <w:tcW w:w="2154" w:type="dxa"/>
          </w:tcPr>
          <w:p w:rsidR="009C4464" w:rsidRPr="002D4DB7" w:rsidRDefault="009C4464" w:rsidP="00097837">
            <w:pPr>
              <w:autoSpaceDE w:val="0"/>
              <w:autoSpaceDN w:val="0"/>
              <w:adjustRightInd w:val="0"/>
              <w:jc w:val="center"/>
              <w:rPr>
                <w:sz w:val="24"/>
                <w:szCs w:val="24"/>
              </w:rPr>
            </w:pPr>
            <w:r w:rsidRPr="002D4DB7">
              <w:rPr>
                <w:sz w:val="24"/>
                <w:szCs w:val="24"/>
              </w:rPr>
              <w:t>Мастер спорта</w:t>
            </w:r>
          </w:p>
        </w:tc>
      </w:tr>
      <w:tr w:rsidR="009C4464" w:rsidRPr="002D4DB7" w:rsidTr="00097837">
        <w:tc>
          <w:tcPr>
            <w:tcW w:w="505" w:type="dxa"/>
          </w:tcPr>
          <w:p w:rsidR="009C4464" w:rsidRPr="002D4DB7" w:rsidRDefault="009C4464" w:rsidP="00097837">
            <w:pPr>
              <w:autoSpaceDE w:val="0"/>
              <w:autoSpaceDN w:val="0"/>
              <w:adjustRightInd w:val="0"/>
              <w:jc w:val="center"/>
              <w:rPr>
                <w:sz w:val="24"/>
                <w:szCs w:val="24"/>
              </w:rPr>
            </w:pPr>
            <w:r w:rsidRPr="002D4DB7">
              <w:rPr>
                <w:sz w:val="24"/>
                <w:szCs w:val="24"/>
              </w:rPr>
              <w:t>2</w:t>
            </w:r>
          </w:p>
        </w:tc>
        <w:tc>
          <w:tcPr>
            <w:tcW w:w="2297" w:type="dxa"/>
          </w:tcPr>
          <w:p w:rsidR="009C4464" w:rsidRPr="002D4DB7" w:rsidRDefault="009C4464" w:rsidP="00097837">
            <w:pPr>
              <w:autoSpaceDE w:val="0"/>
              <w:autoSpaceDN w:val="0"/>
              <w:adjustRightInd w:val="0"/>
              <w:rPr>
                <w:sz w:val="24"/>
                <w:szCs w:val="24"/>
              </w:rPr>
            </w:pPr>
            <w:r w:rsidRPr="002D4DB7">
              <w:rPr>
                <w:sz w:val="24"/>
                <w:szCs w:val="24"/>
              </w:rPr>
              <w:t>Бельман Эдуард Львович</w:t>
            </w:r>
          </w:p>
        </w:tc>
        <w:tc>
          <w:tcPr>
            <w:tcW w:w="2551" w:type="dxa"/>
          </w:tcPr>
          <w:p w:rsidR="009C4464" w:rsidRPr="002D4DB7" w:rsidRDefault="009C4464" w:rsidP="00097837">
            <w:pPr>
              <w:jc w:val="center"/>
              <w:rPr>
                <w:sz w:val="24"/>
                <w:szCs w:val="24"/>
              </w:rPr>
            </w:pPr>
            <w:r w:rsidRPr="002D4DB7">
              <w:rPr>
                <w:sz w:val="24"/>
                <w:szCs w:val="24"/>
              </w:rPr>
              <w:t>тренер-преподаватель по конькобежному спорту</w:t>
            </w:r>
          </w:p>
        </w:tc>
        <w:tc>
          <w:tcPr>
            <w:tcW w:w="1985" w:type="dxa"/>
          </w:tcPr>
          <w:p w:rsidR="009C4464" w:rsidRPr="002D4DB7" w:rsidRDefault="009C4464" w:rsidP="00097837">
            <w:pPr>
              <w:jc w:val="center"/>
              <w:rPr>
                <w:sz w:val="24"/>
                <w:szCs w:val="24"/>
              </w:rPr>
            </w:pPr>
            <w:r w:rsidRPr="002D4DB7">
              <w:rPr>
                <w:sz w:val="24"/>
                <w:szCs w:val="24"/>
              </w:rPr>
              <w:t>совместитель</w:t>
            </w:r>
          </w:p>
        </w:tc>
        <w:tc>
          <w:tcPr>
            <w:tcW w:w="1487" w:type="dxa"/>
          </w:tcPr>
          <w:p w:rsidR="009C4464" w:rsidRPr="002D4DB7" w:rsidRDefault="009C4464" w:rsidP="00097837">
            <w:pPr>
              <w:jc w:val="center"/>
              <w:rPr>
                <w:sz w:val="24"/>
                <w:szCs w:val="24"/>
              </w:rPr>
            </w:pPr>
            <w:r w:rsidRPr="002D4DB7">
              <w:rPr>
                <w:sz w:val="24"/>
                <w:szCs w:val="24"/>
              </w:rPr>
              <w:t>высшее</w:t>
            </w:r>
          </w:p>
        </w:tc>
        <w:tc>
          <w:tcPr>
            <w:tcW w:w="2198" w:type="dxa"/>
          </w:tcPr>
          <w:p w:rsidR="009C4464" w:rsidRPr="002D4DB7" w:rsidRDefault="009C4464" w:rsidP="00097837">
            <w:pPr>
              <w:autoSpaceDE w:val="0"/>
              <w:autoSpaceDN w:val="0"/>
              <w:adjustRightInd w:val="0"/>
              <w:jc w:val="center"/>
              <w:rPr>
                <w:sz w:val="24"/>
                <w:szCs w:val="24"/>
              </w:rPr>
            </w:pPr>
            <w:r w:rsidRPr="002D4DB7">
              <w:rPr>
                <w:sz w:val="24"/>
                <w:szCs w:val="24"/>
              </w:rPr>
              <w:t>1 категория</w:t>
            </w:r>
          </w:p>
        </w:tc>
        <w:tc>
          <w:tcPr>
            <w:tcW w:w="2382" w:type="dxa"/>
          </w:tcPr>
          <w:p w:rsidR="009C4464" w:rsidRPr="002D4DB7" w:rsidRDefault="009C4464" w:rsidP="00097837">
            <w:pPr>
              <w:autoSpaceDE w:val="0"/>
              <w:autoSpaceDN w:val="0"/>
              <w:adjustRightInd w:val="0"/>
              <w:jc w:val="center"/>
              <w:rPr>
                <w:sz w:val="24"/>
                <w:szCs w:val="24"/>
              </w:rPr>
            </w:pPr>
          </w:p>
        </w:tc>
        <w:tc>
          <w:tcPr>
            <w:tcW w:w="2154" w:type="dxa"/>
          </w:tcPr>
          <w:p w:rsidR="009C4464" w:rsidRPr="002D4DB7" w:rsidRDefault="009C4464" w:rsidP="00097837">
            <w:pPr>
              <w:autoSpaceDE w:val="0"/>
              <w:autoSpaceDN w:val="0"/>
              <w:adjustRightInd w:val="0"/>
              <w:jc w:val="center"/>
              <w:rPr>
                <w:sz w:val="24"/>
                <w:szCs w:val="24"/>
              </w:rPr>
            </w:pPr>
            <w:r w:rsidRPr="002D4DB7">
              <w:rPr>
                <w:sz w:val="24"/>
                <w:szCs w:val="24"/>
              </w:rPr>
              <w:t>Мастер спорта</w:t>
            </w:r>
          </w:p>
        </w:tc>
      </w:tr>
      <w:tr w:rsidR="009C4464" w:rsidRPr="002D4DB7" w:rsidTr="00097837">
        <w:tc>
          <w:tcPr>
            <w:tcW w:w="505" w:type="dxa"/>
          </w:tcPr>
          <w:p w:rsidR="009C4464" w:rsidRPr="002D4DB7" w:rsidRDefault="009C4464" w:rsidP="00097837">
            <w:pPr>
              <w:autoSpaceDE w:val="0"/>
              <w:autoSpaceDN w:val="0"/>
              <w:adjustRightInd w:val="0"/>
              <w:jc w:val="center"/>
              <w:rPr>
                <w:sz w:val="24"/>
                <w:szCs w:val="24"/>
              </w:rPr>
            </w:pPr>
            <w:r w:rsidRPr="002D4DB7">
              <w:rPr>
                <w:sz w:val="24"/>
                <w:szCs w:val="24"/>
              </w:rPr>
              <w:t>3</w:t>
            </w:r>
          </w:p>
        </w:tc>
        <w:tc>
          <w:tcPr>
            <w:tcW w:w="2297" w:type="dxa"/>
          </w:tcPr>
          <w:p w:rsidR="009C4464" w:rsidRPr="002D4DB7" w:rsidRDefault="009C4464" w:rsidP="00097837">
            <w:pPr>
              <w:autoSpaceDE w:val="0"/>
              <w:autoSpaceDN w:val="0"/>
              <w:adjustRightInd w:val="0"/>
              <w:rPr>
                <w:sz w:val="24"/>
                <w:szCs w:val="24"/>
              </w:rPr>
            </w:pPr>
            <w:r w:rsidRPr="002D4DB7">
              <w:rPr>
                <w:sz w:val="24"/>
                <w:szCs w:val="24"/>
              </w:rPr>
              <w:t>Грачев Сергей Викторович</w:t>
            </w:r>
          </w:p>
        </w:tc>
        <w:tc>
          <w:tcPr>
            <w:tcW w:w="2551" w:type="dxa"/>
          </w:tcPr>
          <w:p w:rsidR="009C4464" w:rsidRPr="002D4DB7" w:rsidRDefault="009C4464" w:rsidP="00097837">
            <w:pPr>
              <w:jc w:val="center"/>
              <w:rPr>
                <w:sz w:val="24"/>
                <w:szCs w:val="24"/>
              </w:rPr>
            </w:pPr>
            <w:r w:rsidRPr="002D4DB7">
              <w:rPr>
                <w:sz w:val="24"/>
                <w:szCs w:val="24"/>
              </w:rPr>
              <w:t>тренер-преподаватель по конькобежному спорту</w:t>
            </w:r>
          </w:p>
        </w:tc>
        <w:tc>
          <w:tcPr>
            <w:tcW w:w="1985" w:type="dxa"/>
          </w:tcPr>
          <w:p w:rsidR="009C4464" w:rsidRPr="002D4DB7" w:rsidRDefault="009C4464" w:rsidP="00097837">
            <w:pPr>
              <w:jc w:val="center"/>
              <w:rPr>
                <w:sz w:val="24"/>
                <w:szCs w:val="24"/>
              </w:rPr>
            </w:pPr>
            <w:r w:rsidRPr="002D4DB7">
              <w:rPr>
                <w:sz w:val="24"/>
                <w:szCs w:val="24"/>
              </w:rPr>
              <w:t>совместитель</w:t>
            </w:r>
          </w:p>
        </w:tc>
        <w:tc>
          <w:tcPr>
            <w:tcW w:w="1487" w:type="dxa"/>
          </w:tcPr>
          <w:p w:rsidR="009C4464" w:rsidRPr="002D4DB7" w:rsidRDefault="009C4464" w:rsidP="00097837">
            <w:pPr>
              <w:jc w:val="center"/>
              <w:rPr>
                <w:sz w:val="24"/>
                <w:szCs w:val="24"/>
              </w:rPr>
            </w:pPr>
            <w:r w:rsidRPr="002D4DB7">
              <w:rPr>
                <w:sz w:val="24"/>
                <w:szCs w:val="24"/>
              </w:rPr>
              <w:t>высшее</w:t>
            </w:r>
          </w:p>
        </w:tc>
        <w:tc>
          <w:tcPr>
            <w:tcW w:w="2198" w:type="dxa"/>
          </w:tcPr>
          <w:p w:rsidR="009C4464" w:rsidRPr="002D4DB7" w:rsidRDefault="009C4464" w:rsidP="00097837">
            <w:pPr>
              <w:autoSpaceDE w:val="0"/>
              <w:autoSpaceDN w:val="0"/>
              <w:adjustRightInd w:val="0"/>
              <w:jc w:val="center"/>
              <w:rPr>
                <w:sz w:val="24"/>
                <w:szCs w:val="24"/>
              </w:rPr>
            </w:pPr>
            <w:r w:rsidRPr="002D4DB7">
              <w:rPr>
                <w:sz w:val="24"/>
                <w:szCs w:val="24"/>
              </w:rPr>
              <w:t>1 категория</w:t>
            </w:r>
          </w:p>
        </w:tc>
        <w:tc>
          <w:tcPr>
            <w:tcW w:w="2382" w:type="dxa"/>
          </w:tcPr>
          <w:p w:rsidR="009C4464" w:rsidRPr="002D4DB7" w:rsidRDefault="009C4464" w:rsidP="00097837">
            <w:pPr>
              <w:autoSpaceDE w:val="0"/>
              <w:autoSpaceDN w:val="0"/>
              <w:adjustRightInd w:val="0"/>
              <w:jc w:val="center"/>
              <w:rPr>
                <w:sz w:val="24"/>
                <w:szCs w:val="24"/>
              </w:rPr>
            </w:pPr>
          </w:p>
        </w:tc>
        <w:tc>
          <w:tcPr>
            <w:tcW w:w="2154" w:type="dxa"/>
          </w:tcPr>
          <w:p w:rsidR="009C4464" w:rsidRPr="002D4DB7" w:rsidRDefault="009C4464" w:rsidP="00097837">
            <w:pPr>
              <w:autoSpaceDE w:val="0"/>
              <w:autoSpaceDN w:val="0"/>
              <w:adjustRightInd w:val="0"/>
              <w:jc w:val="center"/>
              <w:rPr>
                <w:sz w:val="24"/>
                <w:szCs w:val="24"/>
              </w:rPr>
            </w:pPr>
            <w:r w:rsidRPr="002D4DB7">
              <w:rPr>
                <w:sz w:val="24"/>
                <w:szCs w:val="24"/>
              </w:rPr>
              <w:t>Мастер спорта</w:t>
            </w:r>
          </w:p>
        </w:tc>
      </w:tr>
      <w:tr w:rsidR="009C4464" w:rsidRPr="002D4DB7" w:rsidTr="00097837">
        <w:tc>
          <w:tcPr>
            <w:tcW w:w="505" w:type="dxa"/>
          </w:tcPr>
          <w:p w:rsidR="009C4464" w:rsidRPr="002D4DB7" w:rsidRDefault="009C4464" w:rsidP="00097837">
            <w:pPr>
              <w:autoSpaceDE w:val="0"/>
              <w:autoSpaceDN w:val="0"/>
              <w:adjustRightInd w:val="0"/>
              <w:jc w:val="center"/>
              <w:rPr>
                <w:sz w:val="24"/>
                <w:szCs w:val="24"/>
              </w:rPr>
            </w:pPr>
            <w:r w:rsidRPr="002D4DB7">
              <w:rPr>
                <w:sz w:val="24"/>
                <w:szCs w:val="24"/>
              </w:rPr>
              <w:t>4</w:t>
            </w:r>
          </w:p>
        </w:tc>
        <w:tc>
          <w:tcPr>
            <w:tcW w:w="2297" w:type="dxa"/>
          </w:tcPr>
          <w:p w:rsidR="009C4464" w:rsidRPr="002D4DB7" w:rsidRDefault="009C4464" w:rsidP="00097837">
            <w:pPr>
              <w:autoSpaceDE w:val="0"/>
              <w:autoSpaceDN w:val="0"/>
              <w:adjustRightInd w:val="0"/>
              <w:rPr>
                <w:sz w:val="24"/>
                <w:szCs w:val="24"/>
              </w:rPr>
            </w:pPr>
            <w:proofErr w:type="spellStart"/>
            <w:r w:rsidRPr="002D4DB7">
              <w:rPr>
                <w:sz w:val="24"/>
                <w:szCs w:val="24"/>
              </w:rPr>
              <w:t>Завацкая</w:t>
            </w:r>
            <w:proofErr w:type="spellEnd"/>
            <w:r w:rsidRPr="002D4DB7">
              <w:rPr>
                <w:sz w:val="24"/>
                <w:szCs w:val="24"/>
              </w:rPr>
              <w:t xml:space="preserve"> Анастасия Михайловна</w:t>
            </w:r>
          </w:p>
        </w:tc>
        <w:tc>
          <w:tcPr>
            <w:tcW w:w="2551" w:type="dxa"/>
          </w:tcPr>
          <w:p w:rsidR="009C4464" w:rsidRPr="002D4DB7" w:rsidRDefault="009C4464" w:rsidP="00097837">
            <w:pPr>
              <w:jc w:val="center"/>
              <w:rPr>
                <w:sz w:val="24"/>
                <w:szCs w:val="24"/>
              </w:rPr>
            </w:pPr>
            <w:r w:rsidRPr="002D4DB7">
              <w:rPr>
                <w:sz w:val="24"/>
                <w:szCs w:val="24"/>
              </w:rPr>
              <w:t>тренер-преподаватель по волейболу</w:t>
            </w:r>
          </w:p>
        </w:tc>
        <w:tc>
          <w:tcPr>
            <w:tcW w:w="1985" w:type="dxa"/>
          </w:tcPr>
          <w:p w:rsidR="009C4464" w:rsidRPr="002D4DB7" w:rsidRDefault="009C4464" w:rsidP="00097837">
            <w:pPr>
              <w:jc w:val="center"/>
              <w:rPr>
                <w:sz w:val="24"/>
                <w:szCs w:val="24"/>
              </w:rPr>
            </w:pPr>
            <w:r w:rsidRPr="002D4DB7">
              <w:rPr>
                <w:sz w:val="24"/>
                <w:szCs w:val="24"/>
              </w:rPr>
              <w:t>штатный</w:t>
            </w:r>
          </w:p>
        </w:tc>
        <w:tc>
          <w:tcPr>
            <w:tcW w:w="1487" w:type="dxa"/>
          </w:tcPr>
          <w:p w:rsidR="009C4464" w:rsidRPr="002D4DB7" w:rsidRDefault="009C4464" w:rsidP="00097837">
            <w:pPr>
              <w:jc w:val="center"/>
              <w:rPr>
                <w:sz w:val="24"/>
                <w:szCs w:val="24"/>
              </w:rPr>
            </w:pPr>
            <w:r w:rsidRPr="002D4DB7">
              <w:rPr>
                <w:sz w:val="24"/>
                <w:szCs w:val="24"/>
              </w:rPr>
              <w:t>н/высшее</w:t>
            </w:r>
          </w:p>
        </w:tc>
        <w:tc>
          <w:tcPr>
            <w:tcW w:w="2198" w:type="dxa"/>
          </w:tcPr>
          <w:p w:rsidR="009C4464" w:rsidRPr="002D4DB7" w:rsidRDefault="009C4464" w:rsidP="00097837">
            <w:pPr>
              <w:autoSpaceDE w:val="0"/>
              <w:autoSpaceDN w:val="0"/>
              <w:adjustRightInd w:val="0"/>
              <w:jc w:val="center"/>
              <w:rPr>
                <w:sz w:val="24"/>
                <w:szCs w:val="24"/>
              </w:rPr>
            </w:pPr>
            <w:proofErr w:type="gramStart"/>
            <w:r w:rsidRPr="002D4DB7">
              <w:rPr>
                <w:sz w:val="24"/>
                <w:szCs w:val="24"/>
              </w:rPr>
              <w:t>б</w:t>
            </w:r>
            <w:proofErr w:type="gramEnd"/>
            <w:r w:rsidRPr="002D4DB7">
              <w:rPr>
                <w:sz w:val="24"/>
                <w:szCs w:val="24"/>
              </w:rPr>
              <w:t>/к</w:t>
            </w:r>
          </w:p>
        </w:tc>
        <w:tc>
          <w:tcPr>
            <w:tcW w:w="2382" w:type="dxa"/>
          </w:tcPr>
          <w:p w:rsidR="009C4464" w:rsidRPr="002D4DB7" w:rsidRDefault="009C4464" w:rsidP="00097837">
            <w:pPr>
              <w:autoSpaceDE w:val="0"/>
              <w:autoSpaceDN w:val="0"/>
              <w:adjustRightInd w:val="0"/>
              <w:jc w:val="center"/>
              <w:rPr>
                <w:sz w:val="24"/>
                <w:szCs w:val="24"/>
              </w:rPr>
            </w:pPr>
          </w:p>
        </w:tc>
        <w:tc>
          <w:tcPr>
            <w:tcW w:w="2154" w:type="dxa"/>
          </w:tcPr>
          <w:p w:rsidR="009C4464" w:rsidRPr="002D4DB7" w:rsidRDefault="009C4464" w:rsidP="00097837">
            <w:pPr>
              <w:autoSpaceDE w:val="0"/>
              <w:autoSpaceDN w:val="0"/>
              <w:adjustRightInd w:val="0"/>
              <w:jc w:val="center"/>
              <w:rPr>
                <w:sz w:val="24"/>
                <w:szCs w:val="24"/>
              </w:rPr>
            </w:pPr>
          </w:p>
        </w:tc>
      </w:tr>
      <w:tr w:rsidR="009C4464" w:rsidRPr="002D4DB7" w:rsidTr="00097837">
        <w:tc>
          <w:tcPr>
            <w:tcW w:w="505" w:type="dxa"/>
          </w:tcPr>
          <w:p w:rsidR="009C4464" w:rsidRPr="002D4DB7" w:rsidRDefault="009C4464" w:rsidP="00097837">
            <w:pPr>
              <w:autoSpaceDE w:val="0"/>
              <w:autoSpaceDN w:val="0"/>
              <w:adjustRightInd w:val="0"/>
              <w:jc w:val="center"/>
              <w:rPr>
                <w:sz w:val="24"/>
                <w:szCs w:val="24"/>
              </w:rPr>
            </w:pPr>
            <w:r w:rsidRPr="002D4DB7">
              <w:rPr>
                <w:sz w:val="24"/>
                <w:szCs w:val="24"/>
              </w:rPr>
              <w:t>5</w:t>
            </w:r>
          </w:p>
        </w:tc>
        <w:tc>
          <w:tcPr>
            <w:tcW w:w="2297" w:type="dxa"/>
          </w:tcPr>
          <w:p w:rsidR="009C4464" w:rsidRPr="002D4DB7" w:rsidRDefault="009C4464" w:rsidP="00097837">
            <w:pPr>
              <w:autoSpaceDE w:val="0"/>
              <w:autoSpaceDN w:val="0"/>
              <w:adjustRightInd w:val="0"/>
              <w:rPr>
                <w:sz w:val="24"/>
                <w:szCs w:val="24"/>
              </w:rPr>
            </w:pPr>
            <w:r w:rsidRPr="002D4DB7">
              <w:rPr>
                <w:sz w:val="24"/>
                <w:szCs w:val="24"/>
              </w:rPr>
              <w:t>Кайсин Вадим Степанович</w:t>
            </w:r>
          </w:p>
        </w:tc>
        <w:tc>
          <w:tcPr>
            <w:tcW w:w="2551" w:type="dxa"/>
          </w:tcPr>
          <w:p w:rsidR="009C4464" w:rsidRPr="002D4DB7" w:rsidRDefault="009C4464" w:rsidP="00097837">
            <w:pPr>
              <w:jc w:val="center"/>
              <w:rPr>
                <w:sz w:val="24"/>
                <w:szCs w:val="24"/>
              </w:rPr>
            </w:pPr>
            <w:r w:rsidRPr="002D4DB7">
              <w:rPr>
                <w:sz w:val="24"/>
                <w:szCs w:val="24"/>
              </w:rPr>
              <w:t>тренер-преподаватель по биатлону</w:t>
            </w:r>
          </w:p>
        </w:tc>
        <w:tc>
          <w:tcPr>
            <w:tcW w:w="1985" w:type="dxa"/>
          </w:tcPr>
          <w:p w:rsidR="009C4464" w:rsidRPr="002D4DB7" w:rsidRDefault="009C4464" w:rsidP="00097837">
            <w:pPr>
              <w:jc w:val="center"/>
              <w:rPr>
                <w:sz w:val="24"/>
                <w:szCs w:val="24"/>
              </w:rPr>
            </w:pPr>
            <w:r w:rsidRPr="002D4DB7">
              <w:rPr>
                <w:sz w:val="24"/>
                <w:szCs w:val="24"/>
              </w:rPr>
              <w:t>штатный</w:t>
            </w:r>
          </w:p>
        </w:tc>
        <w:tc>
          <w:tcPr>
            <w:tcW w:w="1487" w:type="dxa"/>
          </w:tcPr>
          <w:p w:rsidR="009C4464" w:rsidRPr="002D4DB7" w:rsidRDefault="009C4464" w:rsidP="00097837">
            <w:pPr>
              <w:jc w:val="center"/>
              <w:rPr>
                <w:sz w:val="24"/>
                <w:szCs w:val="24"/>
              </w:rPr>
            </w:pPr>
            <w:r w:rsidRPr="002D4DB7">
              <w:rPr>
                <w:sz w:val="24"/>
                <w:szCs w:val="24"/>
              </w:rPr>
              <w:t>высшее</w:t>
            </w:r>
          </w:p>
        </w:tc>
        <w:tc>
          <w:tcPr>
            <w:tcW w:w="2198" w:type="dxa"/>
          </w:tcPr>
          <w:p w:rsidR="009C4464" w:rsidRPr="002D4DB7" w:rsidRDefault="009C4464" w:rsidP="00097837">
            <w:pPr>
              <w:autoSpaceDE w:val="0"/>
              <w:autoSpaceDN w:val="0"/>
              <w:adjustRightInd w:val="0"/>
              <w:jc w:val="center"/>
              <w:rPr>
                <w:sz w:val="24"/>
                <w:szCs w:val="24"/>
              </w:rPr>
            </w:pPr>
            <w:r w:rsidRPr="002D4DB7">
              <w:rPr>
                <w:sz w:val="24"/>
                <w:szCs w:val="24"/>
              </w:rPr>
              <w:t>высшая</w:t>
            </w:r>
          </w:p>
        </w:tc>
        <w:tc>
          <w:tcPr>
            <w:tcW w:w="2382" w:type="dxa"/>
          </w:tcPr>
          <w:p w:rsidR="009C4464" w:rsidRPr="002D4DB7" w:rsidRDefault="009C4464" w:rsidP="00097837">
            <w:pPr>
              <w:autoSpaceDE w:val="0"/>
              <w:autoSpaceDN w:val="0"/>
              <w:adjustRightInd w:val="0"/>
              <w:jc w:val="center"/>
              <w:rPr>
                <w:sz w:val="24"/>
                <w:szCs w:val="24"/>
              </w:rPr>
            </w:pPr>
            <w:r w:rsidRPr="002D4DB7">
              <w:rPr>
                <w:sz w:val="24"/>
                <w:szCs w:val="24"/>
              </w:rPr>
              <w:t>«Менеджмент спорта. Современные аспекты тренировочного процесса»</w:t>
            </w:r>
          </w:p>
          <w:p w:rsidR="009C4464" w:rsidRPr="002D4DB7" w:rsidRDefault="009C4464" w:rsidP="00097837">
            <w:pPr>
              <w:autoSpaceDE w:val="0"/>
              <w:autoSpaceDN w:val="0"/>
              <w:adjustRightInd w:val="0"/>
              <w:jc w:val="center"/>
              <w:rPr>
                <w:sz w:val="24"/>
                <w:szCs w:val="24"/>
              </w:rPr>
            </w:pPr>
            <w:r w:rsidRPr="002D4DB7">
              <w:rPr>
                <w:sz w:val="24"/>
                <w:szCs w:val="24"/>
              </w:rPr>
              <w:t xml:space="preserve">06-08.06.2016 72 </w:t>
            </w:r>
            <w:proofErr w:type="spellStart"/>
            <w:r w:rsidRPr="002D4DB7">
              <w:rPr>
                <w:sz w:val="24"/>
                <w:szCs w:val="24"/>
              </w:rPr>
              <w:t>ак</w:t>
            </w:r>
            <w:proofErr w:type="gramStart"/>
            <w:r w:rsidRPr="002D4DB7">
              <w:rPr>
                <w:sz w:val="24"/>
                <w:szCs w:val="24"/>
              </w:rPr>
              <w:t>.ч</w:t>
            </w:r>
            <w:proofErr w:type="spellEnd"/>
            <w:proofErr w:type="gramEnd"/>
          </w:p>
        </w:tc>
        <w:tc>
          <w:tcPr>
            <w:tcW w:w="2154" w:type="dxa"/>
          </w:tcPr>
          <w:p w:rsidR="009C4464" w:rsidRPr="002D4DB7" w:rsidRDefault="009C4464" w:rsidP="00097837">
            <w:pPr>
              <w:autoSpaceDE w:val="0"/>
              <w:autoSpaceDN w:val="0"/>
              <w:adjustRightInd w:val="0"/>
              <w:jc w:val="center"/>
              <w:rPr>
                <w:sz w:val="24"/>
                <w:szCs w:val="24"/>
              </w:rPr>
            </w:pPr>
          </w:p>
        </w:tc>
      </w:tr>
      <w:tr w:rsidR="009C4464" w:rsidRPr="002D4DB7" w:rsidTr="00097837">
        <w:tc>
          <w:tcPr>
            <w:tcW w:w="505" w:type="dxa"/>
          </w:tcPr>
          <w:p w:rsidR="009C4464" w:rsidRPr="002D4DB7" w:rsidRDefault="009C4464" w:rsidP="00097837">
            <w:pPr>
              <w:autoSpaceDE w:val="0"/>
              <w:autoSpaceDN w:val="0"/>
              <w:adjustRightInd w:val="0"/>
              <w:jc w:val="center"/>
              <w:rPr>
                <w:sz w:val="24"/>
                <w:szCs w:val="24"/>
              </w:rPr>
            </w:pPr>
            <w:r w:rsidRPr="002D4DB7">
              <w:rPr>
                <w:sz w:val="24"/>
                <w:szCs w:val="24"/>
              </w:rPr>
              <w:t>6</w:t>
            </w:r>
          </w:p>
        </w:tc>
        <w:tc>
          <w:tcPr>
            <w:tcW w:w="2297" w:type="dxa"/>
          </w:tcPr>
          <w:p w:rsidR="009C4464" w:rsidRPr="002D4DB7" w:rsidRDefault="009C4464" w:rsidP="00097837">
            <w:pPr>
              <w:autoSpaceDE w:val="0"/>
              <w:autoSpaceDN w:val="0"/>
              <w:adjustRightInd w:val="0"/>
              <w:rPr>
                <w:sz w:val="24"/>
                <w:szCs w:val="24"/>
              </w:rPr>
            </w:pPr>
            <w:r w:rsidRPr="002D4DB7">
              <w:rPr>
                <w:sz w:val="24"/>
                <w:szCs w:val="24"/>
              </w:rPr>
              <w:t>Майоров Алексей Витальевич</w:t>
            </w:r>
          </w:p>
        </w:tc>
        <w:tc>
          <w:tcPr>
            <w:tcW w:w="2551" w:type="dxa"/>
          </w:tcPr>
          <w:p w:rsidR="009C4464" w:rsidRPr="002D4DB7" w:rsidRDefault="009C4464" w:rsidP="00097837">
            <w:pPr>
              <w:jc w:val="center"/>
              <w:rPr>
                <w:sz w:val="24"/>
                <w:szCs w:val="24"/>
              </w:rPr>
            </w:pPr>
            <w:r w:rsidRPr="002D4DB7">
              <w:rPr>
                <w:sz w:val="24"/>
                <w:szCs w:val="24"/>
              </w:rPr>
              <w:t>тренер-преподаватель по дзюдо</w:t>
            </w:r>
          </w:p>
        </w:tc>
        <w:tc>
          <w:tcPr>
            <w:tcW w:w="1985" w:type="dxa"/>
          </w:tcPr>
          <w:p w:rsidR="009C4464" w:rsidRPr="002D4DB7" w:rsidRDefault="009C4464" w:rsidP="00097837">
            <w:pPr>
              <w:jc w:val="center"/>
              <w:rPr>
                <w:sz w:val="24"/>
                <w:szCs w:val="24"/>
              </w:rPr>
            </w:pPr>
            <w:r w:rsidRPr="002D4DB7">
              <w:rPr>
                <w:sz w:val="24"/>
                <w:szCs w:val="24"/>
              </w:rPr>
              <w:t>совместитель</w:t>
            </w:r>
          </w:p>
        </w:tc>
        <w:tc>
          <w:tcPr>
            <w:tcW w:w="1487" w:type="dxa"/>
          </w:tcPr>
          <w:p w:rsidR="009C4464" w:rsidRPr="002D4DB7" w:rsidRDefault="009C4464" w:rsidP="00097837">
            <w:pPr>
              <w:jc w:val="center"/>
              <w:rPr>
                <w:sz w:val="24"/>
                <w:szCs w:val="24"/>
              </w:rPr>
            </w:pPr>
            <w:r w:rsidRPr="002D4DB7">
              <w:rPr>
                <w:sz w:val="24"/>
                <w:szCs w:val="24"/>
              </w:rPr>
              <w:t>высшее</w:t>
            </w:r>
          </w:p>
        </w:tc>
        <w:tc>
          <w:tcPr>
            <w:tcW w:w="2198" w:type="dxa"/>
          </w:tcPr>
          <w:p w:rsidR="009C4464" w:rsidRPr="002D4DB7" w:rsidRDefault="009C4464" w:rsidP="00097837">
            <w:pPr>
              <w:autoSpaceDE w:val="0"/>
              <w:autoSpaceDN w:val="0"/>
              <w:adjustRightInd w:val="0"/>
              <w:jc w:val="center"/>
              <w:rPr>
                <w:sz w:val="24"/>
                <w:szCs w:val="24"/>
              </w:rPr>
            </w:pPr>
            <w:r w:rsidRPr="002D4DB7">
              <w:rPr>
                <w:sz w:val="24"/>
                <w:szCs w:val="24"/>
              </w:rPr>
              <w:t>высшая</w:t>
            </w:r>
          </w:p>
        </w:tc>
        <w:tc>
          <w:tcPr>
            <w:tcW w:w="2382" w:type="dxa"/>
          </w:tcPr>
          <w:p w:rsidR="009C4464" w:rsidRPr="002D4DB7" w:rsidRDefault="009C4464" w:rsidP="00097837">
            <w:pPr>
              <w:autoSpaceDE w:val="0"/>
              <w:autoSpaceDN w:val="0"/>
              <w:adjustRightInd w:val="0"/>
              <w:jc w:val="center"/>
              <w:rPr>
                <w:sz w:val="24"/>
                <w:szCs w:val="24"/>
              </w:rPr>
            </w:pPr>
          </w:p>
        </w:tc>
        <w:tc>
          <w:tcPr>
            <w:tcW w:w="2154" w:type="dxa"/>
          </w:tcPr>
          <w:p w:rsidR="009C4464" w:rsidRPr="002D4DB7" w:rsidRDefault="009C4464" w:rsidP="00097837">
            <w:pPr>
              <w:autoSpaceDE w:val="0"/>
              <w:autoSpaceDN w:val="0"/>
              <w:adjustRightInd w:val="0"/>
              <w:jc w:val="center"/>
              <w:rPr>
                <w:sz w:val="24"/>
                <w:szCs w:val="24"/>
              </w:rPr>
            </w:pPr>
            <w:r w:rsidRPr="002D4DB7">
              <w:rPr>
                <w:sz w:val="24"/>
                <w:szCs w:val="24"/>
              </w:rPr>
              <w:t>Мастер спорта международного класса</w:t>
            </w:r>
          </w:p>
        </w:tc>
      </w:tr>
      <w:tr w:rsidR="009C4464" w:rsidRPr="002D4DB7" w:rsidTr="00097837">
        <w:tc>
          <w:tcPr>
            <w:tcW w:w="505" w:type="dxa"/>
          </w:tcPr>
          <w:p w:rsidR="009C4464" w:rsidRPr="002D4DB7" w:rsidRDefault="009C4464" w:rsidP="00097837">
            <w:pPr>
              <w:autoSpaceDE w:val="0"/>
              <w:autoSpaceDN w:val="0"/>
              <w:adjustRightInd w:val="0"/>
              <w:jc w:val="center"/>
              <w:rPr>
                <w:sz w:val="24"/>
                <w:szCs w:val="24"/>
              </w:rPr>
            </w:pPr>
            <w:r w:rsidRPr="002D4DB7">
              <w:rPr>
                <w:sz w:val="24"/>
                <w:szCs w:val="24"/>
              </w:rPr>
              <w:t>7</w:t>
            </w:r>
          </w:p>
        </w:tc>
        <w:tc>
          <w:tcPr>
            <w:tcW w:w="2297" w:type="dxa"/>
          </w:tcPr>
          <w:p w:rsidR="009C4464" w:rsidRPr="002D4DB7" w:rsidRDefault="009C4464" w:rsidP="00097837">
            <w:pPr>
              <w:autoSpaceDE w:val="0"/>
              <w:autoSpaceDN w:val="0"/>
              <w:adjustRightInd w:val="0"/>
              <w:rPr>
                <w:sz w:val="24"/>
                <w:szCs w:val="24"/>
              </w:rPr>
            </w:pPr>
            <w:r w:rsidRPr="002D4DB7">
              <w:rPr>
                <w:sz w:val="24"/>
                <w:szCs w:val="24"/>
              </w:rPr>
              <w:t>Михайлов Владимир Владимирович</w:t>
            </w:r>
          </w:p>
        </w:tc>
        <w:tc>
          <w:tcPr>
            <w:tcW w:w="2551" w:type="dxa"/>
          </w:tcPr>
          <w:p w:rsidR="009C4464" w:rsidRPr="002D4DB7" w:rsidRDefault="009C4464" w:rsidP="00097837">
            <w:pPr>
              <w:jc w:val="center"/>
              <w:rPr>
                <w:sz w:val="24"/>
                <w:szCs w:val="24"/>
              </w:rPr>
            </w:pPr>
            <w:r w:rsidRPr="002D4DB7">
              <w:rPr>
                <w:sz w:val="24"/>
                <w:szCs w:val="24"/>
              </w:rPr>
              <w:t>тренер-преподаватель по дзюдо</w:t>
            </w:r>
          </w:p>
        </w:tc>
        <w:tc>
          <w:tcPr>
            <w:tcW w:w="1985" w:type="dxa"/>
          </w:tcPr>
          <w:p w:rsidR="009C4464" w:rsidRPr="002D4DB7" w:rsidRDefault="009C4464" w:rsidP="00097837">
            <w:pPr>
              <w:jc w:val="center"/>
              <w:rPr>
                <w:sz w:val="24"/>
                <w:szCs w:val="24"/>
              </w:rPr>
            </w:pPr>
            <w:r w:rsidRPr="002D4DB7">
              <w:rPr>
                <w:sz w:val="24"/>
                <w:szCs w:val="24"/>
              </w:rPr>
              <w:t>совместитель</w:t>
            </w:r>
          </w:p>
        </w:tc>
        <w:tc>
          <w:tcPr>
            <w:tcW w:w="1487" w:type="dxa"/>
          </w:tcPr>
          <w:p w:rsidR="009C4464" w:rsidRPr="002D4DB7" w:rsidRDefault="009C4464" w:rsidP="00097837">
            <w:pPr>
              <w:jc w:val="center"/>
              <w:rPr>
                <w:sz w:val="24"/>
                <w:szCs w:val="24"/>
              </w:rPr>
            </w:pPr>
            <w:r w:rsidRPr="002D4DB7">
              <w:rPr>
                <w:sz w:val="24"/>
                <w:szCs w:val="24"/>
              </w:rPr>
              <w:t>высшее</w:t>
            </w:r>
          </w:p>
        </w:tc>
        <w:tc>
          <w:tcPr>
            <w:tcW w:w="2198" w:type="dxa"/>
          </w:tcPr>
          <w:p w:rsidR="009C4464" w:rsidRPr="002D4DB7" w:rsidRDefault="009C4464" w:rsidP="00097837">
            <w:pPr>
              <w:autoSpaceDE w:val="0"/>
              <w:autoSpaceDN w:val="0"/>
              <w:adjustRightInd w:val="0"/>
              <w:jc w:val="center"/>
              <w:rPr>
                <w:sz w:val="24"/>
                <w:szCs w:val="24"/>
              </w:rPr>
            </w:pPr>
            <w:proofErr w:type="gramStart"/>
            <w:r w:rsidRPr="002D4DB7">
              <w:rPr>
                <w:sz w:val="24"/>
                <w:szCs w:val="24"/>
              </w:rPr>
              <w:t>б</w:t>
            </w:r>
            <w:proofErr w:type="gramEnd"/>
            <w:r w:rsidRPr="002D4DB7">
              <w:rPr>
                <w:sz w:val="24"/>
                <w:szCs w:val="24"/>
              </w:rPr>
              <w:t>/к</w:t>
            </w:r>
          </w:p>
        </w:tc>
        <w:tc>
          <w:tcPr>
            <w:tcW w:w="2382" w:type="dxa"/>
          </w:tcPr>
          <w:p w:rsidR="009C4464" w:rsidRPr="002D4DB7" w:rsidRDefault="009C4464" w:rsidP="00097837">
            <w:pPr>
              <w:autoSpaceDE w:val="0"/>
              <w:autoSpaceDN w:val="0"/>
              <w:adjustRightInd w:val="0"/>
              <w:jc w:val="center"/>
              <w:rPr>
                <w:sz w:val="24"/>
                <w:szCs w:val="24"/>
              </w:rPr>
            </w:pPr>
          </w:p>
        </w:tc>
        <w:tc>
          <w:tcPr>
            <w:tcW w:w="2154" w:type="dxa"/>
          </w:tcPr>
          <w:p w:rsidR="009C4464" w:rsidRPr="002D4DB7" w:rsidRDefault="009C4464" w:rsidP="00097837">
            <w:pPr>
              <w:autoSpaceDE w:val="0"/>
              <w:autoSpaceDN w:val="0"/>
              <w:adjustRightInd w:val="0"/>
              <w:jc w:val="center"/>
              <w:rPr>
                <w:sz w:val="24"/>
                <w:szCs w:val="24"/>
              </w:rPr>
            </w:pPr>
            <w:r w:rsidRPr="002D4DB7">
              <w:rPr>
                <w:sz w:val="24"/>
                <w:szCs w:val="24"/>
              </w:rPr>
              <w:t>Мастер спорта</w:t>
            </w:r>
          </w:p>
        </w:tc>
      </w:tr>
      <w:tr w:rsidR="009C4464" w:rsidRPr="002D4DB7" w:rsidTr="00097837">
        <w:tc>
          <w:tcPr>
            <w:tcW w:w="505" w:type="dxa"/>
          </w:tcPr>
          <w:p w:rsidR="009C4464" w:rsidRPr="002D4DB7" w:rsidRDefault="009C4464" w:rsidP="00097837">
            <w:pPr>
              <w:autoSpaceDE w:val="0"/>
              <w:autoSpaceDN w:val="0"/>
              <w:adjustRightInd w:val="0"/>
              <w:jc w:val="center"/>
              <w:rPr>
                <w:sz w:val="24"/>
                <w:szCs w:val="24"/>
              </w:rPr>
            </w:pPr>
            <w:r w:rsidRPr="002D4DB7">
              <w:rPr>
                <w:sz w:val="24"/>
                <w:szCs w:val="24"/>
              </w:rPr>
              <w:t>8</w:t>
            </w:r>
          </w:p>
        </w:tc>
        <w:tc>
          <w:tcPr>
            <w:tcW w:w="2297" w:type="dxa"/>
          </w:tcPr>
          <w:p w:rsidR="009C4464" w:rsidRPr="002D4DB7" w:rsidRDefault="009C4464" w:rsidP="00097837">
            <w:pPr>
              <w:autoSpaceDE w:val="0"/>
              <w:autoSpaceDN w:val="0"/>
              <w:adjustRightInd w:val="0"/>
              <w:rPr>
                <w:sz w:val="24"/>
                <w:szCs w:val="24"/>
              </w:rPr>
            </w:pPr>
            <w:proofErr w:type="spellStart"/>
            <w:r w:rsidRPr="002D4DB7">
              <w:rPr>
                <w:sz w:val="24"/>
                <w:szCs w:val="24"/>
              </w:rPr>
              <w:t>Неуструев</w:t>
            </w:r>
            <w:proofErr w:type="spellEnd"/>
            <w:r w:rsidRPr="002D4DB7">
              <w:rPr>
                <w:sz w:val="24"/>
                <w:szCs w:val="24"/>
              </w:rPr>
              <w:t xml:space="preserve"> Роман Олегович</w:t>
            </w:r>
          </w:p>
        </w:tc>
        <w:tc>
          <w:tcPr>
            <w:tcW w:w="2551" w:type="dxa"/>
          </w:tcPr>
          <w:p w:rsidR="009C4464" w:rsidRPr="002D4DB7" w:rsidRDefault="009C4464" w:rsidP="00097837">
            <w:pPr>
              <w:jc w:val="center"/>
              <w:rPr>
                <w:sz w:val="24"/>
                <w:szCs w:val="24"/>
              </w:rPr>
            </w:pPr>
            <w:r w:rsidRPr="002D4DB7">
              <w:rPr>
                <w:sz w:val="24"/>
                <w:szCs w:val="24"/>
              </w:rPr>
              <w:t>тренер-преподаватель по биатлону</w:t>
            </w:r>
          </w:p>
        </w:tc>
        <w:tc>
          <w:tcPr>
            <w:tcW w:w="1985" w:type="dxa"/>
          </w:tcPr>
          <w:p w:rsidR="009C4464" w:rsidRPr="002D4DB7" w:rsidRDefault="009C4464" w:rsidP="00097837">
            <w:pPr>
              <w:jc w:val="center"/>
              <w:rPr>
                <w:sz w:val="24"/>
                <w:szCs w:val="24"/>
              </w:rPr>
            </w:pPr>
            <w:r w:rsidRPr="002D4DB7">
              <w:rPr>
                <w:sz w:val="24"/>
                <w:szCs w:val="24"/>
              </w:rPr>
              <w:t>штатный</w:t>
            </w:r>
          </w:p>
        </w:tc>
        <w:tc>
          <w:tcPr>
            <w:tcW w:w="1487" w:type="dxa"/>
          </w:tcPr>
          <w:p w:rsidR="009C4464" w:rsidRPr="002D4DB7" w:rsidRDefault="009C4464" w:rsidP="00097837">
            <w:pPr>
              <w:jc w:val="center"/>
              <w:rPr>
                <w:sz w:val="24"/>
                <w:szCs w:val="24"/>
              </w:rPr>
            </w:pPr>
            <w:r w:rsidRPr="002D4DB7">
              <w:rPr>
                <w:sz w:val="24"/>
                <w:szCs w:val="24"/>
              </w:rPr>
              <w:t>высшее</w:t>
            </w:r>
          </w:p>
        </w:tc>
        <w:tc>
          <w:tcPr>
            <w:tcW w:w="2198" w:type="dxa"/>
          </w:tcPr>
          <w:p w:rsidR="009C4464" w:rsidRPr="002D4DB7" w:rsidRDefault="009C4464" w:rsidP="00097837">
            <w:pPr>
              <w:autoSpaceDE w:val="0"/>
              <w:autoSpaceDN w:val="0"/>
              <w:adjustRightInd w:val="0"/>
              <w:jc w:val="center"/>
              <w:rPr>
                <w:sz w:val="24"/>
                <w:szCs w:val="24"/>
              </w:rPr>
            </w:pPr>
            <w:r w:rsidRPr="002D4DB7">
              <w:rPr>
                <w:sz w:val="24"/>
                <w:szCs w:val="24"/>
              </w:rPr>
              <w:t>высшая</w:t>
            </w:r>
          </w:p>
        </w:tc>
        <w:tc>
          <w:tcPr>
            <w:tcW w:w="2382" w:type="dxa"/>
          </w:tcPr>
          <w:p w:rsidR="009C4464" w:rsidRPr="002D4DB7" w:rsidRDefault="009C4464" w:rsidP="00097837">
            <w:pPr>
              <w:autoSpaceDE w:val="0"/>
              <w:autoSpaceDN w:val="0"/>
              <w:adjustRightInd w:val="0"/>
              <w:jc w:val="center"/>
              <w:rPr>
                <w:sz w:val="24"/>
                <w:szCs w:val="24"/>
              </w:rPr>
            </w:pPr>
            <w:r w:rsidRPr="002D4DB7">
              <w:rPr>
                <w:sz w:val="24"/>
                <w:szCs w:val="24"/>
              </w:rPr>
              <w:t xml:space="preserve">«Менеджмент спорта. Современные аспекты тренировочного </w:t>
            </w:r>
            <w:r w:rsidRPr="002D4DB7">
              <w:rPr>
                <w:sz w:val="24"/>
                <w:szCs w:val="24"/>
              </w:rPr>
              <w:lastRenderedPageBreak/>
              <w:t>процесса»</w:t>
            </w:r>
          </w:p>
          <w:p w:rsidR="009C4464" w:rsidRPr="002D4DB7" w:rsidRDefault="009C4464" w:rsidP="00097837">
            <w:pPr>
              <w:autoSpaceDE w:val="0"/>
              <w:autoSpaceDN w:val="0"/>
              <w:adjustRightInd w:val="0"/>
              <w:jc w:val="center"/>
              <w:rPr>
                <w:sz w:val="24"/>
                <w:szCs w:val="24"/>
              </w:rPr>
            </w:pPr>
            <w:r w:rsidRPr="002D4DB7">
              <w:rPr>
                <w:sz w:val="24"/>
                <w:szCs w:val="24"/>
              </w:rPr>
              <w:t xml:space="preserve">06-08.06.2016 72 </w:t>
            </w:r>
            <w:proofErr w:type="spellStart"/>
            <w:r w:rsidRPr="002D4DB7">
              <w:rPr>
                <w:sz w:val="24"/>
                <w:szCs w:val="24"/>
              </w:rPr>
              <w:t>ак</w:t>
            </w:r>
            <w:proofErr w:type="gramStart"/>
            <w:r w:rsidRPr="002D4DB7">
              <w:rPr>
                <w:sz w:val="24"/>
                <w:szCs w:val="24"/>
              </w:rPr>
              <w:t>.ч</w:t>
            </w:r>
            <w:proofErr w:type="spellEnd"/>
            <w:proofErr w:type="gramEnd"/>
          </w:p>
        </w:tc>
        <w:tc>
          <w:tcPr>
            <w:tcW w:w="2154" w:type="dxa"/>
          </w:tcPr>
          <w:p w:rsidR="009C4464" w:rsidRPr="002D4DB7" w:rsidRDefault="009C4464" w:rsidP="00097837">
            <w:pPr>
              <w:autoSpaceDE w:val="0"/>
              <w:autoSpaceDN w:val="0"/>
              <w:adjustRightInd w:val="0"/>
              <w:jc w:val="center"/>
              <w:rPr>
                <w:sz w:val="24"/>
                <w:szCs w:val="24"/>
              </w:rPr>
            </w:pPr>
          </w:p>
        </w:tc>
      </w:tr>
      <w:tr w:rsidR="009C4464" w:rsidRPr="002D4DB7" w:rsidTr="00097837">
        <w:tc>
          <w:tcPr>
            <w:tcW w:w="505" w:type="dxa"/>
          </w:tcPr>
          <w:p w:rsidR="009C4464" w:rsidRPr="002D4DB7" w:rsidRDefault="009C4464" w:rsidP="00097837">
            <w:pPr>
              <w:autoSpaceDE w:val="0"/>
              <w:autoSpaceDN w:val="0"/>
              <w:adjustRightInd w:val="0"/>
              <w:jc w:val="center"/>
              <w:rPr>
                <w:sz w:val="24"/>
                <w:szCs w:val="24"/>
              </w:rPr>
            </w:pPr>
            <w:r w:rsidRPr="002D4DB7">
              <w:rPr>
                <w:sz w:val="24"/>
                <w:szCs w:val="24"/>
              </w:rPr>
              <w:lastRenderedPageBreak/>
              <w:t>9</w:t>
            </w:r>
          </w:p>
        </w:tc>
        <w:tc>
          <w:tcPr>
            <w:tcW w:w="2297" w:type="dxa"/>
          </w:tcPr>
          <w:p w:rsidR="009C4464" w:rsidRPr="002D4DB7" w:rsidRDefault="009C4464" w:rsidP="00097837">
            <w:pPr>
              <w:autoSpaceDE w:val="0"/>
              <w:autoSpaceDN w:val="0"/>
              <w:adjustRightInd w:val="0"/>
              <w:rPr>
                <w:sz w:val="24"/>
                <w:szCs w:val="24"/>
              </w:rPr>
            </w:pPr>
            <w:proofErr w:type="spellStart"/>
            <w:r w:rsidRPr="002D4DB7">
              <w:rPr>
                <w:sz w:val="24"/>
                <w:szCs w:val="24"/>
              </w:rPr>
              <w:t>Поркулевич</w:t>
            </w:r>
            <w:proofErr w:type="spellEnd"/>
            <w:r w:rsidRPr="002D4DB7">
              <w:rPr>
                <w:sz w:val="24"/>
                <w:szCs w:val="24"/>
              </w:rPr>
              <w:t xml:space="preserve"> Сергей Константинович</w:t>
            </w:r>
          </w:p>
        </w:tc>
        <w:tc>
          <w:tcPr>
            <w:tcW w:w="2551" w:type="dxa"/>
          </w:tcPr>
          <w:p w:rsidR="009C4464" w:rsidRPr="002D4DB7" w:rsidRDefault="009C4464" w:rsidP="00097837">
            <w:pPr>
              <w:jc w:val="center"/>
              <w:rPr>
                <w:sz w:val="24"/>
                <w:szCs w:val="24"/>
              </w:rPr>
            </w:pPr>
            <w:r w:rsidRPr="002D4DB7">
              <w:rPr>
                <w:sz w:val="24"/>
                <w:szCs w:val="24"/>
              </w:rPr>
              <w:t>тренер-преподаватель по хоккею с мячом</w:t>
            </w:r>
          </w:p>
        </w:tc>
        <w:tc>
          <w:tcPr>
            <w:tcW w:w="1985" w:type="dxa"/>
          </w:tcPr>
          <w:p w:rsidR="009C4464" w:rsidRPr="002D4DB7" w:rsidRDefault="009C4464" w:rsidP="00097837">
            <w:pPr>
              <w:jc w:val="center"/>
              <w:rPr>
                <w:sz w:val="24"/>
                <w:szCs w:val="24"/>
              </w:rPr>
            </w:pPr>
            <w:r w:rsidRPr="002D4DB7">
              <w:rPr>
                <w:sz w:val="24"/>
                <w:szCs w:val="24"/>
              </w:rPr>
              <w:t>штатный</w:t>
            </w:r>
          </w:p>
        </w:tc>
        <w:tc>
          <w:tcPr>
            <w:tcW w:w="1487" w:type="dxa"/>
          </w:tcPr>
          <w:p w:rsidR="009C4464" w:rsidRPr="002D4DB7" w:rsidRDefault="009C4464" w:rsidP="00097837">
            <w:pPr>
              <w:jc w:val="center"/>
              <w:rPr>
                <w:sz w:val="24"/>
                <w:szCs w:val="24"/>
              </w:rPr>
            </w:pPr>
            <w:r w:rsidRPr="002D4DB7">
              <w:rPr>
                <w:sz w:val="24"/>
                <w:szCs w:val="24"/>
              </w:rPr>
              <w:t>высшее</w:t>
            </w:r>
          </w:p>
        </w:tc>
        <w:tc>
          <w:tcPr>
            <w:tcW w:w="2198" w:type="dxa"/>
          </w:tcPr>
          <w:p w:rsidR="009C4464" w:rsidRPr="002D4DB7" w:rsidRDefault="009C4464" w:rsidP="00097837">
            <w:pPr>
              <w:autoSpaceDE w:val="0"/>
              <w:autoSpaceDN w:val="0"/>
              <w:adjustRightInd w:val="0"/>
              <w:jc w:val="center"/>
              <w:rPr>
                <w:sz w:val="24"/>
                <w:szCs w:val="24"/>
              </w:rPr>
            </w:pPr>
            <w:proofErr w:type="gramStart"/>
            <w:r w:rsidRPr="002D4DB7">
              <w:rPr>
                <w:sz w:val="24"/>
                <w:szCs w:val="24"/>
              </w:rPr>
              <w:t>б</w:t>
            </w:r>
            <w:proofErr w:type="gramEnd"/>
            <w:r w:rsidRPr="002D4DB7">
              <w:rPr>
                <w:sz w:val="24"/>
                <w:szCs w:val="24"/>
              </w:rPr>
              <w:t>/к</w:t>
            </w:r>
          </w:p>
        </w:tc>
        <w:tc>
          <w:tcPr>
            <w:tcW w:w="2382" w:type="dxa"/>
          </w:tcPr>
          <w:p w:rsidR="009C4464" w:rsidRPr="002D4DB7" w:rsidRDefault="009C4464" w:rsidP="00097837">
            <w:pPr>
              <w:autoSpaceDE w:val="0"/>
              <w:autoSpaceDN w:val="0"/>
              <w:adjustRightInd w:val="0"/>
              <w:jc w:val="center"/>
              <w:rPr>
                <w:sz w:val="24"/>
                <w:szCs w:val="24"/>
              </w:rPr>
            </w:pPr>
            <w:r w:rsidRPr="002D4DB7">
              <w:rPr>
                <w:sz w:val="24"/>
                <w:szCs w:val="24"/>
              </w:rPr>
              <w:t>«Менеджмент спорта. Современные аспекты тренировочного процесса»</w:t>
            </w:r>
          </w:p>
          <w:p w:rsidR="009C4464" w:rsidRPr="002D4DB7" w:rsidRDefault="009C4464" w:rsidP="00097837">
            <w:pPr>
              <w:autoSpaceDE w:val="0"/>
              <w:autoSpaceDN w:val="0"/>
              <w:adjustRightInd w:val="0"/>
              <w:jc w:val="center"/>
              <w:rPr>
                <w:sz w:val="24"/>
                <w:szCs w:val="24"/>
              </w:rPr>
            </w:pPr>
            <w:r w:rsidRPr="002D4DB7">
              <w:rPr>
                <w:sz w:val="24"/>
                <w:szCs w:val="24"/>
              </w:rPr>
              <w:t xml:space="preserve">06-08.06.2016 72 </w:t>
            </w:r>
            <w:proofErr w:type="spellStart"/>
            <w:r w:rsidRPr="002D4DB7">
              <w:rPr>
                <w:sz w:val="24"/>
                <w:szCs w:val="24"/>
              </w:rPr>
              <w:t>ак</w:t>
            </w:r>
            <w:proofErr w:type="gramStart"/>
            <w:r w:rsidRPr="002D4DB7">
              <w:rPr>
                <w:sz w:val="24"/>
                <w:szCs w:val="24"/>
              </w:rPr>
              <w:t>.ч</w:t>
            </w:r>
            <w:proofErr w:type="spellEnd"/>
            <w:proofErr w:type="gramEnd"/>
          </w:p>
        </w:tc>
        <w:tc>
          <w:tcPr>
            <w:tcW w:w="2154" w:type="dxa"/>
          </w:tcPr>
          <w:p w:rsidR="009C4464" w:rsidRPr="002D4DB7" w:rsidRDefault="009C4464" w:rsidP="00097837">
            <w:pPr>
              <w:autoSpaceDE w:val="0"/>
              <w:autoSpaceDN w:val="0"/>
              <w:adjustRightInd w:val="0"/>
              <w:jc w:val="center"/>
              <w:rPr>
                <w:sz w:val="24"/>
                <w:szCs w:val="24"/>
              </w:rPr>
            </w:pPr>
          </w:p>
        </w:tc>
      </w:tr>
      <w:tr w:rsidR="009C4464" w:rsidRPr="002D4DB7" w:rsidTr="00097837">
        <w:tc>
          <w:tcPr>
            <w:tcW w:w="505" w:type="dxa"/>
          </w:tcPr>
          <w:p w:rsidR="009C4464" w:rsidRPr="002D4DB7" w:rsidRDefault="009C4464" w:rsidP="00097837">
            <w:pPr>
              <w:autoSpaceDE w:val="0"/>
              <w:autoSpaceDN w:val="0"/>
              <w:adjustRightInd w:val="0"/>
              <w:jc w:val="center"/>
              <w:rPr>
                <w:sz w:val="24"/>
                <w:szCs w:val="24"/>
              </w:rPr>
            </w:pPr>
            <w:r w:rsidRPr="002D4DB7">
              <w:rPr>
                <w:sz w:val="24"/>
                <w:szCs w:val="24"/>
              </w:rPr>
              <w:t>10</w:t>
            </w:r>
          </w:p>
        </w:tc>
        <w:tc>
          <w:tcPr>
            <w:tcW w:w="2297" w:type="dxa"/>
          </w:tcPr>
          <w:p w:rsidR="009C4464" w:rsidRPr="002D4DB7" w:rsidRDefault="009C4464" w:rsidP="00097837">
            <w:pPr>
              <w:autoSpaceDE w:val="0"/>
              <w:autoSpaceDN w:val="0"/>
              <w:adjustRightInd w:val="0"/>
              <w:rPr>
                <w:sz w:val="24"/>
                <w:szCs w:val="24"/>
              </w:rPr>
            </w:pPr>
            <w:proofErr w:type="spellStart"/>
            <w:r w:rsidRPr="002D4DB7">
              <w:rPr>
                <w:sz w:val="24"/>
                <w:szCs w:val="24"/>
              </w:rPr>
              <w:t>Сидько</w:t>
            </w:r>
            <w:proofErr w:type="spellEnd"/>
            <w:r w:rsidRPr="002D4DB7">
              <w:rPr>
                <w:sz w:val="24"/>
                <w:szCs w:val="24"/>
              </w:rPr>
              <w:t xml:space="preserve"> Андрей Викторович</w:t>
            </w:r>
          </w:p>
        </w:tc>
        <w:tc>
          <w:tcPr>
            <w:tcW w:w="2551" w:type="dxa"/>
          </w:tcPr>
          <w:p w:rsidR="009C4464" w:rsidRPr="002D4DB7" w:rsidRDefault="009C4464" w:rsidP="00097837">
            <w:pPr>
              <w:jc w:val="center"/>
              <w:rPr>
                <w:sz w:val="24"/>
                <w:szCs w:val="24"/>
              </w:rPr>
            </w:pPr>
            <w:r w:rsidRPr="002D4DB7">
              <w:rPr>
                <w:sz w:val="24"/>
                <w:szCs w:val="24"/>
              </w:rPr>
              <w:t>тренер-преподаватель по лыжным гонкам</w:t>
            </w:r>
          </w:p>
        </w:tc>
        <w:tc>
          <w:tcPr>
            <w:tcW w:w="1985" w:type="dxa"/>
          </w:tcPr>
          <w:p w:rsidR="009C4464" w:rsidRPr="002D4DB7" w:rsidRDefault="009C4464" w:rsidP="00097837">
            <w:pPr>
              <w:jc w:val="center"/>
              <w:rPr>
                <w:sz w:val="24"/>
                <w:szCs w:val="24"/>
              </w:rPr>
            </w:pPr>
            <w:r w:rsidRPr="002D4DB7">
              <w:rPr>
                <w:sz w:val="24"/>
                <w:szCs w:val="24"/>
              </w:rPr>
              <w:t>штатный</w:t>
            </w:r>
          </w:p>
        </w:tc>
        <w:tc>
          <w:tcPr>
            <w:tcW w:w="1487" w:type="dxa"/>
          </w:tcPr>
          <w:p w:rsidR="009C4464" w:rsidRPr="002D4DB7" w:rsidRDefault="009C4464" w:rsidP="00097837">
            <w:pPr>
              <w:jc w:val="center"/>
              <w:rPr>
                <w:sz w:val="24"/>
                <w:szCs w:val="24"/>
              </w:rPr>
            </w:pPr>
            <w:r w:rsidRPr="002D4DB7">
              <w:rPr>
                <w:sz w:val="24"/>
                <w:szCs w:val="24"/>
              </w:rPr>
              <w:t>высшее</w:t>
            </w:r>
          </w:p>
        </w:tc>
        <w:tc>
          <w:tcPr>
            <w:tcW w:w="2198" w:type="dxa"/>
          </w:tcPr>
          <w:p w:rsidR="009C4464" w:rsidRPr="002D4DB7" w:rsidRDefault="009C4464" w:rsidP="00097837">
            <w:pPr>
              <w:autoSpaceDE w:val="0"/>
              <w:autoSpaceDN w:val="0"/>
              <w:adjustRightInd w:val="0"/>
              <w:jc w:val="center"/>
              <w:rPr>
                <w:sz w:val="24"/>
                <w:szCs w:val="24"/>
              </w:rPr>
            </w:pPr>
            <w:proofErr w:type="gramStart"/>
            <w:r w:rsidRPr="002D4DB7">
              <w:rPr>
                <w:sz w:val="24"/>
                <w:szCs w:val="24"/>
              </w:rPr>
              <w:t>б</w:t>
            </w:r>
            <w:proofErr w:type="gramEnd"/>
            <w:r w:rsidRPr="002D4DB7">
              <w:rPr>
                <w:sz w:val="24"/>
                <w:szCs w:val="24"/>
              </w:rPr>
              <w:t>/к</w:t>
            </w:r>
          </w:p>
        </w:tc>
        <w:tc>
          <w:tcPr>
            <w:tcW w:w="2382" w:type="dxa"/>
          </w:tcPr>
          <w:p w:rsidR="009C4464" w:rsidRPr="002D4DB7" w:rsidRDefault="009C4464" w:rsidP="00097837">
            <w:pPr>
              <w:autoSpaceDE w:val="0"/>
              <w:autoSpaceDN w:val="0"/>
              <w:adjustRightInd w:val="0"/>
              <w:jc w:val="center"/>
              <w:rPr>
                <w:sz w:val="24"/>
                <w:szCs w:val="24"/>
              </w:rPr>
            </w:pPr>
            <w:r w:rsidRPr="002D4DB7">
              <w:rPr>
                <w:sz w:val="24"/>
                <w:szCs w:val="24"/>
              </w:rPr>
              <w:t>«Менеджмент спорта. Современные аспекты тренировочного процесса»</w:t>
            </w:r>
          </w:p>
          <w:p w:rsidR="009C4464" w:rsidRPr="002D4DB7" w:rsidRDefault="009C4464" w:rsidP="00097837">
            <w:pPr>
              <w:autoSpaceDE w:val="0"/>
              <w:autoSpaceDN w:val="0"/>
              <w:adjustRightInd w:val="0"/>
              <w:jc w:val="center"/>
              <w:rPr>
                <w:sz w:val="24"/>
                <w:szCs w:val="24"/>
              </w:rPr>
            </w:pPr>
            <w:r w:rsidRPr="002D4DB7">
              <w:rPr>
                <w:sz w:val="24"/>
                <w:szCs w:val="24"/>
              </w:rPr>
              <w:t xml:space="preserve">06-08.06.2016 72 </w:t>
            </w:r>
            <w:proofErr w:type="spellStart"/>
            <w:r w:rsidRPr="002D4DB7">
              <w:rPr>
                <w:sz w:val="24"/>
                <w:szCs w:val="24"/>
              </w:rPr>
              <w:t>ак</w:t>
            </w:r>
            <w:proofErr w:type="gramStart"/>
            <w:r w:rsidRPr="002D4DB7">
              <w:rPr>
                <w:sz w:val="24"/>
                <w:szCs w:val="24"/>
              </w:rPr>
              <w:t>.ч</w:t>
            </w:r>
            <w:proofErr w:type="spellEnd"/>
            <w:proofErr w:type="gramEnd"/>
          </w:p>
        </w:tc>
        <w:tc>
          <w:tcPr>
            <w:tcW w:w="2154" w:type="dxa"/>
          </w:tcPr>
          <w:p w:rsidR="009C4464" w:rsidRPr="002D4DB7" w:rsidRDefault="009C4464" w:rsidP="00097837">
            <w:pPr>
              <w:autoSpaceDE w:val="0"/>
              <w:autoSpaceDN w:val="0"/>
              <w:adjustRightInd w:val="0"/>
              <w:jc w:val="center"/>
              <w:rPr>
                <w:sz w:val="24"/>
                <w:szCs w:val="24"/>
              </w:rPr>
            </w:pPr>
            <w:r w:rsidRPr="002D4DB7">
              <w:rPr>
                <w:sz w:val="24"/>
                <w:szCs w:val="24"/>
              </w:rPr>
              <w:t>Мастер спорта</w:t>
            </w:r>
          </w:p>
        </w:tc>
      </w:tr>
      <w:tr w:rsidR="009C4464" w:rsidRPr="002D4DB7" w:rsidTr="00097837">
        <w:tc>
          <w:tcPr>
            <w:tcW w:w="505" w:type="dxa"/>
          </w:tcPr>
          <w:p w:rsidR="009C4464" w:rsidRPr="002D4DB7" w:rsidRDefault="009C4464" w:rsidP="00097837">
            <w:pPr>
              <w:autoSpaceDE w:val="0"/>
              <w:autoSpaceDN w:val="0"/>
              <w:adjustRightInd w:val="0"/>
              <w:jc w:val="center"/>
              <w:rPr>
                <w:sz w:val="24"/>
                <w:szCs w:val="24"/>
              </w:rPr>
            </w:pPr>
            <w:r w:rsidRPr="002D4DB7">
              <w:rPr>
                <w:sz w:val="24"/>
                <w:szCs w:val="24"/>
              </w:rPr>
              <w:t>11</w:t>
            </w:r>
          </w:p>
        </w:tc>
        <w:tc>
          <w:tcPr>
            <w:tcW w:w="2297" w:type="dxa"/>
          </w:tcPr>
          <w:p w:rsidR="009C4464" w:rsidRPr="002D4DB7" w:rsidRDefault="009C4464" w:rsidP="00097837">
            <w:pPr>
              <w:autoSpaceDE w:val="0"/>
              <w:autoSpaceDN w:val="0"/>
              <w:adjustRightInd w:val="0"/>
              <w:rPr>
                <w:sz w:val="24"/>
                <w:szCs w:val="24"/>
              </w:rPr>
            </w:pPr>
            <w:proofErr w:type="spellStart"/>
            <w:r w:rsidRPr="002D4DB7">
              <w:rPr>
                <w:sz w:val="24"/>
                <w:szCs w:val="24"/>
              </w:rPr>
              <w:t>Чалдушкин</w:t>
            </w:r>
            <w:proofErr w:type="spellEnd"/>
            <w:r w:rsidRPr="002D4DB7">
              <w:rPr>
                <w:sz w:val="24"/>
                <w:szCs w:val="24"/>
              </w:rPr>
              <w:t xml:space="preserve"> Вячеслав Прохорович</w:t>
            </w:r>
          </w:p>
        </w:tc>
        <w:tc>
          <w:tcPr>
            <w:tcW w:w="2551" w:type="dxa"/>
          </w:tcPr>
          <w:p w:rsidR="009C4464" w:rsidRPr="002D4DB7" w:rsidRDefault="009C4464" w:rsidP="00097837">
            <w:pPr>
              <w:jc w:val="center"/>
              <w:rPr>
                <w:sz w:val="24"/>
                <w:szCs w:val="24"/>
              </w:rPr>
            </w:pPr>
            <w:r w:rsidRPr="002D4DB7">
              <w:rPr>
                <w:sz w:val="24"/>
                <w:szCs w:val="24"/>
              </w:rPr>
              <w:t>тренер-преподаватель по плаванию</w:t>
            </w:r>
          </w:p>
        </w:tc>
        <w:tc>
          <w:tcPr>
            <w:tcW w:w="1985" w:type="dxa"/>
          </w:tcPr>
          <w:p w:rsidR="009C4464" w:rsidRPr="002D4DB7" w:rsidRDefault="009C4464" w:rsidP="00097837">
            <w:pPr>
              <w:jc w:val="center"/>
              <w:rPr>
                <w:sz w:val="24"/>
                <w:szCs w:val="24"/>
              </w:rPr>
            </w:pPr>
            <w:r w:rsidRPr="002D4DB7">
              <w:rPr>
                <w:sz w:val="24"/>
                <w:szCs w:val="24"/>
              </w:rPr>
              <w:t>совместитель</w:t>
            </w:r>
          </w:p>
        </w:tc>
        <w:tc>
          <w:tcPr>
            <w:tcW w:w="1487" w:type="dxa"/>
          </w:tcPr>
          <w:p w:rsidR="009C4464" w:rsidRPr="002D4DB7" w:rsidRDefault="009C4464" w:rsidP="00097837">
            <w:pPr>
              <w:jc w:val="center"/>
              <w:rPr>
                <w:sz w:val="24"/>
                <w:szCs w:val="24"/>
              </w:rPr>
            </w:pPr>
            <w:r w:rsidRPr="002D4DB7">
              <w:rPr>
                <w:sz w:val="24"/>
                <w:szCs w:val="24"/>
              </w:rPr>
              <w:t>высшее</w:t>
            </w:r>
          </w:p>
        </w:tc>
        <w:tc>
          <w:tcPr>
            <w:tcW w:w="2198" w:type="dxa"/>
          </w:tcPr>
          <w:p w:rsidR="009C4464" w:rsidRPr="002D4DB7" w:rsidRDefault="009C4464" w:rsidP="00097837">
            <w:pPr>
              <w:autoSpaceDE w:val="0"/>
              <w:autoSpaceDN w:val="0"/>
              <w:adjustRightInd w:val="0"/>
              <w:jc w:val="center"/>
              <w:rPr>
                <w:sz w:val="24"/>
                <w:szCs w:val="24"/>
              </w:rPr>
            </w:pPr>
            <w:r w:rsidRPr="002D4DB7">
              <w:rPr>
                <w:sz w:val="24"/>
                <w:szCs w:val="24"/>
              </w:rPr>
              <w:t>высшая</w:t>
            </w:r>
          </w:p>
        </w:tc>
        <w:tc>
          <w:tcPr>
            <w:tcW w:w="2382" w:type="dxa"/>
          </w:tcPr>
          <w:p w:rsidR="009C4464" w:rsidRPr="002D4DB7" w:rsidRDefault="009C4464" w:rsidP="00097837">
            <w:pPr>
              <w:autoSpaceDE w:val="0"/>
              <w:autoSpaceDN w:val="0"/>
              <w:adjustRightInd w:val="0"/>
              <w:jc w:val="center"/>
              <w:rPr>
                <w:sz w:val="24"/>
                <w:szCs w:val="24"/>
              </w:rPr>
            </w:pPr>
          </w:p>
        </w:tc>
        <w:tc>
          <w:tcPr>
            <w:tcW w:w="2154" w:type="dxa"/>
          </w:tcPr>
          <w:p w:rsidR="009C4464" w:rsidRPr="002D4DB7" w:rsidRDefault="009C4464" w:rsidP="00097837">
            <w:pPr>
              <w:autoSpaceDE w:val="0"/>
              <w:autoSpaceDN w:val="0"/>
              <w:adjustRightInd w:val="0"/>
              <w:jc w:val="center"/>
              <w:rPr>
                <w:sz w:val="24"/>
                <w:szCs w:val="24"/>
              </w:rPr>
            </w:pPr>
            <w:r w:rsidRPr="002D4DB7">
              <w:rPr>
                <w:sz w:val="24"/>
                <w:szCs w:val="24"/>
              </w:rPr>
              <w:t>Мастер спорта</w:t>
            </w:r>
          </w:p>
        </w:tc>
      </w:tr>
    </w:tbl>
    <w:p w:rsidR="009C4464" w:rsidRPr="002D4DB7" w:rsidRDefault="009C4464" w:rsidP="009C4464">
      <w:pPr>
        <w:autoSpaceDE w:val="0"/>
        <w:autoSpaceDN w:val="0"/>
        <w:adjustRightInd w:val="0"/>
        <w:spacing w:after="0" w:line="240" w:lineRule="auto"/>
        <w:jc w:val="center"/>
        <w:rPr>
          <w:b/>
          <w:sz w:val="24"/>
          <w:szCs w:val="24"/>
        </w:rPr>
      </w:pPr>
    </w:p>
    <w:p w:rsidR="009C4464" w:rsidRPr="002D4DB7" w:rsidRDefault="009C4464" w:rsidP="009C4464">
      <w:pPr>
        <w:rPr>
          <w:b/>
          <w:sz w:val="24"/>
          <w:szCs w:val="24"/>
        </w:rPr>
      </w:pPr>
      <w:r w:rsidRPr="002D4DB7">
        <w:rPr>
          <w:b/>
          <w:sz w:val="24"/>
          <w:szCs w:val="24"/>
        </w:rPr>
        <w:br w:type="page"/>
      </w:r>
    </w:p>
    <w:tbl>
      <w:tblPr>
        <w:tblStyle w:val="a5"/>
        <w:tblW w:w="0" w:type="auto"/>
        <w:tblLook w:val="04A0"/>
      </w:tblPr>
      <w:tblGrid>
        <w:gridCol w:w="5117"/>
        <w:gridCol w:w="3071"/>
        <w:gridCol w:w="3260"/>
      </w:tblGrid>
      <w:tr w:rsidR="009C4464" w:rsidRPr="002D4DB7" w:rsidTr="00097837">
        <w:tc>
          <w:tcPr>
            <w:tcW w:w="5117" w:type="dxa"/>
          </w:tcPr>
          <w:p w:rsidR="009C4464" w:rsidRPr="002D4DB7" w:rsidRDefault="009C4464" w:rsidP="00097837">
            <w:pPr>
              <w:autoSpaceDE w:val="0"/>
              <w:autoSpaceDN w:val="0"/>
              <w:adjustRightInd w:val="0"/>
              <w:rPr>
                <w:b/>
                <w:sz w:val="24"/>
                <w:szCs w:val="24"/>
              </w:rPr>
            </w:pPr>
          </w:p>
        </w:tc>
        <w:tc>
          <w:tcPr>
            <w:tcW w:w="3071" w:type="dxa"/>
          </w:tcPr>
          <w:p w:rsidR="009C4464" w:rsidRPr="002D4DB7" w:rsidRDefault="009C4464" w:rsidP="00097837">
            <w:pPr>
              <w:autoSpaceDE w:val="0"/>
              <w:autoSpaceDN w:val="0"/>
              <w:adjustRightInd w:val="0"/>
              <w:jc w:val="center"/>
              <w:rPr>
                <w:b/>
                <w:sz w:val="24"/>
                <w:szCs w:val="24"/>
              </w:rPr>
            </w:pPr>
            <w:r w:rsidRPr="002D4DB7">
              <w:rPr>
                <w:b/>
                <w:sz w:val="24"/>
                <w:szCs w:val="24"/>
              </w:rPr>
              <w:t xml:space="preserve">Штатные </w:t>
            </w:r>
          </w:p>
          <w:p w:rsidR="009C4464" w:rsidRPr="002D4DB7" w:rsidRDefault="009C4464" w:rsidP="00097837">
            <w:pPr>
              <w:autoSpaceDE w:val="0"/>
              <w:autoSpaceDN w:val="0"/>
              <w:adjustRightInd w:val="0"/>
              <w:jc w:val="center"/>
              <w:rPr>
                <w:b/>
                <w:sz w:val="24"/>
                <w:szCs w:val="24"/>
              </w:rPr>
            </w:pPr>
            <w:r w:rsidRPr="002D4DB7">
              <w:rPr>
                <w:b/>
                <w:sz w:val="24"/>
                <w:szCs w:val="24"/>
              </w:rPr>
              <w:t>тренеры-преподаватели</w:t>
            </w:r>
          </w:p>
          <w:p w:rsidR="009C4464" w:rsidRPr="002D4DB7" w:rsidRDefault="009C4464" w:rsidP="00097837">
            <w:pPr>
              <w:autoSpaceDE w:val="0"/>
              <w:autoSpaceDN w:val="0"/>
              <w:adjustRightInd w:val="0"/>
              <w:jc w:val="center"/>
              <w:rPr>
                <w:b/>
                <w:sz w:val="24"/>
                <w:szCs w:val="24"/>
              </w:rPr>
            </w:pPr>
          </w:p>
        </w:tc>
        <w:tc>
          <w:tcPr>
            <w:tcW w:w="3260" w:type="dxa"/>
          </w:tcPr>
          <w:p w:rsidR="009C4464" w:rsidRPr="002D4DB7" w:rsidRDefault="009C4464" w:rsidP="00097837">
            <w:pPr>
              <w:autoSpaceDE w:val="0"/>
              <w:autoSpaceDN w:val="0"/>
              <w:adjustRightInd w:val="0"/>
              <w:jc w:val="center"/>
              <w:rPr>
                <w:b/>
                <w:sz w:val="24"/>
                <w:szCs w:val="24"/>
              </w:rPr>
            </w:pPr>
            <w:r w:rsidRPr="002D4DB7">
              <w:rPr>
                <w:b/>
                <w:sz w:val="24"/>
                <w:szCs w:val="24"/>
              </w:rPr>
              <w:t>Внешние совместители</w:t>
            </w:r>
          </w:p>
        </w:tc>
      </w:tr>
      <w:tr w:rsidR="009C4464" w:rsidRPr="002D4DB7" w:rsidTr="00097837">
        <w:trPr>
          <w:trHeight w:val="567"/>
        </w:trPr>
        <w:tc>
          <w:tcPr>
            <w:tcW w:w="5117" w:type="dxa"/>
          </w:tcPr>
          <w:p w:rsidR="009C4464" w:rsidRPr="002D4DB7" w:rsidRDefault="009C4464" w:rsidP="00097837">
            <w:pPr>
              <w:autoSpaceDE w:val="0"/>
              <w:autoSpaceDN w:val="0"/>
              <w:adjustRightInd w:val="0"/>
              <w:rPr>
                <w:sz w:val="24"/>
                <w:szCs w:val="24"/>
              </w:rPr>
            </w:pPr>
            <w:r w:rsidRPr="002D4DB7">
              <w:rPr>
                <w:b/>
                <w:sz w:val="24"/>
                <w:szCs w:val="24"/>
              </w:rPr>
              <w:t xml:space="preserve">Всего тренеров-преподавателей, </w:t>
            </w:r>
            <w:r w:rsidRPr="002D4DB7">
              <w:rPr>
                <w:sz w:val="24"/>
                <w:szCs w:val="24"/>
              </w:rPr>
              <w:t>из них</w:t>
            </w:r>
          </w:p>
        </w:tc>
        <w:tc>
          <w:tcPr>
            <w:tcW w:w="3071" w:type="dxa"/>
          </w:tcPr>
          <w:p w:rsidR="009C4464" w:rsidRPr="002D4DB7" w:rsidRDefault="009C4464" w:rsidP="00097837">
            <w:pPr>
              <w:autoSpaceDE w:val="0"/>
              <w:autoSpaceDN w:val="0"/>
              <w:adjustRightInd w:val="0"/>
              <w:jc w:val="center"/>
              <w:rPr>
                <w:b/>
                <w:sz w:val="24"/>
                <w:szCs w:val="24"/>
              </w:rPr>
            </w:pPr>
            <w:r w:rsidRPr="002D4DB7">
              <w:rPr>
                <w:b/>
                <w:sz w:val="24"/>
                <w:szCs w:val="24"/>
              </w:rPr>
              <w:t>5</w:t>
            </w:r>
          </w:p>
        </w:tc>
        <w:tc>
          <w:tcPr>
            <w:tcW w:w="3260" w:type="dxa"/>
          </w:tcPr>
          <w:p w:rsidR="009C4464" w:rsidRPr="002D4DB7" w:rsidRDefault="009C4464" w:rsidP="00097837">
            <w:pPr>
              <w:autoSpaceDE w:val="0"/>
              <w:autoSpaceDN w:val="0"/>
              <w:adjustRightInd w:val="0"/>
              <w:jc w:val="center"/>
              <w:rPr>
                <w:b/>
                <w:sz w:val="24"/>
                <w:szCs w:val="24"/>
              </w:rPr>
            </w:pPr>
            <w:r w:rsidRPr="002D4DB7">
              <w:rPr>
                <w:b/>
                <w:sz w:val="24"/>
                <w:szCs w:val="24"/>
              </w:rPr>
              <w:t>6</w:t>
            </w:r>
          </w:p>
        </w:tc>
      </w:tr>
      <w:tr w:rsidR="009C4464" w:rsidRPr="002D4DB7" w:rsidTr="00097837">
        <w:trPr>
          <w:trHeight w:val="567"/>
        </w:trPr>
        <w:tc>
          <w:tcPr>
            <w:tcW w:w="5117" w:type="dxa"/>
          </w:tcPr>
          <w:p w:rsidR="009C4464" w:rsidRPr="002D4DB7" w:rsidRDefault="009C4464" w:rsidP="00097837">
            <w:pPr>
              <w:autoSpaceDE w:val="0"/>
              <w:autoSpaceDN w:val="0"/>
              <w:adjustRightInd w:val="0"/>
              <w:rPr>
                <w:sz w:val="24"/>
                <w:szCs w:val="24"/>
              </w:rPr>
            </w:pPr>
            <w:r w:rsidRPr="002D4DB7">
              <w:rPr>
                <w:sz w:val="24"/>
                <w:szCs w:val="24"/>
              </w:rPr>
              <w:t>«Мастер спорта международного класса»</w:t>
            </w:r>
          </w:p>
        </w:tc>
        <w:tc>
          <w:tcPr>
            <w:tcW w:w="3071" w:type="dxa"/>
          </w:tcPr>
          <w:p w:rsidR="009C4464" w:rsidRPr="002D4DB7" w:rsidRDefault="009C4464" w:rsidP="00097837">
            <w:pPr>
              <w:autoSpaceDE w:val="0"/>
              <w:autoSpaceDN w:val="0"/>
              <w:adjustRightInd w:val="0"/>
              <w:jc w:val="center"/>
              <w:rPr>
                <w:b/>
                <w:sz w:val="24"/>
                <w:szCs w:val="24"/>
              </w:rPr>
            </w:pPr>
          </w:p>
        </w:tc>
        <w:tc>
          <w:tcPr>
            <w:tcW w:w="3260" w:type="dxa"/>
          </w:tcPr>
          <w:p w:rsidR="009C4464" w:rsidRPr="002D4DB7" w:rsidRDefault="009C4464" w:rsidP="00097837">
            <w:pPr>
              <w:autoSpaceDE w:val="0"/>
              <w:autoSpaceDN w:val="0"/>
              <w:adjustRightInd w:val="0"/>
              <w:jc w:val="center"/>
              <w:rPr>
                <w:b/>
                <w:sz w:val="24"/>
                <w:szCs w:val="24"/>
              </w:rPr>
            </w:pPr>
            <w:r w:rsidRPr="002D4DB7">
              <w:rPr>
                <w:b/>
                <w:sz w:val="24"/>
                <w:szCs w:val="24"/>
              </w:rPr>
              <w:t>1</w:t>
            </w:r>
          </w:p>
        </w:tc>
      </w:tr>
      <w:tr w:rsidR="009C4464" w:rsidRPr="002D4DB7" w:rsidTr="00097837">
        <w:trPr>
          <w:trHeight w:val="567"/>
        </w:trPr>
        <w:tc>
          <w:tcPr>
            <w:tcW w:w="5117" w:type="dxa"/>
          </w:tcPr>
          <w:p w:rsidR="009C4464" w:rsidRPr="002D4DB7" w:rsidRDefault="009C4464" w:rsidP="00097837">
            <w:pPr>
              <w:autoSpaceDE w:val="0"/>
              <w:autoSpaceDN w:val="0"/>
              <w:adjustRightInd w:val="0"/>
              <w:rPr>
                <w:sz w:val="24"/>
                <w:szCs w:val="24"/>
              </w:rPr>
            </w:pPr>
            <w:r w:rsidRPr="002D4DB7">
              <w:rPr>
                <w:sz w:val="24"/>
                <w:szCs w:val="24"/>
              </w:rPr>
              <w:t>«Мастер спорта России»</w:t>
            </w:r>
          </w:p>
        </w:tc>
        <w:tc>
          <w:tcPr>
            <w:tcW w:w="3071" w:type="dxa"/>
          </w:tcPr>
          <w:p w:rsidR="009C4464" w:rsidRPr="002D4DB7" w:rsidRDefault="009C4464" w:rsidP="00097837">
            <w:pPr>
              <w:autoSpaceDE w:val="0"/>
              <w:autoSpaceDN w:val="0"/>
              <w:adjustRightInd w:val="0"/>
              <w:jc w:val="center"/>
              <w:rPr>
                <w:b/>
                <w:sz w:val="24"/>
                <w:szCs w:val="24"/>
              </w:rPr>
            </w:pPr>
            <w:r w:rsidRPr="002D4DB7">
              <w:rPr>
                <w:b/>
                <w:sz w:val="24"/>
                <w:szCs w:val="24"/>
              </w:rPr>
              <w:t>1</w:t>
            </w:r>
          </w:p>
        </w:tc>
        <w:tc>
          <w:tcPr>
            <w:tcW w:w="3260" w:type="dxa"/>
          </w:tcPr>
          <w:p w:rsidR="009C4464" w:rsidRPr="002D4DB7" w:rsidRDefault="009C4464" w:rsidP="00097837">
            <w:pPr>
              <w:autoSpaceDE w:val="0"/>
              <w:autoSpaceDN w:val="0"/>
              <w:adjustRightInd w:val="0"/>
              <w:jc w:val="center"/>
              <w:rPr>
                <w:b/>
                <w:sz w:val="24"/>
                <w:szCs w:val="24"/>
              </w:rPr>
            </w:pPr>
            <w:r w:rsidRPr="002D4DB7">
              <w:rPr>
                <w:b/>
                <w:sz w:val="24"/>
                <w:szCs w:val="24"/>
              </w:rPr>
              <w:t>6</w:t>
            </w:r>
          </w:p>
        </w:tc>
      </w:tr>
      <w:tr w:rsidR="009C4464" w:rsidRPr="002D4DB7" w:rsidTr="00097837">
        <w:trPr>
          <w:trHeight w:val="567"/>
        </w:trPr>
        <w:tc>
          <w:tcPr>
            <w:tcW w:w="5117" w:type="dxa"/>
          </w:tcPr>
          <w:p w:rsidR="009C4464" w:rsidRPr="002D4DB7" w:rsidRDefault="009C4464" w:rsidP="00097837">
            <w:pPr>
              <w:autoSpaceDE w:val="0"/>
              <w:autoSpaceDN w:val="0"/>
              <w:adjustRightInd w:val="0"/>
              <w:rPr>
                <w:sz w:val="24"/>
                <w:szCs w:val="24"/>
              </w:rPr>
            </w:pPr>
            <w:r w:rsidRPr="002D4DB7">
              <w:rPr>
                <w:sz w:val="24"/>
                <w:szCs w:val="24"/>
              </w:rPr>
              <w:t>Высшее образование</w:t>
            </w:r>
          </w:p>
        </w:tc>
        <w:tc>
          <w:tcPr>
            <w:tcW w:w="3071" w:type="dxa"/>
          </w:tcPr>
          <w:p w:rsidR="009C4464" w:rsidRPr="002D4DB7" w:rsidRDefault="009C4464" w:rsidP="00097837">
            <w:pPr>
              <w:autoSpaceDE w:val="0"/>
              <w:autoSpaceDN w:val="0"/>
              <w:adjustRightInd w:val="0"/>
              <w:jc w:val="center"/>
              <w:rPr>
                <w:b/>
                <w:sz w:val="24"/>
                <w:szCs w:val="24"/>
              </w:rPr>
            </w:pPr>
            <w:r w:rsidRPr="002D4DB7">
              <w:rPr>
                <w:b/>
                <w:sz w:val="24"/>
                <w:szCs w:val="24"/>
              </w:rPr>
              <w:t>4</w:t>
            </w:r>
          </w:p>
        </w:tc>
        <w:tc>
          <w:tcPr>
            <w:tcW w:w="3260" w:type="dxa"/>
          </w:tcPr>
          <w:p w:rsidR="009C4464" w:rsidRPr="002D4DB7" w:rsidRDefault="009C4464" w:rsidP="00097837">
            <w:pPr>
              <w:autoSpaceDE w:val="0"/>
              <w:autoSpaceDN w:val="0"/>
              <w:adjustRightInd w:val="0"/>
              <w:jc w:val="center"/>
              <w:rPr>
                <w:b/>
                <w:sz w:val="24"/>
                <w:szCs w:val="24"/>
              </w:rPr>
            </w:pPr>
            <w:r w:rsidRPr="002D4DB7">
              <w:rPr>
                <w:b/>
                <w:sz w:val="24"/>
                <w:szCs w:val="24"/>
              </w:rPr>
              <w:t>6</w:t>
            </w:r>
          </w:p>
        </w:tc>
      </w:tr>
      <w:tr w:rsidR="009C4464" w:rsidRPr="002D4DB7" w:rsidTr="00097837">
        <w:trPr>
          <w:trHeight w:val="567"/>
        </w:trPr>
        <w:tc>
          <w:tcPr>
            <w:tcW w:w="5117" w:type="dxa"/>
          </w:tcPr>
          <w:p w:rsidR="009C4464" w:rsidRPr="002D4DB7" w:rsidRDefault="009C4464" w:rsidP="00097837">
            <w:pPr>
              <w:autoSpaceDE w:val="0"/>
              <w:autoSpaceDN w:val="0"/>
              <w:adjustRightInd w:val="0"/>
              <w:rPr>
                <w:sz w:val="24"/>
                <w:szCs w:val="24"/>
              </w:rPr>
            </w:pPr>
            <w:r w:rsidRPr="002D4DB7">
              <w:rPr>
                <w:sz w:val="24"/>
                <w:szCs w:val="24"/>
              </w:rPr>
              <w:t>Неоконченное высшее образование</w:t>
            </w:r>
          </w:p>
        </w:tc>
        <w:tc>
          <w:tcPr>
            <w:tcW w:w="3071" w:type="dxa"/>
          </w:tcPr>
          <w:p w:rsidR="009C4464" w:rsidRPr="002D4DB7" w:rsidRDefault="009C4464" w:rsidP="00097837">
            <w:pPr>
              <w:autoSpaceDE w:val="0"/>
              <w:autoSpaceDN w:val="0"/>
              <w:adjustRightInd w:val="0"/>
              <w:jc w:val="center"/>
              <w:rPr>
                <w:b/>
                <w:sz w:val="24"/>
                <w:szCs w:val="24"/>
              </w:rPr>
            </w:pPr>
            <w:r w:rsidRPr="002D4DB7">
              <w:rPr>
                <w:b/>
                <w:sz w:val="24"/>
                <w:szCs w:val="24"/>
              </w:rPr>
              <w:t>1</w:t>
            </w:r>
          </w:p>
        </w:tc>
        <w:tc>
          <w:tcPr>
            <w:tcW w:w="3260" w:type="dxa"/>
          </w:tcPr>
          <w:p w:rsidR="009C4464" w:rsidRPr="002D4DB7" w:rsidRDefault="009C4464" w:rsidP="00097837">
            <w:pPr>
              <w:autoSpaceDE w:val="0"/>
              <w:autoSpaceDN w:val="0"/>
              <w:adjustRightInd w:val="0"/>
              <w:jc w:val="center"/>
              <w:rPr>
                <w:b/>
                <w:sz w:val="24"/>
                <w:szCs w:val="24"/>
              </w:rPr>
            </w:pPr>
          </w:p>
        </w:tc>
      </w:tr>
      <w:tr w:rsidR="009C4464" w:rsidRPr="002D4DB7" w:rsidTr="00097837">
        <w:trPr>
          <w:trHeight w:val="567"/>
        </w:trPr>
        <w:tc>
          <w:tcPr>
            <w:tcW w:w="5117" w:type="dxa"/>
          </w:tcPr>
          <w:p w:rsidR="009C4464" w:rsidRPr="002D4DB7" w:rsidRDefault="009C4464" w:rsidP="00097837">
            <w:pPr>
              <w:autoSpaceDE w:val="0"/>
              <w:autoSpaceDN w:val="0"/>
              <w:adjustRightInd w:val="0"/>
              <w:rPr>
                <w:sz w:val="24"/>
                <w:szCs w:val="24"/>
              </w:rPr>
            </w:pPr>
            <w:r w:rsidRPr="002D4DB7">
              <w:rPr>
                <w:sz w:val="24"/>
                <w:szCs w:val="24"/>
              </w:rPr>
              <w:t>Высшая квалификационная категория</w:t>
            </w:r>
          </w:p>
        </w:tc>
        <w:tc>
          <w:tcPr>
            <w:tcW w:w="3071" w:type="dxa"/>
          </w:tcPr>
          <w:p w:rsidR="009C4464" w:rsidRPr="002D4DB7" w:rsidRDefault="009C4464" w:rsidP="00097837">
            <w:pPr>
              <w:autoSpaceDE w:val="0"/>
              <w:autoSpaceDN w:val="0"/>
              <w:adjustRightInd w:val="0"/>
              <w:jc w:val="center"/>
              <w:rPr>
                <w:b/>
                <w:sz w:val="24"/>
                <w:szCs w:val="24"/>
              </w:rPr>
            </w:pPr>
            <w:r w:rsidRPr="002D4DB7">
              <w:rPr>
                <w:b/>
                <w:sz w:val="24"/>
                <w:szCs w:val="24"/>
              </w:rPr>
              <w:t>2</w:t>
            </w:r>
          </w:p>
        </w:tc>
        <w:tc>
          <w:tcPr>
            <w:tcW w:w="3260" w:type="dxa"/>
          </w:tcPr>
          <w:p w:rsidR="009C4464" w:rsidRPr="002D4DB7" w:rsidRDefault="009C4464" w:rsidP="00097837">
            <w:pPr>
              <w:autoSpaceDE w:val="0"/>
              <w:autoSpaceDN w:val="0"/>
              <w:adjustRightInd w:val="0"/>
              <w:jc w:val="center"/>
              <w:rPr>
                <w:b/>
                <w:sz w:val="24"/>
                <w:szCs w:val="24"/>
              </w:rPr>
            </w:pPr>
            <w:r w:rsidRPr="002D4DB7">
              <w:rPr>
                <w:b/>
                <w:sz w:val="24"/>
                <w:szCs w:val="24"/>
              </w:rPr>
              <w:t>3</w:t>
            </w:r>
          </w:p>
        </w:tc>
      </w:tr>
      <w:tr w:rsidR="009C4464" w:rsidRPr="002D4DB7" w:rsidTr="00097837">
        <w:trPr>
          <w:trHeight w:val="567"/>
        </w:trPr>
        <w:tc>
          <w:tcPr>
            <w:tcW w:w="5117" w:type="dxa"/>
          </w:tcPr>
          <w:p w:rsidR="009C4464" w:rsidRPr="002D4DB7" w:rsidRDefault="009C4464" w:rsidP="00097837">
            <w:pPr>
              <w:autoSpaceDE w:val="0"/>
              <w:autoSpaceDN w:val="0"/>
              <w:adjustRightInd w:val="0"/>
              <w:rPr>
                <w:sz w:val="24"/>
                <w:szCs w:val="24"/>
              </w:rPr>
            </w:pPr>
            <w:r w:rsidRPr="002D4DB7">
              <w:rPr>
                <w:sz w:val="24"/>
                <w:szCs w:val="24"/>
              </w:rPr>
              <w:t>Первая квалификационная категория</w:t>
            </w:r>
          </w:p>
        </w:tc>
        <w:tc>
          <w:tcPr>
            <w:tcW w:w="3071" w:type="dxa"/>
          </w:tcPr>
          <w:p w:rsidR="009C4464" w:rsidRPr="002D4DB7" w:rsidRDefault="009C4464" w:rsidP="00097837">
            <w:pPr>
              <w:autoSpaceDE w:val="0"/>
              <w:autoSpaceDN w:val="0"/>
              <w:adjustRightInd w:val="0"/>
              <w:jc w:val="center"/>
              <w:rPr>
                <w:b/>
                <w:sz w:val="24"/>
                <w:szCs w:val="24"/>
              </w:rPr>
            </w:pPr>
          </w:p>
        </w:tc>
        <w:tc>
          <w:tcPr>
            <w:tcW w:w="3260" w:type="dxa"/>
          </w:tcPr>
          <w:p w:rsidR="009C4464" w:rsidRPr="002D4DB7" w:rsidRDefault="009C4464" w:rsidP="00097837">
            <w:pPr>
              <w:autoSpaceDE w:val="0"/>
              <w:autoSpaceDN w:val="0"/>
              <w:adjustRightInd w:val="0"/>
              <w:jc w:val="center"/>
              <w:rPr>
                <w:b/>
                <w:sz w:val="24"/>
                <w:szCs w:val="24"/>
              </w:rPr>
            </w:pPr>
            <w:r w:rsidRPr="002D4DB7">
              <w:rPr>
                <w:b/>
                <w:sz w:val="24"/>
                <w:szCs w:val="24"/>
              </w:rPr>
              <w:t>2</w:t>
            </w:r>
          </w:p>
        </w:tc>
      </w:tr>
      <w:tr w:rsidR="009C4464" w:rsidRPr="002D4DB7" w:rsidTr="00097837">
        <w:trPr>
          <w:trHeight w:val="567"/>
        </w:trPr>
        <w:tc>
          <w:tcPr>
            <w:tcW w:w="5117" w:type="dxa"/>
          </w:tcPr>
          <w:p w:rsidR="009C4464" w:rsidRPr="002D4DB7" w:rsidRDefault="009C4464" w:rsidP="00097837">
            <w:pPr>
              <w:autoSpaceDE w:val="0"/>
              <w:autoSpaceDN w:val="0"/>
              <w:adjustRightInd w:val="0"/>
              <w:rPr>
                <w:sz w:val="24"/>
                <w:szCs w:val="24"/>
              </w:rPr>
            </w:pPr>
            <w:r w:rsidRPr="002D4DB7">
              <w:rPr>
                <w:sz w:val="24"/>
                <w:szCs w:val="24"/>
              </w:rPr>
              <w:t>Соответствие занимаемой должности</w:t>
            </w:r>
          </w:p>
        </w:tc>
        <w:tc>
          <w:tcPr>
            <w:tcW w:w="3071" w:type="dxa"/>
          </w:tcPr>
          <w:p w:rsidR="009C4464" w:rsidRPr="002D4DB7" w:rsidRDefault="009C4464" w:rsidP="00097837">
            <w:pPr>
              <w:autoSpaceDE w:val="0"/>
              <w:autoSpaceDN w:val="0"/>
              <w:adjustRightInd w:val="0"/>
              <w:jc w:val="center"/>
              <w:rPr>
                <w:b/>
                <w:sz w:val="24"/>
                <w:szCs w:val="24"/>
              </w:rPr>
            </w:pPr>
            <w:proofErr w:type="gramStart"/>
            <w:r w:rsidRPr="002D4DB7">
              <w:rPr>
                <w:b/>
                <w:sz w:val="24"/>
                <w:szCs w:val="24"/>
              </w:rPr>
              <w:t>б</w:t>
            </w:r>
            <w:proofErr w:type="gramEnd"/>
            <w:r w:rsidRPr="002D4DB7">
              <w:rPr>
                <w:b/>
                <w:sz w:val="24"/>
                <w:szCs w:val="24"/>
              </w:rPr>
              <w:t>/к 3</w:t>
            </w:r>
          </w:p>
        </w:tc>
        <w:tc>
          <w:tcPr>
            <w:tcW w:w="3260" w:type="dxa"/>
          </w:tcPr>
          <w:p w:rsidR="009C4464" w:rsidRPr="002D4DB7" w:rsidRDefault="009C4464" w:rsidP="00097837">
            <w:pPr>
              <w:autoSpaceDE w:val="0"/>
              <w:autoSpaceDN w:val="0"/>
              <w:adjustRightInd w:val="0"/>
              <w:jc w:val="center"/>
              <w:rPr>
                <w:b/>
                <w:sz w:val="24"/>
                <w:szCs w:val="24"/>
              </w:rPr>
            </w:pPr>
            <w:proofErr w:type="gramStart"/>
            <w:r w:rsidRPr="002D4DB7">
              <w:rPr>
                <w:b/>
                <w:sz w:val="24"/>
                <w:szCs w:val="24"/>
              </w:rPr>
              <w:t>б</w:t>
            </w:r>
            <w:proofErr w:type="gramEnd"/>
            <w:r w:rsidRPr="002D4DB7">
              <w:rPr>
                <w:b/>
                <w:sz w:val="24"/>
                <w:szCs w:val="24"/>
              </w:rPr>
              <w:t>/к 1</w:t>
            </w:r>
          </w:p>
        </w:tc>
      </w:tr>
    </w:tbl>
    <w:p w:rsidR="009C4464" w:rsidRPr="002D4DB7" w:rsidRDefault="009C4464" w:rsidP="009C4464">
      <w:pPr>
        <w:autoSpaceDE w:val="0"/>
        <w:autoSpaceDN w:val="0"/>
        <w:adjustRightInd w:val="0"/>
        <w:spacing w:after="0" w:line="240" w:lineRule="auto"/>
        <w:jc w:val="center"/>
        <w:rPr>
          <w:b/>
          <w:sz w:val="24"/>
          <w:szCs w:val="24"/>
        </w:rPr>
      </w:pPr>
    </w:p>
    <w:p w:rsidR="009C4464" w:rsidRPr="002D4DB7" w:rsidRDefault="009C4464" w:rsidP="00D47E40">
      <w:pPr>
        <w:pStyle w:val="2"/>
        <w:ind w:firstLine="567"/>
        <w:rPr>
          <w:sz w:val="24"/>
          <w:szCs w:val="24"/>
        </w:rPr>
      </w:pPr>
    </w:p>
    <w:p w:rsidR="009C4464" w:rsidRPr="002D4DB7" w:rsidRDefault="009C4464" w:rsidP="00D47E40">
      <w:pPr>
        <w:pStyle w:val="2"/>
        <w:ind w:firstLine="567"/>
        <w:rPr>
          <w:sz w:val="24"/>
          <w:szCs w:val="24"/>
        </w:rPr>
      </w:pPr>
    </w:p>
    <w:p w:rsidR="009C4464" w:rsidRPr="002D4DB7" w:rsidRDefault="009C4464" w:rsidP="00D47E40">
      <w:pPr>
        <w:pStyle w:val="2"/>
        <w:ind w:firstLine="567"/>
        <w:rPr>
          <w:sz w:val="24"/>
          <w:szCs w:val="24"/>
        </w:rPr>
      </w:pPr>
    </w:p>
    <w:p w:rsidR="009C4464" w:rsidRPr="002D4DB7" w:rsidRDefault="009C4464" w:rsidP="00D47E40">
      <w:pPr>
        <w:pStyle w:val="2"/>
        <w:ind w:firstLine="567"/>
        <w:rPr>
          <w:sz w:val="24"/>
          <w:szCs w:val="24"/>
        </w:rPr>
      </w:pPr>
    </w:p>
    <w:p w:rsidR="009C4464" w:rsidRDefault="009C4464" w:rsidP="00D47E40">
      <w:pPr>
        <w:pStyle w:val="2"/>
        <w:ind w:firstLine="567"/>
        <w:rPr>
          <w:sz w:val="28"/>
          <w:szCs w:val="28"/>
        </w:rPr>
      </w:pPr>
    </w:p>
    <w:p w:rsidR="009C4464" w:rsidRDefault="009C4464" w:rsidP="00D47E40">
      <w:pPr>
        <w:pStyle w:val="2"/>
        <w:ind w:firstLine="567"/>
        <w:rPr>
          <w:sz w:val="28"/>
          <w:szCs w:val="28"/>
        </w:rPr>
        <w:sectPr w:rsidR="009C4464" w:rsidSect="009C4464">
          <w:pgSz w:w="16838" w:h="11906" w:orient="landscape"/>
          <w:pgMar w:top="1418" w:right="851" w:bottom="851" w:left="709" w:header="709" w:footer="709" w:gutter="0"/>
          <w:cols w:space="708"/>
          <w:docGrid w:linePitch="360"/>
        </w:sectPr>
      </w:pPr>
    </w:p>
    <w:p w:rsidR="00563590" w:rsidRPr="00D47E40" w:rsidRDefault="009C4464" w:rsidP="00D47E40">
      <w:pPr>
        <w:pStyle w:val="2"/>
        <w:ind w:firstLine="567"/>
        <w:rPr>
          <w:sz w:val="28"/>
          <w:szCs w:val="28"/>
        </w:rPr>
      </w:pPr>
      <w:r>
        <w:rPr>
          <w:sz w:val="28"/>
          <w:szCs w:val="28"/>
        </w:rPr>
        <w:lastRenderedPageBreak/>
        <w:t>6. Востреб</w:t>
      </w:r>
      <w:r w:rsidR="00563590" w:rsidRPr="00D47E40">
        <w:rPr>
          <w:sz w:val="28"/>
          <w:szCs w:val="28"/>
        </w:rPr>
        <w:t>ованность выпускников.</w:t>
      </w:r>
      <w:bookmarkEnd w:id="44"/>
      <w:bookmarkEnd w:id="45"/>
      <w:bookmarkEnd w:id="46"/>
    </w:p>
    <w:p w:rsidR="00CA2855" w:rsidRPr="00B70726" w:rsidRDefault="00F742E8" w:rsidP="00B70726">
      <w:pPr>
        <w:spacing w:after="0"/>
        <w:ind w:firstLine="708"/>
        <w:jc w:val="both"/>
        <w:rPr>
          <w:color w:val="000000" w:themeColor="text1"/>
          <w:sz w:val="24"/>
          <w:szCs w:val="24"/>
        </w:rPr>
      </w:pPr>
      <w:r w:rsidRPr="00F4154D">
        <w:rPr>
          <w:sz w:val="24"/>
          <w:szCs w:val="24"/>
        </w:rPr>
        <w:t>В 201</w:t>
      </w:r>
      <w:r w:rsidR="0064673B">
        <w:rPr>
          <w:sz w:val="24"/>
          <w:szCs w:val="24"/>
        </w:rPr>
        <w:t>6</w:t>
      </w:r>
      <w:r w:rsidRPr="00F4154D">
        <w:rPr>
          <w:sz w:val="24"/>
          <w:szCs w:val="24"/>
        </w:rPr>
        <w:t xml:space="preserve"> году КГАПОУ «ДКИОР» закончили </w:t>
      </w:r>
      <w:r w:rsidR="0064673B">
        <w:rPr>
          <w:sz w:val="24"/>
          <w:szCs w:val="24"/>
        </w:rPr>
        <w:t>13</w:t>
      </w:r>
      <w:r w:rsidRPr="00F4154D">
        <w:rPr>
          <w:sz w:val="24"/>
          <w:szCs w:val="24"/>
        </w:rPr>
        <w:t xml:space="preserve"> </w:t>
      </w:r>
      <w:r w:rsidR="0064673B">
        <w:rPr>
          <w:sz w:val="24"/>
          <w:szCs w:val="24"/>
        </w:rPr>
        <w:t>человек</w:t>
      </w:r>
      <w:r w:rsidR="00F4154D">
        <w:rPr>
          <w:sz w:val="24"/>
          <w:szCs w:val="24"/>
        </w:rPr>
        <w:t xml:space="preserve">. </w:t>
      </w:r>
      <w:r w:rsidR="00B70726">
        <w:rPr>
          <w:sz w:val="24"/>
          <w:szCs w:val="24"/>
        </w:rPr>
        <w:t>Девять</w:t>
      </w:r>
      <w:r>
        <w:rPr>
          <w:color w:val="FF0000"/>
          <w:sz w:val="24"/>
          <w:szCs w:val="24"/>
        </w:rPr>
        <w:t xml:space="preserve">  </w:t>
      </w:r>
      <w:r>
        <w:rPr>
          <w:sz w:val="24"/>
          <w:szCs w:val="24"/>
        </w:rPr>
        <w:t>в</w:t>
      </w:r>
      <w:r w:rsidRPr="00F742E8">
        <w:rPr>
          <w:sz w:val="24"/>
          <w:szCs w:val="24"/>
        </w:rPr>
        <w:t>ыпускник</w:t>
      </w:r>
      <w:r w:rsidR="00B70726">
        <w:rPr>
          <w:sz w:val="24"/>
          <w:szCs w:val="24"/>
        </w:rPr>
        <w:t>ов</w:t>
      </w:r>
      <w:r w:rsidRPr="00F742E8">
        <w:rPr>
          <w:sz w:val="24"/>
          <w:szCs w:val="24"/>
        </w:rPr>
        <w:t xml:space="preserve">  </w:t>
      </w:r>
      <w:r>
        <w:rPr>
          <w:sz w:val="24"/>
          <w:szCs w:val="24"/>
        </w:rPr>
        <w:t xml:space="preserve">в год окончания  </w:t>
      </w:r>
      <w:r w:rsidRPr="00F742E8">
        <w:rPr>
          <w:sz w:val="24"/>
          <w:szCs w:val="24"/>
        </w:rPr>
        <w:t>колледж</w:t>
      </w:r>
      <w:r>
        <w:rPr>
          <w:sz w:val="24"/>
          <w:szCs w:val="24"/>
        </w:rPr>
        <w:t>а</w:t>
      </w:r>
      <w:r w:rsidRPr="00F742E8">
        <w:rPr>
          <w:sz w:val="24"/>
          <w:szCs w:val="24"/>
        </w:rPr>
        <w:t xml:space="preserve"> </w:t>
      </w:r>
      <w:r w:rsidR="00657630">
        <w:rPr>
          <w:sz w:val="24"/>
          <w:szCs w:val="24"/>
        </w:rPr>
        <w:t>п</w:t>
      </w:r>
      <w:r>
        <w:rPr>
          <w:sz w:val="24"/>
          <w:szCs w:val="24"/>
        </w:rPr>
        <w:t xml:space="preserve">родолжили </w:t>
      </w:r>
      <w:r w:rsidR="00B70726" w:rsidRPr="005969C2">
        <w:rPr>
          <w:color w:val="000000" w:themeColor="text1"/>
          <w:sz w:val="24"/>
          <w:szCs w:val="24"/>
        </w:rPr>
        <w:t xml:space="preserve">обучение в высших учебных заведениях по направлению физическая культура и </w:t>
      </w:r>
      <w:r w:rsidR="00B70726">
        <w:rPr>
          <w:color w:val="000000" w:themeColor="text1"/>
          <w:sz w:val="24"/>
          <w:szCs w:val="24"/>
        </w:rPr>
        <w:t xml:space="preserve">спорт </w:t>
      </w:r>
      <w:r w:rsidRPr="00F742E8">
        <w:rPr>
          <w:sz w:val="24"/>
          <w:szCs w:val="24"/>
        </w:rPr>
        <w:t>(институт физической культуры СФУ, КГПУ им. В.П.Астафьева)</w:t>
      </w:r>
      <w:r w:rsidR="00657630">
        <w:rPr>
          <w:sz w:val="24"/>
          <w:szCs w:val="24"/>
        </w:rPr>
        <w:t>,</w:t>
      </w:r>
      <w:r w:rsidRPr="00F742E8">
        <w:rPr>
          <w:sz w:val="24"/>
          <w:szCs w:val="24"/>
        </w:rPr>
        <w:t xml:space="preserve"> </w:t>
      </w:r>
      <w:r w:rsidR="00B70726">
        <w:rPr>
          <w:sz w:val="24"/>
          <w:szCs w:val="24"/>
        </w:rPr>
        <w:t>3</w:t>
      </w:r>
      <w:r w:rsidRPr="00F742E8">
        <w:rPr>
          <w:sz w:val="24"/>
          <w:szCs w:val="24"/>
        </w:rPr>
        <w:t xml:space="preserve"> выпускник</w:t>
      </w:r>
      <w:r w:rsidR="0064673B">
        <w:rPr>
          <w:sz w:val="24"/>
          <w:szCs w:val="24"/>
        </w:rPr>
        <w:t>а</w:t>
      </w:r>
      <w:r w:rsidRPr="00F742E8">
        <w:rPr>
          <w:sz w:val="24"/>
          <w:szCs w:val="24"/>
        </w:rPr>
        <w:t xml:space="preserve"> </w:t>
      </w:r>
      <w:r>
        <w:rPr>
          <w:sz w:val="24"/>
          <w:szCs w:val="24"/>
        </w:rPr>
        <w:t xml:space="preserve"> </w:t>
      </w:r>
      <w:r w:rsidRPr="00F742E8">
        <w:rPr>
          <w:sz w:val="24"/>
          <w:szCs w:val="24"/>
        </w:rPr>
        <w:t>трудоустроен</w:t>
      </w:r>
      <w:r w:rsidR="00B70726">
        <w:rPr>
          <w:sz w:val="24"/>
          <w:szCs w:val="24"/>
        </w:rPr>
        <w:t>ы</w:t>
      </w:r>
      <w:r w:rsidRPr="00F742E8">
        <w:rPr>
          <w:sz w:val="24"/>
          <w:szCs w:val="24"/>
        </w:rPr>
        <w:t xml:space="preserve"> по профилю специальности</w:t>
      </w:r>
      <w:r>
        <w:rPr>
          <w:sz w:val="24"/>
          <w:szCs w:val="24"/>
        </w:rPr>
        <w:t xml:space="preserve">  </w:t>
      </w:r>
      <w:r w:rsidR="00B70726" w:rsidRPr="005969C2">
        <w:rPr>
          <w:color w:val="000000" w:themeColor="text1"/>
          <w:sz w:val="24"/>
          <w:szCs w:val="24"/>
        </w:rPr>
        <w:t>и работают в организациях, на базе которых проходили производственную практику.</w:t>
      </w:r>
      <w:r w:rsidR="00B70726" w:rsidRPr="00B70726">
        <w:rPr>
          <w:color w:val="000000" w:themeColor="text1"/>
          <w:sz w:val="24"/>
          <w:szCs w:val="24"/>
        </w:rPr>
        <w:t xml:space="preserve"> </w:t>
      </w:r>
      <w:r w:rsidR="00B70726" w:rsidRPr="005969C2">
        <w:rPr>
          <w:color w:val="000000" w:themeColor="text1"/>
          <w:sz w:val="24"/>
          <w:szCs w:val="24"/>
        </w:rPr>
        <w:t>Двое выпускников призваны в ряды вооружённых сил</w:t>
      </w:r>
      <w:r w:rsidR="00B70726">
        <w:rPr>
          <w:color w:val="000000" w:themeColor="text1"/>
          <w:sz w:val="24"/>
          <w:szCs w:val="24"/>
        </w:rPr>
        <w:t>.</w:t>
      </w:r>
    </w:p>
    <w:p w:rsidR="007D7BC9" w:rsidRPr="00F742E8" w:rsidRDefault="00F4154D" w:rsidP="00EC20AF">
      <w:pPr>
        <w:ind w:firstLine="567"/>
        <w:jc w:val="both"/>
        <w:rPr>
          <w:sz w:val="24"/>
          <w:szCs w:val="24"/>
        </w:rPr>
      </w:pPr>
      <w:r>
        <w:rPr>
          <w:sz w:val="24"/>
          <w:szCs w:val="24"/>
        </w:rPr>
        <w:t>Основанием являются п</w:t>
      </w:r>
      <w:r w:rsidR="007D7BC9" w:rsidRPr="00F742E8">
        <w:rPr>
          <w:sz w:val="24"/>
          <w:szCs w:val="24"/>
        </w:rPr>
        <w:t>риказы о зачислении   в  высшие учебные заведения (институт физической культ</w:t>
      </w:r>
      <w:r>
        <w:rPr>
          <w:sz w:val="24"/>
          <w:szCs w:val="24"/>
        </w:rPr>
        <w:t>уры СФУ, КГПУ им. В.П.Астафьева</w:t>
      </w:r>
      <w:r w:rsidR="00657630">
        <w:rPr>
          <w:sz w:val="24"/>
          <w:szCs w:val="24"/>
        </w:rPr>
        <w:t>)</w:t>
      </w:r>
      <w:r>
        <w:rPr>
          <w:sz w:val="24"/>
          <w:szCs w:val="24"/>
        </w:rPr>
        <w:t>, справки с ме</w:t>
      </w:r>
      <w:r w:rsidR="00657630">
        <w:rPr>
          <w:sz w:val="24"/>
          <w:szCs w:val="24"/>
        </w:rPr>
        <w:t>с</w:t>
      </w:r>
      <w:r>
        <w:rPr>
          <w:sz w:val="24"/>
          <w:szCs w:val="24"/>
        </w:rPr>
        <w:t>та работы и обучения</w:t>
      </w:r>
      <w:r w:rsidR="007D7BC9" w:rsidRPr="00F742E8">
        <w:rPr>
          <w:sz w:val="24"/>
          <w:szCs w:val="24"/>
        </w:rPr>
        <w:t>.</w:t>
      </w:r>
    </w:p>
    <w:p w:rsidR="00AC34A0" w:rsidRPr="00D47E40" w:rsidRDefault="00AC34A0" w:rsidP="00AC34A0">
      <w:pPr>
        <w:pStyle w:val="2"/>
        <w:ind w:firstLine="567"/>
        <w:rPr>
          <w:sz w:val="28"/>
          <w:szCs w:val="28"/>
        </w:rPr>
      </w:pPr>
      <w:bookmarkStart w:id="47" w:name="_Toc447119745"/>
      <w:bookmarkStart w:id="48" w:name="_Toc447120002"/>
      <w:bookmarkStart w:id="49" w:name="_Toc447198556"/>
      <w:bookmarkStart w:id="50" w:name="_Toc447119748"/>
      <w:bookmarkStart w:id="51" w:name="_Toc447120005"/>
      <w:bookmarkStart w:id="52" w:name="_Toc447198559"/>
      <w:r w:rsidRPr="00D47E40">
        <w:rPr>
          <w:sz w:val="28"/>
          <w:szCs w:val="28"/>
        </w:rPr>
        <w:t>7. Кадровый потенциал.</w:t>
      </w:r>
      <w:bookmarkEnd w:id="47"/>
      <w:bookmarkEnd w:id="48"/>
      <w:bookmarkEnd w:id="49"/>
    </w:p>
    <w:p w:rsidR="00AC34A0" w:rsidRPr="00D47E40" w:rsidRDefault="00AC34A0" w:rsidP="00AC34A0">
      <w:pPr>
        <w:pStyle w:val="2"/>
        <w:ind w:firstLine="567"/>
        <w:rPr>
          <w:sz w:val="24"/>
          <w:szCs w:val="24"/>
        </w:rPr>
      </w:pPr>
      <w:bookmarkStart w:id="53" w:name="_Toc447119746"/>
      <w:bookmarkStart w:id="54" w:name="_Toc447120003"/>
      <w:bookmarkStart w:id="55" w:name="_Toc447198557"/>
      <w:r w:rsidRPr="00D47E40">
        <w:rPr>
          <w:sz w:val="24"/>
          <w:szCs w:val="24"/>
        </w:rPr>
        <w:t>7.1. Аттестация педагогических работников.</w:t>
      </w:r>
      <w:bookmarkEnd w:id="53"/>
      <w:bookmarkEnd w:id="54"/>
      <w:bookmarkEnd w:id="55"/>
    </w:p>
    <w:p w:rsidR="00AC34A0" w:rsidRPr="008E2488" w:rsidRDefault="00AC34A0" w:rsidP="00AC34A0">
      <w:pPr>
        <w:spacing w:after="0" w:line="240" w:lineRule="auto"/>
        <w:ind w:firstLine="567"/>
        <w:jc w:val="both"/>
        <w:rPr>
          <w:sz w:val="24"/>
          <w:szCs w:val="24"/>
        </w:rPr>
      </w:pPr>
      <w:r w:rsidRPr="008E2488">
        <w:rPr>
          <w:sz w:val="24"/>
          <w:szCs w:val="24"/>
        </w:rPr>
        <w:t>На качество образования и его эффективность наибольшее влияние оказывает педагогический коллектив, его квалификация, способность к восприятию нововведения, опыт и т.д. В соответствии с  «Порядком проведения аттестации педагогических работников организаций, осуществляющих  образовательную деятельность</w:t>
      </w:r>
      <w:r>
        <w:rPr>
          <w:sz w:val="24"/>
          <w:szCs w:val="24"/>
        </w:rPr>
        <w:t>»</w:t>
      </w:r>
      <w:r w:rsidRPr="008E2488">
        <w:rPr>
          <w:sz w:val="24"/>
          <w:szCs w:val="24"/>
        </w:rPr>
        <w:t xml:space="preserve">, утвержденного  приказом Министерства образования </w:t>
      </w:r>
      <w:r>
        <w:rPr>
          <w:sz w:val="24"/>
          <w:szCs w:val="24"/>
        </w:rPr>
        <w:t xml:space="preserve">и науки РФ от 07.04.2014 №276, </w:t>
      </w:r>
      <w:r w:rsidRPr="008E2488">
        <w:rPr>
          <w:sz w:val="24"/>
          <w:szCs w:val="24"/>
        </w:rPr>
        <w:t>аттестационной комиссии Министерства спорта Красноярского края</w:t>
      </w:r>
      <w:r>
        <w:rPr>
          <w:sz w:val="24"/>
          <w:szCs w:val="24"/>
        </w:rPr>
        <w:t xml:space="preserve"> </w:t>
      </w:r>
      <w:r w:rsidRPr="008E2488">
        <w:rPr>
          <w:sz w:val="24"/>
          <w:szCs w:val="24"/>
        </w:rPr>
        <w:t>в 201</w:t>
      </w:r>
      <w:r>
        <w:rPr>
          <w:sz w:val="24"/>
          <w:szCs w:val="24"/>
        </w:rPr>
        <w:t>6</w:t>
      </w:r>
      <w:r w:rsidRPr="008E2488">
        <w:rPr>
          <w:sz w:val="24"/>
          <w:szCs w:val="24"/>
        </w:rPr>
        <w:t xml:space="preserve"> году аттестовано 5 человек – </w:t>
      </w:r>
      <w:r>
        <w:rPr>
          <w:sz w:val="24"/>
          <w:szCs w:val="24"/>
        </w:rPr>
        <w:t>24</w:t>
      </w:r>
      <w:r w:rsidRPr="008E2488">
        <w:rPr>
          <w:sz w:val="24"/>
          <w:szCs w:val="24"/>
        </w:rPr>
        <w:t xml:space="preserve">%. </w:t>
      </w:r>
      <w:r>
        <w:rPr>
          <w:sz w:val="24"/>
          <w:szCs w:val="24"/>
        </w:rPr>
        <w:t xml:space="preserve">Таким образом, категорию имеют 12 человек </w:t>
      </w:r>
      <w:r w:rsidRPr="008E2488">
        <w:rPr>
          <w:sz w:val="24"/>
          <w:szCs w:val="24"/>
        </w:rPr>
        <w:t xml:space="preserve">– </w:t>
      </w:r>
      <w:r>
        <w:rPr>
          <w:sz w:val="24"/>
          <w:szCs w:val="24"/>
        </w:rPr>
        <w:t>57</w:t>
      </w:r>
      <w:r w:rsidRPr="008E2488">
        <w:rPr>
          <w:sz w:val="24"/>
          <w:szCs w:val="24"/>
        </w:rPr>
        <w:t>%:</w:t>
      </w:r>
    </w:p>
    <w:p w:rsidR="00AC34A0" w:rsidRPr="008E2488" w:rsidRDefault="00AC34A0" w:rsidP="00AC34A0">
      <w:pPr>
        <w:spacing w:after="0" w:line="240" w:lineRule="auto"/>
        <w:ind w:firstLine="567"/>
        <w:jc w:val="both"/>
        <w:rPr>
          <w:sz w:val="24"/>
          <w:szCs w:val="24"/>
        </w:rPr>
      </w:pPr>
      <w:r>
        <w:rPr>
          <w:sz w:val="24"/>
          <w:szCs w:val="24"/>
        </w:rPr>
        <w:t>-</w:t>
      </w:r>
      <w:r w:rsidRPr="008E2488">
        <w:rPr>
          <w:sz w:val="24"/>
          <w:szCs w:val="24"/>
        </w:rPr>
        <w:t xml:space="preserve"> первая квалификационная категория преподавателю специальных дисциплин и профессионального модуля  </w:t>
      </w:r>
      <w:proofErr w:type="spellStart"/>
      <w:r w:rsidRPr="008E2488">
        <w:rPr>
          <w:sz w:val="24"/>
          <w:szCs w:val="24"/>
        </w:rPr>
        <w:t>Залевсекой</w:t>
      </w:r>
      <w:proofErr w:type="spellEnd"/>
      <w:r w:rsidRPr="008E2488">
        <w:rPr>
          <w:sz w:val="24"/>
          <w:szCs w:val="24"/>
        </w:rPr>
        <w:t xml:space="preserve"> Елене Павловне</w:t>
      </w:r>
    </w:p>
    <w:p w:rsidR="00AC34A0" w:rsidRPr="008E2488" w:rsidRDefault="00AC34A0" w:rsidP="00AC34A0">
      <w:pPr>
        <w:spacing w:after="0" w:line="240" w:lineRule="auto"/>
        <w:ind w:firstLine="567"/>
        <w:jc w:val="both"/>
        <w:rPr>
          <w:sz w:val="24"/>
          <w:szCs w:val="24"/>
        </w:rPr>
      </w:pPr>
      <w:r w:rsidRPr="008E2488">
        <w:rPr>
          <w:sz w:val="24"/>
          <w:szCs w:val="24"/>
        </w:rPr>
        <w:t>- первая квалификационная категория преподавателю    физики, информатики и ИТК Ивановой Марии Владимировне</w:t>
      </w:r>
    </w:p>
    <w:p w:rsidR="00AC34A0" w:rsidRPr="008E2488" w:rsidRDefault="00AC34A0" w:rsidP="00AC34A0">
      <w:pPr>
        <w:spacing w:after="0" w:line="240" w:lineRule="auto"/>
        <w:ind w:firstLine="567"/>
        <w:jc w:val="both"/>
        <w:rPr>
          <w:sz w:val="24"/>
          <w:szCs w:val="24"/>
        </w:rPr>
      </w:pPr>
      <w:r w:rsidRPr="008E2488">
        <w:rPr>
          <w:sz w:val="24"/>
          <w:szCs w:val="24"/>
        </w:rPr>
        <w:t xml:space="preserve">- высшая квалификационная  категория преподавателю русского языка и литературы </w:t>
      </w:r>
      <w:proofErr w:type="spellStart"/>
      <w:r w:rsidRPr="008E2488">
        <w:rPr>
          <w:sz w:val="24"/>
          <w:szCs w:val="24"/>
        </w:rPr>
        <w:t>Шевереновой</w:t>
      </w:r>
      <w:proofErr w:type="spellEnd"/>
      <w:r w:rsidRPr="008E2488">
        <w:rPr>
          <w:sz w:val="24"/>
          <w:szCs w:val="24"/>
        </w:rPr>
        <w:t xml:space="preserve"> Людмилы Викторовны</w:t>
      </w:r>
    </w:p>
    <w:p w:rsidR="00AC34A0" w:rsidRPr="008E2488" w:rsidRDefault="00AC34A0" w:rsidP="00AC34A0">
      <w:pPr>
        <w:spacing w:after="0" w:line="240" w:lineRule="auto"/>
        <w:ind w:firstLine="567"/>
        <w:jc w:val="both"/>
        <w:rPr>
          <w:sz w:val="24"/>
          <w:szCs w:val="24"/>
        </w:rPr>
      </w:pPr>
      <w:r w:rsidRPr="008E2488">
        <w:rPr>
          <w:sz w:val="24"/>
          <w:szCs w:val="24"/>
        </w:rPr>
        <w:t xml:space="preserve">- первая квалификационная  категория преподавателю математики Кайсиной Ольге Владимировне </w:t>
      </w:r>
    </w:p>
    <w:p w:rsidR="00AC34A0" w:rsidRDefault="00AC34A0" w:rsidP="00AC34A0">
      <w:pPr>
        <w:spacing w:after="0" w:line="240" w:lineRule="auto"/>
        <w:ind w:firstLine="567"/>
        <w:jc w:val="both"/>
        <w:rPr>
          <w:sz w:val="24"/>
          <w:szCs w:val="24"/>
        </w:rPr>
      </w:pPr>
      <w:r w:rsidRPr="008E2488">
        <w:rPr>
          <w:sz w:val="24"/>
          <w:szCs w:val="24"/>
        </w:rPr>
        <w:t xml:space="preserve"> - первая квалификационная  категория преподавателю математики и информатики Табиновой Ольге Александровне </w:t>
      </w:r>
    </w:p>
    <w:p w:rsidR="00AC34A0" w:rsidRDefault="00AC34A0" w:rsidP="00AC34A0">
      <w:pPr>
        <w:spacing w:after="0" w:line="240" w:lineRule="auto"/>
        <w:ind w:firstLine="567"/>
        <w:jc w:val="both"/>
        <w:rPr>
          <w:sz w:val="24"/>
          <w:szCs w:val="24"/>
        </w:rPr>
      </w:pPr>
      <w:r w:rsidRPr="008E2488">
        <w:rPr>
          <w:sz w:val="24"/>
          <w:szCs w:val="24"/>
        </w:rPr>
        <w:t xml:space="preserve">- первая квалификационная  категория преподавателю русского языка и литературы </w:t>
      </w:r>
      <w:proofErr w:type="spellStart"/>
      <w:r>
        <w:rPr>
          <w:sz w:val="24"/>
          <w:szCs w:val="24"/>
        </w:rPr>
        <w:t>Михаленковой</w:t>
      </w:r>
      <w:proofErr w:type="spellEnd"/>
      <w:r>
        <w:rPr>
          <w:sz w:val="24"/>
          <w:szCs w:val="24"/>
        </w:rPr>
        <w:t xml:space="preserve"> Наталье Юрьевне</w:t>
      </w:r>
      <w:r w:rsidRPr="008E2488">
        <w:rPr>
          <w:sz w:val="24"/>
          <w:szCs w:val="24"/>
        </w:rPr>
        <w:t xml:space="preserve"> </w:t>
      </w:r>
    </w:p>
    <w:p w:rsidR="00AC34A0" w:rsidRDefault="00AC34A0" w:rsidP="00AC34A0">
      <w:pPr>
        <w:spacing w:after="0" w:line="240" w:lineRule="auto"/>
        <w:ind w:firstLine="567"/>
        <w:jc w:val="both"/>
        <w:rPr>
          <w:sz w:val="24"/>
          <w:szCs w:val="24"/>
        </w:rPr>
      </w:pPr>
      <w:r w:rsidRPr="008E2488">
        <w:rPr>
          <w:sz w:val="24"/>
          <w:szCs w:val="24"/>
        </w:rPr>
        <w:t xml:space="preserve">- первая квалификационная  категория преподавателю </w:t>
      </w:r>
      <w:r>
        <w:rPr>
          <w:sz w:val="24"/>
          <w:szCs w:val="24"/>
        </w:rPr>
        <w:t>истории и обществознания</w:t>
      </w:r>
      <w:r w:rsidRPr="008E2488">
        <w:rPr>
          <w:sz w:val="24"/>
          <w:szCs w:val="24"/>
        </w:rPr>
        <w:t xml:space="preserve"> </w:t>
      </w:r>
      <w:r>
        <w:rPr>
          <w:sz w:val="24"/>
          <w:szCs w:val="24"/>
        </w:rPr>
        <w:t>Овченко Галине Петровне</w:t>
      </w:r>
      <w:r w:rsidRPr="008E2488">
        <w:rPr>
          <w:sz w:val="24"/>
          <w:szCs w:val="24"/>
        </w:rPr>
        <w:t xml:space="preserve"> </w:t>
      </w:r>
    </w:p>
    <w:p w:rsidR="00AC34A0" w:rsidRDefault="00AC34A0" w:rsidP="00AC34A0">
      <w:pPr>
        <w:spacing w:after="0" w:line="240" w:lineRule="auto"/>
        <w:ind w:firstLine="567"/>
        <w:jc w:val="both"/>
        <w:rPr>
          <w:sz w:val="24"/>
          <w:szCs w:val="24"/>
        </w:rPr>
      </w:pPr>
      <w:r w:rsidRPr="008E2488">
        <w:rPr>
          <w:sz w:val="24"/>
          <w:szCs w:val="24"/>
        </w:rPr>
        <w:t xml:space="preserve">- первая квалификационная  категория преподавателю </w:t>
      </w:r>
      <w:r>
        <w:rPr>
          <w:sz w:val="24"/>
          <w:szCs w:val="24"/>
        </w:rPr>
        <w:t>математики</w:t>
      </w:r>
      <w:r w:rsidRPr="008E2488">
        <w:rPr>
          <w:sz w:val="24"/>
          <w:szCs w:val="24"/>
        </w:rPr>
        <w:t xml:space="preserve"> </w:t>
      </w:r>
      <w:proofErr w:type="spellStart"/>
      <w:r>
        <w:rPr>
          <w:sz w:val="24"/>
          <w:szCs w:val="24"/>
        </w:rPr>
        <w:t>Бажина</w:t>
      </w:r>
      <w:proofErr w:type="spellEnd"/>
      <w:r>
        <w:rPr>
          <w:sz w:val="24"/>
          <w:szCs w:val="24"/>
        </w:rPr>
        <w:t xml:space="preserve"> Ксения Николаевна</w:t>
      </w:r>
    </w:p>
    <w:p w:rsidR="00AC34A0" w:rsidRDefault="00AC34A0" w:rsidP="00AC34A0">
      <w:pPr>
        <w:spacing w:after="0" w:line="240" w:lineRule="auto"/>
        <w:ind w:firstLine="567"/>
        <w:jc w:val="both"/>
        <w:rPr>
          <w:sz w:val="24"/>
          <w:szCs w:val="24"/>
        </w:rPr>
      </w:pPr>
      <w:r w:rsidRPr="008E2488">
        <w:rPr>
          <w:sz w:val="24"/>
          <w:szCs w:val="24"/>
        </w:rPr>
        <w:t xml:space="preserve">- первая квалификационная  категория преподавателю </w:t>
      </w:r>
      <w:r>
        <w:rPr>
          <w:sz w:val="24"/>
          <w:szCs w:val="24"/>
        </w:rPr>
        <w:t>химия</w:t>
      </w:r>
      <w:r w:rsidRPr="008E2488">
        <w:rPr>
          <w:sz w:val="24"/>
          <w:szCs w:val="24"/>
        </w:rPr>
        <w:t xml:space="preserve"> </w:t>
      </w:r>
      <w:r>
        <w:rPr>
          <w:sz w:val="24"/>
          <w:szCs w:val="24"/>
        </w:rPr>
        <w:t>Разгуляева Тамара Васильевна</w:t>
      </w:r>
    </w:p>
    <w:p w:rsidR="00AC34A0" w:rsidRDefault="00AC34A0" w:rsidP="00AC34A0">
      <w:pPr>
        <w:spacing w:after="0" w:line="240" w:lineRule="auto"/>
        <w:ind w:firstLine="567"/>
        <w:jc w:val="both"/>
        <w:rPr>
          <w:sz w:val="24"/>
          <w:szCs w:val="24"/>
        </w:rPr>
      </w:pPr>
      <w:r w:rsidRPr="008E2488">
        <w:rPr>
          <w:sz w:val="24"/>
          <w:szCs w:val="24"/>
        </w:rPr>
        <w:t xml:space="preserve">- первая квалификационная  категория преподавателю </w:t>
      </w:r>
      <w:r>
        <w:rPr>
          <w:sz w:val="24"/>
          <w:szCs w:val="24"/>
        </w:rPr>
        <w:t>географии</w:t>
      </w:r>
      <w:r w:rsidRPr="008E2488">
        <w:rPr>
          <w:sz w:val="24"/>
          <w:szCs w:val="24"/>
        </w:rPr>
        <w:t xml:space="preserve"> </w:t>
      </w:r>
      <w:proofErr w:type="spellStart"/>
      <w:r>
        <w:rPr>
          <w:sz w:val="24"/>
          <w:szCs w:val="24"/>
        </w:rPr>
        <w:t>Заушицина</w:t>
      </w:r>
      <w:proofErr w:type="spellEnd"/>
      <w:r>
        <w:rPr>
          <w:sz w:val="24"/>
          <w:szCs w:val="24"/>
        </w:rPr>
        <w:t xml:space="preserve"> Светлана Леонидовна</w:t>
      </w:r>
    </w:p>
    <w:p w:rsidR="00AC34A0" w:rsidRDefault="00AC34A0" w:rsidP="00AC34A0">
      <w:pPr>
        <w:spacing w:after="0" w:line="240" w:lineRule="auto"/>
        <w:ind w:firstLine="567"/>
        <w:jc w:val="both"/>
        <w:rPr>
          <w:sz w:val="24"/>
          <w:szCs w:val="24"/>
        </w:rPr>
      </w:pPr>
      <w:r w:rsidRPr="008E2488">
        <w:rPr>
          <w:sz w:val="24"/>
          <w:szCs w:val="24"/>
        </w:rPr>
        <w:t xml:space="preserve">- первая квалификационная  категория </w:t>
      </w:r>
      <w:r>
        <w:rPr>
          <w:sz w:val="24"/>
          <w:szCs w:val="24"/>
        </w:rPr>
        <w:t>воспитателю</w:t>
      </w:r>
      <w:r w:rsidRPr="008E2488">
        <w:rPr>
          <w:sz w:val="24"/>
          <w:szCs w:val="24"/>
        </w:rPr>
        <w:t xml:space="preserve"> </w:t>
      </w:r>
      <w:proofErr w:type="spellStart"/>
      <w:r>
        <w:rPr>
          <w:sz w:val="24"/>
          <w:szCs w:val="24"/>
        </w:rPr>
        <w:t>Ласовской</w:t>
      </w:r>
      <w:proofErr w:type="spellEnd"/>
      <w:r>
        <w:rPr>
          <w:sz w:val="24"/>
          <w:szCs w:val="24"/>
        </w:rPr>
        <w:t xml:space="preserve"> Ларисе Геннадьевне</w:t>
      </w:r>
    </w:p>
    <w:p w:rsidR="00AC34A0" w:rsidRDefault="00AC34A0" w:rsidP="00AC34A0">
      <w:pPr>
        <w:spacing w:after="0" w:line="240" w:lineRule="auto"/>
        <w:ind w:firstLine="567"/>
        <w:jc w:val="both"/>
        <w:rPr>
          <w:sz w:val="24"/>
          <w:szCs w:val="24"/>
        </w:rPr>
      </w:pPr>
      <w:r w:rsidRPr="008E2488">
        <w:rPr>
          <w:sz w:val="24"/>
          <w:szCs w:val="24"/>
        </w:rPr>
        <w:t xml:space="preserve">- первая квалификационная  категория </w:t>
      </w:r>
      <w:r>
        <w:rPr>
          <w:sz w:val="24"/>
          <w:szCs w:val="24"/>
        </w:rPr>
        <w:t>воспитателю</w:t>
      </w:r>
      <w:r w:rsidRPr="008E2488">
        <w:rPr>
          <w:sz w:val="24"/>
          <w:szCs w:val="24"/>
        </w:rPr>
        <w:t xml:space="preserve"> </w:t>
      </w:r>
      <w:proofErr w:type="spellStart"/>
      <w:r>
        <w:rPr>
          <w:sz w:val="24"/>
          <w:szCs w:val="24"/>
        </w:rPr>
        <w:t>Петруне</w:t>
      </w:r>
      <w:proofErr w:type="spellEnd"/>
      <w:r>
        <w:rPr>
          <w:sz w:val="24"/>
          <w:szCs w:val="24"/>
        </w:rPr>
        <w:t xml:space="preserve"> Натальи Витальевне</w:t>
      </w:r>
    </w:p>
    <w:p w:rsidR="00AC34A0" w:rsidRDefault="00AC34A0" w:rsidP="00AC34A0">
      <w:pPr>
        <w:spacing w:after="0" w:line="240" w:lineRule="auto"/>
        <w:ind w:firstLine="567"/>
        <w:jc w:val="both"/>
        <w:rPr>
          <w:sz w:val="24"/>
          <w:szCs w:val="24"/>
        </w:rPr>
      </w:pPr>
      <w:r w:rsidRPr="008E2488">
        <w:rPr>
          <w:sz w:val="24"/>
          <w:szCs w:val="24"/>
        </w:rPr>
        <w:t xml:space="preserve"> Остальные преподаватели категорий не имеют. В связи с этим, как и в прошедшем учебном году одной из главных задач на предстоящий год остается повышение уровня квалификации преподавателей.</w:t>
      </w:r>
    </w:p>
    <w:p w:rsidR="002D4DB7" w:rsidRDefault="002D4DB7" w:rsidP="00AC34A0">
      <w:pPr>
        <w:spacing w:after="0" w:line="240" w:lineRule="auto"/>
        <w:ind w:firstLine="567"/>
        <w:jc w:val="both"/>
        <w:rPr>
          <w:sz w:val="24"/>
          <w:szCs w:val="24"/>
        </w:rPr>
      </w:pPr>
    </w:p>
    <w:p w:rsidR="002D4DB7" w:rsidRDefault="002D4DB7" w:rsidP="00AC34A0">
      <w:pPr>
        <w:spacing w:after="0" w:line="240" w:lineRule="auto"/>
        <w:ind w:firstLine="567"/>
        <w:jc w:val="both"/>
        <w:rPr>
          <w:sz w:val="24"/>
          <w:szCs w:val="24"/>
        </w:rPr>
      </w:pPr>
    </w:p>
    <w:p w:rsidR="002D4DB7" w:rsidRPr="008E2488" w:rsidRDefault="002D4DB7" w:rsidP="00AC34A0">
      <w:pPr>
        <w:spacing w:after="0" w:line="240" w:lineRule="auto"/>
        <w:ind w:firstLine="567"/>
        <w:jc w:val="both"/>
        <w:rPr>
          <w:sz w:val="24"/>
          <w:szCs w:val="24"/>
        </w:rPr>
      </w:pPr>
    </w:p>
    <w:p w:rsidR="00AC34A0" w:rsidRPr="00D47E40" w:rsidRDefault="00AC34A0" w:rsidP="00AC34A0">
      <w:pPr>
        <w:pStyle w:val="2"/>
        <w:ind w:firstLine="567"/>
        <w:rPr>
          <w:sz w:val="24"/>
          <w:szCs w:val="24"/>
        </w:rPr>
      </w:pPr>
      <w:bookmarkStart w:id="56" w:name="_Toc447119747"/>
      <w:bookmarkStart w:id="57" w:name="_Toc447120004"/>
      <w:bookmarkStart w:id="58" w:name="_Toc447198558"/>
      <w:r w:rsidRPr="00D47E40">
        <w:rPr>
          <w:sz w:val="24"/>
          <w:szCs w:val="24"/>
        </w:rPr>
        <w:lastRenderedPageBreak/>
        <w:t>7.2. Повышение квалификации педагогических работников.</w:t>
      </w:r>
      <w:bookmarkEnd w:id="56"/>
      <w:bookmarkEnd w:id="57"/>
      <w:bookmarkEnd w:id="58"/>
    </w:p>
    <w:p w:rsidR="00AC34A0" w:rsidRDefault="00AC34A0" w:rsidP="00AC34A0">
      <w:pPr>
        <w:spacing w:after="0" w:line="240" w:lineRule="auto"/>
        <w:ind w:firstLine="567"/>
        <w:jc w:val="both"/>
        <w:rPr>
          <w:sz w:val="24"/>
          <w:szCs w:val="24"/>
        </w:rPr>
      </w:pPr>
      <w:r>
        <w:rPr>
          <w:sz w:val="24"/>
          <w:szCs w:val="24"/>
        </w:rPr>
        <w:t>П</w:t>
      </w:r>
      <w:r w:rsidRPr="008E2488">
        <w:rPr>
          <w:sz w:val="24"/>
          <w:szCs w:val="24"/>
        </w:rPr>
        <w:t>едагогический коллектив – основа всего образовательного процесса. В учебном процессе по реализуемым образовательным программам привлечены  штатных преподавателей  - 16 чел. Их них 8 человек  -  молодые специалисты и  работающие в КГАПОУ «ДКИОР» менее двух лет. 8 преподавателей имеющий стаж педагогической деятельности более 10 лет. Практически все преподаватели имеют высшее образование, соответствующее преподаваемым дисциплинам. Два преподавателя – Ефимова Т.О., Сухарев Р.А.</w:t>
      </w:r>
      <w:r>
        <w:rPr>
          <w:sz w:val="24"/>
          <w:szCs w:val="24"/>
        </w:rPr>
        <w:t xml:space="preserve">, </w:t>
      </w:r>
      <w:proofErr w:type="spellStart"/>
      <w:r>
        <w:rPr>
          <w:sz w:val="24"/>
          <w:szCs w:val="24"/>
        </w:rPr>
        <w:t>Рыбгагин</w:t>
      </w:r>
      <w:proofErr w:type="spellEnd"/>
      <w:r>
        <w:rPr>
          <w:sz w:val="24"/>
          <w:szCs w:val="24"/>
        </w:rPr>
        <w:t xml:space="preserve"> Г.И.</w:t>
      </w:r>
      <w:r w:rsidRPr="008E2488">
        <w:rPr>
          <w:sz w:val="24"/>
          <w:szCs w:val="24"/>
        </w:rPr>
        <w:t xml:space="preserve"> – среднее профессиональное образование.  </w:t>
      </w:r>
    </w:p>
    <w:p w:rsidR="00AC34A0" w:rsidRPr="00857DCC" w:rsidRDefault="00AC34A0" w:rsidP="00857DCC">
      <w:pPr>
        <w:spacing w:after="0" w:line="240" w:lineRule="auto"/>
        <w:ind w:firstLine="567"/>
        <w:jc w:val="both"/>
        <w:rPr>
          <w:rFonts w:eastAsia="Times New Roman"/>
          <w:sz w:val="24"/>
          <w:szCs w:val="24"/>
        </w:rPr>
      </w:pPr>
      <w:r w:rsidRPr="00310833">
        <w:rPr>
          <w:sz w:val="24"/>
          <w:szCs w:val="24"/>
        </w:rPr>
        <w:t>Курс повышения квалификации</w:t>
      </w:r>
      <w:r>
        <w:rPr>
          <w:sz w:val="24"/>
          <w:szCs w:val="24"/>
        </w:rPr>
        <w:t xml:space="preserve"> «</w:t>
      </w:r>
      <w:r w:rsidRPr="00310833">
        <w:rPr>
          <w:sz w:val="24"/>
          <w:szCs w:val="24"/>
        </w:rPr>
        <w:t>Изучение вероятностно-стохастической линии в школьном курсе математики в условиях перехода к новым образовательным стандартам</w:t>
      </w:r>
      <w:r>
        <w:rPr>
          <w:sz w:val="24"/>
          <w:szCs w:val="24"/>
        </w:rPr>
        <w:t>»</w:t>
      </w:r>
      <w:r w:rsidRPr="008E2488">
        <w:rPr>
          <w:sz w:val="24"/>
          <w:szCs w:val="24"/>
        </w:rPr>
        <w:t xml:space="preserve"> </w:t>
      </w:r>
      <w:r>
        <w:rPr>
          <w:sz w:val="24"/>
          <w:szCs w:val="24"/>
        </w:rPr>
        <w:t xml:space="preserve">успешно прошла </w:t>
      </w:r>
      <w:r w:rsidRPr="008E2488">
        <w:rPr>
          <w:sz w:val="24"/>
          <w:szCs w:val="24"/>
        </w:rPr>
        <w:t xml:space="preserve">преподаватель </w:t>
      </w:r>
      <w:r>
        <w:rPr>
          <w:sz w:val="24"/>
          <w:szCs w:val="24"/>
        </w:rPr>
        <w:t>О</w:t>
      </w:r>
      <w:r w:rsidRPr="008E2488">
        <w:rPr>
          <w:sz w:val="24"/>
          <w:szCs w:val="24"/>
        </w:rPr>
        <w:t>.В.</w:t>
      </w:r>
      <w:r>
        <w:rPr>
          <w:sz w:val="24"/>
          <w:szCs w:val="24"/>
        </w:rPr>
        <w:t xml:space="preserve"> </w:t>
      </w:r>
      <w:r w:rsidRPr="008E2488">
        <w:rPr>
          <w:sz w:val="24"/>
          <w:szCs w:val="24"/>
        </w:rPr>
        <w:t>Кайсин</w:t>
      </w:r>
      <w:r w:rsidR="00857DCC">
        <w:rPr>
          <w:sz w:val="24"/>
          <w:szCs w:val="24"/>
        </w:rPr>
        <w:t>а</w:t>
      </w:r>
      <w:r w:rsidRPr="008E2488">
        <w:rPr>
          <w:sz w:val="24"/>
          <w:szCs w:val="24"/>
        </w:rPr>
        <w:t xml:space="preserve">,   </w:t>
      </w:r>
      <w:r w:rsidRPr="00AC34A0">
        <w:rPr>
          <w:sz w:val="24"/>
          <w:szCs w:val="24"/>
        </w:rPr>
        <w:t xml:space="preserve">воспитатель  Ж.М. </w:t>
      </w:r>
      <w:proofErr w:type="spellStart"/>
      <w:r w:rsidRPr="00AC34A0">
        <w:rPr>
          <w:sz w:val="24"/>
          <w:szCs w:val="24"/>
        </w:rPr>
        <w:t>Рудученко</w:t>
      </w:r>
      <w:proofErr w:type="spellEnd"/>
      <w:r w:rsidRPr="00AC34A0">
        <w:rPr>
          <w:sz w:val="24"/>
          <w:szCs w:val="24"/>
        </w:rPr>
        <w:t xml:space="preserve"> и  воспитатель С.В. Бутко.   Участвовала в трех научно-практических в семинарах ФМБА России </w:t>
      </w:r>
      <w:proofErr w:type="gramStart"/>
      <w:r w:rsidRPr="00AC34A0">
        <w:rPr>
          <w:sz w:val="24"/>
          <w:szCs w:val="24"/>
        </w:rPr>
        <w:t>по</w:t>
      </w:r>
      <w:proofErr w:type="gramEnd"/>
      <w:r w:rsidRPr="00AC34A0">
        <w:rPr>
          <w:sz w:val="24"/>
          <w:szCs w:val="24"/>
        </w:rPr>
        <w:t xml:space="preserve"> </w:t>
      </w:r>
      <w:proofErr w:type="gramStart"/>
      <w:r w:rsidRPr="00AC34A0">
        <w:rPr>
          <w:sz w:val="24"/>
          <w:szCs w:val="24"/>
        </w:rPr>
        <w:t>педагогической</w:t>
      </w:r>
      <w:proofErr w:type="gramEnd"/>
      <w:r w:rsidRPr="00AC34A0">
        <w:rPr>
          <w:sz w:val="24"/>
          <w:szCs w:val="24"/>
        </w:rPr>
        <w:t xml:space="preserve"> диагностики спортсменов  педагог - психолог А.В. Трушина.</w:t>
      </w:r>
      <w:r w:rsidRPr="008E2488">
        <w:rPr>
          <w:sz w:val="24"/>
          <w:szCs w:val="24"/>
        </w:rPr>
        <w:t xml:space="preserve"> </w:t>
      </w:r>
      <w:r w:rsidRPr="00857DCC">
        <w:rPr>
          <w:sz w:val="24"/>
          <w:szCs w:val="24"/>
        </w:rPr>
        <w:t xml:space="preserve"> </w:t>
      </w:r>
      <w:r w:rsidR="00857DCC" w:rsidRPr="00857DCC">
        <w:rPr>
          <w:rFonts w:eastAsia="Times New Roman"/>
          <w:sz w:val="24"/>
          <w:szCs w:val="24"/>
        </w:rPr>
        <w:t>"</w:t>
      </w:r>
      <w:hyperlink r:id="rId19" w:history="1">
        <w:r w:rsidR="00857DCC" w:rsidRPr="00857DCC">
          <w:rPr>
            <w:rStyle w:val="ae"/>
            <w:color w:val="auto"/>
            <w:sz w:val="24"/>
            <w:szCs w:val="24"/>
            <w:u w:val="none"/>
          </w:rPr>
          <w:t>История русской литературы конца 20 - начала 21 вв. и особенности ее преподавания в новой школе</w:t>
        </w:r>
      </w:hyperlink>
      <w:r w:rsidR="00857DCC" w:rsidRPr="00857DCC">
        <w:rPr>
          <w:rFonts w:eastAsia="Times New Roman"/>
          <w:sz w:val="24"/>
          <w:szCs w:val="24"/>
        </w:rPr>
        <w:t>"</w:t>
      </w:r>
      <w:r w:rsidR="00857DCC" w:rsidRPr="00857DCC">
        <w:rPr>
          <w:rFonts w:eastAsia="Times New Roman"/>
          <w:sz w:val="24"/>
          <w:szCs w:val="24"/>
        </w:rPr>
        <w:br/>
      </w:r>
      <w:proofErr w:type="spellStart"/>
      <w:r w:rsidR="00857DCC" w:rsidRPr="00857DCC">
        <w:rPr>
          <w:rFonts w:eastAsia="Times New Roman"/>
          <w:sz w:val="24"/>
          <w:szCs w:val="24"/>
        </w:rPr>
        <w:t>Михаленкова</w:t>
      </w:r>
      <w:proofErr w:type="spellEnd"/>
      <w:r w:rsidR="00857DCC">
        <w:rPr>
          <w:rFonts w:eastAsia="Times New Roman"/>
          <w:sz w:val="24"/>
          <w:szCs w:val="24"/>
        </w:rPr>
        <w:t xml:space="preserve"> Наталья Юрьевна, </w:t>
      </w:r>
      <w:proofErr w:type="spellStart"/>
      <w:r w:rsidR="00857DCC" w:rsidRPr="00857DCC">
        <w:rPr>
          <w:rFonts w:eastAsia="Times New Roman"/>
          <w:sz w:val="24"/>
          <w:szCs w:val="24"/>
        </w:rPr>
        <w:t>Шеверенова</w:t>
      </w:r>
      <w:proofErr w:type="spellEnd"/>
      <w:r w:rsidR="00857DCC" w:rsidRPr="00857DCC">
        <w:rPr>
          <w:rFonts w:eastAsia="Times New Roman"/>
          <w:sz w:val="24"/>
          <w:szCs w:val="24"/>
        </w:rPr>
        <w:t xml:space="preserve"> Людмила Викторовна</w:t>
      </w:r>
      <w:r w:rsidR="00857DCC">
        <w:rPr>
          <w:rFonts w:eastAsia="Times New Roman"/>
          <w:sz w:val="24"/>
          <w:szCs w:val="24"/>
        </w:rPr>
        <w:t>.</w:t>
      </w:r>
    </w:p>
    <w:p w:rsidR="00B70726" w:rsidRPr="00874745" w:rsidRDefault="00B70726" w:rsidP="00B70726">
      <w:pPr>
        <w:pStyle w:val="2"/>
        <w:ind w:firstLine="567"/>
        <w:rPr>
          <w:sz w:val="28"/>
          <w:szCs w:val="28"/>
        </w:rPr>
      </w:pPr>
      <w:r w:rsidRPr="00874745">
        <w:rPr>
          <w:sz w:val="28"/>
          <w:szCs w:val="28"/>
        </w:rPr>
        <w:t>8. Учебно-методическое обеспечение</w:t>
      </w:r>
      <w:bookmarkEnd w:id="50"/>
      <w:bookmarkEnd w:id="51"/>
      <w:bookmarkEnd w:id="52"/>
    </w:p>
    <w:p w:rsidR="00B70726" w:rsidRPr="003A1A66" w:rsidRDefault="00B70726" w:rsidP="00B70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i/>
          <w:color w:val="000000"/>
          <w:sz w:val="24"/>
          <w:szCs w:val="24"/>
          <w:lang w:eastAsia="ru-RU"/>
        </w:rPr>
      </w:pPr>
      <w:r w:rsidRPr="003A1A66">
        <w:rPr>
          <w:b/>
          <w:i/>
          <w:sz w:val="24"/>
          <w:szCs w:val="24"/>
        </w:rPr>
        <w:t>Методическое сопровождение реализации профессиональной  образовательной программы</w:t>
      </w:r>
      <w:r w:rsidRPr="003A1A66">
        <w:rPr>
          <w:rFonts w:eastAsia="Times New Roman"/>
          <w:b/>
          <w:i/>
          <w:color w:val="000000"/>
          <w:sz w:val="24"/>
          <w:szCs w:val="24"/>
          <w:lang w:eastAsia="ru-RU"/>
        </w:rPr>
        <w:t xml:space="preserve">  по </w:t>
      </w:r>
      <w:r w:rsidRPr="003A1A66">
        <w:rPr>
          <w:b/>
          <w:i/>
          <w:sz w:val="24"/>
          <w:szCs w:val="24"/>
        </w:rPr>
        <w:t>специальности  49.02.01/050141 Физическая культура</w:t>
      </w:r>
    </w:p>
    <w:p w:rsidR="00B70726" w:rsidRPr="008E2488" w:rsidRDefault="00B70726" w:rsidP="00B70726">
      <w:pPr>
        <w:spacing w:after="0" w:line="240" w:lineRule="auto"/>
        <w:ind w:firstLine="708"/>
        <w:jc w:val="center"/>
        <w:rPr>
          <w:b/>
          <w:sz w:val="24"/>
          <w:szCs w:val="24"/>
        </w:rPr>
      </w:pPr>
    </w:p>
    <w:p w:rsidR="00B70726" w:rsidRPr="00F4154D" w:rsidRDefault="00B70726" w:rsidP="00B70726">
      <w:pPr>
        <w:pStyle w:val="a8"/>
        <w:spacing w:after="0"/>
        <w:ind w:firstLine="567"/>
        <w:jc w:val="both"/>
      </w:pPr>
      <w:r w:rsidRPr="008E2488">
        <w:t>В 201</w:t>
      </w:r>
      <w:r>
        <w:t>5</w:t>
      </w:r>
      <w:r w:rsidRPr="008E2488">
        <w:t xml:space="preserve"> – 201</w:t>
      </w:r>
      <w:r>
        <w:t>6</w:t>
      </w:r>
      <w:r w:rsidRPr="008E2488">
        <w:t xml:space="preserve"> учебном году цель организации методической работы в колледж</w:t>
      </w:r>
      <w:proofErr w:type="gramStart"/>
      <w:r w:rsidRPr="008E2488">
        <w:t>е-</w:t>
      </w:r>
      <w:proofErr w:type="gramEnd"/>
      <w:r>
        <w:t xml:space="preserve"> </w:t>
      </w:r>
      <w:r w:rsidRPr="008E2488">
        <w:t xml:space="preserve"> связана непосредственно с продолжением работы образовательного процесса в </w:t>
      </w:r>
      <w:r w:rsidRPr="00F4154D">
        <w:t xml:space="preserve">соответствии с ФГОС СПО. </w:t>
      </w:r>
    </w:p>
    <w:p w:rsidR="00B70726" w:rsidRPr="00544E88" w:rsidRDefault="00B70726" w:rsidP="00B70726">
      <w:pPr>
        <w:spacing w:after="0" w:line="240" w:lineRule="auto"/>
        <w:ind w:firstLine="708"/>
        <w:jc w:val="both"/>
        <w:rPr>
          <w:sz w:val="24"/>
          <w:szCs w:val="24"/>
        </w:rPr>
      </w:pPr>
      <w:r w:rsidRPr="00544E88">
        <w:rPr>
          <w:sz w:val="24"/>
          <w:szCs w:val="24"/>
        </w:rPr>
        <w:t>Методическая работа в учебном году проводилась через методический совет, цикловые комиссии, педагогические совещания.</w:t>
      </w:r>
    </w:p>
    <w:p w:rsidR="00B70726" w:rsidRPr="00544E88" w:rsidRDefault="00B70726" w:rsidP="00B70726">
      <w:pPr>
        <w:spacing w:after="0" w:line="240" w:lineRule="auto"/>
        <w:ind w:firstLine="708"/>
        <w:jc w:val="both"/>
        <w:rPr>
          <w:sz w:val="24"/>
          <w:szCs w:val="24"/>
        </w:rPr>
      </w:pPr>
      <w:r w:rsidRPr="00544E88">
        <w:rPr>
          <w:sz w:val="24"/>
          <w:szCs w:val="24"/>
        </w:rPr>
        <w:t>Цель методической работы: методическое сопровождение образовательного процесса с целью обеспечения профессиональной компетентности специалиста через применение современных педагогических технологий.</w:t>
      </w:r>
    </w:p>
    <w:p w:rsidR="00B70726" w:rsidRPr="00544E88" w:rsidRDefault="00B70726" w:rsidP="00B70726">
      <w:pPr>
        <w:spacing w:after="0" w:line="240" w:lineRule="auto"/>
        <w:ind w:firstLine="708"/>
        <w:jc w:val="both"/>
        <w:rPr>
          <w:sz w:val="24"/>
          <w:szCs w:val="24"/>
        </w:rPr>
      </w:pPr>
      <w:r w:rsidRPr="00544E88">
        <w:rPr>
          <w:sz w:val="24"/>
          <w:szCs w:val="24"/>
        </w:rPr>
        <w:t>Педагогический коллектив КГАПОУ «ДКИОР» на протяжении 6 лет занимается внедрением учебно-программной документации нового поколения. В ходе внедрения новых ФГОС ежегодно обновляются учебные программы и учебно-тематические планы, дополняются учебно-методические комплексы по всем дисциплинам, разрабатываются контрольно-измерительные материалы для входного контроля, семестровых зачетов, промежуточных экзаменов и т.д.</w:t>
      </w:r>
    </w:p>
    <w:p w:rsidR="00B70726" w:rsidRPr="00544E88" w:rsidRDefault="00B70726" w:rsidP="00B70726">
      <w:pPr>
        <w:spacing w:after="0" w:line="240" w:lineRule="auto"/>
        <w:ind w:firstLine="708"/>
        <w:jc w:val="both"/>
        <w:rPr>
          <w:sz w:val="24"/>
          <w:szCs w:val="24"/>
        </w:rPr>
      </w:pPr>
      <w:r w:rsidRPr="00544E88">
        <w:rPr>
          <w:sz w:val="24"/>
          <w:szCs w:val="24"/>
        </w:rPr>
        <w:t>Для реализации поставленной цели постоянно проводится консультирование преподавателей по разработке рабочих программ и профессиональных модулей. Проводится техническая и содержательная экспертиза рабочих программ, модулей, контрольно-измерительных материалов.</w:t>
      </w:r>
    </w:p>
    <w:p w:rsidR="00B70726" w:rsidRPr="00544E88" w:rsidRDefault="00B70726" w:rsidP="00B70726">
      <w:pPr>
        <w:spacing w:after="0" w:line="240" w:lineRule="auto"/>
        <w:ind w:firstLine="708"/>
        <w:jc w:val="both"/>
        <w:rPr>
          <w:sz w:val="24"/>
          <w:szCs w:val="24"/>
        </w:rPr>
      </w:pPr>
      <w:r w:rsidRPr="00544E88">
        <w:rPr>
          <w:sz w:val="24"/>
          <w:szCs w:val="24"/>
        </w:rPr>
        <w:t>В начале учебного 2015-2016 учебного года до 10 сентября 2015 года проводилась экспертиза рабочих программ составленных преподавателями на основе Федерального государственного образовательного стандарта по специальности 050141 Физическая культура. Каждая разработанная программа изучалась на соответствие требованиям ФГОС, объема нагрузки в соответствии с учебным планом.</w:t>
      </w:r>
    </w:p>
    <w:p w:rsidR="00B70726" w:rsidRPr="00544E88" w:rsidRDefault="00B70726" w:rsidP="00B70726">
      <w:pPr>
        <w:spacing w:after="0" w:line="240" w:lineRule="auto"/>
        <w:ind w:firstLine="708"/>
        <w:jc w:val="both"/>
        <w:rPr>
          <w:sz w:val="24"/>
          <w:szCs w:val="24"/>
        </w:rPr>
      </w:pPr>
      <w:r w:rsidRPr="00544E88">
        <w:rPr>
          <w:sz w:val="24"/>
          <w:szCs w:val="24"/>
        </w:rPr>
        <w:t xml:space="preserve">Практически по всем дисциплинам по специальности 050141 Физическая культура разработаны за исключением программ: 1) Основы биомеханики; 2)Безопасность жизнедеятельности. </w:t>
      </w:r>
    </w:p>
    <w:p w:rsidR="00B70726" w:rsidRPr="00544E88" w:rsidRDefault="00B70726" w:rsidP="00B70726">
      <w:pPr>
        <w:spacing w:after="0" w:line="240" w:lineRule="auto"/>
        <w:ind w:firstLine="708"/>
        <w:jc w:val="both"/>
        <w:rPr>
          <w:sz w:val="24"/>
          <w:szCs w:val="24"/>
        </w:rPr>
      </w:pPr>
      <w:r w:rsidRPr="00544E88">
        <w:rPr>
          <w:sz w:val="24"/>
          <w:szCs w:val="24"/>
        </w:rPr>
        <w:t xml:space="preserve"> На основе разработанных рабочих программ были разработаны преподавателями и проверены на соответствие тематические планы по специальности 050141.</w:t>
      </w:r>
    </w:p>
    <w:p w:rsidR="00B70726" w:rsidRPr="00544E88" w:rsidRDefault="00B70726" w:rsidP="00B70726">
      <w:pPr>
        <w:spacing w:after="0" w:line="240" w:lineRule="auto"/>
        <w:ind w:firstLine="708"/>
        <w:jc w:val="both"/>
        <w:rPr>
          <w:sz w:val="24"/>
          <w:szCs w:val="24"/>
        </w:rPr>
      </w:pPr>
      <w:r w:rsidRPr="00544E88">
        <w:rPr>
          <w:sz w:val="24"/>
          <w:szCs w:val="24"/>
        </w:rPr>
        <w:t>Все рабочие программы и тематические планы по дисциплинам находятся в методическом кабинете в бумажном варианте и электронном.</w:t>
      </w:r>
    </w:p>
    <w:p w:rsidR="00B70726" w:rsidRPr="00544E88" w:rsidRDefault="00B70726" w:rsidP="00B70726">
      <w:pPr>
        <w:spacing w:after="0" w:line="240" w:lineRule="auto"/>
        <w:ind w:firstLine="708"/>
        <w:jc w:val="both"/>
        <w:rPr>
          <w:sz w:val="24"/>
          <w:szCs w:val="24"/>
        </w:rPr>
      </w:pPr>
      <w:r w:rsidRPr="00544E88">
        <w:rPr>
          <w:sz w:val="24"/>
          <w:szCs w:val="24"/>
        </w:rPr>
        <w:lastRenderedPageBreak/>
        <w:t>В связи с введение с нового Федерального государственного образовательного стандарта по специальности 49.02.01 Физическая культура  в течении сентября-октября проводилась работа по разработке и введению в реализацию рабочих программ по дисциплинам для второго курса. При необходимости, рабочая программа возвращалась преподавателю на дополнительную корректировку, предварительно обсудив возникшие вопросы.</w:t>
      </w:r>
    </w:p>
    <w:p w:rsidR="00B70726" w:rsidRPr="00544E88" w:rsidRDefault="00B70726" w:rsidP="00B70726">
      <w:pPr>
        <w:spacing w:after="0" w:line="240" w:lineRule="auto"/>
        <w:ind w:firstLine="708"/>
        <w:jc w:val="both"/>
        <w:rPr>
          <w:sz w:val="24"/>
          <w:szCs w:val="24"/>
        </w:rPr>
      </w:pPr>
      <w:r w:rsidRPr="00544E88">
        <w:rPr>
          <w:sz w:val="24"/>
          <w:szCs w:val="24"/>
        </w:rPr>
        <w:t>Работа по разработке программ в соответствии с новым стандартом велась очень тяжело. К концу учебного года подготовлены программы по следующим дисциплинам:</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История – Овченко Г.П.</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Математика – Кайсина О.В.</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Немецкий язык – Зверева О.Н.</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Информатика и информационные системы в проф. деятельности – Табинова О.А.</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 xml:space="preserve">Анатомия – </w:t>
      </w:r>
      <w:proofErr w:type="spellStart"/>
      <w:r w:rsidRPr="00544E88">
        <w:rPr>
          <w:sz w:val="24"/>
          <w:szCs w:val="24"/>
        </w:rPr>
        <w:t>Походенко</w:t>
      </w:r>
      <w:proofErr w:type="spellEnd"/>
      <w:r w:rsidRPr="00544E88">
        <w:rPr>
          <w:sz w:val="24"/>
          <w:szCs w:val="24"/>
        </w:rPr>
        <w:t xml:space="preserve"> Г.В.</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 xml:space="preserve">Педагогика – </w:t>
      </w:r>
      <w:proofErr w:type="spellStart"/>
      <w:r w:rsidRPr="00544E88">
        <w:rPr>
          <w:sz w:val="24"/>
          <w:szCs w:val="24"/>
        </w:rPr>
        <w:t>Бажина</w:t>
      </w:r>
      <w:proofErr w:type="spellEnd"/>
      <w:r w:rsidRPr="00544E88">
        <w:rPr>
          <w:sz w:val="24"/>
          <w:szCs w:val="24"/>
        </w:rPr>
        <w:t xml:space="preserve"> К.Н.</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 xml:space="preserve">Теория и история физической культуры и спорта – </w:t>
      </w:r>
      <w:proofErr w:type="spellStart"/>
      <w:r w:rsidRPr="00544E88">
        <w:rPr>
          <w:sz w:val="24"/>
          <w:szCs w:val="24"/>
        </w:rPr>
        <w:t>Залевская</w:t>
      </w:r>
      <w:proofErr w:type="spellEnd"/>
      <w:r w:rsidRPr="00544E88">
        <w:rPr>
          <w:sz w:val="24"/>
          <w:szCs w:val="24"/>
        </w:rPr>
        <w:t xml:space="preserve"> Е.П.</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 xml:space="preserve">Введение в специальность – </w:t>
      </w:r>
      <w:proofErr w:type="spellStart"/>
      <w:r w:rsidRPr="00544E88">
        <w:rPr>
          <w:sz w:val="24"/>
          <w:szCs w:val="24"/>
        </w:rPr>
        <w:t>Залевская</w:t>
      </w:r>
      <w:proofErr w:type="spellEnd"/>
      <w:r w:rsidRPr="00544E88">
        <w:rPr>
          <w:sz w:val="24"/>
          <w:szCs w:val="24"/>
        </w:rPr>
        <w:t xml:space="preserve"> Е.П.</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Психология – Трушина А.В.</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МДК.02.01. – Освоение методики обучения конькобежному спорту – Еремин Д.Н.</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МДК.02.01 – Освоение методики обучения настольному теннису – Еремин Д.Н.</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МДК.02.01. – Освоение методики обучения программам фитнеса – Марченкова Ю.А.</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МДК.02.02. Организация физкультурно-спортивной работы – Шелованова О.В.</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Учебная практика ПМ 01 – Шелованова О.В.</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Учебная практика ПМ 02 – Шелованова О.В.</w:t>
      </w:r>
    </w:p>
    <w:p w:rsidR="00B70726" w:rsidRPr="00544E88" w:rsidRDefault="00B70726" w:rsidP="00B70726">
      <w:pPr>
        <w:spacing w:after="0" w:line="240" w:lineRule="auto"/>
        <w:ind w:firstLine="708"/>
        <w:jc w:val="both"/>
        <w:rPr>
          <w:sz w:val="24"/>
          <w:szCs w:val="24"/>
        </w:rPr>
      </w:pPr>
      <w:r w:rsidRPr="00544E88">
        <w:rPr>
          <w:sz w:val="24"/>
          <w:szCs w:val="24"/>
        </w:rPr>
        <w:t xml:space="preserve">Оценка качества освоения составляющей основной профессиональной образовательной программы включает текущий контроль образовательных результатов, промежуточной аттестации обучающихся. Конкретные формы и процедуры текущего контроля и промежуточной аттестации разрабатывались преподавателями самостоятельно с учетом требований </w:t>
      </w:r>
      <w:proofErr w:type="spellStart"/>
      <w:r w:rsidRPr="00544E88">
        <w:rPr>
          <w:sz w:val="24"/>
          <w:szCs w:val="24"/>
        </w:rPr>
        <w:t>компентентностного</w:t>
      </w:r>
      <w:proofErr w:type="spellEnd"/>
      <w:r w:rsidRPr="00544E88">
        <w:rPr>
          <w:sz w:val="24"/>
          <w:szCs w:val="24"/>
        </w:rPr>
        <w:t xml:space="preserve"> формата оцениваемых результатов. По подготовке материалов промежуточной аттестации велась в ноябре 2015 года и в апреле-мае 2016 года. Сформирована папка и электронный банк с материалами промежуточной аттестации за 2015-2016 учебный год.</w:t>
      </w:r>
    </w:p>
    <w:p w:rsidR="00B70726" w:rsidRPr="00544E88" w:rsidRDefault="00B70726" w:rsidP="00B70726">
      <w:pPr>
        <w:spacing w:after="0" w:line="240" w:lineRule="auto"/>
        <w:ind w:firstLine="708"/>
        <w:jc w:val="both"/>
        <w:rPr>
          <w:sz w:val="24"/>
          <w:szCs w:val="24"/>
        </w:rPr>
      </w:pPr>
      <w:r w:rsidRPr="00544E88">
        <w:rPr>
          <w:sz w:val="24"/>
          <w:szCs w:val="24"/>
        </w:rPr>
        <w:t xml:space="preserve">В течение года пополнялась библиотека электронными образовательными ресурсами. </w:t>
      </w:r>
    </w:p>
    <w:p w:rsidR="00B70726" w:rsidRPr="00544E88" w:rsidRDefault="00B70726" w:rsidP="00B70726">
      <w:pPr>
        <w:spacing w:after="0" w:line="240" w:lineRule="auto"/>
        <w:ind w:firstLine="708"/>
        <w:jc w:val="both"/>
        <w:rPr>
          <w:sz w:val="24"/>
          <w:szCs w:val="24"/>
        </w:rPr>
      </w:pPr>
      <w:r w:rsidRPr="00544E88">
        <w:rPr>
          <w:sz w:val="24"/>
          <w:szCs w:val="24"/>
        </w:rPr>
        <w:t>В первом полугодии 2015-2016 учебного года был проведен семинар с преподавателями по созданию контрольно-измерительных материалов и контрольно-оценочных средств по следующей теме:</w:t>
      </w:r>
    </w:p>
    <w:p w:rsidR="00B70726" w:rsidRPr="00544E88" w:rsidRDefault="00B70726" w:rsidP="009600F8">
      <w:pPr>
        <w:pStyle w:val="a3"/>
        <w:numPr>
          <w:ilvl w:val="0"/>
          <w:numId w:val="8"/>
        </w:numPr>
        <w:spacing w:after="0" w:line="240" w:lineRule="auto"/>
        <w:jc w:val="both"/>
        <w:rPr>
          <w:sz w:val="24"/>
          <w:szCs w:val="24"/>
        </w:rPr>
      </w:pPr>
      <w:r w:rsidRPr="00544E88">
        <w:rPr>
          <w:sz w:val="24"/>
          <w:szCs w:val="24"/>
        </w:rPr>
        <w:t>Рекомендации для формирования контрольно-измерительных материалов и контрольно-оценочных сре</w:t>
      </w:r>
      <w:proofErr w:type="gramStart"/>
      <w:r w:rsidRPr="00544E88">
        <w:rPr>
          <w:sz w:val="24"/>
          <w:szCs w:val="24"/>
        </w:rPr>
        <w:t>дств дл</w:t>
      </w:r>
      <w:proofErr w:type="gramEnd"/>
      <w:r w:rsidRPr="00544E88">
        <w:rPr>
          <w:sz w:val="24"/>
          <w:szCs w:val="24"/>
        </w:rPr>
        <w:t xml:space="preserve">я текущей и итоговой аттестации  студентов КГАПОУ «ДКИОР». </w:t>
      </w:r>
    </w:p>
    <w:p w:rsidR="00B70726" w:rsidRPr="00544E88" w:rsidRDefault="00B70726" w:rsidP="00B70726">
      <w:pPr>
        <w:spacing w:after="0" w:line="240" w:lineRule="auto"/>
        <w:ind w:firstLine="708"/>
        <w:jc w:val="both"/>
        <w:rPr>
          <w:sz w:val="24"/>
          <w:szCs w:val="24"/>
        </w:rPr>
      </w:pPr>
      <w:r w:rsidRPr="00544E88">
        <w:rPr>
          <w:sz w:val="24"/>
          <w:szCs w:val="24"/>
        </w:rPr>
        <w:t xml:space="preserve">Преподавателям для создания комплекса были разработаны и выданы рекомендации по составлению. </w:t>
      </w:r>
    </w:p>
    <w:p w:rsidR="00B70726" w:rsidRPr="00544E88" w:rsidRDefault="00B70726" w:rsidP="00B70726">
      <w:pPr>
        <w:spacing w:after="0" w:line="240" w:lineRule="auto"/>
        <w:ind w:firstLine="708"/>
        <w:jc w:val="both"/>
        <w:rPr>
          <w:sz w:val="24"/>
          <w:szCs w:val="24"/>
        </w:rPr>
      </w:pPr>
      <w:r w:rsidRPr="00544E88">
        <w:rPr>
          <w:sz w:val="24"/>
          <w:szCs w:val="24"/>
        </w:rPr>
        <w:t>Во втором полугодии – в апреле 2016 года проведен методический совет, на котором были представлены программы Учебной практики профессиональных модулей 01 и 02 по специальности 49.02.01 – Физическая культура</w:t>
      </w:r>
    </w:p>
    <w:p w:rsidR="00B70726" w:rsidRDefault="00B70726" w:rsidP="00B70726">
      <w:pPr>
        <w:spacing w:after="0" w:line="240" w:lineRule="auto"/>
        <w:ind w:firstLine="708"/>
        <w:jc w:val="both"/>
        <w:rPr>
          <w:sz w:val="28"/>
          <w:szCs w:val="28"/>
        </w:rPr>
      </w:pPr>
      <w:r w:rsidRPr="00544E88">
        <w:rPr>
          <w:sz w:val="24"/>
          <w:szCs w:val="24"/>
        </w:rPr>
        <w:t xml:space="preserve">В течение всего учебного года изучалась нормативно-правовая документация для более успешной реализации образовательного </w:t>
      </w:r>
      <w:proofErr w:type="gramStart"/>
      <w:r w:rsidRPr="00544E88">
        <w:rPr>
          <w:sz w:val="24"/>
          <w:szCs w:val="24"/>
        </w:rPr>
        <w:t>процесса</w:t>
      </w:r>
      <w:proofErr w:type="gramEnd"/>
      <w:r w:rsidRPr="00544E88">
        <w:rPr>
          <w:sz w:val="24"/>
          <w:szCs w:val="24"/>
        </w:rPr>
        <w:t xml:space="preserve"> а также с целью самообразования</w:t>
      </w:r>
      <w:r>
        <w:rPr>
          <w:sz w:val="28"/>
          <w:szCs w:val="28"/>
        </w:rPr>
        <w:t>.</w:t>
      </w:r>
    </w:p>
    <w:p w:rsidR="00B70726" w:rsidRDefault="00B70726" w:rsidP="00B70726">
      <w:pPr>
        <w:pStyle w:val="a3"/>
        <w:tabs>
          <w:tab w:val="left" w:pos="348"/>
        </w:tabs>
        <w:spacing w:line="240" w:lineRule="auto"/>
        <w:ind w:left="360"/>
        <w:jc w:val="center"/>
        <w:rPr>
          <w:b/>
          <w:i/>
          <w:sz w:val="24"/>
          <w:szCs w:val="24"/>
        </w:rPr>
      </w:pPr>
    </w:p>
    <w:p w:rsidR="00B70726" w:rsidRPr="00544E88" w:rsidRDefault="00B70726" w:rsidP="00B70726">
      <w:pPr>
        <w:pStyle w:val="a3"/>
        <w:tabs>
          <w:tab w:val="left" w:pos="348"/>
        </w:tabs>
        <w:spacing w:line="240" w:lineRule="auto"/>
        <w:ind w:left="360"/>
        <w:jc w:val="center"/>
        <w:rPr>
          <w:b/>
          <w:i/>
          <w:sz w:val="24"/>
          <w:szCs w:val="24"/>
        </w:rPr>
      </w:pPr>
      <w:r w:rsidRPr="00544E88">
        <w:rPr>
          <w:b/>
          <w:i/>
          <w:sz w:val="24"/>
          <w:szCs w:val="24"/>
        </w:rPr>
        <w:t>Направления деятельности цикловых комиссий (ФГОС СПО)</w:t>
      </w:r>
    </w:p>
    <w:p w:rsidR="00B70726" w:rsidRPr="00544E88" w:rsidRDefault="00B70726" w:rsidP="00B70726">
      <w:pPr>
        <w:spacing w:after="0" w:line="240" w:lineRule="auto"/>
        <w:rPr>
          <w:sz w:val="24"/>
          <w:szCs w:val="24"/>
        </w:rPr>
      </w:pPr>
      <w:r w:rsidRPr="00544E88">
        <w:rPr>
          <w:sz w:val="24"/>
          <w:szCs w:val="24"/>
        </w:rPr>
        <w:t xml:space="preserve">В  начале учебного года комиссией были определены следующие задачи: </w:t>
      </w:r>
    </w:p>
    <w:p w:rsidR="00B70726" w:rsidRPr="00544E88" w:rsidRDefault="00B70726" w:rsidP="009600F8">
      <w:pPr>
        <w:pStyle w:val="a3"/>
        <w:numPr>
          <w:ilvl w:val="0"/>
          <w:numId w:val="3"/>
        </w:numPr>
        <w:spacing w:after="0" w:line="240" w:lineRule="auto"/>
        <w:jc w:val="both"/>
        <w:rPr>
          <w:sz w:val="24"/>
          <w:szCs w:val="24"/>
        </w:rPr>
      </w:pPr>
      <w:r w:rsidRPr="00544E88">
        <w:rPr>
          <w:sz w:val="24"/>
          <w:szCs w:val="24"/>
        </w:rPr>
        <w:t>Продолжение работы по внедрению в образовательный процесс учебных программ ФГОС по специальности 49.02.01 Физическая культура</w:t>
      </w:r>
    </w:p>
    <w:p w:rsidR="00B70726" w:rsidRPr="00544E88" w:rsidRDefault="00B70726" w:rsidP="009600F8">
      <w:pPr>
        <w:pStyle w:val="a3"/>
        <w:numPr>
          <w:ilvl w:val="0"/>
          <w:numId w:val="3"/>
        </w:numPr>
        <w:spacing w:after="0" w:line="240" w:lineRule="auto"/>
        <w:jc w:val="both"/>
        <w:rPr>
          <w:sz w:val="24"/>
          <w:szCs w:val="24"/>
        </w:rPr>
      </w:pPr>
      <w:r w:rsidRPr="00544E88">
        <w:rPr>
          <w:sz w:val="24"/>
          <w:szCs w:val="24"/>
        </w:rPr>
        <w:lastRenderedPageBreak/>
        <w:t xml:space="preserve">Продолжение работы по созданию  комплексов </w:t>
      </w:r>
      <w:proofErr w:type="spellStart"/>
      <w:r w:rsidRPr="00544E88">
        <w:rPr>
          <w:sz w:val="24"/>
          <w:szCs w:val="24"/>
        </w:rPr>
        <w:t>КИМов</w:t>
      </w:r>
      <w:proofErr w:type="spellEnd"/>
      <w:r w:rsidRPr="00544E88">
        <w:rPr>
          <w:sz w:val="24"/>
          <w:szCs w:val="24"/>
        </w:rPr>
        <w:t xml:space="preserve"> и </w:t>
      </w:r>
      <w:proofErr w:type="spellStart"/>
      <w:r w:rsidRPr="00544E88">
        <w:rPr>
          <w:sz w:val="24"/>
          <w:szCs w:val="24"/>
        </w:rPr>
        <w:t>КОСов</w:t>
      </w:r>
      <w:proofErr w:type="spellEnd"/>
      <w:r w:rsidRPr="00544E88">
        <w:rPr>
          <w:sz w:val="24"/>
          <w:szCs w:val="24"/>
        </w:rPr>
        <w:t xml:space="preserve"> для оценки качества и уровня подготовки студентов.</w:t>
      </w:r>
    </w:p>
    <w:p w:rsidR="00B70726" w:rsidRPr="00544E88" w:rsidRDefault="00B70726" w:rsidP="009600F8">
      <w:pPr>
        <w:pStyle w:val="a3"/>
        <w:numPr>
          <w:ilvl w:val="0"/>
          <w:numId w:val="3"/>
        </w:numPr>
        <w:spacing w:after="0" w:line="240" w:lineRule="auto"/>
        <w:jc w:val="both"/>
        <w:rPr>
          <w:sz w:val="24"/>
          <w:szCs w:val="24"/>
        </w:rPr>
      </w:pPr>
      <w:r w:rsidRPr="00544E88">
        <w:rPr>
          <w:sz w:val="24"/>
          <w:szCs w:val="24"/>
        </w:rPr>
        <w:t>Повышение уровня подготовки выпускников посредством разработки и внедрения мероприятий по научной организации учебного процесса, методик применения наглядных  пособий и технических  средств в учебном процессе.</w:t>
      </w:r>
    </w:p>
    <w:p w:rsidR="00B70726" w:rsidRPr="00544E88" w:rsidRDefault="00B70726" w:rsidP="009600F8">
      <w:pPr>
        <w:pStyle w:val="a3"/>
        <w:numPr>
          <w:ilvl w:val="0"/>
          <w:numId w:val="3"/>
        </w:numPr>
        <w:spacing w:after="0" w:line="240" w:lineRule="auto"/>
        <w:jc w:val="both"/>
        <w:rPr>
          <w:sz w:val="24"/>
          <w:szCs w:val="24"/>
        </w:rPr>
      </w:pPr>
      <w:r w:rsidRPr="00544E88">
        <w:rPr>
          <w:sz w:val="24"/>
          <w:szCs w:val="24"/>
        </w:rPr>
        <w:t xml:space="preserve">Повышение квалификации преподавателей (обучение на курсах, прохождение процедуры аттестации) </w:t>
      </w:r>
    </w:p>
    <w:p w:rsidR="00B70726" w:rsidRPr="00544E88" w:rsidRDefault="00B70726" w:rsidP="00B70726">
      <w:pPr>
        <w:spacing w:after="0" w:line="240" w:lineRule="auto"/>
        <w:jc w:val="both"/>
        <w:rPr>
          <w:sz w:val="24"/>
          <w:szCs w:val="24"/>
        </w:rPr>
      </w:pPr>
      <w:r w:rsidRPr="00544E88">
        <w:rPr>
          <w:sz w:val="24"/>
          <w:szCs w:val="24"/>
        </w:rPr>
        <w:t>Соответственно, работа комиссии  в течение года была направлена на решение этих задач.</w:t>
      </w:r>
    </w:p>
    <w:p w:rsidR="00B70726" w:rsidRPr="00544E88" w:rsidRDefault="00B70726" w:rsidP="009600F8">
      <w:pPr>
        <w:pStyle w:val="a3"/>
        <w:numPr>
          <w:ilvl w:val="0"/>
          <w:numId w:val="10"/>
        </w:numPr>
        <w:spacing w:after="0" w:line="240" w:lineRule="auto"/>
        <w:jc w:val="both"/>
        <w:rPr>
          <w:sz w:val="24"/>
          <w:szCs w:val="24"/>
        </w:rPr>
      </w:pPr>
      <w:r w:rsidRPr="00544E88">
        <w:rPr>
          <w:b/>
          <w:sz w:val="24"/>
          <w:szCs w:val="24"/>
        </w:rPr>
        <w:t>Организационно-управленческая  деятельность</w:t>
      </w:r>
    </w:p>
    <w:p w:rsidR="00B70726" w:rsidRPr="00544E88" w:rsidRDefault="00B70726" w:rsidP="009600F8">
      <w:pPr>
        <w:pStyle w:val="a3"/>
        <w:numPr>
          <w:ilvl w:val="1"/>
          <w:numId w:val="3"/>
        </w:numPr>
        <w:spacing w:after="0" w:line="240" w:lineRule="auto"/>
        <w:jc w:val="both"/>
        <w:rPr>
          <w:sz w:val="24"/>
          <w:szCs w:val="24"/>
        </w:rPr>
      </w:pPr>
      <w:r w:rsidRPr="00544E88">
        <w:rPr>
          <w:sz w:val="24"/>
          <w:szCs w:val="24"/>
        </w:rPr>
        <w:t xml:space="preserve">На первом заседании комиссии было принято решение продолжить совместную работу  с комиссией специальных дисциплин, т.к. ряд преподавателей входят в состав обеих комиссий и вопросы, рассматриваемые на заседаниях, касаются всех. Соответственно, был составлен перспективный  план  совместной работы  комиссии общегуманитарных, социально-экономических и образовательных дисциплин и  комиссии специальных дисциплин. </w:t>
      </w:r>
    </w:p>
    <w:p w:rsidR="00B70726" w:rsidRPr="00544E88" w:rsidRDefault="00B70726" w:rsidP="009600F8">
      <w:pPr>
        <w:pStyle w:val="a3"/>
        <w:numPr>
          <w:ilvl w:val="1"/>
          <w:numId w:val="3"/>
        </w:numPr>
        <w:spacing w:after="0" w:line="240" w:lineRule="auto"/>
        <w:jc w:val="both"/>
        <w:rPr>
          <w:sz w:val="24"/>
          <w:szCs w:val="24"/>
        </w:rPr>
      </w:pPr>
      <w:r w:rsidRPr="00544E88">
        <w:rPr>
          <w:rFonts w:eastAsia="Times New Roman"/>
          <w:sz w:val="24"/>
          <w:szCs w:val="24"/>
          <w:lang w:eastAsia="ru-RU"/>
        </w:rPr>
        <w:t>В течение года  состоялось 5 заседания цикловой комиссии общепрофессиональных и специальных дисциплин. Тематика заседаний была определена в плане работы. Основные вопросы:</w:t>
      </w:r>
    </w:p>
    <w:p w:rsidR="00B70726" w:rsidRPr="00544E88" w:rsidRDefault="00B70726" w:rsidP="009600F8">
      <w:pPr>
        <w:pStyle w:val="a3"/>
        <w:numPr>
          <w:ilvl w:val="0"/>
          <w:numId w:val="4"/>
        </w:numPr>
        <w:spacing w:after="0" w:line="240" w:lineRule="auto"/>
        <w:jc w:val="both"/>
        <w:rPr>
          <w:sz w:val="24"/>
          <w:szCs w:val="24"/>
        </w:rPr>
      </w:pPr>
      <w:r w:rsidRPr="00544E88">
        <w:rPr>
          <w:sz w:val="24"/>
          <w:szCs w:val="24"/>
        </w:rPr>
        <w:t>Разработка и  обсуждение  плана  работы комиссии.</w:t>
      </w:r>
    </w:p>
    <w:p w:rsidR="00B70726" w:rsidRPr="00544E88" w:rsidRDefault="00B70726" w:rsidP="009600F8">
      <w:pPr>
        <w:pStyle w:val="a3"/>
        <w:numPr>
          <w:ilvl w:val="0"/>
          <w:numId w:val="4"/>
        </w:numPr>
        <w:spacing w:after="0" w:line="240" w:lineRule="auto"/>
        <w:jc w:val="both"/>
        <w:rPr>
          <w:rFonts w:eastAsia="Times New Roman"/>
          <w:sz w:val="24"/>
          <w:szCs w:val="24"/>
          <w:lang w:eastAsia="ru-RU"/>
        </w:rPr>
      </w:pPr>
      <w:r w:rsidRPr="00544E88">
        <w:rPr>
          <w:sz w:val="24"/>
          <w:szCs w:val="24"/>
        </w:rPr>
        <w:t>Утверждение учебно-тематических  планов и рабочих программ по предметам цикла.</w:t>
      </w:r>
    </w:p>
    <w:p w:rsidR="00B70726" w:rsidRPr="00544E88" w:rsidRDefault="00B70726" w:rsidP="009600F8">
      <w:pPr>
        <w:pStyle w:val="a3"/>
        <w:numPr>
          <w:ilvl w:val="0"/>
          <w:numId w:val="4"/>
        </w:numPr>
        <w:spacing w:after="0" w:line="240" w:lineRule="auto"/>
        <w:jc w:val="both"/>
        <w:rPr>
          <w:sz w:val="24"/>
          <w:szCs w:val="24"/>
        </w:rPr>
      </w:pPr>
      <w:r w:rsidRPr="00544E88">
        <w:rPr>
          <w:sz w:val="24"/>
          <w:szCs w:val="24"/>
        </w:rPr>
        <w:t>Утверждение контрольно-измерительных материалов и контрольно-оценочных сре</w:t>
      </w:r>
      <w:proofErr w:type="gramStart"/>
      <w:r w:rsidRPr="00544E88">
        <w:rPr>
          <w:sz w:val="24"/>
          <w:szCs w:val="24"/>
        </w:rPr>
        <w:t>дств дл</w:t>
      </w:r>
      <w:proofErr w:type="gramEnd"/>
      <w:r w:rsidRPr="00544E88">
        <w:rPr>
          <w:sz w:val="24"/>
          <w:szCs w:val="24"/>
        </w:rPr>
        <w:t>я проведения промежуточной аттестации студентов (зимней и летней).</w:t>
      </w:r>
    </w:p>
    <w:p w:rsidR="00B70726" w:rsidRPr="00544E88" w:rsidRDefault="00B70726" w:rsidP="009600F8">
      <w:pPr>
        <w:pStyle w:val="a3"/>
        <w:numPr>
          <w:ilvl w:val="0"/>
          <w:numId w:val="4"/>
        </w:numPr>
        <w:spacing w:after="0" w:line="240" w:lineRule="auto"/>
        <w:jc w:val="both"/>
        <w:rPr>
          <w:rFonts w:eastAsia="Times New Roman"/>
          <w:sz w:val="24"/>
          <w:szCs w:val="24"/>
          <w:lang w:eastAsia="ru-RU"/>
        </w:rPr>
      </w:pPr>
      <w:r w:rsidRPr="00544E88">
        <w:rPr>
          <w:sz w:val="24"/>
          <w:szCs w:val="24"/>
        </w:rPr>
        <w:t xml:space="preserve">Обсуждение состояния успеваемости студентов </w:t>
      </w:r>
      <w:r w:rsidRPr="00544E88">
        <w:rPr>
          <w:sz w:val="24"/>
          <w:szCs w:val="24"/>
          <w:lang w:val="en-US"/>
        </w:rPr>
        <w:t>II</w:t>
      </w:r>
      <w:r w:rsidRPr="00544E88">
        <w:rPr>
          <w:sz w:val="24"/>
          <w:szCs w:val="24"/>
        </w:rPr>
        <w:t xml:space="preserve"> – </w:t>
      </w:r>
      <w:r w:rsidRPr="00544E88">
        <w:rPr>
          <w:sz w:val="24"/>
          <w:szCs w:val="24"/>
          <w:lang w:val="en-US"/>
        </w:rPr>
        <w:t>V</w:t>
      </w:r>
      <w:r w:rsidRPr="00544E88">
        <w:rPr>
          <w:sz w:val="24"/>
          <w:szCs w:val="24"/>
        </w:rPr>
        <w:t xml:space="preserve"> курсов по дисциплинам цикла. </w:t>
      </w:r>
    </w:p>
    <w:p w:rsidR="00B70726" w:rsidRPr="00544E88" w:rsidRDefault="00B70726" w:rsidP="009600F8">
      <w:pPr>
        <w:pStyle w:val="a3"/>
        <w:numPr>
          <w:ilvl w:val="0"/>
          <w:numId w:val="4"/>
        </w:numPr>
        <w:spacing w:after="0" w:line="240" w:lineRule="auto"/>
        <w:jc w:val="both"/>
        <w:rPr>
          <w:rFonts w:eastAsia="Times New Roman"/>
          <w:sz w:val="24"/>
          <w:szCs w:val="24"/>
          <w:lang w:eastAsia="ru-RU"/>
        </w:rPr>
      </w:pPr>
      <w:r w:rsidRPr="00544E88">
        <w:rPr>
          <w:rFonts w:eastAsia="Times New Roman"/>
          <w:sz w:val="24"/>
          <w:szCs w:val="24"/>
          <w:lang w:eastAsia="ru-RU"/>
        </w:rPr>
        <w:t xml:space="preserve">Организация и проведение производственной практики студентов </w:t>
      </w:r>
      <w:r w:rsidRPr="00544E88">
        <w:rPr>
          <w:rFonts w:eastAsia="Times New Roman"/>
          <w:sz w:val="24"/>
          <w:szCs w:val="24"/>
          <w:lang w:val="en-US" w:eastAsia="ru-RU"/>
        </w:rPr>
        <w:t>IV</w:t>
      </w:r>
      <w:r w:rsidRPr="00544E88">
        <w:rPr>
          <w:rFonts w:eastAsia="Times New Roman"/>
          <w:sz w:val="24"/>
          <w:szCs w:val="24"/>
          <w:lang w:eastAsia="ru-RU"/>
        </w:rPr>
        <w:t xml:space="preserve"> и </w:t>
      </w:r>
      <w:r w:rsidRPr="00544E88">
        <w:rPr>
          <w:rFonts w:eastAsia="Times New Roman"/>
          <w:sz w:val="24"/>
          <w:szCs w:val="24"/>
          <w:lang w:val="en-US" w:eastAsia="ru-RU"/>
        </w:rPr>
        <w:t>V</w:t>
      </w:r>
      <w:r w:rsidRPr="00544E88">
        <w:rPr>
          <w:rFonts w:eastAsia="Times New Roman"/>
          <w:sz w:val="24"/>
          <w:szCs w:val="24"/>
          <w:lang w:eastAsia="ru-RU"/>
        </w:rPr>
        <w:t xml:space="preserve"> курсов.</w:t>
      </w:r>
    </w:p>
    <w:p w:rsidR="00B70726" w:rsidRPr="00544E88" w:rsidRDefault="00B70726" w:rsidP="009600F8">
      <w:pPr>
        <w:pStyle w:val="a3"/>
        <w:numPr>
          <w:ilvl w:val="0"/>
          <w:numId w:val="4"/>
        </w:numPr>
        <w:spacing w:after="0" w:line="240" w:lineRule="auto"/>
        <w:jc w:val="both"/>
        <w:rPr>
          <w:rFonts w:eastAsia="Times New Roman"/>
          <w:sz w:val="24"/>
          <w:szCs w:val="24"/>
          <w:lang w:eastAsia="ru-RU"/>
        </w:rPr>
      </w:pPr>
      <w:r w:rsidRPr="00544E88">
        <w:rPr>
          <w:sz w:val="24"/>
          <w:szCs w:val="24"/>
        </w:rPr>
        <w:t xml:space="preserve">Состояние подготовки к Государственной итоговой аттестации  студентов </w:t>
      </w:r>
      <w:r w:rsidRPr="00544E88">
        <w:rPr>
          <w:sz w:val="24"/>
          <w:szCs w:val="24"/>
          <w:lang w:val="en-US"/>
        </w:rPr>
        <w:t>V</w:t>
      </w:r>
      <w:r w:rsidRPr="00544E88">
        <w:rPr>
          <w:sz w:val="24"/>
          <w:szCs w:val="24"/>
        </w:rPr>
        <w:t xml:space="preserve"> курса;    </w:t>
      </w:r>
    </w:p>
    <w:p w:rsidR="00B70726" w:rsidRPr="00544E88" w:rsidRDefault="00B70726" w:rsidP="009600F8">
      <w:pPr>
        <w:pStyle w:val="a3"/>
        <w:numPr>
          <w:ilvl w:val="0"/>
          <w:numId w:val="4"/>
        </w:numPr>
        <w:spacing w:after="0" w:line="240" w:lineRule="auto"/>
        <w:jc w:val="both"/>
        <w:rPr>
          <w:rFonts w:eastAsia="Times New Roman"/>
          <w:sz w:val="24"/>
          <w:szCs w:val="24"/>
          <w:lang w:eastAsia="ru-RU"/>
        </w:rPr>
      </w:pPr>
      <w:r w:rsidRPr="00544E88">
        <w:rPr>
          <w:sz w:val="24"/>
          <w:szCs w:val="24"/>
        </w:rPr>
        <w:t>Подготовка к проведению научно-практической конференции студентов КГАПОУ «ДКИОР»</w:t>
      </w:r>
    </w:p>
    <w:p w:rsidR="00B70726" w:rsidRPr="00544E88" w:rsidRDefault="00B70726" w:rsidP="00B70726">
      <w:pPr>
        <w:spacing w:line="240" w:lineRule="auto"/>
        <w:ind w:firstLine="360"/>
        <w:jc w:val="both"/>
        <w:rPr>
          <w:rFonts w:eastAsia="Times New Roman"/>
          <w:sz w:val="24"/>
          <w:szCs w:val="24"/>
          <w:lang w:eastAsia="ru-RU"/>
        </w:rPr>
      </w:pPr>
      <w:r w:rsidRPr="00544E88">
        <w:rPr>
          <w:rFonts w:eastAsia="Times New Roman"/>
          <w:sz w:val="24"/>
          <w:szCs w:val="24"/>
          <w:lang w:eastAsia="ru-RU"/>
        </w:rPr>
        <w:t xml:space="preserve">По мере необходимости в повестки включались вопросы, требующие обсуждения. </w:t>
      </w:r>
    </w:p>
    <w:p w:rsidR="00B70726" w:rsidRPr="00544E88" w:rsidRDefault="00B70726" w:rsidP="009600F8">
      <w:pPr>
        <w:pStyle w:val="a3"/>
        <w:numPr>
          <w:ilvl w:val="0"/>
          <w:numId w:val="10"/>
        </w:numPr>
        <w:spacing w:line="240" w:lineRule="auto"/>
        <w:jc w:val="both"/>
        <w:rPr>
          <w:rFonts w:eastAsia="Times New Roman"/>
          <w:sz w:val="24"/>
          <w:szCs w:val="24"/>
          <w:lang w:eastAsia="ru-RU"/>
        </w:rPr>
      </w:pPr>
      <w:r w:rsidRPr="00544E88">
        <w:rPr>
          <w:b/>
          <w:sz w:val="24"/>
          <w:szCs w:val="24"/>
        </w:rPr>
        <w:t xml:space="preserve">Методическая работа </w:t>
      </w:r>
    </w:p>
    <w:p w:rsidR="00B70726" w:rsidRPr="00544E88" w:rsidRDefault="00B70726" w:rsidP="009600F8">
      <w:pPr>
        <w:pStyle w:val="a3"/>
        <w:numPr>
          <w:ilvl w:val="0"/>
          <w:numId w:val="5"/>
        </w:numPr>
        <w:spacing w:after="0" w:line="240" w:lineRule="auto"/>
        <w:jc w:val="both"/>
        <w:rPr>
          <w:sz w:val="24"/>
          <w:szCs w:val="24"/>
        </w:rPr>
      </w:pPr>
      <w:r w:rsidRPr="00544E88">
        <w:rPr>
          <w:sz w:val="24"/>
          <w:szCs w:val="24"/>
        </w:rPr>
        <w:t>В течение года работа преподавателей была направлена на внедрение в образовательный процесс учебных программ ФГОС по специальности 49.02.01.</w:t>
      </w:r>
    </w:p>
    <w:p w:rsidR="00B70726" w:rsidRPr="00544E88" w:rsidRDefault="00B70726" w:rsidP="009600F8">
      <w:pPr>
        <w:pStyle w:val="a3"/>
        <w:numPr>
          <w:ilvl w:val="0"/>
          <w:numId w:val="5"/>
        </w:numPr>
        <w:spacing w:after="0" w:line="240" w:lineRule="auto"/>
        <w:jc w:val="both"/>
        <w:rPr>
          <w:sz w:val="24"/>
          <w:szCs w:val="24"/>
        </w:rPr>
      </w:pPr>
      <w:r w:rsidRPr="00544E88">
        <w:rPr>
          <w:sz w:val="24"/>
          <w:szCs w:val="24"/>
        </w:rPr>
        <w:t>Преподавателями специальных дисциплин разработаны следующие рабочие программы по специальности 49.02.01:</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 xml:space="preserve">Анатомия – </w:t>
      </w:r>
      <w:proofErr w:type="spellStart"/>
      <w:r w:rsidRPr="00544E88">
        <w:rPr>
          <w:sz w:val="24"/>
          <w:szCs w:val="24"/>
        </w:rPr>
        <w:t>Походенко</w:t>
      </w:r>
      <w:proofErr w:type="spellEnd"/>
      <w:r w:rsidRPr="00544E88">
        <w:rPr>
          <w:sz w:val="24"/>
          <w:szCs w:val="24"/>
        </w:rPr>
        <w:t xml:space="preserve"> Г.В.</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 xml:space="preserve">Педагогика – </w:t>
      </w:r>
      <w:proofErr w:type="spellStart"/>
      <w:r w:rsidRPr="00544E88">
        <w:rPr>
          <w:sz w:val="24"/>
          <w:szCs w:val="24"/>
        </w:rPr>
        <w:t>Бажина</w:t>
      </w:r>
      <w:proofErr w:type="spellEnd"/>
      <w:r w:rsidRPr="00544E88">
        <w:rPr>
          <w:sz w:val="24"/>
          <w:szCs w:val="24"/>
        </w:rPr>
        <w:t xml:space="preserve"> К.Н.</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 xml:space="preserve">Теория и история физической культуры и спорта – </w:t>
      </w:r>
      <w:proofErr w:type="spellStart"/>
      <w:r w:rsidRPr="00544E88">
        <w:rPr>
          <w:sz w:val="24"/>
          <w:szCs w:val="24"/>
        </w:rPr>
        <w:t>Залевская</w:t>
      </w:r>
      <w:proofErr w:type="spellEnd"/>
      <w:r w:rsidRPr="00544E88">
        <w:rPr>
          <w:sz w:val="24"/>
          <w:szCs w:val="24"/>
        </w:rPr>
        <w:t xml:space="preserve"> Е.П.</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 xml:space="preserve">Введение в специальность – </w:t>
      </w:r>
      <w:proofErr w:type="spellStart"/>
      <w:r w:rsidRPr="00544E88">
        <w:rPr>
          <w:sz w:val="24"/>
          <w:szCs w:val="24"/>
        </w:rPr>
        <w:t>Залевская</w:t>
      </w:r>
      <w:proofErr w:type="spellEnd"/>
      <w:r w:rsidRPr="00544E88">
        <w:rPr>
          <w:sz w:val="24"/>
          <w:szCs w:val="24"/>
        </w:rPr>
        <w:t xml:space="preserve"> Е.П.</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Психология – Трушина А.В.</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МДК.02.01. – Освоение методики обучения конькобежному спорту – Еремин Д.Н.</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МДК.02.01 – Освоение методики обучения настольному теннису – Еремин Д.Н.</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МДК.02.01. – Освоение методики обучения программам фитнеса – Марченкова Ю.А.</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МДК.02.02. Организация физкультурно-спортивной работы – Шелованова О.В.</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Учебная практика ПМ 01 – Шелованова О.В.</w:t>
      </w:r>
    </w:p>
    <w:p w:rsidR="00B70726" w:rsidRPr="00544E88" w:rsidRDefault="00B70726" w:rsidP="009600F8">
      <w:pPr>
        <w:pStyle w:val="a3"/>
        <w:numPr>
          <w:ilvl w:val="0"/>
          <w:numId w:val="9"/>
        </w:numPr>
        <w:spacing w:after="0" w:line="240" w:lineRule="auto"/>
        <w:jc w:val="both"/>
        <w:rPr>
          <w:sz w:val="24"/>
          <w:szCs w:val="24"/>
        </w:rPr>
      </w:pPr>
      <w:r w:rsidRPr="00544E88">
        <w:rPr>
          <w:sz w:val="24"/>
          <w:szCs w:val="24"/>
        </w:rPr>
        <w:t>Учебная практика ПМ 02 – Шелованова О.В.</w:t>
      </w:r>
    </w:p>
    <w:p w:rsidR="00B70726" w:rsidRPr="00544E88" w:rsidRDefault="00B70726" w:rsidP="00B70726">
      <w:pPr>
        <w:spacing w:after="0" w:line="240" w:lineRule="auto"/>
        <w:ind w:left="708"/>
        <w:jc w:val="both"/>
        <w:rPr>
          <w:sz w:val="24"/>
          <w:szCs w:val="24"/>
        </w:rPr>
      </w:pPr>
      <w:r w:rsidRPr="00544E88">
        <w:rPr>
          <w:sz w:val="24"/>
          <w:szCs w:val="24"/>
        </w:rPr>
        <w:t>По специальности 050141 Физическая культура были внесены изменения в следующие программы:</w:t>
      </w:r>
    </w:p>
    <w:p w:rsidR="00B70726" w:rsidRPr="00544E88" w:rsidRDefault="00B70726" w:rsidP="009600F8">
      <w:pPr>
        <w:pStyle w:val="a3"/>
        <w:numPr>
          <w:ilvl w:val="0"/>
          <w:numId w:val="16"/>
        </w:numPr>
        <w:spacing w:after="0" w:line="240" w:lineRule="auto"/>
        <w:jc w:val="both"/>
        <w:rPr>
          <w:sz w:val="24"/>
          <w:szCs w:val="24"/>
        </w:rPr>
      </w:pPr>
      <w:r w:rsidRPr="00544E88">
        <w:rPr>
          <w:sz w:val="24"/>
          <w:szCs w:val="24"/>
        </w:rPr>
        <w:t xml:space="preserve">Физиология с основами биохимии – </w:t>
      </w:r>
      <w:proofErr w:type="spellStart"/>
      <w:r w:rsidRPr="00544E88">
        <w:rPr>
          <w:sz w:val="24"/>
          <w:szCs w:val="24"/>
        </w:rPr>
        <w:t>Походенко</w:t>
      </w:r>
      <w:proofErr w:type="spellEnd"/>
      <w:r w:rsidRPr="00544E88">
        <w:rPr>
          <w:sz w:val="24"/>
          <w:szCs w:val="24"/>
        </w:rPr>
        <w:t xml:space="preserve"> Г.В., </w:t>
      </w:r>
      <w:proofErr w:type="spellStart"/>
      <w:r w:rsidRPr="00544E88">
        <w:rPr>
          <w:sz w:val="24"/>
          <w:szCs w:val="24"/>
        </w:rPr>
        <w:t>Аланд</w:t>
      </w:r>
      <w:proofErr w:type="spellEnd"/>
      <w:r w:rsidRPr="00544E88">
        <w:rPr>
          <w:sz w:val="24"/>
          <w:szCs w:val="24"/>
        </w:rPr>
        <w:t xml:space="preserve"> И.А.;</w:t>
      </w:r>
    </w:p>
    <w:p w:rsidR="00B70726" w:rsidRPr="00544E88" w:rsidRDefault="00B70726" w:rsidP="009600F8">
      <w:pPr>
        <w:pStyle w:val="a3"/>
        <w:numPr>
          <w:ilvl w:val="0"/>
          <w:numId w:val="16"/>
        </w:numPr>
        <w:spacing w:after="0" w:line="240" w:lineRule="auto"/>
        <w:jc w:val="both"/>
        <w:rPr>
          <w:sz w:val="24"/>
          <w:szCs w:val="24"/>
        </w:rPr>
      </w:pPr>
      <w:r w:rsidRPr="00544E88">
        <w:rPr>
          <w:sz w:val="24"/>
          <w:szCs w:val="24"/>
        </w:rPr>
        <w:t xml:space="preserve">Производственная практика (преддипломная) – </w:t>
      </w:r>
      <w:proofErr w:type="spellStart"/>
      <w:r w:rsidRPr="00544E88">
        <w:rPr>
          <w:sz w:val="24"/>
          <w:szCs w:val="24"/>
        </w:rPr>
        <w:t>Залевская</w:t>
      </w:r>
      <w:proofErr w:type="spellEnd"/>
      <w:r w:rsidRPr="00544E88">
        <w:rPr>
          <w:sz w:val="24"/>
          <w:szCs w:val="24"/>
        </w:rPr>
        <w:t xml:space="preserve"> Е.П.</w:t>
      </w:r>
    </w:p>
    <w:p w:rsidR="00B70726" w:rsidRPr="00544E88" w:rsidRDefault="00B70726" w:rsidP="00B70726">
      <w:pPr>
        <w:spacing w:after="0" w:line="240" w:lineRule="auto"/>
        <w:ind w:firstLine="502"/>
        <w:jc w:val="both"/>
        <w:rPr>
          <w:sz w:val="24"/>
          <w:szCs w:val="24"/>
        </w:rPr>
      </w:pPr>
      <w:r w:rsidRPr="00544E88">
        <w:rPr>
          <w:sz w:val="24"/>
          <w:szCs w:val="24"/>
        </w:rPr>
        <w:lastRenderedPageBreak/>
        <w:t xml:space="preserve">Преподавателем дисциплины Физиология с основами биохимии </w:t>
      </w:r>
      <w:proofErr w:type="spellStart"/>
      <w:r w:rsidRPr="00544E88">
        <w:rPr>
          <w:sz w:val="24"/>
          <w:szCs w:val="24"/>
        </w:rPr>
        <w:t>Походенко</w:t>
      </w:r>
      <w:proofErr w:type="spellEnd"/>
      <w:r w:rsidRPr="00544E88">
        <w:rPr>
          <w:sz w:val="24"/>
          <w:szCs w:val="24"/>
        </w:rPr>
        <w:t xml:space="preserve"> Г.В. разработаны </w:t>
      </w:r>
      <w:proofErr w:type="spellStart"/>
      <w:r w:rsidRPr="00544E88">
        <w:rPr>
          <w:sz w:val="24"/>
          <w:szCs w:val="24"/>
        </w:rPr>
        <w:t>контрольно-измеритеьные</w:t>
      </w:r>
      <w:proofErr w:type="spellEnd"/>
      <w:r w:rsidRPr="00544E88">
        <w:rPr>
          <w:sz w:val="24"/>
          <w:szCs w:val="24"/>
        </w:rPr>
        <w:t xml:space="preserve"> материалы по дисциплине, который включает в себя сборник лабораторных работ, тестовых заданий, вопросы и другие задания для студентов.</w:t>
      </w:r>
    </w:p>
    <w:p w:rsidR="00B70726" w:rsidRPr="00544E88" w:rsidRDefault="00B70726" w:rsidP="009600F8">
      <w:pPr>
        <w:pStyle w:val="a3"/>
        <w:numPr>
          <w:ilvl w:val="0"/>
          <w:numId w:val="5"/>
        </w:numPr>
        <w:spacing w:after="0" w:line="240" w:lineRule="auto"/>
        <w:jc w:val="both"/>
        <w:rPr>
          <w:sz w:val="24"/>
          <w:szCs w:val="24"/>
        </w:rPr>
      </w:pPr>
      <w:r w:rsidRPr="00544E88">
        <w:rPr>
          <w:rFonts w:eastAsia="Times New Roman"/>
          <w:sz w:val="24"/>
          <w:szCs w:val="24"/>
          <w:lang w:eastAsia="ru-RU"/>
        </w:rPr>
        <w:t xml:space="preserve">Преподавателями цикла в </w:t>
      </w:r>
      <w:proofErr w:type="gramStart"/>
      <w:r w:rsidRPr="00544E88">
        <w:rPr>
          <w:rFonts w:eastAsia="Times New Roman"/>
          <w:sz w:val="24"/>
          <w:szCs w:val="24"/>
          <w:lang w:eastAsia="ru-RU"/>
        </w:rPr>
        <w:t>течении</w:t>
      </w:r>
      <w:proofErr w:type="gramEnd"/>
      <w:r w:rsidRPr="00544E88">
        <w:rPr>
          <w:rFonts w:eastAsia="Times New Roman"/>
          <w:sz w:val="24"/>
          <w:szCs w:val="24"/>
          <w:lang w:eastAsia="ru-RU"/>
        </w:rPr>
        <w:t xml:space="preserve"> двух месяцев проводилась работа по подготовки студентов  к </w:t>
      </w:r>
      <w:r w:rsidRPr="00544E88">
        <w:rPr>
          <w:rFonts w:eastAsia="Times New Roman"/>
          <w:sz w:val="24"/>
          <w:szCs w:val="24"/>
          <w:lang w:val="en-US" w:eastAsia="ru-RU"/>
        </w:rPr>
        <w:t>I</w:t>
      </w:r>
      <w:r w:rsidRPr="00544E88">
        <w:rPr>
          <w:rFonts w:eastAsia="Times New Roman"/>
          <w:sz w:val="24"/>
          <w:szCs w:val="24"/>
          <w:lang w:eastAsia="ru-RU"/>
        </w:rPr>
        <w:t xml:space="preserve"> научно-практической конференции «Молодежь и наука» 2016. В подготовке студентов к конференции участвовали следующие преподаватели: </w:t>
      </w:r>
      <w:proofErr w:type="spellStart"/>
      <w:r w:rsidRPr="00544E88">
        <w:rPr>
          <w:rFonts w:eastAsia="Times New Roman"/>
          <w:sz w:val="24"/>
          <w:szCs w:val="24"/>
          <w:lang w:eastAsia="ru-RU"/>
        </w:rPr>
        <w:t>Походенко</w:t>
      </w:r>
      <w:proofErr w:type="spellEnd"/>
      <w:r w:rsidRPr="00544E88">
        <w:rPr>
          <w:rFonts w:eastAsia="Times New Roman"/>
          <w:sz w:val="24"/>
          <w:szCs w:val="24"/>
          <w:lang w:eastAsia="ru-RU"/>
        </w:rPr>
        <w:t xml:space="preserve"> Г.В.. Трушина А.В., Шелованова О.В., </w:t>
      </w:r>
      <w:proofErr w:type="spellStart"/>
      <w:r w:rsidRPr="00544E88">
        <w:rPr>
          <w:rFonts w:eastAsia="Times New Roman"/>
          <w:sz w:val="24"/>
          <w:szCs w:val="24"/>
          <w:lang w:eastAsia="ru-RU"/>
        </w:rPr>
        <w:t>Залевская</w:t>
      </w:r>
      <w:proofErr w:type="spellEnd"/>
      <w:r w:rsidRPr="00544E88">
        <w:rPr>
          <w:rFonts w:eastAsia="Times New Roman"/>
          <w:sz w:val="24"/>
          <w:szCs w:val="24"/>
          <w:lang w:eastAsia="ru-RU"/>
        </w:rPr>
        <w:t xml:space="preserve"> Е.П., Еремин Д.Н., Ефимова Т.О. </w:t>
      </w:r>
    </w:p>
    <w:p w:rsidR="00B70726" w:rsidRPr="00544E88" w:rsidRDefault="00B70726" w:rsidP="009600F8">
      <w:pPr>
        <w:pStyle w:val="a3"/>
        <w:numPr>
          <w:ilvl w:val="0"/>
          <w:numId w:val="5"/>
        </w:numPr>
        <w:spacing w:after="0" w:line="240" w:lineRule="auto"/>
        <w:jc w:val="both"/>
        <w:rPr>
          <w:sz w:val="24"/>
          <w:szCs w:val="24"/>
        </w:rPr>
      </w:pPr>
      <w:r w:rsidRPr="00544E88">
        <w:rPr>
          <w:rFonts w:eastAsia="Times New Roman"/>
          <w:sz w:val="24"/>
          <w:szCs w:val="24"/>
          <w:lang w:eastAsia="ru-RU"/>
        </w:rPr>
        <w:t xml:space="preserve">В ноябре и апреле были разработаны и утверждены экзаменационные материалы для промежуточной аттестации студентов </w:t>
      </w:r>
      <w:r w:rsidRPr="00544E88">
        <w:rPr>
          <w:rFonts w:eastAsia="Times New Roman"/>
          <w:sz w:val="24"/>
          <w:szCs w:val="24"/>
          <w:lang w:val="en-US" w:eastAsia="ru-RU"/>
        </w:rPr>
        <w:t>II</w:t>
      </w:r>
      <w:r w:rsidRPr="00544E88">
        <w:rPr>
          <w:rFonts w:eastAsia="Times New Roman"/>
          <w:sz w:val="24"/>
          <w:szCs w:val="24"/>
          <w:lang w:eastAsia="ru-RU"/>
        </w:rPr>
        <w:t xml:space="preserve"> - </w:t>
      </w:r>
      <w:r w:rsidRPr="00544E88">
        <w:rPr>
          <w:rFonts w:eastAsia="Times New Roman"/>
          <w:sz w:val="24"/>
          <w:szCs w:val="24"/>
          <w:lang w:val="en-US" w:eastAsia="ru-RU"/>
        </w:rPr>
        <w:t>V</w:t>
      </w:r>
      <w:r w:rsidRPr="00544E88">
        <w:rPr>
          <w:rFonts w:eastAsia="Times New Roman"/>
          <w:sz w:val="24"/>
          <w:szCs w:val="24"/>
          <w:lang w:eastAsia="ru-RU"/>
        </w:rPr>
        <w:t xml:space="preserve"> курса.</w:t>
      </w:r>
    </w:p>
    <w:p w:rsidR="00B70726" w:rsidRPr="00544E88" w:rsidRDefault="00B70726" w:rsidP="009600F8">
      <w:pPr>
        <w:pStyle w:val="a3"/>
        <w:numPr>
          <w:ilvl w:val="0"/>
          <w:numId w:val="5"/>
        </w:numPr>
        <w:spacing w:after="0" w:line="240" w:lineRule="auto"/>
        <w:jc w:val="both"/>
        <w:rPr>
          <w:sz w:val="24"/>
          <w:szCs w:val="24"/>
        </w:rPr>
      </w:pPr>
      <w:proofErr w:type="gramStart"/>
      <w:r w:rsidRPr="00544E88">
        <w:rPr>
          <w:rFonts w:eastAsia="Times New Roman"/>
          <w:sz w:val="24"/>
          <w:szCs w:val="24"/>
          <w:lang w:eastAsia="ru-RU"/>
        </w:rPr>
        <w:t>Преподавателями цикла была проведена работа по подготовке студентов к производственной практике: 1) участие в проведении собрания по производственной практике; 2) осуществление контроля за ходом проведения производственной практики в отношении закрепленных за ними студентами, проверка отчетов; 3) участие в проведении конференции по итогам производственной практики.</w:t>
      </w:r>
      <w:proofErr w:type="gramEnd"/>
    </w:p>
    <w:p w:rsidR="00B70726" w:rsidRPr="00544E88" w:rsidRDefault="00B70726" w:rsidP="00B70726">
      <w:pPr>
        <w:pStyle w:val="a3"/>
        <w:spacing w:after="0" w:line="240" w:lineRule="auto"/>
        <w:ind w:left="502"/>
        <w:jc w:val="both"/>
        <w:rPr>
          <w:sz w:val="24"/>
          <w:szCs w:val="24"/>
        </w:rPr>
      </w:pPr>
    </w:p>
    <w:p w:rsidR="00B70726" w:rsidRPr="00544E88" w:rsidRDefault="00B70726" w:rsidP="009600F8">
      <w:pPr>
        <w:pStyle w:val="a3"/>
        <w:numPr>
          <w:ilvl w:val="0"/>
          <w:numId w:val="10"/>
        </w:numPr>
        <w:spacing w:after="0" w:line="240" w:lineRule="auto"/>
        <w:jc w:val="both"/>
        <w:rPr>
          <w:sz w:val="24"/>
          <w:szCs w:val="24"/>
        </w:rPr>
      </w:pPr>
      <w:r w:rsidRPr="00544E88">
        <w:rPr>
          <w:b/>
          <w:sz w:val="24"/>
          <w:szCs w:val="24"/>
        </w:rPr>
        <w:t xml:space="preserve">Работа  по повышению квалификации  преподавателей </w:t>
      </w:r>
    </w:p>
    <w:p w:rsidR="00B70726" w:rsidRPr="00544E88" w:rsidRDefault="00B70726" w:rsidP="009600F8">
      <w:pPr>
        <w:pStyle w:val="a3"/>
        <w:numPr>
          <w:ilvl w:val="0"/>
          <w:numId w:val="12"/>
        </w:numPr>
        <w:spacing w:after="0" w:line="240" w:lineRule="auto"/>
        <w:jc w:val="both"/>
        <w:rPr>
          <w:sz w:val="24"/>
          <w:szCs w:val="24"/>
        </w:rPr>
      </w:pPr>
      <w:r w:rsidRPr="00544E88">
        <w:rPr>
          <w:sz w:val="24"/>
          <w:szCs w:val="24"/>
        </w:rPr>
        <w:t>Преподаватели цикла регулярно  работают с учебно-методической литературой, материалами Интернет при подготовке  к урокам и внеклассным мероприятиям.</w:t>
      </w:r>
    </w:p>
    <w:p w:rsidR="00B70726" w:rsidRPr="00544E88" w:rsidRDefault="00B70726" w:rsidP="00B70726">
      <w:pPr>
        <w:pStyle w:val="a3"/>
        <w:spacing w:after="0" w:line="240" w:lineRule="auto"/>
        <w:ind w:left="502"/>
        <w:jc w:val="both"/>
        <w:rPr>
          <w:sz w:val="24"/>
          <w:szCs w:val="24"/>
        </w:rPr>
      </w:pPr>
    </w:p>
    <w:p w:rsidR="00B70726" w:rsidRPr="00544E88" w:rsidRDefault="00B70726" w:rsidP="009600F8">
      <w:pPr>
        <w:pStyle w:val="a3"/>
        <w:numPr>
          <w:ilvl w:val="0"/>
          <w:numId w:val="10"/>
        </w:numPr>
        <w:spacing w:after="0" w:line="240" w:lineRule="auto"/>
        <w:jc w:val="both"/>
        <w:rPr>
          <w:sz w:val="24"/>
          <w:szCs w:val="24"/>
        </w:rPr>
      </w:pPr>
      <w:r w:rsidRPr="00544E88">
        <w:rPr>
          <w:b/>
          <w:sz w:val="24"/>
          <w:szCs w:val="24"/>
        </w:rPr>
        <w:t xml:space="preserve">Внеклассная работа с </w:t>
      </w:r>
      <w:proofErr w:type="gramStart"/>
      <w:r w:rsidRPr="00544E88">
        <w:rPr>
          <w:b/>
          <w:sz w:val="24"/>
          <w:szCs w:val="24"/>
        </w:rPr>
        <w:t>обучающимися</w:t>
      </w:r>
      <w:proofErr w:type="gramEnd"/>
      <w:r w:rsidRPr="00544E88">
        <w:rPr>
          <w:sz w:val="24"/>
          <w:szCs w:val="24"/>
        </w:rPr>
        <w:t xml:space="preserve"> </w:t>
      </w:r>
    </w:p>
    <w:p w:rsidR="00B70726" w:rsidRPr="00544E88" w:rsidRDefault="00B70726" w:rsidP="009600F8">
      <w:pPr>
        <w:pStyle w:val="a3"/>
        <w:numPr>
          <w:ilvl w:val="0"/>
          <w:numId w:val="11"/>
        </w:numPr>
        <w:spacing w:after="0" w:line="240" w:lineRule="auto"/>
        <w:jc w:val="both"/>
        <w:rPr>
          <w:sz w:val="24"/>
          <w:szCs w:val="24"/>
        </w:rPr>
      </w:pPr>
      <w:r w:rsidRPr="00544E88">
        <w:rPr>
          <w:sz w:val="24"/>
          <w:szCs w:val="24"/>
        </w:rPr>
        <w:t xml:space="preserve">Педагогами цикла систематически  ведётся  индивидуальная работа  с </w:t>
      </w:r>
      <w:proofErr w:type="spellStart"/>
      <w:r w:rsidRPr="00544E88">
        <w:rPr>
          <w:sz w:val="24"/>
          <w:szCs w:val="24"/>
        </w:rPr>
        <w:t>обучащимися</w:t>
      </w:r>
      <w:proofErr w:type="spellEnd"/>
      <w:r w:rsidRPr="00544E88">
        <w:rPr>
          <w:sz w:val="24"/>
          <w:szCs w:val="24"/>
        </w:rPr>
        <w:t>, выезжающими  на ТС и соревнования по графикам.</w:t>
      </w:r>
    </w:p>
    <w:p w:rsidR="00B70726" w:rsidRPr="00544E88" w:rsidRDefault="00B70726" w:rsidP="00B70726">
      <w:pPr>
        <w:pStyle w:val="a3"/>
        <w:spacing w:after="0" w:line="240" w:lineRule="auto"/>
        <w:ind w:left="502"/>
        <w:jc w:val="both"/>
        <w:rPr>
          <w:sz w:val="24"/>
          <w:szCs w:val="24"/>
        </w:rPr>
      </w:pPr>
    </w:p>
    <w:p w:rsidR="00B70726" w:rsidRPr="00544E88" w:rsidRDefault="00B70726" w:rsidP="00B70726">
      <w:pPr>
        <w:spacing w:after="0" w:line="240" w:lineRule="auto"/>
        <w:jc w:val="both"/>
        <w:rPr>
          <w:rFonts w:eastAsia="Times New Roman"/>
          <w:sz w:val="24"/>
          <w:szCs w:val="24"/>
          <w:lang w:eastAsia="ru-RU"/>
        </w:rPr>
      </w:pPr>
      <w:r w:rsidRPr="00544E88">
        <w:rPr>
          <w:rFonts w:eastAsia="Times New Roman"/>
          <w:i/>
          <w:sz w:val="24"/>
          <w:szCs w:val="24"/>
          <w:u w:val="single"/>
          <w:lang w:eastAsia="ru-RU"/>
        </w:rPr>
        <w:t>Выводы:</w:t>
      </w:r>
      <w:r w:rsidRPr="00544E88">
        <w:rPr>
          <w:rFonts w:eastAsia="Times New Roman"/>
          <w:sz w:val="24"/>
          <w:szCs w:val="24"/>
          <w:lang w:eastAsia="ru-RU"/>
        </w:rPr>
        <w:t xml:space="preserve"> </w:t>
      </w:r>
    </w:p>
    <w:p w:rsidR="00B70726" w:rsidRPr="00544E88" w:rsidRDefault="00B70726" w:rsidP="009600F8">
      <w:pPr>
        <w:pStyle w:val="a3"/>
        <w:numPr>
          <w:ilvl w:val="0"/>
          <w:numId w:val="13"/>
        </w:numPr>
        <w:spacing w:after="0" w:line="240" w:lineRule="auto"/>
        <w:ind w:left="720"/>
        <w:jc w:val="both"/>
        <w:rPr>
          <w:rFonts w:eastAsia="Times New Roman"/>
          <w:sz w:val="24"/>
          <w:szCs w:val="24"/>
          <w:lang w:eastAsia="ru-RU"/>
        </w:rPr>
      </w:pPr>
      <w:r w:rsidRPr="00544E88">
        <w:rPr>
          <w:rFonts w:eastAsia="Times New Roman"/>
          <w:sz w:val="24"/>
          <w:szCs w:val="24"/>
          <w:lang w:eastAsia="ru-RU"/>
        </w:rPr>
        <w:t>Анализируя деятельность   цикловой комиссии</w:t>
      </w:r>
      <w:r w:rsidRPr="00544E88">
        <w:rPr>
          <w:sz w:val="24"/>
          <w:szCs w:val="24"/>
        </w:rPr>
        <w:t xml:space="preserve"> общепрофессиональных и специальных</w:t>
      </w:r>
      <w:r w:rsidRPr="00544E88">
        <w:rPr>
          <w:b/>
          <w:sz w:val="24"/>
          <w:szCs w:val="24"/>
        </w:rPr>
        <w:t xml:space="preserve"> </w:t>
      </w:r>
      <w:r w:rsidRPr="00544E88">
        <w:rPr>
          <w:sz w:val="24"/>
          <w:szCs w:val="24"/>
        </w:rPr>
        <w:t>дисциплин    за     2015-2016 учебный год</w:t>
      </w:r>
      <w:r w:rsidRPr="00544E88">
        <w:rPr>
          <w:rFonts w:eastAsia="Times New Roman"/>
          <w:sz w:val="24"/>
          <w:szCs w:val="24"/>
          <w:lang w:eastAsia="ru-RU"/>
        </w:rPr>
        <w:t>, можно сделать вывод, что преподаватели</w:t>
      </w:r>
    </w:p>
    <w:p w:rsidR="00B70726" w:rsidRPr="00544E88" w:rsidRDefault="00B70726" w:rsidP="009600F8">
      <w:pPr>
        <w:pStyle w:val="a3"/>
        <w:numPr>
          <w:ilvl w:val="0"/>
          <w:numId w:val="15"/>
        </w:numPr>
        <w:spacing w:after="0" w:line="240" w:lineRule="auto"/>
        <w:jc w:val="both"/>
        <w:rPr>
          <w:rFonts w:eastAsia="Times New Roman"/>
          <w:sz w:val="24"/>
          <w:szCs w:val="24"/>
          <w:lang w:eastAsia="ru-RU"/>
        </w:rPr>
      </w:pPr>
      <w:r w:rsidRPr="00544E88">
        <w:rPr>
          <w:rFonts w:eastAsia="Times New Roman"/>
          <w:sz w:val="24"/>
          <w:szCs w:val="24"/>
          <w:lang w:eastAsia="ru-RU"/>
        </w:rPr>
        <w:t xml:space="preserve">выполняют педагогическую нагрузку; </w:t>
      </w:r>
    </w:p>
    <w:p w:rsidR="00B70726" w:rsidRPr="00544E88" w:rsidRDefault="00B70726" w:rsidP="009600F8">
      <w:pPr>
        <w:pStyle w:val="a3"/>
        <w:numPr>
          <w:ilvl w:val="0"/>
          <w:numId w:val="14"/>
        </w:numPr>
        <w:spacing w:after="0" w:line="240" w:lineRule="auto"/>
        <w:jc w:val="both"/>
        <w:rPr>
          <w:rFonts w:eastAsia="Times New Roman"/>
          <w:sz w:val="24"/>
          <w:szCs w:val="24"/>
          <w:lang w:eastAsia="ru-RU"/>
        </w:rPr>
      </w:pPr>
      <w:r w:rsidRPr="00544E88">
        <w:rPr>
          <w:rFonts w:eastAsia="Times New Roman"/>
          <w:sz w:val="24"/>
          <w:szCs w:val="24"/>
          <w:lang w:eastAsia="ru-RU"/>
        </w:rPr>
        <w:t>ведут воспитательную работу со студентами;</w:t>
      </w:r>
    </w:p>
    <w:p w:rsidR="00B70726" w:rsidRPr="00544E88" w:rsidRDefault="00B70726" w:rsidP="009600F8">
      <w:pPr>
        <w:pStyle w:val="a3"/>
        <w:numPr>
          <w:ilvl w:val="0"/>
          <w:numId w:val="14"/>
        </w:numPr>
        <w:spacing w:after="0" w:line="240" w:lineRule="auto"/>
        <w:jc w:val="both"/>
        <w:rPr>
          <w:rFonts w:eastAsia="Times New Roman"/>
          <w:sz w:val="24"/>
          <w:szCs w:val="24"/>
          <w:lang w:eastAsia="ru-RU"/>
        </w:rPr>
      </w:pPr>
      <w:r w:rsidRPr="00544E88">
        <w:rPr>
          <w:rFonts w:eastAsia="Times New Roman"/>
          <w:sz w:val="24"/>
          <w:szCs w:val="24"/>
          <w:lang w:eastAsia="ru-RU"/>
        </w:rPr>
        <w:t xml:space="preserve">принимают активное участие в мероприятиях колледжа. </w:t>
      </w:r>
    </w:p>
    <w:p w:rsidR="00B70726" w:rsidRPr="00544E88" w:rsidRDefault="00B70726" w:rsidP="00B70726">
      <w:pPr>
        <w:spacing w:after="0" w:line="240" w:lineRule="auto"/>
        <w:ind w:firstLine="708"/>
        <w:jc w:val="both"/>
        <w:rPr>
          <w:sz w:val="24"/>
          <w:szCs w:val="24"/>
        </w:rPr>
      </w:pPr>
      <w:r w:rsidRPr="00544E88">
        <w:rPr>
          <w:rFonts w:eastAsia="Times New Roman"/>
          <w:sz w:val="24"/>
          <w:szCs w:val="24"/>
          <w:lang w:eastAsia="ru-RU"/>
        </w:rPr>
        <w:t>Проблема, которая возникла в 2015-2016 учебном году и над которой необходимо усилить работу – улучшение деятельности преподавателей цикла для обеспечения методического сопровождения дисциплины и своевременного предоставления документов: рабочих программ, учебно-тематических планов</w:t>
      </w:r>
    </w:p>
    <w:p w:rsidR="006F48BF" w:rsidRDefault="006F48BF" w:rsidP="00C762C5">
      <w:pPr>
        <w:autoSpaceDE w:val="0"/>
        <w:autoSpaceDN w:val="0"/>
        <w:adjustRightInd w:val="0"/>
        <w:spacing w:after="0" w:line="240" w:lineRule="auto"/>
        <w:jc w:val="both"/>
        <w:rPr>
          <w:color w:val="FF0000"/>
          <w:sz w:val="24"/>
          <w:szCs w:val="24"/>
        </w:rPr>
      </w:pPr>
    </w:p>
    <w:p w:rsidR="00563590" w:rsidRPr="00B70726" w:rsidRDefault="00563590" w:rsidP="00FC6986">
      <w:pPr>
        <w:pStyle w:val="2"/>
        <w:ind w:firstLine="567"/>
        <w:rPr>
          <w:sz w:val="28"/>
          <w:szCs w:val="28"/>
          <w:highlight w:val="yellow"/>
        </w:rPr>
      </w:pPr>
      <w:bookmarkStart w:id="59" w:name="_Toc447119749"/>
      <w:bookmarkStart w:id="60" w:name="_Toc447120006"/>
      <w:bookmarkStart w:id="61" w:name="_Toc447198560"/>
      <w:r w:rsidRPr="00F12DFE">
        <w:rPr>
          <w:sz w:val="28"/>
          <w:szCs w:val="28"/>
        </w:rPr>
        <w:t xml:space="preserve">9. </w:t>
      </w:r>
      <w:bookmarkEnd w:id="59"/>
      <w:bookmarkEnd w:id="60"/>
      <w:bookmarkEnd w:id="61"/>
      <w:r w:rsidR="00703D3F" w:rsidRPr="00F12DFE">
        <w:rPr>
          <w:sz w:val="28"/>
          <w:szCs w:val="28"/>
        </w:rPr>
        <w:t>Организация</w:t>
      </w:r>
      <w:r w:rsidR="00703D3F" w:rsidRPr="00B032B5">
        <w:rPr>
          <w:sz w:val="28"/>
          <w:szCs w:val="28"/>
        </w:rPr>
        <w:t xml:space="preserve"> воспитательной работы</w:t>
      </w:r>
    </w:p>
    <w:p w:rsidR="00703D3F" w:rsidRPr="00703D3F" w:rsidRDefault="00703D3F" w:rsidP="00703D3F">
      <w:pPr>
        <w:spacing w:after="0"/>
        <w:jc w:val="both"/>
        <w:rPr>
          <w:sz w:val="24"/>
          <w:szCs w:val="24"/>
          <w:u w:val="single"/>
        </w:rPr>
      </w:pPr>
      <w:bookmarkStart w:id="62" w:name="_Toc447119754"/>
      <w:bookmarkStart w:id="63" w:name="_Toc447120012"/>
      <w:bookmarkStart w:id="64" w:name="_Toc447198567"/>
      <w:r w:rsidRPr="00703D3F">
        <w:rPr>
          <w:sz w:val="24"/>
          <w:szCs w:val="24"/>
          <w:u w:val="single"/>
        </w:rPr>
        <w:t>Цель воспитательной работы на 2015-2016 учебный год:</w:t>
      </w:r>
    </w:p>
    <w:p w:rsidR="00703D3F" w:rsidRPr="00703D3F" w:rsidRDefault="00703D3F" w:rsidP="00703D3F">
      <w:pPr>
        <w:spacing w:after="0"/>
        <w:ind w:firstLine="708"/>
        <w:jc w:val="both"/>
        <w:rPr>
          <w:sz w:val="24"/>
          <w:szCs w:val="24"/>
        </w:rPr>
      </w:pPr>
      <w:proofErr w:type="gramStart"/>
      <w:r w:rsidRPr="00703D3F">
        <w:rPr>
          <w:sz w:val="24"/>
          <w:szCs w:val="24"/>
        </w:rPr>
        <w:t xml:space="preserve">Создание условий для становления образованного, разносторонне развитого человека с позитивной жизненной позицией, с развитой мотивацией к учебной и спортивной деятельности, способного к самоанализу и рефлексии, умеющего ориентироваться в окружающем мире, принимать решения и отвечать за свои поступки, слышать других людей и уважительно относиться к их мнению, стремящегося к саморазвитию и самореализации. </w:t>
      </w:r>
      <w:proofErr w:type="gramEnd"/>
    </w:p>
    <w:p w:rsidR="00703D3F" w:rsidRPr="00703D3F" w:rsidRDefault="00703D3F" w:rsidP="00703D3F">
      <w:pPr>
        <w:spacing w:after="0"/>
        <w:jc w:val="both"/>
        <w:rPr>
          <w:sz w:val="24"/>
          <w:szCs w:val="24"/>
          <w:u w:val="single"/>
        </w:rPr>
      </w:pPr>
      <w:r w:rsidRPr="00703D3F">
        <w:rPr>
          <w:sz w:val="24"/>
          <w:szCs w:val="24"/>
          <w:u w:val="single"/>
        </w:rPr>
        <w:t>Основные задачи:</w:t>
      </w:r>
    </w:p>
    <w:p w:rsidR="00703D3F" w:rsidRPr="00703D3F" w:rsidRDefault="00703D3F" w:rsidP="009600F8">
      <w:pPr>
        <w:pStyle w:val="a3"/>
        <w:numPr>
          <w:ilvl w:val="0"/>
          <w:numId w:val="17"/>
        </w:numPr>
        <w:spacing w:after="0"/>
        <w:jc w:val="both"/>
        <w:rPr>
          <w:sz w:val="24"/>
          <w:szCs w:val="24"/>
        </w:rPr>
      </w:pPr>
      <w:r w:rsidRPr="00703D3F">
        <w:rPr>
          <w:sz w:val="24"/>
          <w:szCs w:val="24"/>
        </w:rPr>
        <w:t xml:space="preserve">Провести традиционные воспитательные мероприятия (гражданско-патриотическое, нравственное, правовое, эстетическое, трудовое воспитание). </w:t>
      </w:r>
    </w:p>
    <w:p w:rsidR="00703D3F" w:rsidRPr="00703D3F" w:rsidRDefault="00703D3F" w:rsidP="009600F8">
      <w:pPr>
        <w:pStyle w:val="a3"/>
        <w:numPr>
          <w:ilvl w:val="0"/>
          <w:numId w:val="17"/>
        </w:numPr>
        <w:spacing w:after="0"/>
        <w:jc w:val="both"/>
        <w:rPr>
          <w:sz w:val="24"/>
          <w:szCs w:val="24"/>
        </w:rPr>
      </w:pPr>
      <w:r w:rsidRPr="00703D3F">
        <w:rPr>
          <w:sz w:val="24"/>
          <w:szCs w:val="24"/>
        </w:rPr>
        <w:t xml:space="preserve">Внести изменения в Положение о студенческом самоуправлении, определить четкую и эффективную структуру студенческого Совета на всех уровнях – класс, группа, </w:t>
      </w:r>
      <w:r w:rsidRPr="00703D3F">
        <w:rPr>
          <w:sz w:val="24"/>
          <w:szCs w:val="24"/>
        </w:rPr>
        <w:lastRenderedPageBreak/>
        <w:t xml:space="preserve">колледж, общежитие. Определить обоснованные обязанности членов Студенческого совета, разработать систему поощрений </w:t>
      </w:r>
      <w:proofErr w:type="gramStart"/>
      <w:r w:rsidRPr="00703D3F">
        <w:rPr>
          <w:sz w:val="24"/>
          <w:szCs w:val="24"/>
        </w:rPr>
        <w:t>для</w:t>
      </w:r>
      <w:proofErr w:type="gramEnd"/>
      <w:r w:rsidRPr="00703D3F">
        <w:rPr>
          <w:sz w:val="24"/>
          <w:szCs w:val="24"/>
        </w:rPr>
        <w:t xml:space="preserve"> наиболее активных. </w:t>
      </w:r>
    </w:p>
    <w:p w:rsidR="00703D3F" w:rsidRPr="00703D3F" w:rsidRDefault="00703D3F" w:rsidP="009600F8">
      <w:pPr>
        <w:pStyle w:val="a3"/>
        <w:numPr>
          <w:ilvl w:val="0"/>
          <w:numId w:val="17"/>
        </w:numPr>
        <w:spacing w:after="0"/>
        <w:jc w:val="both"/>
        <w:rPr>
          <w:sz w:val="24"/>
          <w:szCs w:val="24"/>
        </w:rPr>
      </w:pPr>
      <w:r w:rsidRPr="00703D3F">
        <w:rPr>
          <w:sz w:val="24"/>
          <w:szCs w:val="24"/>
        </w:rPr>
        <w:t>Разработать инструкцию по организации дежурства в учебном корпусе классов и групп.</w:t>
      </w:r>
    </w:p>
    <w:p w:rsidR="00703D3F" w:rsidRPr="00703D3F" w:rsidRDefault="00703D3F" w:rsidP="009600F8">
      <w:pPr>
        <w:pStyle w:val="a3"/>
        <w:numPr>
          <w:ilvl w:val="0"/>
          <w:numId w:val="17"/>
        </w:numPr>
        <w:spacing w:after="0"/>
        <w:jc w:val="both"/>
        <w:rPr>
          <w:sz w:val="24"/>
          <w:szCs w:val="24"/>
        </w:rPr>
      </w:pPr>
      <w:r w:rsidRPr="00703D3F">
        <w:rPr>
          <w:sz w:val="24"/>
          <w:szCs w:val="24"/>
        </w:rPr>
        <w:t xml:space="preserve">Организовать планомерную и систематизированную работу органов студенческого самоуправления. </w:t>
      </w:r>
    </w:p>
    <w:p w:rsidR="00703D3F" w:rsidRPr="00703D3F" w:rsidRDefault="00703D3F" w:rsidP="009600F8">
      <w:pPr>
        <w:pStyle w:val="a3"/>
        <w:numPr>
          <w:ilvl w:val="0"/>
          <w:numId w:val="17"/>
        </w:numPr>
        <w:spacing w:after="0"/>
        <w:jc w:val="both"/>
        <w:rPr>
          <w:sz w:val="24"/>
          <w:szCs w:val="24"/>
        </w:rPr>
      </w:pPr>
      <w:r w:rsidRPr="00703D3F">
        <w:rPr>
          <w:sz w:val="24"/>
          <w:szCs w:val="24"/>
        </w:rPr>
        <w:t>Организовать планомерную работу Родительского комитета для укрепления взаимосвязей между родителями, педагогическими работниками, администрацией колледжа с целью обеспечения единства в воспитательном процессе подрастающего поколения и для защиты прав как обучающихся, так и работников учреждения.</w:t>
      </w:r>
    </w:p>
    <w:p w:rsidR="00703D3F" w:rsidRPr="00703D3F" w:rsidRDefault="00703D3F" w:rsidP="00703D3F">
      <w:pPr>
        <w:spacing w:after="0"/>
        <w:jc w:val="both"/>
        <w:rPr>
          <w:sz w:val="24"/>
          <w:szCs w:val="24"/>
        </w:rPr>
      </w:pPr>
    </w:p>
    <w:p w:rsidR="00703D3F" w:rsidRPr="00703D3F" w:rsidRDefault="00703D3F" w:rsidP="00703D3F">
      <w:pPr>
        <w:spacing w:after="0"/>
        <w:jc w:val="center"/>
        <w:rPr>
          <w:b/>
          <w:sz w:val="24"/>
          <w:szCs w:val="24"/>
        </w:rPr>
      </w:pPr>
      <w:r w:rsidRPr="00703D3F">
        <w:rPr>
          <w:b/>
          <w:sz w:val="24"/>
          <w:szCs w:val="24"/>
        </w:rPr>
        <w:t>Основные направления воспитательной деятельности:</w:t>
      </w:r>
    </w:p>
    <w:p w:rsidR="00703D3F" w:rsidRPr="00703D3F" w:rsidRDefault="00703D3F" w:rsidP="009600F8">
      <w:pPr>
        <w:pStyle w:val="a3"/>
        <w:numPr>
          <w:ilvl w:val="0"/>
          <w:numId w:val="18"/>
        </w:numPr>
        <w:spacing w:after="0"/>
        <w:jc w:val="both"/>
        <w:rPr>
          <w:sz w:val="24"/>
          <w:szCs w:val="24"/>
        </w:rPr>
      </w:pPr>
      <w:r w:rsidRPr="00703D3F">
        <w:rPr>
          <w:sz w:val="24"/>
          <w:szCs w:val="24"/>
        </w:rPr>
        <w:t>Организация и проведение традиционных воспитательных мероприятий.</w:t>
      </w:r>
    </w:p>
    <w:p w:rsidR="00703D3F" w:rsidRPr="00703D3F" w:rsidRDefault="00703D3F" w:rsidP="009600F8">
      <w:pPr>
        <w:pStyle w:val="a3"/>
        <w:numPr>
          <w:ilvl w:val="0"/>
          <w:numId w:val="18"/>
        </w:numPr>
        <w:spacing w:after="0"/>
        <w:jc w:val="both"/>
        <w:rPr>
          <w:sz w:val="24"/>
          <w:szCs w:val="24"/>
        </w:rPr>
      </w:pPr>
      <w:r w:rsidRPr="00703D3F">
        <w:rPr>
          <w:sz w:val="24"/>
          <w:szCs w:val="24"/>
        </w:rPr>
        <w:t xml:space="preserve">Организация жизнедеятельности, досуга обучающихся в условиях их круглосуточного пребывания в колледже-интернате.  </w:t>
      </w:r>
    </w:p>
    <w:p w:rsidR="00703D3F" w:rsidRPr="00703D3F" w:rsidRDefault="00703D3F" w:rsidP="009600F8">
      <w:pPr>
        <w:pStyle w:val="a3"/>
        <w:numPr>
          <w:ilvl w:val="0"/>
          <w:numId w:val="18"/>
        </w:numPr>
        <w:spacing w:after="0"/>
        <w:jc w:val="both"/>
        <w:rPr>
          <w:sz w:val="24"/>
          <w:szCs w:val="24"/>
        </w:rPr>
      </w:pPr>
      <w:r w:rsidRPr="00703D3F">
        <w:rPr>
          <w:sz w:val="24"/>
          <w:szCs w:val="24"/>
        </w:rPr>
        <w:t>Организация работы органов студенческого самоуправления (Совета обучающихся).</w:t>
      </w:r>
    </w:p>
    <w:p w:rsidR="00703D3F" w:rsidRPr="00703D3F" w:rsidRDefault="00703D3F" w:rsidP="009600F8">
      <w:pPr>
        <w:pStyle w:val="a3"/>
        <w:numPr>
          <w:ilvl w:val="0"/>
          <w:numId w:val="18"/>
        </w:numPr>
        <w:spacing w:after="0"/>
        <w:jc w:val="both"/>
        <w:rPr>
          <w:sz w:val="24"/>
          <w:szCs w:val="24"/>
        </w:rPr>
      </w:pPr>
      <w:r w:rsidRPr="00703D3F">
        <w:rPr>
          <w:sz w:val="24"/>
          <w:szCs w:val="24"/>
        </w:rPr>
        <w:t xml:space="preserve">Взаимодействие с семьями </w:t>
      </w:r>
      <w:proofErr w:type="gramStart"/>
      <w:r w:rsidRPr="00703D3F">
        <w:rPr>
          <w:sz w:val="24"/>
          <w:szCs w:val="24"/>
        </w:rPr>
        <w:t>обучающихся</w:t>
      </w:r>
      <w:proofErr w:type="gramEnd"/>
      <w:r w:rsidRPr="00703D3F">
        <w:rPr>
          <w:sz w:val="24"/>
          <w:szCs w:val="24"/>
        </w:rPr>
        <w:t xml:space="preserve">. </w:t>
      </w:r>
    </w:p>
    <w:p w:rsidR="00703D3F" w:rsidRPr="00703D3F" w:rsidRDefault="00703D3F" w:rsidP="00703D3F">
      <w:pPr>
        <w:spacing w:after="0"/>
        <w:jc w:val="both"/>
        <w:rPr>
          <w:sz w:val="24"/>
          <w:szCs w:val="24"/>
        </w:rPr>
      </w:pPr>
    </w:p>
    <w:p w:rsidR="00703D3F" w:rsidRPr="00703D3F" w:rsidRDefault="0034721A" w:rsidP="00703D3F">
      <w:pPr>
        <w:spacing w:after="0"/>
        <w:jc w:val="center"/>
        <w:rPr>
          <w:b/>
          <w:sz w:val="24"/>
          <w:szCs w:val="24"/>
        </w:rPr>
      </w:pPr>
      <w:r>
        <w:rPr>
          <w:b/>
          <w:sz w:val="24"/>
          <w:szCs w:val="24"/>
        </w:rPr>
        <w:t xml:space="preserve">9.1. </w:t>
      </w:r>
      <w:r w:rsidR="00703D3F" w:rsidRPr="00703D3F">
        <w:rPr>
          <w:b/>
          <w:sz w:val="24"/>
          <w:szCs w:val="24"/>
        </w:rPr>
        <w:t>Данные о достижениях и проблемах социализации обучающихся</w:t>
      </w:r>
      <w:r w:rsidR="00703D3F" w:rsidRPr="00703D3F">
        <w:rPr>
          <w:b/>
          <w:sz w:val="24"/>
          <w:szCs w:val="24"/>
        </w:rPr>
        <w:br/>
      </w:r>
    </w:p>
    <w:p w:rsidR="00703D3F" w:rsidRPr="00703D3F" w:rsidRDefault="00703D3F" w:rsidP="00703D3F">
      <w:pPr>
        <w:spacing w:after="0"/>
        <w:jc w:val="both"/>
        <w:rPr>
          <w:sz w:val="24"/>
          <w:szCs w:val="24"/>
        </w:rPr>
      </w:pPr>
      <w:r w:rsidRPr="00703D3F">
        <w:rPr>
          <w:sz w:val="24"/>
          <w:szCs w:val="24"/>
        </w:rPr>
        <w:t xml:space="preserve">  </w:t>
      </w:r>
      <w:r w:rsidRPr="00703D3F">
        <w:rPr>
          <w:sz w:val="24"/>
          <w:szCs w:val="24"/>
        </w:rPr>
        <w:tab/>
        <w:t xml:space="preserve">Основная проблема социализации обучающихся состоит в том, что большинство детей на момент поступления в колледж-интернат не приучены в семье к элементарным правилам самообслуживания, имеются пробелы в воспитании личностных качеств, проблемы в межличностных отношениях, умении жить в коллективе. </w:t>
      </w:r>
    </w:p>
    <w:p w:rsidR="00703D3F" w:rsidRPr="00703D3F" w:rsidRDefault="00703D3F" w:rsidP="00703D3F">
      <w:pPr>
        <w:spacing w:after="0"/>
        <w:ind w:firstLine="708"/>
        <w:jc w:val="both"/>
        <w:rPr>
          <w:sz w:val="24"/>
          <w:szCs w:val="24"/>
        </w:rPr>
      </w:pPr>
      <w:r w:rsidRPr="00703D3F">
        <w:rPr>
          <w:sz w:val="24"/>
          <w:szCs w:val="24"/>
        </w:rPr>
        <w:t xml:space="preserve">Воспитателям приходилось систематически осуществлять работу по гигиеническому обучению и воспитанию обучающихся на протяжении всего времени их пребывания в общежитии.  Отдельных спортсменов обучали элементарным правилам личной гигиены: мыться после тренировок и перед сном, вовремя стирать свои вещи, хранить одежду на плечиках в шкафу, а не разбрасывать, чаще проветривать жилую комнату. Учили наводить порядок в комнате и местах общего пользования, бережно относиться к имуществу учреждения. </w:t>
      </w:r>
    </w:p>
    <w:p w:rsidR="00703D3F" w:rsidRPr="00703D3F" w:rsidRDefault="00703D3F" w:rsidP="00703D3F">
      <w:pPr>
        <w:spacing w:after="0"/>
        <w:ind w:firstLine="708"/>
        <w:jc w:val="both"/>
        <w:rPr>
          <w:sz w:val="24"/>
          <w:szCs w:val="24"/>
        </w:rPr>
      </w:pPr>
      <w:r w:rsidRPr="00703D3F">
        <w:rPr>
          <w:sz w:val="24"/>
          <w:szCs w:val="24"/>
        </w:rPr>
        <w:t xml:space="preserve">Практически ежедневно представителями администрации, классными руководителями, воспитателями проводилась работа с обучающимися и их родителями для решения проблем в быту, урегулированию межличностных отношений, ликвидации пробелов в воспитании.  </w:t>
      </w:r>
    </w:p>
    <w:p w:rsidR="00703D3F" w:rsidRPr="00703D3F" w:rsidRDefault="00703D3F" w:rsidP="00703D3F">
      <w:pPr>
        <w:spacing w:after="0"/>
        <w:ind w:firstLine="708"/>
        <w:jc w:val="both"/>
        <w:rPr>
          <w:sz w:val="24"/>
          <w:szCs w:val="24"/>
        </w:rPr>
      </w:pPr>
      <w:r w:rsidRPr="00703D3F">
        <w:rPr>
          <w:sz w:val="24"/>
          <w:szCs w:val="24"/>
        </w:rPr>
        <w:t xml:space="preserve">Прозрачность воспитательной системы колледжа-интерната обеспечивается тесным контактом с семьей, активностью участников образовательного процесса в управлении учреждения, доступностью для родителей информации об эффективности воспитания, индивидуальных особенностях ребенка, его духовно-нравственном становлении. </w:t>
      </w:r>
    </w:p>
    <w:p w:rsidR="00703D3F" w:rsidRPr="00703D3F" w:rsidRDefault="00703D3F" w:rsidP="002D4DB7">
      <w:pPr>
        <w:pStyle w:val="a8"/>
        <w:spacing w:line="276" w:lineRule="auto"/>
        <w:jc w:val="both"/>
      </w:pPr>
      <w:r w:rsidRPr="00703D3F">
        <w:t xml:space="preserve">     </w:t>
      </w:r>
      <w:r w:rsidRPr="00703D3F">
        <w:tab/>
        <w:t xml:space="preserve">В колледже-интернате не обучаются дети из неблагополучных семей.  На учете в комиссии по делам несовершеннолетних состоит 1 учащийся (Глотов В.А., учащийся 8 «а» класса). </w:t>
      </w:r>
      <w:r w:rsidRPr="00703D3F">
        <w:rPr>
          <w:rStyle w:val="ad"/>
        </w:rPr>
        <w:t xml:space="preserve">Дата постановки на профилактический учет в </w:t>
      </w:r>
      <w:proofErr w:type="spellStart"/>
      <w:r w:rsidRPr="00703D3F">
        <w:rPr>
          <w:rStyle w:val="ad"/>
        </w:rPr>
        <w:t>ОУУУПиДН</w:t>
      </w:r>
      <w:proofErr w:type="spellEnd"/>
      <w:r w:rsidRPr="00703D3F">
        <w:rPr>
          <w:rStyle w:val="ad"/>
        </w:rPr>
        <w:t xml:space="preserve"> Отдела полиции №13 по п. 49.1.8. приказа МВД России №845: 26.12.2015. Основание постановки на профилактический учет:</w:t>
      </w:r>
      <w:r w:rsidRPr="00703D3F">
        <w:t xml:space="preserve"> 22.12.2015 года вынесен обвинительный акт по обвинению несовершеннолетнего Глотова В.А. в совершении преступления, предусмотренного ч.1 ст. 112 УК РФ. </w:t>
      </w:r>
    </w:p>
    <w:p w:rsidR="00703D3F" w:rsidRPr="00703D3F" w:rsidRDefault="00703D3F" w:rsidP="00703D3F">
      <w:pPr>
        <w:pStyle w:val="a8"/>
        <w:spacing w:line="276" w:lineRule="auto"/>
        <w:ind w:firstLine="708"/>
      </w:pPr>
      <w:r w:rsidRPr="00703D3F">
        <w:lastRenderedPageBreak/>
        <w:t>Решение комиссии по делам несовершеннолетних и защите их прав   от 26 января 2016 года (Постановление №16):</w:t>
      </w:r>
    </w:p>
    <w:p w:rsidR="00703D3F" w:rsidRPr="00703D3F" w:rsidRDefault="00703D3F" w:rsidP="009600F8">
      <w:pPr>
        <w:pStyle w:val="a8"/>
        <w:numPr>
          <w:ilvl w:val="0"/>
          <w:numId w:val="21"/>
        </w:numPr>
        <w:spacing w:after="0" w:line="276" w:lineRule="auto"/>
        <w:jc w:val="both"/>
      </w:pPr>
      <w:r w:rsidRPr="00703D3F">
        <w:t>Несовершеннолетнего Глотова Владимира Алексеевича поставить на учет, как находящегося в социально опасном положении.</w:t>
      </w:r>
    </w:p>
    <w:p w:rsidR="00703D3F" w:rsidRPr="00703D3F" w:rsidRDefault="00703D3F" w:rsidP="009600F8">
      <w:pPr>
        <w:pStyle w:val="a8"/>
        <w:numPr>
          <w:ilvl w:val="0"/>
          <w:numId w:val="21"/>
        </w:numPr>
        <w:spacing w:after="0" w:line="276" w:lineRule="auto"/>
        <w:jc w:val="both"/>
      </w:pPr>
      <w:r w:rsidRPr="00703D3F">
        <w:t>Организовать разработку и реализацию ИПР в отношении несовершеннолетнего Глотова В.А. с учетом его личностных особенностей и совершенного правонарушения.</w:t>
      </w:r>
    </w:p>
    <w:p w:rsidR="00703D3F" w:rsidRPr="00703D3F" w:rsidRDefault="00703D3F" w:rsidP="00703D3F">
      <w:pPr>
        <w:spacing w:after="0"/>
        <w:jc w:val="both"/>
        <w:rPr>
          <w:sz w:val="24"/>
          <w:szCs w:val="24"/>
        </w:rPr>
      </w:pPr>
      <w:proofErr w:type="gramStart"/>
      <w:r w:rsidRPr="00703D3F">
        <w:rPr>
          <w:sz w:val="24"/>
          <w:szCs w:val="24"/>
        </w:rPr>
        <w:t xml:space="preserve">Разработан план индивидуально-профилактической работы с обучающимся, организована работа, подготовлен отчет в комиссию по делам несовершеннолетних. </w:t>
      </w:r>
      <w:proofErr w:type="gramEnd"/>
    </w:p>
    <w:p w:rsidR="00703D3F" w:rsidRPr="00703D3F" w:rsidRDefault="00703D3F" w:rsidP="00703D3F">
      <w:pPr>
        <w:spacing w:after="0"/>
        <w:ind w:firstLine="708"/>
        <w:jc w:val="both"/>
        <w:rPr>
          <w:sz w:val="24"/>
          <w:szCs w:val="24"/>
        </w:rPr>
      </w:pPr>
      <w:r w:rsidRPr="00703D3F">
        <w:rPr>
          <w:sz w:val="24"/>
          <w:szCs w:val="24"/>
        </w:rPr>
        <w:t xml:space="preserve">Положительные результаты дают наличие системного и оперативного подхода к вопросу воспитания: своевременно оказывается педагогическая помощь родителям и подростку, имеющему проблемы в обучении, воспитании и развитии, осуществляется постоянный контроль посещаемости учебных занятий и самоподготовки, соблюдения режима, правил  внутреннего распорядка. </w:t>
      </w:r>
    </w:p>
    <w:p w:rsidR="00703D3F" w:rsidRPr="00703D3F" w:rsidRDefault="00703D3F" w:rsidP="00703D3F">
      <w:pPr>
        <w:spacing w:after="0"/>
        <w:jc w:val="both"/>
        <w:rPr>
          <w:sz w:val="24"/>
          <w:szCs w:val="24"/>
        </w:rPr>
      </w:pPr>
      <w:r w:rsidRPr="00703D3F">
        <w:rPr>
          <w:sz w:val="24"/>
          <w:szCs w:val="24"/>
        </w:rPr>
        <w:t xml:space="preserve">  </w:t>
      </w:r>
      <w:r w:rsidRPr="00703D3F">
        <w:rPr>
          <w:sz w:val="24"/>
          <w:szCs w:val="24"/>
        </w:rPr>
        <w:tab/>
        <w:t xml:space="preserve">   </w:t>
      </w:r>
    </w:p>
    <w:p w:rsidR="00703D3F" w:rsidRPr="00703D3F" w:rsidRDefault="0034721A" w:rsidP="00703D3F">
      <w:pPr>
        <w:spacing w:after="0"/>
        <w:jc w:val="center"/>
        <w:rPr>
          <w:b/>
          <w:sz w:val="24"/>
          <w:szCs w:val="24"/>
        </w:rPr>
      </w:pPr>
      <w:r>
        <w:rPr>
          <w:b/>
          <w:sz w:val="24"/>
          <w:szCs w:val="24"/>
        </w:rPr>
        <w:t xml:space="preserve">9.2. </w:t>
      </w:r>
      <w:r w:rsidR="00703D3F" w:rsidRPr="00703D3F">
        <w:rPr>
          <w:b/>
          <w:sz w:val="24"/>
          <w:szCs w:val="24"/>
        </w:rPr>
        <w:t xml:space="preserve">Взаимодействие с семьями </w:t>
      </w:r>
      <w:proofErr w:type="gramStart"/>
      <w:r w:rsidR="00703D3F" w:rsidRPr="00703D3F">
        <w:rPr>
          <w:b/>
          <w:sz w:val="24"/>
          <w:szCs w:val="24"/>
        </w:rPr>
        <w:t>обучающихся</w:t>
      </w:r>
      <w:proofErr w:type="gramEnd"/>
    </w:p>
    <w:p w:rsidR="00703D3F" w:rsidRPr="00703D3F" w:rsidRDefault="00703D3F" w:rsidP="00703D3F">
      <w:pPr>
        <w:spacing w:after="0"/>
        <w:jc w:val="both"/>
        <w:rPr>
          <w:sz w:val="24"/>
          <w:szCs w:val="24"/>
        </w:rPr>
      </w:pPr>
    </w:p>
    <w:p w:rsidR="00703D3F" w:rsidRPr="00703D3F" w:rsidRDefault="00703D3F" w:rsidP="00703D3F">
      <w:pPr>
        <w:spacing w:after="0"/>
        <w:ind w:firstLine="708"/>
        <w:jc w:val="both"/>
        <w:rPr>
          <w:sz w:val="24"/>
          <w:szCs w:val="24"/>
        </w:rPr>
      </w:pPr>
      <w:r w:rsidRPr="00703D3F">
        <w:rPr>
          <w:sz w:val="24"/>
          <w:szCs w:val="24"/>
        </w:rPr>
        <w:t>Одной из воспитательных задач, стоящих перед педагогами колледжа в 2015-2016 учебном году была задача укрепления взаимосвязей между родителями, педагогическими работниками, администрацией колледжа с целью обеспечения единства в воспитательном процессе подрастающего поколения, создание и организация работы Родительского комитета.</w:t>
      </w:r>
    </w:p>
    <w:p w:rsidR="00703D3F" w:rsidRPr="00703D3F" w:rsidRDefault="00703D3F" w:rsidP="00703D3F">
      <w:pPr>
        <w:spacing w:after="0"/>
        <w:ind w:firstLine="708"/>
        <w:jc w:val="both"/>
        <w:rPr>
          <w:sz w:val="24"/>
          <w:szCs w:val="24"/>
        </w:rPr>
      </w:pPr>
      <w:r w:rsidRPr="00703D3F">
        <w:rPr>
          <w:sz w:val="24"/>
          <w:szCs w:val="24"/>
        </w:rPr>
        <w:t xml:space="preserve">Работа с родителями началась еще до начала учебного года – прошли собрания с потенциальными абитуриентами и их родителями, проводились индивидуальные консультации с разъяснениями условий, правил, требований колледжа. </w:t>
      </w:r>
    </w:p>
    <w:p w:rsidR="00703D3F" w:rsidRPr="00703D3F" w:rsidRDefault="00703D3F" w:rsidP="00703D3F">
      <w:pPr>
        <w:spacing w:after="0"/>
        <w:ind w:firstLine="708"/>
        <w:jc w:val="both"/>
        <w:rPr>
          <w:sz w:val="24"/>
          <w:szCs w:val="24"/>
        </w:rPr>
      </w:pPr>
      <w:r w:rsidRPr="00703D3F">
        <w:rPr>
          <w:sz w:val="24"/>
          <w:szCs w:val="24"/>
        </w:rPr>
        <w:t xml:space="preserve">12 декабря 2015 года были проведены родительские собрания в 7, 8, 9 </w:t>
      </w:r>
      <w:proofErr w:type="gramStart"/>
      <w:r w:rsidRPr="00703D3F">
        <w:rPr>
          <w:sz w:val="24"/>
          <w:szCs w:val="24"/>
        </w:rPr>
        <w:t>классах</w:t>
      </w:r>
      <w:proofErr w:type="gramEnd"/>
      <w:r w:rsidRPr="00703D3F">
        <w:rPr>
          <w:sz w:val="24"/>
          <w:szCs w:val="24"/>
        </w:rPr>
        <w:t xml:space="preserve">, группах 1 курса, родителям были даны разъяснения по организации работы с обучающимися, режиму, требованиям и правилам внутреннего распорядка. Состоялись выборы в Родительский комитет. Сформирован Родительский комитет на 2015-2016 учебный год в следующем составе: </w:t>
      </w:r>
    </w:p>
    <w:tbl>
      <w:tblPr>
        <w:tblStyle w:val="a5"/>
        <w:tblW w:w="5000" w:type="pct"/>
        <w:tblLook w:val="04A0"/>
      </w:tblPr>
      <w:tblGrid>
        <w:gridCol w:w="696"/>
        <w:gridCol w:w="9157"/>
      </w:tblGrid>
      <w:tr w:rsidR="00703D3F" w:rsidRPr="00703D3F" w:rsidTr="00703D3F">
        <w:tc>
          <w:tcPr>
            <w:tcW w:w="353" w:type="pct"/>
          </w:tcPr>
          <w:p w:rsidR="00703D3F" w:rsidRPr="00703D3F" w:rsidRDefault="00703D3F" w:rsidP="00703D3F">
            <w:pPr>
              <w:spacing w:line="276" w:lineRule="auto"/>
              <w:rPr>
                <w:sz w:val="24"/>
                <w:szCs w:val="24"/>
              </w:rPr>
            </w:pPr>
            <w:r w:rsidRPr="00703D3F">
              <w:rPr>
                <w:sz w:val="24"/>
                <w:szCs w:val="24"/>
              </w:rPr>
              <w:t>1</w:t>
            </w:r>
          </w:p>
        </w:tc>
        <w:tc>
          <w:tcPr>
            <w:tcW w:w="4647" w:type="pct"/>
          </w:tcPr>
          <w:p w:rsidR="00703D3F" w:rsidRPr="00703D3F" w:rsidRDefault="00703D3F" w:rsidP="00703D3F">
            <w:pPr>
              <w:spacing w:line="276" w:lineRule="auto"/>
              <w:rPr>
                <w:sz w:val="24"/>
                <w:szCs w:val="24"/>
              </w:rPr>
            </w:pPr>
            <w:r w:rsidRPr="00703D3F">
              <w:rPr>
                <w:sz w:val="24"/>
                <w:szCs w:val="24"/>
              </w:rPr>
              <w:t>Домбровская Елена Валерьевна</w:t>
            </w:r>
          </w:p>
        </w:tc>
      </w:tr>
      <w:tr w:rsidR="00703D3F" w:rsidRPr="00703D3F" w:rsidTr="00703D3F">
        <w:tc>
          <w:tcPr>
            <w:tcW w:w="353" w:type="pct"/>
          </w:tcPr>
          <w:p w:rsidR="00703D3F" w:rsidRPr="00703D3F" w:rsidRDefault="00703D3F" w:rsidP="00703D3F">
            <w:pPr>
              <w:spacing w:line="276" w:lineRule="auto"/>
              <w:rPr>
                <w:sz w:val="24"/>
                <w:szCs w:val="24"/>
              </w:rPr>
            </w:pPr>
            <w:r w:rsidRPr="00703D3F">
              <w:rPr>
                <w:sz w:val="24"/>
                <w:szCs w:val="24"/>
              </w:rPr>
              <w:t>2</w:t>
            </w:r>
          </w:p>
        </w:tc>
        <w:tc>
          <w:tcPr>
            <w:tcW w:w="4647" w:type="pct"/>
          </w:tcPr>
          <w:p w:rsidR="00703D3F" w:rsidRPr="00703D3F" w:rsidRDefault="00703D3F" w:rsidP="00703D3F">
            <w:pPr>
              <w:spacing w:line="276" w:lineRule="auto"/>
              <w:rPr>
                <w:sz w:val="24"/>
                <w:szCs w:val="24"/>
              </w:rPr>
            </w:pPr>
            <w:r w:rsidRPr="00703D3F">
              <w:rPr>
                <w:sz w:val="24"/>
                <w:szCs w:val="24"/>
              </w:rPr>
              <w:t>Барышникова Любовь Геннадьевна</w:t>
            </w:r>
          </w:p>
        </w:tc>
      </w:tr>
      <w:tr w:rsidR="00703D3F" w:rsidRPr="00703D3F" w:rsidTr="00703D3F">
        <w:tc>
          <w:tcPr>
            <w:tcW w:w="353" w:type="pct"/>
          </w:tcPr>
          <w:p w:rsidR="00703D3F" w:rsidRPr="00703D3F" w:rsidRDefault="00703D3F" w:rsidP="00703D3F">
            <w:pPr>
              <w:spacing w:line="276" w:lineRule="auto"/>
              <w:rPr>
                <w:sz w:val="24"/>
                <w:szCs w:val="24"/>
              </w:rPr>
            </w:pPr>
            <w:r w:rsidRPr="00703D3F">
              <w:rPr>
                <w:sz w:val="24"/>
                <w:szCs w:val="24"/>
              </w:rPr>
              <w:t>3</w:t>
            </w:r>
          </w:p>
        </w:tc>
        <w:tc>
          <w:tcPr>
            <w:tcW w:w="4647" w:type="pct"/>
          </w:tcPr>
          <w:p w:rsidR="00703D3F" w:rsidRPr="00703D3F" w:rsidRDefault="00703D3F" w:rsidP="00703D3F">
            <w:pPr>
              <w:spacing w:line="276" w:lineRule="auto"/>
              <w:ind w:left="33"/>
              <w:rPr>
                <w:sz w:val="24"/>
                <w:szCs w:val="24"/>
              </w:rPr>
            </w:pPr>
            <w:r w:rsidRPr="00703D3F">
              <w:rPr>
                <w:sz w:val="24"/>
                <w:szCs w:val="24"/>
              </w:rPr>
              <w:t>Малкина Наталья Викторовна</w:t>
            </w:r>
          </w:p>
        </w:tc>
      </w:tr>
      <w:tr w:rsidR="00703D3F" w:rsidRPr="00703D3F" w:rsidTr="00703D3F">
        <w:tc>
          <w:tcPr>
            <w:tcW w:w="353" w:type="pct"/>
          </w:tcPr>
          <w:p w:rsidR="00703D3F" w:rsidRPr="00703D3F" w:rsidRDefault="00703D3F" w:rsidP="00703D3F">
            <w:pPr>
              <w:spacing w:line="276" w:lineRule="auto"/>
              <w:rPr>
                <w:sz w:val="24"/>
                <w:szCs w:val="24"/>
              </w:rPr>
            </w:pPr>
            <w:r w:rsidRPr="00703D3F">
              <w:rPr>
                <w:sz w:val="24"/>
                <w:szCs w:val="24"/>
              </w:rPr>
              <w:t>4</w:t>
            </w:r>
          </w:p>
        </w:tc>
        <w:tc>
          <w:tcPr>
            <w:tcW w:w="4647" w:type="pct"/>
          </w:tcPr>
          <w:p w:rsidR="00703D3F" w:rsidRPr="00703D3F" w:rsidRDefault="00703D3F" w:rsidP="00703D3F">
            <w:pPr>
              <w:spacing w:line="276" w:lineRule="auto"/>
              <w:rPr>
                <w:sz w:val="24"/>
                <w:szCs w:val="24"/>
              </w:rPr>
            </w:pPr>
            <w:r w:rsidRPr="00703D3F">
              <w:rPr>
                <w:sz w:val="24"/>
                <w:szCs w:val="24"/>
              </w:rPr>
              <w:t>Акулов Денис Анатольевич</w:t>
            </w:r>
          </w:p>
        </w:tc>
      </w:tr>
      <w:tr w:rsidR="00703D3F" w:rsidRPr="00703D3F" w:rsidTr="00703D3F">
        <w:tc>
          <w:tcPr>
            <w:tcW w:w="353" w:type="pct"/>
          </w:tcPr>
          <w:p w:rsidR="00703D3F" w:rsidRPr="00703D3F" w:rsidRDefault="00703D3F" w:rsidP="00703D3F">
            <w:pPr>
              <w:spacing w:line="276" w:lineRule="auto"/>
              <w:rPr>
                <w:sz w:val="24"/>
                <w:szCs w:val="24"/>
              </w:rPr>
            </w:pPr>
            <w:r w:rsidRPr="00703D3F">
              <w:rPr>
                <w:sz w:val="24"/>
                <w:szCs w:val="24"/>
              </w:rPr>
              <w:t>5</w:t>
            </w:r>
          </w:p>
        </w:tc>
        <w:tc>
          <w:tcPr>
            <w:tcW w:w="4647" w:type="pct"/>
          </w:tcPr>
          <w:p w:rsidR="00703D3F" w:rsidRPr="00703D3F" w:rsidRDefault="00703D3F" w:rsidP="00703D3F">
            <w:pPr>
              <w:spacing w:line="276" w:lineRule="auto"/>
              <w:rPr>
                <w:sz w:val="24"/>
                <w:szCs w:val="24"/>
              </w:rPr>
            </w:pPr>
            <w:proofErr w:type="spellStart"/>
            <w:r w:rsidRPr="00703D3F">
              <w:rPr>
                <w:sz w:val="24"/>
                <w:szCs w:val="24"/>
              </w:rPr>
              <w:t>Суксов</w:t>
            </w:r>
            <w:proofErr w:type="spellEnd"/>
            <w:r w:rsidRPr="00703D3F">
              <w:rPr>
                <w:sz w:val="24"/>
                <w:szCs w:val="24"/>
              </w:rPr>
              <w:t xml:space="preserve"> Дмитрий Валентинович</w:t>
            </w:r>
          </w:p>
        </w:tc>
      </w:tr>
      <w:tr w:rsidR="00703D3F" w:rsidRPr="00703D3F" w:rsidTr="00703D3F">
        <w:tc>
          <w:tcPr>
            <w:tcW w:w="353" w:type="pct"/>
          </w:tcPr>
          <w:p w:rsidR="00703D3F" w:rsidRPr="00703D3F" w:rsidRDefault="00703D3F" w:rsidP="00703D3F">
            <w:pPr>
              <w:spacing w:line="276" w:lineRule="auto"/>
              <w:rPr>
                <w:sz w:val="24"/>
                <w:szCs w:val="24"/>
              </w:rPr>
            </w:pPr>
            <w:r w:rsidRPr="00703D3F">
              <w:rPr>
                <w:sz w:val="24"/>
                <w:szCs w:val="24"/>
              </w:rPr>
              <w:t>6</w:t>
            </w:r>
          </w:p>
        </w:tc>
        <w:tc>
          <w:tcPr>
            <w:tcW w:w="4647" w:type="pct"/>
          </w:tcPr>
          <w:p w:rsidR="00703D3F" w:rsidRPr="00703D3F" w:rsidRDefault="00703D3F" w:rsidP="00703D3F">
            <w:pPr>
              <w:spacing w:line="276" w:lineRule="auto"/>
              <w:rPr>
                <w:sz w:val="24"/>
                <w:szCs w:val="24"/>
              </w:rPr>
            </w:pPr>
            <w:proofErr w:type="spellStart"/>
            <w:r w:rsidRPr="00703D3F">
              <w:rPr>
                <w:sz w:val="24"/>
                <w:szCs w:val="24"/>
              </w:rPr>
              <w:t>Бижанова</w:t>
            </w:r>
            <w:proofErr w:type="spellEnd"/>
            <w:r w:rsidRPr="00703D3F">
              <w:rPr>
                <w:sz w:val="24"/>
                <w:szCs w:val="24"/>
              </w:rPr>
              <w:t xml:space="preserve"> Наталья Федоровна</w:t>
            </w:r>
          </w:p>
        </w:tc>
      </w:tr>
      <w:tr w:rsidR="00703D3F" w:rsidRPr="00703D3F" w:rsidTr="00703D3F">
        <w:tc>
          <w:tcPr>
            <w:tcW w:w="353" w:type="pct"/>
          </w:tcPr>
          <w:p w:rsidR="00703D3F" w:rsidRPr="00703D3F" w:rsidRDefault="00703D3F" w:rsidP="00703D3F">
            <w:pPr>
              <w:spacing w:line="276" w:lineRule="auto"/>
              <w:rPr>
                <w:sz w:val="24"/>
                <w:szCs w:val="24"/>
              </w:rPr>
            </w:pPr>
            <w:r w:rsidRPr="00703D3F">
              <w:rPr>
                <w:sz w:val="24"/>
                <w:szCs w:val="24"/>
              </w:rPr>
              <w:t>7</w:t>
            </w:r>
          </w:p>
        </w:tc>
        <w:tc>
          <w:tcPr>
            <w:tcW w:w="4647" w:type="pct"/>
          </w:tcPr>
          <w:p w:rsidR="00703D3F" w:rsidRPr="00703D3F" w:rsidRDefault="00703D3F" w:rsidP="00703D3F">
            <w:pPr>
              <w:spacing w:line="276" w:lineRule="auto"/>
              <w:rPr>
                <w:sz w:val="24"/>
                <w:szCs w:val="24"/>
              </w:rPr>
            </w:pPr>
            <w:proofErr w:type="spellStart"/>
            <w:r w:rsidRPr="00703D3F">
              <w:rPr>
                <w:sz w:val="24"/>
                <w:szCs w:val="24"/>
              </w:rPr>
              <w:t>Сутурина</w:t>
            </w:r>
            <w:proofErr w:type="spellEnd"/>
            <w:r w:rsidRPr="00703D3F">
              <w:rPr>
                <w:sz w:val="24"/>
                <w:szCs w:val="24"/>
              </w:rPr>
              <w:t xml:space="preserve"> Марина Владимировна</w:t>
            </w:r>
          </w:p>
        </w:tc>
      </w:tr>
      <w:tr w:rsidR="00703D3F" w:rsidRPr="00703D3F" w:rsidTr="00703D3F">
        <w:tc>
          <w:tcPr>
            <w:tcW w:w="353" w:type="pct"/>
          </w:tcPr>
          <w:p w:rsidR="00703D3F" w:rsidRPr="00703D3F" w:rsidRDefault="00703D3F" w:rsidP="00703D3F">
            <w:pPr>
              <w:spacing w:line="276" w:lineRule="auto"/>
              <w:rPr>
                <w:sz w:val="24"/>
                <w:szCs w:val="24"/>
              </w:rPr>
            </w:pPr>
            <w:r w:rsidRPr="00703D3F">
              <w:rPr>
                <w:sz w:val="24"/>
                <w:szCs w:val="24"/>
              </w:rPr>
              <w:t>8</w:t>
            </w:r>
          </w:p>
        </w:tc>
        <w:tc>
          <w:tcPr>
            <w:tcW w:w="4647" w:type="pct"/>
          </w:tcPr>
          <w:p w:rsidR="00703D3F" w:rsidRPr="00703D3F" w:rsidRDefault="00703D3F" w:rsidP="00703D3F">
            <w:pPr>
              <w:spacing w:line="276" w:lineRule="auto"/>
              <w:rPr>
                <w:sz w:val="24"/>
                <w:szCs w:val="24"/>
              </w:rPr>
            </w:pPr>
            <w:proofErr w:type="spellStart"/>
            <w:r w:rsidRPr="00703D3F">
              <w:rPr>
                <w:sz w:val="24"/>
                <w:szCs w:val="24"/>
              </w:rPr>
              <w:t>Мереха</w:t>
            </w:r>
            <w:proofErr w:type="spellEnd"/>
            <w:r w:rsidRPr="00703D3F">
              <w:rPr>
                <w:sz w:val="24"/>
                <w:szCs w:val="24"/>
              </w:rPr>
              <w:t xml:space="preserve"> Ирина Владимировна</w:t>
            </w:r>
          </w:p>
        </w:tc>
      </w:tr>
      <w:tr w:rsidR="00703D3F" w:rsidRPr="00703D3F" w:rsidTr="00703D3F">
        <w:tc>
          <w:tcPr>
            <w:tcW w:w="353" w:type="pct"/>
          </w:tcPr>
          <w:p w:rsidR="00703D3F" w:rsidRPr="00703D3F" w:rsidRDefault="00703D3F" w:rsidP="00703D3F">
            <w:pPr>
              <w:spacing w:line="276" w:lineRule="auto"/>
              <w:rPr>
                <w:sz w:val="24"/>
                <w:szCs w:val="24"/>
              </w:rPr>
            </w:pPr>
            <w:r w:rsidRPr="00703D3F">
              <w:rPr>
                <w:sz w:val="24"/>
                <w:szCs w:val="24"/>
              </w:rPr>
              <w:t>9</w:t>
            </w:r>
          </w:p>
        </w:tc>
        <w:tc>
          <w:tcPr>
            <w:tcW w:w="4647" w:type="pct"/>
          </w:tcPr>
          <w:p w:rsidR="00703D3F" w:rsidRPr="00703D3F" w:rsidRDefault="00703D3F" w:rsidP="00703D3F">
            <w:pPr>
              <w:spacing w:line="276" w:lineRule="auto"/>
              <w:rPr>
                <w:sz w:val="24"/>
                <w:szCs w:val="24"/>
              </w:rPr>
            </w:pPr>
            <w:r w:rsidRPr="00703D3F">
              <w:rPr>
                <w:sz w:val="24"/>
                <w:szCs w:val="24"/>
              </w:rPr>
              <w:t>Кравченко Ольга Игоревна</w:t>
            </w:r>
          </w:p>
        </w:tc>
      </w:tr>
      <w:tr w:rsidR="00703D3F" w:rsidRPr="00703D3F" w:rsidTr="00703D3F">
        <w:tc>
          <w:tcPr>
            <w:tcW w:w="353" w:type="pct"/>
          </w:tcPr>
          <w:p w:rsidR="00703D3F" w:rsidRPr="00703D3F" w:rsidRDefault="00703D3F" w:rsidP="00703D3F">
            <w:pPr>
              <w:spacing w:line="276" w:lineRule="auto"/>
              <w:rPr>
                <w:sz w:val="24"/>
                <w:szCs w:val="24"/>
              </w:rPr>
            </w:pPr>
            <w:r w:rsidRPr="00703D3F">
              <w:rPr>
                <w:sz w:val="24"/>
                <w:szCs w:val="24"/>
              </w:rPr>
              <w:t>10</w:t>
            </w:r>
          </w:p>
        </w:tc>
        <w:tc>
          <w:tcPr>
            <w:tcW w:w="4647" w:type="pct"/>
          </w:tcPr>
          <w:p w:rsidR="00703D3F" w:rsidRPr="00703D3F" w:rsidRDefault="00703D3F" w:rsidP="00703D3F">
            <w:pPr>
              <w:spacing w:line="276" w:lineRule="auto"/>
              <w:rPr>
                <w:sz w:val="24"/>
                <w:szCs w:val="24"/>
              </w:rPr>
            </w:pPr>
            <w:r w:rsidRPr="00703D3F">
              <w:rPr>
                <w:sz w:val="24"/>
                <w:szCs w:val="24"/>
              </w:rPr>
              <w:t>Дорохова Евгения Михайловна</w:t>
            </w:r>
          </w:p>
        </w:tc>
      </w:tr>
      <w:tr w:rsidR="00703D3F" w:rsidRPr="00703D3F" w:rsidTr="00703D3F">
        <w:tc>
          <w:tcPr>
            <w:tcW w:w="353" w:type="pct"/>
          </w:tcPr>
          <w:p w:rsidR="00703D3F" w:rsidRPr="00703D3F" w:rsidRDefault="00703D3F" w:rsidP="00703D3F">
            <w:pPr>
              <w:spacing w:line="276" w:lineRule="auto"/>
              <w:rPr>
                <w:sz w:val="24"/>
                <w:szCs w:val="24"/>
              </w:rPr>
            </w:pPr>
            <w:r w:rsidRPr="00703D3F">
              <w:rPr>
                <w:sz w:val="24"/>
                <w:szCs w:val="24"/>
              </w:rPr>
              <w:t>11</w:t>
            </w:r>
          </w:p>
        </w:tc>
        <w:tc>
          <w:tcPr>
            <w:tcW w:w="4647" w:type="pct"/>
          </w:tcPr>
          <w:p w:rsidR="00703D3F" w:rsidRPr="00703D3F" w:rsidRDefault="00703D3F" w:rsidP="00703D3F">
            <w:pPr>
              <w:spacing w:line="276" w:lineRule="auto"/>
              <w:rPr>
                <w:sz w:val="24"/>
                <w:szCs w:val="24"/>
              </w:rPr>
            </w:pPr>
            <w:proofErr w:type="spellStart"/>
            <w:r w:rsidRPr="00703D3F">
              <w:rPr>
                <w:sz w:val="24"/>
                <w:szCs w:val="24"/>
              </w:rPr>
              <w:t>Брючко</w:t>
            </w:r>
            <w:proofErr w:type="spellEnd"/>
            <w:r w:rsidRPr="00703D3F">
              <w:rPr>
                <w:sz w:val="24"/>
                <w:szCs w:val="24"/>
              </w:rPr>
              <w:t xml:space="preserve"> Марина Викторовна</w:t>
            </w:r>
          </w:p>
        </w:tc>
      </w:tr>
      <w:tr w:rsidR="00703D3F" w:rsidRPr="00703D3F" w:rsidTr="00703D3F">
        <w:tc>
          <w:tcPr>
            <w:tcW w:w="353" w:type="pct"/>
          </w:tcPr>
          <w:p w:rsidR="00703D3F" w:rsidRPr="00703D3F" w:rsidRDefault="00703D3F" w:rsidP="00703D3F">
            <w:pPr>
              <w:spacing w:line="276" w:lineRule="auto"/>
              <w:rPr>
                <w:sz w:val="24"/>
                <w:szCs w:val="24"/>
              </w:rPr>
            </w:pPr>
            <w:r w:rsidRPr="00703D3F">
              <w:rPr>
                <w:sz w:val="24"/>
                <w:szCs w:val="24"/>
              </w:rPr>
              <w:t>12</w:t>
            </w:r>
          </w:p>
        </w:tc>
        <w:tc>
          <w:tcPr>
            <w:tcW w:w="4647" w:type="pct"/>
          </w:tcPr>
          <w:p w:rsidR="00703D3F" w:rsidRPr="00703D3F" w:rsidRDefault="00703D3F" w:rsidP="00703D3F">
            <w:pPr>
              <w:spacing w:line="276" w:lineRule="auto"/>
              <w:rPr>
                <w:sz w:val="24"/>
                <w:szCs w:val="24"/>
              </w:rPr>
            </w:pPr>
            <w:proofErr w:type="spellStart"/>
            <w:r w:rsidRPr="00703D3F">
              <w:rPr>
                <w:sz w:val="24"/>
                <w:szCs w:val="24"/>
              </w:rPr>
              <w:t>Надзей</w:t>
            </w:r>
            <w:proofErr w:type="spellEnd"/>
            <w:r w:rsidRPr="00703D3F">
              <w:rPr>
                <w:sz w:val="24"/>
                <w:szCs w:val="24"/>
              </w:rPr>
              <w:t xml:space="preserve"> Наталия Николаевна</w:t>
            </w:r>
          </w:p>
        </w:tc>
      </w:tr>
    </w:tbl>
    <w:p w:rsidR="00703D3F" w:rsidRPr="00703D3F" w:rsidRDefault="00703D3F" w:rsidP="00703D3F">
      <w:pPr>
        <w:spacing w:after="0"/>
        <w:ind w:firstLine="708"/>
        <w:jc w:val="both"/>
        <w:rPr>
          <w:sz w:val="24"/>
          <w:szCs w:val="24"/>
        </w:rPr>
      </w:pPr>
      <w:r w:rsidRPr="00703D3F">
        <w:rPr>
          <w:sz w:val="24"/>
          <w:szCs w:val="24"/>
        </w:rPr>
        <w:t xml:space="preserve">С целью ознакомления родителей (законных представителей) обучающихся с нормативно-правовой базой организации и проведения государственной итоговой аттестации (в форме ОГЭ) по образовательным программам основного общего образования, сроках </w:t>
      </w:r>
      <w:r w:rsidRPr="00703D3F">
        <w:rPr>
          <w:sz w:val="24"/>
          <w:szCs w:val="24"/>
        </w:rPr>
        <w:lastRenderedPageBreak/>
        <w:t xml:space="preserve">проведения ГИА-9, планом подготовки к ГИА в учреждении дважды было проводились собрания для родителей учащихся 9-х классов. Родители были ознакомлены со всеми  локальными нормативными актами, вводимыми в действие в учебном году.  </w:t>
      </w:r>
    </w:p>
    <w:p w:rsidR="00703D3F" w:rsidRPr="00703D3F" w:rsidRDefault="00703D3F" w:rsidP="00703D3F">
      <w:pPr>
        <w:spacing w:after="0"/>
        <w:jc w:val="both"/>
        <w:rPr>
          <w:sz w:val="24"/>
          <w:szCs w:val="24"/>
        </w:rPr>
      </w:pPr>
      <w:r w:rsidRPr="00703D3F">
        <w:rPr>
          <w:sz w:val="24"/>
          <w:szCs w:val="24"/>
        </w:rPr>
        <w:tab/>
        <w:t>11.05.2016 года состоялось собрание с родителями учащихся 9 класса о подготовке и проведении ГИА (в форме ОГЭ), проведении Последнего звонка и выпускного вечера.</w:t>
      </w:r>
    </w:p>
    <w:p w:rsidR="00703D3F" w:rsidRPr="00703D3F" w:rsidRDefault="00703D3F" w:rsidP="00703D3F">
      <w:pPr>
        <w:spacing w:after="0"/>
        <w:jc w:val="both"/>
        <w:rPr>
          <w:sz w:val="24"/>
          <w:szCs w:val="24"/>
        </w:rPr>
      </w:pPr>
      <w:r w:rsidRPr="00703D3F">
        <w:rPr>
          <w:sz w:val="24"/>
          <w:szCs w:val="24"/>
        </w:rPr>
        <w:tab/>
        <w:t xml:space="preserve"> В течение учебного года было проведено 7 заседаний Родительского комитета по ознакомлению и согласованию нормативных локальных актов.  </w:t>
      </w:r>
    </w:p>
    <w:p w:rsidR="00703D3F" w:rsidRPr="00703D3F" w:rsidRDefault="00703D3F" w:rsidP="00703D3F">
      <w:pPr>
        <w:spacing w:after="0"/>
        <w:ind w:firstLine="708"/>
        <w:jc w:val="both"/>
        <w:rPr>
          <w:sz w:val="24"/>
          <w:szCs w:val="24"/>
        </w:rPr>
      </w:pPr>
      <w:r w:rsidRPr="00703D3F">
        <w:rPr>
          <w:sz w:val="24"/>
          <w:szCs w:val="24"/>
        </w:rPr>
        <w:t xml:space="preserve">В течение 2015-2016 учебного года регулярно проводились встречи, индивидуальные беседы с родителями по различным вопросам обучения и воспитания учащихся и студентов колледжа, телефонные переговоры, по итогам учебных четвертей (для учащихся 7-9 классов), полугодий для учащихся 10 класса, семестров (для студентов 1, 2, 3 курса) родителям были отправлены информационные письма. </w:t>
      </w:r>
    </w:p>
    <w:p w:rsidR="00703D3F" w:rsidRPr="00703D3F" w:rsidRDefault="00703D3F" w:rsidP="00703D3F">
      <w:pPr>
        <w:spacing w:after="0"/>
        <w:ind w:firstLine="708"/>
        <w:jc w:val="both"/>
        <w:rPr>
          <w:sz w:val="24"/>
          <w:szCs w:val="24"/>
        </w:rPr>
      </w:pPr>
      <w:r w:rsidRPr="00703D3F">
        <w:rPr>
          <w:sz w:val="24"/>
          <w:szCs w:val="24"/>
        </w:rPr>
        <w:t xml:space="preserve">Тесный, своевременный контакт с родителями обучающихся позволил оперативно решать проблемы, связанные с обучением, воспитанием, соблюдением правил внутреннего распорядка детей. </w:t>
      </w:r>
    </w:p>
    <w:p w:rsidR="00703D3F" w:rsidRPr="00703D3F" w:rsidRDefault="00703D3F" w:rsidP="00703D3F">
      <w:pPr>
        <w:spacing w:after="0"/>
        <w:jc w:val="both"/>
        <w:rPr>
          <w:sz w:val="24"/>
          <w:szCs w:val="24"/>
        </w:rPr>
      </w:pPr>
    </w:p>
    <w:p w:rsidR="00703D3F" w:rsidRPr="00703D3F" w:rsidRDefault="0034721A" w:rsidP="00703D3F">
      <w:pPr>
        <w:spacing w:after="0"/>
        <w:jc w:val="center"/>
        <w:rPr>
          <w:b/>
          <w:sz w:val="24"/>
          <w:szCs w:val="24"/>
        </w:rPr>
      </w:pPr>
      <w:r>
        <w:rPr>
          <w:b/>
          <w:sz w:val="24"/>
          <w:szCs w:val="24"/>
        </w:rPr>
        <w:t xml:space="preserve">9.3. </w:t>
      </w:r>
      <w:r w:rsidR="00703D3F" w:rsidRPr="00703D3F">
        <w:rPr>
          <w:b/>
          <w:sz w:val="24"/>
          <w:szCs w:val="24"/>
        </w:rPr>
        <w:t xml:space="preserve">Организация питания </w:t>
      </w:r>
      <w:proofErr w:type="gramStart"/>
      <w:r w:rsidR="00703D3F" w:rsidRPr="00703D3F">
        <w:rPr>
          <w:b/>
          <w:sz w:val="24"/>
          <w:szCs w:val="24"/>
        </w:rPr>
        <w:t>обучающихся</w:t>
      </w:r>
      <w:proofErr w:type="gramEnd"/>
    </w:p>
    <w:p w:rsidR="00703D3F" w:rsidRPr="00703D3F" w:rsidRDefault="00703D3F" w:rsidP="00703D3F">
      <w:pPr>
        <w:spacing w:after="0"/>
        <w:jc w:val="both"/>
        <w:rPr>
          <w:sz w:val="24"/>
          <w:szCs w:val="24"/>
        </w:rPr>
      </w:pPr>
    </w:p>
    <w:p w:rsidR="00703D3F" w:rsidRPr="00703D3F" w:rsidRDefault="00703D3F" w:rsidP="00703D3F">
      <w:pPr>
        <w:shd w:val="clear" w:color="auto" w:fill="FFFFFF"/>
        <w:spacing w:after="0"/>
        <w:ind w:firstLine="708"/>
        <w:jc w:val="both"/>
        <w:rPr>
          <w:sz w:val="24"/>
          <w:szCs w:val="24"/>
          <w:lang w:eastAsia="ru-RU"/>
        </w:rPr>
      </w:pPr>
      <w:r w:rsidRPr="00703D3F">
        <w:rPr>
          <w:sz w:val="24"/>
          <w:szCs w:val="24"/>
          <w:lang w:eastAsia="ru-RU"/>
        </w:rPr>
        <w:t>Правильное питание для спортсменов должно быть калорийным, здоровым и разнообразным. Чтобы добиться высоких спортивных результатов, важно правильно дозировать нагрузки и обеспечивать восстановление после них. Восстановление невозможно без полноценного питания — это то, что поставляет организму энергию и материал для воспроизводства новых клеток.</w:t>
      </w:r>
    </w:p>
    <w:p w:rsidR="00703D3F" w:rsidRPr="00703D3F" w:rsidRDefault="00703D3F" w:rsidP="00703D3F">
      <w:pPr>
        <w:shd w:val="clear" w:color="auto" w:fill="FFFFFF"/>
        <w:spacing w:after="0"/>
        <w:ind w:firstLine="708"/>
        <w:jc w:val="both"/>
        <w:rPr>
          <w:sz w:val="24"/>
          <w:szCs w:val="24"/>
          <w:lang w:eastAsia="ru-RU"/>
        </w:rPr>
      </w:pPr>
      <w:r w:rsidRPr="00703D3F">
        <w:rPr>
          <w:sz w:val="24"/>
          <w:szCs w:val="24"/>
          <w:lang w:eastAsia="ru-RU"/>
        </w:rPr>
        <w:t>Рацион спортсмена разрабатываться с учётом выполнения следующих задач:</w:t>
      </w:r>
    </w:p>
    <w:p w:rsidR="00703D3F" w:rsidRPr="00703D3F" w:rsidRDefault="00703D3F" w:rsidP="009600F8">
      <w:pPr>
        <w:numPr>
          <w:ilvl w:val="0"/>
          <w:numId w:val="22"/>
        </w:numPr>
        <w:shd w:val="clear" w:color="auto" w:fill="FFFFFF"/>
        <w:spacing w:after="0"/>
        <w:ind w:left="0"/>
        <w:jc w:val="both"/>
        <w:rPr>
          <w:sz w:val="24"/>
          <w:szCs w:val="24"/>
          <w:lang w:eastAsia="ru-RU"/>
        </w:rPr>
      </w:pPr>
      <w:r w:rsidRPr="00703D3F">
        <w:rPr>
          <w:sz w:val="24"/>
          <w:szCs w:val="24"/>
          <w:lang w:eastAsia="ru-RU"/>
        </w:rPr>
        <w:t>Обеспечение организма необходимым количеством калорий, микроэлементов и витаминов (показатели калорийности зависят от конкретных спортивных задач);</w:t>
      </w:r>
    </w:p>
    <w:p w:rsidR="00703D3F" w:rsidRPr="00703D3F" w:rsidRDefault="00703D3F" w:rsidP="009600F8">
      <w:pPr>
        <w:numPr>
          <w:ilvl w:val="0"/>
          <w:numId w:val="22"/>
        </w:numPr>
        <w:shd w:val="clear" w:color="auto" w:fill="FFFFFF"/>
        <w:spacing w:after="0"/>
        <w:ind w:left="0"/>
        <w:jc w:val="both"/>
        <w:rPr>
          <w:sz w:val="24"/>
          <w:szCs w:val="24"/>
          <w:lang w:eastAsia="ru-RU"/>
        </w:rPr>
      </w:pPr>
      <w:r w:rsidRPr="00703D3F">
        <w:rPr>
          <w:sz w:val="24"/>
          <w:szCs w:val="24"/>
          <w:lang w:eastAsia="ru-RU"/>
        </w:rPr>
        <w:t>Активация и нормализация обменных процессов (этот пункт обеспечивают биологические активные вещества и различные натуральные добавки);</w:t>
      </w:r>
    </w:p>
    <w:p w:rsidR="00703D3F" w:rsidRPr="00703D3F" w:rsidRDefault="00703D3F" w:rsidP="009600F8">
      <w:pPr>
        <w:numPr>
          <w:ilvl w:val="0"/>
          <w:numId w:val="22"/>
        </w:numPr>
        <w:shd w:val="clear" w:color="auto" w:fill="FFFFFF"/>
        <w:spacing w:after="0"/>
        <w:ind w:left="0"/>
        <w:jc w:val="both"/>
        <w:rPr>
          <w:sz w:val="24"/>
          <w:szCs w:val="24"/>
          <w:lang w:eastAsia="ru-RU"/>
        </w:rPr>
      </w:pPr>
      <w:r w:rsidRPr="00703D3F">
        <w:rPr>
          <w:sz w:val="24"/>
          <w:szCs w:val="24"/>
          <w:lang w:eastAsia="ru-RU"/>
        </w:rPr>
        <w:t>Регуляция веса (на разных этапах спортсменам необходимо увеличивать, уменьшать или поддерживать массу в неизменном состоянии);</w:t>
      </w:r>
    </w:p>
    <w:p w:rsidR="00703D3F" w:rsidRPr="00703D3F" w:rsidRDefault="00703D3F" w:rsidP="009600F8">
      <w:pPr>
        <w:numPr>
          <w:ilvl w:val="0"/>
          <w:numId w:val="22"/>
        </w:numPr>
        <w:shd w:val="clear" w:color="auto" w:fill="FFFFFF"/>
        <w:spacing w:after="0"/>
        <w:ind w:left="0"/>
        <w:jc w:val="both"/>
        <w:rPr>
          <w:sz w:val="24"/>
          <w:szCs w:val="24"/>
          <w:lang w:eastAsia="ru-RU"/>
        </w:rPr>
      </w:pPr>
      <w:r w:rsidRPr="00703D3F">
        <w:rPr>
          <w:sz w:val="24"/>
          <w:szCs w:val="24"/>
          <w:lang w:eastAsia="ru-RU"/>
        </w:rPr>
        <w:t>Изменение морфологических показателей (увеличение мышечной массы и уменьшение жировых отложений).</w:t>
      </w:r>
    </w:p>
    <w:p w:rsidR="00703D3F" w:rsidRPr="00703D3F" w:rsidRDefault="00703D3F" w:rsidP="00703D3F">
      <w:pPr>
        <w:shd w:val="clear" w:color="auto" w:fill="FFFFFF"/>
        <w:spacing w:after="0"/>
        <w:ind w:firstLine="708"/>
        <w:jc w:val="both"/>
        <w:rPr>
          <w:sz w:val="24"/>
          <w:szCs w:val="24"/>
          <w:lang w:eastAsia="ru-RU"/>
        </w:rPr>
      </w:pPr>
      <w:r w:rsidRPr="00703D3F">
        <w:rPr>
          <w:sz w:val="24"/>
          <w:szCs w:val="24"/>
          <w:lang w:eastAsia="ru-RU"/>
        </w:rPr>
        <w:t xml:space="preserve">Спортсмены затрачивают огромное количество энергии на поддержание во время нагрузок важнейших жизненных функций (работы сердца, пищеварения, дыхания): внутренние органы во время физических нагрузок работают в усиленном режиме. </w:t>
      </w:r>
      <w:r w:rsidRPr="00703D3F">
        <w:rPr>
          <w:bCs/>
          <w:sz w:val="24"/>
          <w:szCs w:val="24"/>
          <w:lang w:eastAsia="ru-RU"/>
        </w:rPr>
        <w:t>Если питательных веществ будет недостаточно, возникнет энергетический дисбаланс, который приведёт к истощению организма.</w:t>
      </w:r>
      <w:r w:rsidRPr="00703D3F">
        <w:rPr>
          <w:sz w:val="24"/>
          <w:szCs w:val="24"/>
          <w:lang w:eastAsia="ru-RU"/>
        </w:rPr>
        <w:t xml:space="preserve">       Вот почему правильное питание спортсмена так важно. Рацион спортсмена в колледже оптимально сбалансирован и покрывает  </w:t>
      </w:r>
      <w:proofErr w:type="spellStart"/>
      <w:r w:rsidRPr="00703D3F">
        <w:rPr>
          <w:sz w:val="24"/>
          <w:szCs w:val="24"/>
          <w:lang w:eastAsia="ru-RU"/>
        </w:rPr>
        <w:t>энергозатраты</w:t>
      </w:r>
      <w:proofErr w:type="spellEnd"/>
      <w:r w:rsidRPr="00703D3F">
        <w:rPr>
          <w:sz w:val="24"/>
          <w:szCs w:val="24"/>
          <w:lang w:eastAsia="ru-RU"/>
        </w:rPr>
        <w:t>: в состав потребляемой пищи входят исключительно натуральные и здоровые продукты растительной и животной природы.</w:t>
      </w:r>
    </w:p>
    <w:p w:rsidR="00703D3F" w:rsidRPr="00703D3F" w:rsidRDefault="00703D3F" w:rsidP="00703D3F">
      <w:pPr>
        <w:spacing w:after="0"/>
        <w:ind w:firstLine="708"/>
        <w:jc w:val="both"/>
        <w:rPr>
          <w:sz w:val="24"/>
          <w:szCs w:val="24"/>
        </w:rPr>
      </w:pPr>
      <w:proofErr w:type="gramStart"/>
      <w:r w:rsidRPr="00703D3F">
        <w:rPr>
          <w:sz w:val="24"/>
          <w:szCs w:val="24"/>
        </w:rPr>
        <w:t>Обучающиеся</w:t>
      </w:r>
      <w:proofErr w:type="gramEnd"/>
      <w:r w:rsidRPr="00703D3F">
        <w:rPr>
          <w:sz w:val="24"/>
          <w:szCs w:val="24"/>
        </w:rPr>
        <w:t xml:space="preserve"> колледжа  обеспечены  бесплатным четырехразовым горячим   питанием на основании следующих документов:</w:t>
      </w:r>
    </w:p>
    <w:p w:rsidR="00703D3F" w:rsidRPr="00703D3F" w:rsidRDefault="00703D3F" w:rsidP="009600F8">
      <w:pPr>
        <w:pStyle w:val="27"/>
        <w:numPr>
          <w:ilvl w:val="0"/>
          <w:numId w:val="19"/>
        </w:numPr>
        <w:spacing w:line="276" w:lineRule="auto"/>
        <w:ind w:left="0"/>
        <w:jc w:val="both"/>
      </w:pPr>
      <w:proofErr w:type="gramStart"/>
      <w:r w:rsidRPr="00703D3F">
        <w:t xml:space="preserve">Постановление правительства Красноярского края от 20 мая </w:t>
      </w:r>
      <w:smartTag w:uri="urn:schemas-microsoft-com:office:smarttags" w:element="metricconverter">
        <w:smartTagPr>
          <w:attr w:name="ProductID" w:val="2015 г"/>
        </w:smartTagPr>
        <w:r w:rsidRPr="00703D3F">
          <w:t>2015 г</w:t>
        </w:r>
      </w:smartTag>
      <w:r w:rsidRPr="00703D3F">
        <w:t xml:space="preserve">. №242-п «Об утверждении порядка обеспечения обучающихся в краевых профессиональных образовательных организациях по специальности «физическая культура», которые проходят обучение по интегрированным образовательным программам в области физической </w:t>
      </w:r>
      <w:r w:rsidRPr="00703D3F">
        <w:lastRenderedPageBreak/>
        <w:t>культуры и спорта, по образовательным программам основного общего и среднего общего образования, по основным профессиональным образовательным программам среднего профессионального образования, а также по программам спортивной подготовки</w:t>
      </w:r>
      <w:proofErr w:type="gramEnd"/>
      <w:r w:rsidRPr="00703D3F">
        <w:t xml:space="preserve"> в </w:t>
      </w:r>
      <w:proofErr w:type="gramStart"/>
      <w:r w:rsidRPr="00703D3F">
        <w:t>соответствии</w:t>
      </w:r>
      <w:proofErr w:type="gramEnd"/>
      <w:r w:rsidRPr="00703D3F">
        <w:t xml:space="preserve"> с требованиями федеральных стандартов спортивной подготовки, четырехразовым горячим бесплатным питанием (завтрак, второй завтрак (или полдник), обед, ужин)»; </w:t>
      </w:r>
    </w:p>
    <w:p w:rsidR="00703D3F" w:rsidRPr="00703D3F" w:rsidRDefault="00703D3F" w:rsidP="009600F8">
      <w:pPr>
        <w:pStyle w:val="27"/>
        <w:numPr>
          <w:ilvl w:val="0"/>
          <w:numId w:val="19"/>
        </w:numPr>
        <w:spacing w:line="276" w:lineRule="auto"/>
        <w:ind w:left="0"/>
        <w:jc w:val="both"/>
      </w:pPr>
      <w:r w:rsidRPr="00703D3F">
        <w:t xml:space="preserve">Письмо </w:t>
      </w:r>
      <w:proofErr w:type="spellStart"/>
      <w:r w:rsidRPr="00703D3F">
        <w:t>Минспорта</w:t>
      </w:r>
      <w:proofErr w:type="spellEnd"/>
      <w:r w:rsidRPr="00703D3F">
        <w:t xml:space="preserve"> России от 12.05.2014 N ВМ-04-10/2554 (ред. от 27.10.2014) "О направлении Методических рекомендаций по организации спортивной подготовки в Российской Федерации";</w:t>
      </w:r>
    </w:p>
    <w:p w:rsidR="00703D3F" w:rsidRPr="00703D3F" w:rsidRDefault="00703D3F" w:rsidP="009600F8">
      <w:pPr>
        <w:pStyle w:val="27"/>
        <w:numPr>
          <w:ilvl w:val="0"/>
          <w:numId w:val="19"/>
        </w:numPr>
        <w:spacing w:line="276" w:lineRule="auto"/>
        <w:ind w:left="0"/>
        <w:jc w:val="both"/>
      </w:pPr>
      <w:r w:rsidRPr="00703D3F">
        <w:t>Цикличное меню,  разработанное и утвержденное ООО «ФСЭБ – С от 28.08.2009 г.</w:t>
      </w:r>
    </w:p>
    <w:p w:rsidR="00703D3F" w:rsidRPr="00703D3F" w:rsidRDefault="00703D3F" w:rsidP="00703D3F">
      <w:pPr>
        <w:spacing w:after="0"/>
        <w:jc w:val="both"/>
        <w:rPr>
          <w:sz w:val="24"/>
          <w:szCs w:val="24"/>
        </w:rPr>
      </w:pPr>
      <w:r w:rsidRPr="00703D3F">
        <w:rPr>
          <w:sz w:val="24"/>
          <w:szCs w:val="24"/>
        </w:rPr>
        <w:t xml:space="preserve"> </w:t>
      </w:r>
      <w:r w:rsidRPr="00703D3F">
        <w:rPr>
          <w:sz w:val="24"/>
          <w:szCs w:val="24"/>
        </w:rPr>
        <w:tab/>
        <w:t>Калорийность в сутки на человека варьируется от 3700 ккал до 5000 ккал в зависимости от цикла меню, вида спорта.  Ассортимент блюд входящих в перспективное и ежедневное меню разнообразен, свежие фрукты, овощи являются его неотъемлемой частью. Примерное меню разрабатывается с учётом сезонности необходимого количества основных пищевых веществ и требуемой калорийности суточного рациона. Подсчёт калорийности и химического состава проводится по меню раскладке.</w:t>
      </w:r>
    </w:p>
    <w:p w:rsidR="00703D3F" w:rsidRPr="00703D3F" w:rsidRDefault="00703D3F" w:rsidP="00703D3F">
      <w:pPr>
        <w:spacing w:after="0"/>
        <w:jc w:val="both"/>
        <w:rPr>
          <w:sz w:val="24"/>
          <w:szCs w:val="24"/>
        </w:rPr>
      </w:pPr>
      <w:r w:rsidRPr="00703D3F">
        <w:rPr>
          <w:sz w:val="24"/>
          <w:szCs w:val="24"/>
        </w:rPr>
        <w:t xml:space="preserve">        </w:t>
      </w:r>
      <w:r w:rsidRPr="00703D3F">
        <w:rPr>
          <w:sz w:val="24"/>
          <w:szCs w:val="24"/>
        </w:rPr>
        <w:tab/>
        <w:t xml:space="preserve">Постоянный контроль, осуществляемый </w:t>
      </w:r>
      <w:proofErr w:type="spellStart"/>
      <w:r w:rsidRPr="00703D3F">
        <w:rPr>
          <w:sz w:val="24"/>
          <w:szCs w:val="24"/>
        </w:rPr>
        <w:t>бракеражной</w:t>
      </w:r>
      <w:proofErr w:type="spellEnd"/>
      <w:r w:rsidRPr="00703D3F">
        <w:rPr>
          <w:sz w:val="24"/>
          <w:szCs w:val="24"/>
        </w:rPr>
        <w:t xml:space="preserve"> комиссией, обеспечивает порядок в организации питания.</w:t>
      </w:r>
    </w:p>
    <w:p w:rsidR="00703D3F" w:rsidRPr="00703D3F" w:rsidRDefault="00703D3F" w:rsidP="00703D3F">
      <w:pPr>
        <w:spacing w:after="0"/>
        <w:jc w:val="both"/>
        <w:rPr>
          <w:sz w:val="24"/>
          <w:szCs w:val="24"/>
        </w:rPr>
      </w:pPr>
      <w:r w:rsidRPr="00703D3F">
        <w:rPr>
          <w:sz w:val="24"/>
          <w:szCs w:val="24"/>
        </w:rPr>
        <w:t xml:space="preserve">        </w:t>
      </w:r>
      <w:r w:rsidRPr="00703D3F">
        <w:rPr>
          <w:sz w:val="24"/>
          <w:szCs w:val="24"/>
        </w:rPr>
        <w:tab/>
        <w:t xml:space="preserve">Выдача готовой пищи разрешается только после снятия пробы медицинским работником, с обязательной отметкой в </w:t>
      </w:r>
      <w:proofErr w:type="spellStart"/>
      <w:r w:rsidRPr="00703D3F">
        <w:rPr>
          <w:sz w:val="24"/>
          <w:szCs w:val="24"/>
        </w:rPr>
        <w:t>бракеражном</w:t>
      </w:r>
      <w:proofErr w:type="spellEnd"/>
      <w:r w:rsidRPr="00703D3F">
        <w:rPr>
          <w:sz w:val="24"/>
          <w:szCs w:val="24"/>
        </w:rPr>
        <w:t xml:space="preserve"> журнале вкусовых качеств. </w:t>
      </w:r>
    </w:p>
    <w:p w:rsidR="00703D3F" w:rsidRPr="00703D3F" w:rsidRDefault="00703D3F" w:rsidP="00703D3F">
      <w:pPr>
        <w:spacing w:after="0"/>
        <w:jc w:val="both"/>
        <w:rPr>
          <w:sz w:val="24"/>
          <w:szCs w:val="24"/>
        </w:rPr>
      </w:pPr>
      <w:r w:rsidRPr="00703D3F">
        <w:rPr>
          <w:sz w:val="24"/>
          <w:szCs w:val="24"/>
        </w:rPr>
        <w:t xml:space="preserve">               Ежедневно до девяти часов утра, на планёрке ведется учет наличного состава обучающихся и студентов,  производится корректировка отсутствия или прибытия спортсменов, на основании этого составляется заявка на питание, выполняется заполнение   следующей   необходимой документации:</w:t>
      </w:r>
    </w:p>
    <w:p w:rsidR="00703D3F" w:rsidRPr="00703D3F" w:rsidRDefault="00703D3F" w:rsidP="00703D3F">
      <w:pPr>
        <w:shd w:val="clear" w:color="auto" w:fill="FFFFFF"/>
        <w:spacing w:after="0"/>
        <w:jc w:val="both"/>
        <w:rPr>
          <w:sz w:val="24"/>
          <w:szCs w:val="24"/>
        </w:rPr>
      </w:pPr>
      <w:r w:rsidRPr="00703D3F">
        <w:rPr>
          <w:sz w:val="24"/>
          <w:szCs w:val="24"/>
        </w:rPr>
        <w:t>- Ведомость питания по видам спорта; (бумажный вариант по видам спорта);</w:t>
      </w:r>
    </w:p>
    <w:p w:rsidR="00703D3F" w:rsidRPr="00703D3F" w:rsidRDefault="00703D3F" w:rsidP="00703D3F">
      <w:pPr>
        <w:shd w:val="clear" w:color="auto" w:fill="FFFFFF"/>
        <w:spacing w:after="0"/>
        <w:jc w:val="both"/>
        <w:rPr>
          <w:sz w:val="24"/>
          <w:szCs w:val="24"/>
        </w:rPr>
      </w:pPr>
      <w:r w:rsidRPr="00703D3F">
        <w:rPr>
          <w:sz w:val="24"/>
          <w:szCs w:val="24"/>
        </w:rPr>
        <w:t xml:space="preserve">- Ведомость питания по классам </w:t>
      </w:r>
      <w:proofErr w:type="gramStart"/>
      <w:r w:rsidRPr="00703D3F">
        <w:rPr>
          <w:sz w:val="24"/>
          <w:szCs w:val="24"/>
        </w:rPr>
        <w:t xml:space="preserve">( </w:t>
      </w:r>
      <w:proofErr w:type="gramEnd"/>
      <w:r w:rsidRPr="00703D3F">
        <w:rPr>
          <w:sz w:val="24"/>
          <w:szCs w:val="24"/>
        </w:rPr>
        <w:t>электронный вариант);</w:t>
      </w:r>
    </w:p>
    <w:p w:rsidR="00703D3F" w:rsidRPr="00703D3F" w:rsidRDefault="00703D3F" w:rsidP="00703D3F">
      <w:pPr>
        <w:shd w:val="clear" w:color="auto" w:fill="FFFFFF"/>
        <w:spacing w:after="0"/>
        <w:jc w:val="both"/>
        <w:rPr>
          <w:sz w:val="24"/>
          <w:szCs w:val="24"/>
        </w:rPr>
      </w:pPr>
      <w:r w:rsidRPr="00703D3F">
        <w:rPr>
          <w:sz w:val="24"/>
          <w:szCs w:val="24"/>
        </w:rPr>
        <w:t>- Табель ежедневного питания по классам (электронный вариант);</w:t>
      </w:r>
    </w:p>
    <w:p w:rsidR="00703D3F" w:rsidRPr="00703D3F" w:rsidRDefault="00703D3F" w:rsidP="00703D3F">
      <w:pPr>
        <w:shd w:val="clear" w:color="auto" w:fill="FFFFFF"/>
        <w:spacing w:after="0"/>
        <w:jc w:val="both"/>
        <w:rPr>
          <w:sz w:val="24"/>
          <w:szCs w:val="24"/>
        </w:rPr>
      </w:pPr>
      <w:r w:rsidRPr="00703D3F">
        <w:rPr>
          <w:sz w:val="24"/>
          <w:szCs w:val="24"/>
        </w:rPr>
        <w:t>- Журнал учета фактически отпущенных завтраков, обедов, полдников, ужинов для учащихся и студентов;</w:t>
      </w:r>
    </w:p>
    <w:p w:rsidR="00703D3F" w:rsidRPr="00703D3F" w:rsidRDefault="00703D3F" w:rsidP="00703D3F">
      <w:pPr>
        <w:shd w:val="clear" w:color="auto" w:fill="FFFFFF"/>
        <w:spacing w:after="0"/>
        <w:jc w:val="both"/>
        <w:rPr>
          <w:sz w:val="24"/>
          <w:szCs w:val="24"/>
        </w:rPr>
      </w:pPr>
      <w:r w:rsidRPr="00703D3F">
        <w:rPr>
          <w:sz w:val="24"/>
          <w:szCs w:val="24"/>
        </w:rPr>
        <w:t>- Журнал бракеража готовой продукции;</w:t>
      </w:r>
    </w:p>
    <w:p w:rsidR="00703D3F" w:rsidRPr="00703D3F" w:rsidRDefault="00703D3F" w:rsidP="00703D3F">
      <w:pPr>
        <w:spacing w:after="0"/>
        <w:jc w:val="both"/>
        <w:rPr>
          <w:sz w:val="24"/>
          <w:szCs w:val="24"/>
        </w:rPr>
      </w:pPr>
      <w:r w:rsidRPr="00703D3F">
        <w:rPr>
          <w:sz w:val="24"/>
          <w:szCs w:val="24"/>
        </w:rPr>
        <w:t>- Ведомость отъездов и приездов учащихся и студентов согласно приказам Учреждения (электронный вариант);</w:t>
      </w:r>
    </w:p>
    <w:p w:rsidR="00703D3F" w:rsidRPr="00703D3F" w:rsidRDefault="00703D3F" w:rsidP="00703D3F">
      <w:pPr>
        <w:spacing w:after="0"/>
        <w:jc w:val="both"/>
        <w:rPr>
          <w:sz w:val="24"/>
          <w:szCs w:val="24"/>
        </w:rPr>
      </w:pPr>
      <w:r w:rsidRPr="00703D3F">
        <w:rPr>
          <w:sz w:val="24"/>
          <w:szCs w:val="24"/>
        </w:rPr>
        <w:t xml:space="preserve">        При организации питания в столовой интерната созданы все необходимые условия, отвечающие требованиям санитарно - эпидемиологических правил. В Учреждение современно оборудованный зал для приема пищи на  76 человек, оснащенный соответствующей мебелью. На протяжении всего поддерживала температурный режим в столовой (проветривание помещения).</w:t>
      </w:r>
    </w:p>
    <w:p w:rsidR="00703D3F" w:rsidRPr="00703D3F" w:rsidRDefault="00703D3F" w:rsidP="00703D3F">
      <w:pPr>
        <w:spacing w:after="0"/>
        <w:jc w:val="both"/>
        <w:rPr>
          <w:sz w:val="24"/>
          <w:szCs w:val="24"/>
        </w:rPr>
      </w:pPr>
      <w:r w:rsidRPr="00703D3F">
        <w:rPr>
          <w:sz w:val="24"/>
          <w:szCs w:val="24"/>
        </w:rPr>
        <w:t xml:space="preserve">После каждого приема пищи  производится учет и сверка наличного состава обучающихся и количества выданных в столовой порций. Это позволяет выявить тех детей, кто не получил питания, выяснить причину и принять соответствующие меры. </w:t>
      </w:r>
    </w:p>
    <w:p w:rsidR="00703D3F" w:rsidRPr="00703D3F" w:rsidRDefault="00703D3F" w:rsidP="00703D3F">
      <w:pPr>
        <w:spacing w:after="0"/>
        <w:jc w:val="both"/>
        <w:rPr>
          <w:sz w:val="24"/>
          <w:szCs w:val="24"/>
        </w:rPr>
      </w:pPr>
      <w:r w:rsidRPr="00703D3F">
        <w:rPr>
          <w:sz w:val="24"/>
          <w:szCs w:val="24"/>
        </w:rPr>
        <w:t>За отчетный период было обеспечено питанием:</w:t>
      </w:r>
    </w:p>
    <w:p w:rsidR="00703D3F" w:rsidRPr="00703D3F" w:rsidRDefault="00703D3F" w:rsidP="00703D3F">
      <w:pPr>
        <w:spacing w:after="0"/>
        <w:jc w:val="both"/>
        <w:rPr>
          <w:sz w:val="24"/>
          <w:szCs w:val="24"/>
        </w:rPr>
      </w:pPr>
      <w:r w:rsidRPr="00703D3F">
        <w:rPr>
          <w:sz w:val="24"/>
          <w:szCs w:val="24"/>
        </w:rPr>
        <w:t xml:space="preserve">                               Завтрак - 24262  спортсменов;</w:t>
      </w:r>
    </w:p>
    <w:p w:rsidR="00703D3F" w:rsidRPr="00703D3F" w:rsidRDefault="00703D3F" w:rsidP="00703D3F">
      <w:pPr>
        <w:spacing w:after="0"/>
        <w:jc w:val="both"/>
        <w:rPr>
          <w:sz w:val="24"/>
          <w:szCs w:val="24"/>
        </w:rPr>
      </w:pPr>
      <w:r w:rsidRPr="00703D3F">
        <w:rPr>
          <w:sz w:val="24"/>
          <w:szCs w:val="24"/>
        </w:rPr>
        <w:t xml:space="preserve">                               Обед  - 28796 спортсменов;</w:t>
      </w:r>
    </w:p>
    <w:p w:rsidR="00703D3F" w:rsidRPr="00703D3F" w:rsidRDefault="00703D3F" w:rsidP="00703D3F">
      <w:pPr>
        <w:spacing w:after="0"/>
        <w:jc w:val="both"/>
        <w:rPr>
          <w:sz w:val="24"/>
          <w:szCs w:val="24"/>
        </w:rPr>
      </w:pPr>
      <w:r w:rsidRPr="00703D3F">
        <w:rPr>
          <w:sz w:val="24"/>
          <w:szCs w:val="24"/>
        </w:rPr>
        <w:t xml:space="preserve">                               Полдник - 24989 спортсменов;</w:t>
      </w:r>
    </w:p>
    <w:p w:rsidR="00703D3F" w:rsidRPr="00703D3F" w:rsidRDefault="00703D3F" w:rsidP="00703D3F">
      <w:pPr>
        <w:spacing w:after="0"/>
        <w:jc w:val="both"/>
        <w:rPr>
          <w:sz w:val="24"/>
          <w:szCs w:val="24"/>
        </w:rPr>
      </w:pPr>
      <w:r w:rsidRPr="00703D3F">
        <w:rPr>
          <w:sz w:val="24"/>
          <w:szCs w:val="24"/>
        </w:rPr>
        <w:t xml:space="preserve">                               Ужин -24989 спортсменов.</w:t>
      </w:r>
    </w:p>
    <w:p w:rsidR="00703D3F" w:rsidRPr="00703D3F" w:rsidRDefault="00703D3F" w:rsidP="00703D3F">
      <w:pPr>
        <w:pStyle w:val="a8"/>
        <w:shd w:val="clear" w:color="auto" w:fill="FFFFFF"/>
        <w:spacing w:line="276" w:lineRule="auto"/>
      </w:pPr>
      <w:r w:rsidRPr="00703D3F">
        <w:lastRenderedPageBreak/>
        <w:t xml:space="preserve">        Ассортимент блюд входящих в перспективное и ежедневное меню разнообразен: супы, напитки, различные гарниры. Свежие фрукты, овощи являются неотъемлемой частью ежедневного меню. Примерное меню разрабатывается с учётом сезонности необходимого количества основных пищевых веществ и требуемой калорийности суточного рациона. Подсчёт калорийности и химического состава проводится по меню раскладке. Питание соответствует физиологическим нормам, т.е. дети получают белки, жиры углеводы, калории в соответствии с возрастом согласно СанПиН.</w:t>
      </w:r>
    </w:p>
    <w:p w:rsidR="00703D3F" w:rsidRPr="00703D3F" w:rsidRDefault="00703D3F" w:rsidP="00703D3F">
      <w:pPr>
        <w:pStyle w:val="a8"/>
        <w:shd w:val="clear" w:color="auto" w:fill="FFFFFF"/>
        <w:spacing w:line="276" w:lineRule="auto"/>
      </w:pPr>
      <w:r w:rsidRPr="00703D3F">
        <w:t xml:space="preserve">Для того чтобы все учащиеся получали питание горячим, работа столовой организована по строгому графику, утверждённому директором Учреждения. </w:t>
      </w:r>
    </w:p>
    <w:p w:rsidR="00703D3F" w:rsidRPr="00703D3F" w:rsidRDefault="00703D3F" w:rsidP="00703D3F">
      <w:pPr>
        <w:pStyle w:val="a8"/>
        <w:spacing w:line="276" w:lineRule="auto"/>
      </w:pPr>
      <w:r w:rsidRPr="00703D3F">
        <w:t>Завтрак   7.00 – 7.45</w:t>
      </w:r>
    </w:p>
    <w:p w:rsidR="00703D3F" w:rsidRPr="00703D3F" w:rsidRDefault="00703D3F" w:rsidP="00703D3F">
      <w:pPr>
        <w:pStyle w:val="a8"/>
        <w:spacing w:line="276" w:lineRule="auto"/>
      </w:pPr>
      <w:r w:rsidRPr="00703D3F">
        <w:t>Обед       12.15 – 13.20</w:t>
      </w:r>
    </w:p>
    <w:p w:rsidR="00703D3F" w:rsidRPr="00703D3F" w:rsidRDefault="00703D3F" w:rsidP="00703D3F">
      <w:pPr>
        <w:pStyle w:val="a8"/>
        <w:spacing w:line="276" w:lineRule="auto"/>
      </w:pPr>
      <w:r w:rsidRPr="00703D3F">
        <w:t>Полдник    16.00 – 16.45</w:t>
      </w:r>
    </w:p>
    <w:p w:rsidR="00703D3F" w:rsidRPr="00703D3F" w:rsidRDefault="00703D3F" w:rsidP="00703D3F">
      <w:pPr>
        <w:pStyle w:val="a8"/>
        <w:spacing w:line="276" w:lineRule="auto"/>
      </w:pPr>
      <w:r w:rsidRPr="00703D3F">
        <w:t xml:space="preserve">Ужин 18.30 – 20.00 </w:t>
      </w:r>
    </w:p>
    <w:p w:rsidR="00703D3F" w:rsidRPr="00703D3F" w:rsidRDefault="00703D3F" w:rsidP="00703D3F">
      <w:pPr>
        <w:spacing w:after="0"/>
        <w:jc w:val="both"/>
        <w:rPr>
          <w:sz w:val="24"/>
          <w:szCs w:val="24"/>
        </w:rPr>
      </w:pPr>
    </w:p>
    <w:p w:rsidR="00703D3F" w:rsidRPr="00703D3F" w:rsidRDefault="0034721A" w:rsidP="00703D3F">
      <w:pPr>
        <w:spacing w:after="0"/>
        <w:jc w:val="center"/>
        <w:rPr>
          <w:b/>
          <w:sz w:val="24"/>
          <w:szCs w:val="24"/>
        </w:rPr>
      </w:pPr>
      <w:r>
        <w:rPr>
          <w:b/>
          <w:sz w:val="24"/>
          <w:szCs w:val="24"/>
        </w:rPr>
        <w:t xml:space="preserve">9.4. </w:t>
      </w:r>
      <w:r w:rsidR="00703D3F" w:rsidRPr="00703D3F">
        <w:rPr>
          <w:b/>
          <w:sz w:val="24"/>
          <w:szCs w:val="24"/>
        </w:rPr>
        <w:t xml:space="preserve">Наличие  и число мест в спальном </w:t>
      </w:r>
      <w:proofErr w:type="gramStart"/>
      <w:r w:rsidR="00703D3F" w:rsidRPr="00703D3F">
        <w:rPr>
          <w:b/>
          <w:sz w:val="24"/>
          <w:szCs w:val="24"/>
        </w:rPr>
        <w:t>корпусе</w:t>
      </w:r>
      <w:proofErr w:type="gramEnd"/>
      <w:r w:rsidR="00703D3F" w:rsidRPr="00703D3F">
        <w:rPr>
          <w:b/>
          <w:sz w:val="24"/>
          <w:szCs w:val="24"/>
        </w:rPr>
        <w:t xml:space="preserve"> (общежитии)</w:t>
      </w:r>
    </w:p>
    <w:p w:rsidR="00703D3F" w:rsidRPr="00703D3F" w:rsidRDefault="00703D3F" w:rsidP="00703D3F">
      <w:pPr>
        <w:spacing w:after="0"/>
        <w:jc w:val="both"/>
        <w:rPr>
          <w:sz w:val="24"/>
          <w:szCs w:val="24"/>
        </w:rPr>
      </w:pPr>
      <w:r w:rsidRPr="00703D3F">
        <w:rPr>
          <w:sz w:val="24"/>
          <w:szCs w:val="24"/>
        </w:rPr>
        <w:t xml:space="preserve"> </w:t>
      </w:r>
      <w:r w:rsidRPr="00703D3F">
        <w:rPr>
          <w:sz w:val="24"/>
          <w:szCs w:val="24"/>
        </w:rPr>
        <w:tab/>
      </w:r>
    </w:p>
    <w:p w:rsidR="00703D3F" w:rsidRPr="00703D3F" w:rsidRDefault="00703D3F" w:rsidP="00703D3F">
      <w:pPr>
        <w:spacing w:after="0"/>
        <w:ind w:firstLine="708"/>
        <w:jc w:val="both"/>
        <w:rPr>
          <w:sz w:val="24"/>
          <w:szCs w:val="24"/>
        </w:rPr>
      </w:pPr>
      <w:r w:rsidRPr="00703D3F">
        <w:rPr>
          <w:sz w:val="24"/>
          <w:szCs w:val="24"/>
        </w:rPr>
        <w:t xml:space="preserve">По проекту спальный корпус (общежитие) рассчитан на размещение для проживания  обучающихся в количестве 200 человек. </w:t>
      </w:r>
    </w:p>
    <w:p w:rsidR="00703D3F" w:rsidRPr="00703D3F" w:rsidRDefault="00703D3F" w:rsidP="00703D3F">
      <w:pPr>
        <w:spacing w:after="0"/>
        <w:ind w:firstLine="708"/>
        <w:jc w:val="both"/>
        <w:rPr>
          <w:sz w:val="24"/>
          <w:szCs w:val="24"/>
        </w:rPr>
      </w:pPr>
      <w:r w:rsidRPr="00703D3F">
        <w:rPr>
          <w:sz w:val="24"/>
          <w:szCs w:val="24"/>
        </w:rPr>
        <w:t xml:space="preserve">Заселение производится на основании приказа по учреждению «Об обеспечении обучающихся  колледжа, нуждающихся в предоставлении койко-места в общежитии», на основании ФЗ "Об образовании в РФ" (ст. 39, ст. 84), личных заявлений обучающихся, родителей (законных представителей) несовершеннолетних обучающихся, приказов о зачислении в колледж,  приказов об отчислении. </w:t>
      </w:r>
      <w:proofErr w:type="gramStart"/>
      <w:r w:rsidRPr="00703D3F">
        <w:rPr>
          <w:sz w:val="24"/>
          <w:szCs w:val="24"/>
        </w:rPr>
        <w:t>С обучающимися (и с родителями, для несовершеннолетних обучающихся) заключается «Договор найма жилого помещения» на период обучения, оформляется временная прописка.</w:t>
      </w:r>
      <w:proofErr w:type="gramEnd"/>
      <w:r w:rsidRPr="00703D3F">
        <w:rPr>
          <w:sz w:val="24"/>
          <w:szCs w:val="24"/>
        </w:rPr>
        <w:t xml:space="preserve"> На весь период за </w:t>
      </w:r>
      <w:proofErr w:type="gramStart"/>
      <w:r w:rsidRPr="00703D3F">
        <w:rPr>
          <w:sz w:val="24"/>
          <w:szCs w:val="24"/>
        </w:rPr>
        <w:t>обучающимся</w:t>
      </w:r>
      <w:proofErr w:type="gramEnd"/>
      <w:r w:rsidRPr="00703D3F">
        <w:rPr>
          <w:sz w:val="24"/>
          <w:szCs w:val="24"/>
        </w:rPr>
        <w:t xml:space="preserve"> закрепляется комната. </w:t>
      </w:r>
    </w:p>
    <w:p w:rsidR="00703D3F" w:rsidRPr="00703D3F" w:rsidRDefault="00703D3F" w:rsidP="00703D3F">
      <w:pPr>
        <w:spacing w:after="0"/>
        <w:ind w:firstLine="708"/>
        <w:jc w:val="both"/>
        <w:rPr>
          <w:sz w:val="24"/>
          <w:szCs w:val="24"/>
        </w:rPr>
      </w:pPr>
      <w:r w:rsidRPr="00703D3F">
        <w:rPr>
          <w:sz w:val="24"/>
          <w:szCs w:val="24"/>
        </w:rPr>
        <w:t xml:space="preserve">В 2015-2016 учебном году были обеспечены местами в общежитии 139 человек, из них: </w:t>
      </w:r>
    </w:p>
    <w:p w:rsidR="00703D3F" w:rsidRPr="00703D3F" w:rsidRDefault="00703D3F" w:rsidP="009600F8">
      <w:pPr>
        <w:pStyle w:val="a3"/>
        <w:numPr>
          <w:ilvl w:val="0"/>
          <w:numId w:val="20"/>
        </w:numPr>
        <w:spacing w:after="0"/>
        <w:jc w:val="both"/>
        <w:rPr>
          <w:sz w:val="24"/>
          <w:szCs w:val="24"/>
        </w:rPr>
      </w:pPr>
      <w:r w:rsidRPr="00703D3F">
        <w:rPr>
          <w:sz w:val="24"/>
          <w:szCs w:val="24"/>
        </w:rPr>
        <w:t>для проживания учащихся – 64 койко-мест;</w:t>
      </w:r>
    </w:p>
    <w:p w:rsidR="00703D3F" w:rsidRPr="00703D3F" w:rsidRDefault="00703D3F" w:rsidP="009600F8">
      <w:pPr>
        <w:pStyle w:val="a3"/>
        <w:numPr>
          <w:ilvl w:val="0"/>
          <w:numId w:val="20"/>
        </w:numPr>
        <w:spacing w:after="0"/>
        <w:jc w:val="both"/>
        <w:rPr>
          <w:sz w:val="24"/>
          <w:szCs w:val="24"/>
        </w:rPr>
      </w:pPr>
      <w:r w:rsidRPr="00703D3F">
        <w:rPr>
          <w:sz w:val="24"/>
          <w:szCs w:val="24"/>
        </w:rPr>
        <w:t xml:space="preserve">для проживания студентов – 75 койко-мест. </w:t>
      </w:r>
    </w:p>
    <w:p w:rsidR="002D4DB7" w:rsidRDefault="00703D3F" w:rsidP="00703D3F">
      <w:pPr>
        <w:spacing w:after="0"/>
        <w:jc w:val="center"/>
        <w:rPr>
          <w:b/>
          <w:sz w:val="24"/>
          <w:szCs w:val="24"/>
        </w:rPr>
      </w:pPr>
      <w:r w:rsidRPr="00703D3F">
        <w:rPr>
          <w:sz w:val="24"/>
          <w:szCs w:val="24"/>
        </w:rPr>
        <w:br/>
      </w:r>
      <w:r w:rsidR="0034721A">
        <w:rPr>
          <w:b/>
          <w:sz w:val="24"/>
          <w:szCs w:val="24"/>
        </w:rPr>
        <w:t xml:space="preserve">9.5. </w:t>
      </w:r>
      <w:r w:rsidR="002D4DB7">
        <w:rPr>
          <w:b/>
          <w:sz w:val="24"/>
          <w:szCs w:val="24"/>
        </w:rPr>
        <w:t>Органы само</w:t>
      </w:r>
      <w:r w:rsidRPr="00703D3F">
        <w:rPr>
          <w:b/>
          <w:sz w:val="24"/>
          <w:szCs w:val="24"/>
        </w:rPr>
        <w:t xml:space="preserve">управления, общественные объединения </w:t>
      </w:r>
      <w:proofErr w:type="gramStart"/>
      <w:r w:rsidRPr="00703D3F">
        <w:rPr>
          <w:b/>
          <w:sz w:val="24"/>
          <w:szCs w:val="24"/>
        </w:rPr>
        <w:t>обучающихся</w:t>
      </w:r>
      <w:proofErr w:type="gramEnd"/>
      <w:r w:rsidRPr="00703D3F">
        <w:rPr>
          <w:b/>
          <w:sz w:val="24"/>
          <w:szCs w:val="24"/>
        </w:rPr>
        <w:t xml:space="preserve">, </w:t>
      </w:r>
    </w:p>
    <w:p w:rsidR="00703D3F" w:rsidRPr="00703D3F" w:rsidRDefault="00703D3F" w:rsidP="00703D3F">
      <w:pPr>
        <w:spacing w:after="0"/>
        <w:jc w:val="center"/>
        <w:rPr>
          <w:b/>
          <w:sz w:val="24"/>
          <w:szCs w:val="24"/>
        </w:rPr>
      </w:pPr>
      <w:proofErr w:type="gramStart"/>
      <w:r w:rsidRPr="00703D3F">
        <w:rPr>
          <w:b/>
          <w:sz w:val="24"/>
          <w:szCs w:val="24"/>
        </w:rPr>
        <w:t>действующие</w:t>
      </w:r>
      <w:proofErr w:type="gramEnd"/>
      <w:r w:rsidRPr="00703D3F">
        <w:rPr>
          <w:b/>
          <w:sz w:val="24"/>
          <w:szCs w:val="24"/>
        </w:rPr>
        <w:t xml:space="preserve"> в колледже</w:t>
      </w:r>
    </w:p>
    <w:p w:rsidR="00703D3F" w:rsidRPr="00703D3F" w:rsidRDefault="00703D3F" w:rsidP="00703D3F">
      <w:pPr>
        <w:spacing w:after="0"/>
        <w:jc w:val="both"/>
        <w:rPr>
          <w:rFonts w:eastAsia="Times New Roman"/>
          <w:sz w:val="24"/>
          <w:szCs w:val="24"/>
          <w:lang w:eastAsia="ru-RU"/>
        </w:rPr>
      </w:pPr>
      <w:r w:rsidRPr="00703D3F">
        <w:rPr>
          <w:sz w:val="24"/>
          <w:szCs w:val="24"/>
        </w:rPr>
        <w:tab/>
      </w:r>
      <w:r w:rsidRPr="00703D3F">
        <w:rPr>
          <w:rFonts w:eastAsia="Times New Roman"/>
          <w:sz w:val="24"/>
          <w:szCs w:val="24"/>
          <w:lang w:eastAsia="ru-RU"/>
        </w:rPr>
        <w:t xml:space="preserve">Студенческое самоуправление -  одно из главных направлений воспитательной работы колледжа, </w:t>
      </w:r>
      <w:r w:rsidRPr="00703D3F">
        <w:rPr>
          <w:rFonts w:eastAsia="Times New Roman"/>
          <w:sz w:val="24"/>
          <w:szCs w:val="24"/>
        </w:rPr>
        <w:t xml:space="preserve"> </w:t>
      </w:r>
      <w:r w:rsidRPr="00703D3F">
        <w:rPr>
          <w:rFonts w:eastAsia="Times New Roman"/>
          <w:sz w:val="24"/>
          <w:szCs w:val="24"/>
          <w:lang w:eastAsia="ru-RU"/>
        </w:rPr>
        <w:t xml:space="preserve">является важнейшим элементом в воспитательной системе, содействующей становлению социальной компетентности выпускников. </w:t>
      </w:r>
    </w:p>
    <w:p w:rsidR="00703D3F" w:rsidRPr="00703D3F" w:rsidRDefault="00703D3F" w:rsidP="00703D3F">
      <w:pPr>
        <w:spacing w:after="0"/>
        <w:ind w:firstLine="708"/>
        <w:jc w:val="both"/>
        <w:rPr>
          <w:b/>
          <w:sz w:val="24"/>
          <w:szCs w:val="24"/>
          <w:u w:val="single"/>
        </w:rPr>
      </w:pPr>
      <w:r w:rsidRPr="00703D3F">
        <w:rPr>
          <w:sz w:val="24"/>
          <w:szCs w:val="24"/>
        </w:rPr>
        <w:t xml:space="preserve">На основании протокола общего собрания </w:t>
      </w:r>
      <w:proofErr w:type="gramStart"/>
      <w:r w:rsidRPr="00703D3F">
        <w:rPr>
          <w:sz w:val="24"/>
          <w:szCs w:val="24"/>
        </w:rPr>
        <w:t>обучающихся</w:t>
      </w:r>
      <w:proofErr w:type="gramEnd"/>
      <w:r w:rsidRPr="00703D3F">
        <w:rPr>
          <w:sz w:val="24"/>
          <w:szCs w:val="24"/>
        </w:rPr>
        <w:t xml:space="preserve"> от 12 декабря 2015 года №1, Положения о студенческом совете в учреждении действует орган самоуправления обучающихся – Студенческий совет на 2015-2016 учебный год в следующем составе:</w:t>
      </w:r>
    </w:p>
    <w:tbl>
      <w:tblPr>
        <w:tblStyle w:val="a5"/>
        <w:tblW w:w="0" w:type="auto"/>
        <w:tblInd w:w="-142" w:type="dxa"/>
        <w:tblLook w:val="04A0"/>
      </w:tblPr>
      <w:tblGrid>
        <w:gridCol w:w="617"/>
        <w:gridCol w:w="4251"/>
        <w:gridCol w:w="2393"/>
        <w:gridCol w:w="2393"/>
      </w:tblGrid>
      <w:tr w:rsidR="00703D3F" w:rsidRPr="00703D3F" w:rsidTr="00703D3F">
        <w:tc>
          <w:tcPr>
            <w:tcW w:w="617" w:type="dxa"/>
            <w:vAlign w:val="center"/>
          </w:tcPr>
          <w:p w:rsidR="00703D3F" w:rsidRPr="00703D3F" w:rsidRDefault="00703D3F" w:rsidP="00703D3F">
            <w:pPr>
              <w:spacing w:line="276" w:lineRule="auto"/>
              <w:jc w:val="center"/>
              <w:rPr>
                <w:b/>
                <w:sz w:val="24"/>
                <w:szCs w:val="24"/>
              </w:rPr>
            </w:pPr>
            <w:r w:rsidRPr="00703D3F">
              <w:rPr>
                <w:b/>
                <w:sz w:val="24"/>
                <w:szCs w:val="24"/>
              </w:rPr>
              <w:t xml:space="preserve">№ </w:t>
            </w:r>
            <w:proofErr w:type="gramStart"/>
            <w:r w:rsidRPr="00703D3F">
              <w:rPr>
                <w:b/>
                <w:sz w:val="24"/>
                <w:szCs w:val="24"/>
              </w:rPr>
              <w:t>п</w:t>
            </w:r>
            <w:proofErr w:type="gramEnd"/>
            <w:r w:rsidRPr="00703D3F">
              <w:rPr>
                <w:b/>
                <w:sz w:val="24"/>
                <w:szCs w:val="24"/>
              </w:rPr>
              <w:t>/п</w:t>
            </w:r>
          </w:p>
        </w:tc>
        <w:tc>
          <w:tcPr>
            <w:tcW w:w="4251" w:type="dxa"/>
            <w:vAlign w:val="center"/>
          </w:tcPr>
          <w:p w:rsidR="00703D3F" w:rsidRPr="00703D3F" w:rsidRDefault="00703D3F" w:rsidP="00703D3F">
            <w:pPr>
              <w:spacing w:line="276" w:lineRule="auto"/>
              <w:jc w:val="center"/>
              <w:rPr>
                <w:b/>
                <w:sz w:val="24"/>
                <w:szCs w:val="24"/>
              </w:rPr>
            </w:pPr>
            <w:r w:rsidRPr="00703D3F">
              <w:rPr>
                <w:b/>
                <w:sz w:val="24"/>
                <w:szCs w:val="24"/>
              </w:rPr>
              <w:t>Фамилия, имя</w:t>
            </w:r>
          </w:p>
        </w:tc>
        <w:tc>
          <w:tcPr>
            <w:tcW w:w="2393" w:type="dxa"/>
            <w:vAlign w:val="center"/>
          </w:tcPr>
          <w:p w:rsidR="00703D3F" w:rsidRPr="00703D3F" w:rsidRDefault="00703D3F" w:rsidP="00703D3F">
            <w:pPr>
              <w:spacing w:line="276" w:lineRule="auto"/>
              <w:jc w:val="center"/>
              <w:rPr>
                <w:b/>
                <w:sz w:val="24"/>
                <w:szCs w:val="24"/>
              </w:rPr>
            </w:pPr>
            <w:r w:rsidRPr="00703D3F">
              <w:rPr>
                <w:b/>
                <w:sz w:val="24"/>
                <w:szCs w:val="24"/>
              </w:rPr>
              <w:t>Курс, группа</w:t>
            </w:r>
          </w:p>
        </w:tc>
        <w:tc>
          <w:tcPr>
            <w:tcW w:w="2393" w:type="dxa"/>
            <w:vAlign w:val="center"/>
          </w:tcPr>
          <w:p w:rsidR="00703D3F" w:rsidRPr="00703D3F" w:rsidRDefault="00703D3F" w:rsidP="00703D3F">
            <w:pPr>
              <w:spacing w:line="276" w:lineRule="auto"/>
              <w:jc w:val="center"/>
              <w:rPr>
                <w:b/>
                <w:sz w:val="24"/>
                <w:szCs w:val="24"/>
              </w:rPr>
            </w:pPr>
            <w:r w:rsidRPr="00703D3F">
              <w:rPr>
                <w:b/>
                <w:sz w:val="24"/>
                <w:szCs w:val="24"/>
              </w:rPr>
              <w:t>Отделение вида спорта</w:t>
            </w:r>
          </w:p>
        </w:tc>
      </w:tr>
      <w:tr w:rsidR="00703D3F" w:rsidRPr="00703D3F" w:rsidTr="00703D3F">
        <w:tc>
          <w:tcPr>
            <w:tcW w:w="617" w:type="dxa"/>
          </w:tcPr>
          <w:p w:rsidR="00703D3F" w:rsidRPr="00703D3F" w:rsidRDefault="00703D3F" w:rsidP="00703D3F">
            <w:pPr>
              <w:spacing w:line="276" w:lineRule="auto"/>
              <w:rPr>
                <w:sz w:val="24"/>
                <w:szCs w:val="24"/>
              </w:rPr>
            </w:pPr>
            <w:r w:rsidRPr="00703D3F">
              <w:rPr>
                <w:sz w:val="24"/>
                <w:szCs w:val="24"/>
              </w:rPr>
              <w:t>1</w:t>
            </w:r>
          </w:p>
        </w:tc>
        <w:tc>
          <w:tcPr>
            <w:tcW w:w="4251" w:type="dxa"/>
          </w:tcPr>
          <w:p w:rsidR="00703D3F" w:rsidRPr="00703D3F" w:rsidRDefault="00703D3F" w:rsidP="00703D3F">
            <w:pPr>
              <w:spacing w:line="276" w:lineRule="auto"/>
              <w:rPr>
                <w:sz w:val="24"/>
                <w:szCs w:val="24"/>
              </w:rPr>
            </w:pPr>
            <w:proofErr w:type="spellStart"/>
            <w:r w:rsidRPr="00703D3F">
              <w:rPr>
                <w:sz w:val="24"/>
                <w:szCs w:val="24"/>
              </w:rPr>
              <w:t>Завацкая</w:t>
            </w:r>
            <w:proofErr w:type="spellEnd"/>
            <w:r w:rsidRPr="00703D3F">
              <w:rPr>
                <w:sz w:val="24"/>
                <w:szCs w:val="24"/>
              </w:rPr>
              <w:t xml:space="preserve"> Анастасия, председатель Студенческого совета</w:t>
            </w:r>
          </w:p>
        </w:tc>
        <w:tc>
          <w:tcPr>
            <w:tcW w:w="2393" w:type="dxa"/>
          </w:tcPr>
          <w:p w:rsidR="00703D3F" w:rsidRPr="00703D3F" w:rsidRDefault="00703D3F" w:rsidP="00703D3F">
            <w:pPr>
              <w:spacing w:line="276" w:lineRule="auto"/>
              <w:rPr>
                <w:sz w:val="24"/>
                <w:szCs w:val="24"/>
              </w:rPr>
            </w:pPr>
            <w:r w:rsidRPr="00703D3F">
              <w:rPr>
                <w:sz w:val="24"/>
                <w:szCs w:val="24"/>
              </w:rPr>
              <w:t>студентка 5 курса</w:t>
            </w:r>
          </w:p>
        </w:tc>
        <w:tc>
          <w:tcPr>
            <w:tcW w:w="2393" w:type="dxa"/>
          </w:tcPr>
          <w:p w:rsidR="00703D3F" w:rsidRPr="00703D3F" w:rsidRDefault="00703D3F" w:rsidP="00703D3F">
            <w:pPr>
              <w:spacing w:line="276" w:lineRule="auto"/>
              <w:rPr>
                <w:sz w:val="24"/>
                <w:szCs w:val="24"/>
              </w:rPr>
            </w:pPr>
            <w:r w:rsidRPr="00703D3F">
              <w:rPr>
                <w:sz w:val="24"/>
                <w:szCs w:val="24"/>
              </w:rPr>
              <w:t>волейбол</w:t>
            </w:r>
          </w:p>
        </w:tc>
      </w:tr>
      <w:tr w:rsidR="00703D3F" w:rsidRPr="00703D3F" w:rsidTr="00703D3F">
        <w:tc>
          <w:tcPr>
            <w:tcW w:w="617" w:type="dxa"/>
          </w:tcPr>
          <w:p w:rsidR="00703D3F" w:rsidRPr="00703D3F" w:rsidRDefault="00703D3F" w:rsidP="00703D3F">
            <w:pPr>
              <w:spacing w:line="276" w:lineRule="auto"/>
              <w:rPr>
                <w:sz w:val="24"/>
                <w:szCs w:val="24"/>
              </w:rPr>
            </w:pPr>
            <w:r w:rsidRPr="00703D3F">
              <w:rPr>
                <w:sz w:val="24"/>
                <w:szCs w:val="24"/>
              </w:rPr>
              <w:t>2</w:t>
            </w:r>
          </w:p>
        </w:tc>
        <w:tc>
          <w:tcPr>
            <w:tcW w:w="4251" w:type="dxa"/>
          </w:tcPr>
          <w:p w:rsidR="00703D3F" w:rsidRPr="00703D3F" w:rsidRDefault="00703D3F" w:rsidP="00703D3F">
            <w:pPr>
              <w:spacing w:line="276" w:lineRule="auto"/>
              <w:rPr>
                <w:sz w:val="24"/>
                <w:szCs w:val="24"/>
              </w:rPr>
            </w:pPr>
            <w:proofErr w:type="spellStart"/>
            <w:r w:rsidRPr="00703D3F">
              <w:rPr>
                <w:sz w:val="24"/>
                <w:szCs w:val="24"/>
              </w:rPr>
              <w:t>Ступоченко</w:t>
            </w:r>
            <w:proofErr w:type="spellEnd"/>
            <w:r w:rsidRPr="00703D3F">
              <w:rPr>
                <w:sz w:val="24"/>
                <w:szCs w:val="24"/>
              </w:rPr>
              <w:t xml:space="preserve"> Анастасия, секретарь.</w:t>
            </w:r>
          </w:p>
        </w:tc>
        <w:tc>
          <w:tcPr>
            <w:tcW w:w="2393" w:type="dxa"/>
          </w:tcPr>
          <w:p w:rsidR="00703D3F" w:rsidRPr="00703D3F" w:rsidRDefault="00703D3F" w:rsidP="00703D3F">
            <w:pPr>
              <w:spacing w:line="276" w:lineRule="auto"/>
              <w:rPr>
                <w:sz w:val="24"/>
                <w:szCs w:val="24"/>
              </w:rPr>
            </w:pPr>
            <w:r w:rsidRPr="00703D3F">
              <w:rPr>
                <w:sz w:val="24"/>
                <w:szCs w:val="24"/>
              </w:rPr>
              <w:t>студентка 5 курса</w:t>
            </w:r>
          </w:p>
        </w:tc>
        <w:tc>
          <w:tcPr>
            <w:tcW w:w="2393" w:type="dxa"/>
          </w:tcPr>
          <w:p w:rsidR="00703D3F" w:rsidRPr="00703D3F" w:rsidRDefault="00703D3F" w:rsidP="00703D3F">
            <w:pPr>
              <w:spacing w:line="276" w:lineRule="auto"/>
              <w:rPr>
                <w:sz w:val="24"/>
                <w:szCs w:val="24"/>
              </w:rPr>
            </w:pPr>
            <w:r w:rsidRPr="00703D3F">
              <w:rPr>
                <w:sz w:val="24"/>
                <w:szCs w:val="24"/>
              </w:rPr>
              <w:t>волейбол</w:t>
            </w:r>
          </w:p>
        </w:tc>
      </w:tr>
      <w:tr w:rsidR="00703D3F" w:rsidRPr="00703D3F" w:rsidTr="00703D3F">
        <w:tc>
          <w:tcPr>
            <w:tcW w:w="617" w:type="dxa"/>
          </w:tcPr>
          <w:p w:rsidR="00703D3F" w:rsidRPr="00703D3F" w:rsidRDefault="00703D3F" w:rsidP="00703D3F">
            <w:pPr>
              <w:spacing w:line="276" w:lineRule="auto"/>
              <w:rPr>
                <w:sz w:val="24"/>
                <w:szCs w:val="24"/>
              </w:rPr>
            </w:pPr>
            <w:r w:rsidRPr="00703D3F">
              <w:rPr>
                <w:sz w:val="24"/>
                <w:szCs w:val="24"/>
              </w:rPr>
              <w:lastRenderedPageBreak/>
              <w:t>3</w:t>
            </w:r>
          </w:p>
        </w:tc>
        <w:tc>
          <w:tcPr>
            <w:tcW w:w="4251" w:type="dxa"/>
          </w:tcPr>
          <w:p w:rsidR="00703D3F" w:rsidRPr="00703D3F" w:rsidRDefault="00703D3F" w:rsidP="00703D3F">
            <w:pPr>
              <w:spacing w:line="276" w:lineRule="auto"/>
              <w:ind w:left="-142"/>
              <w:rPr>
                <w:sz w:val="24"/>
                <w:szCs w:val="24"/>
              </w:rPr>
            </w:pPr>
            <w:r w:rsidRPr="00703D3F">
              <w:rPr>
                <w:sz w:val="24"/>
                <w:szCs w:val="24"/>
              </w:rPr>
              <w:t xml:space="preserve">  </w:t>
            </w:r>
            <w:proofErr w:type="spellStart"/>
            <w:r w:rsidRPr="00703D3F">
              <w:rPr>
                <w:sz w:val="24"/>
                <w:szCs w:val="24"/>
              </w:rPr>
              <w:t>Волосович</w:t>
            </w:r>
            <w:proofErr w:type="spellEnd"/>
            <w:r w:rsidRPr="00703D3F">
              <w:rPr>
                <w:sz w:val="24"/>
                <w:szCs w:val="24"/>
              </w:rPr>
              <w:t xml:space="preserve"> Юлия</w:t>
            </w:r>
          </w:p>
        </w:tc>
        <w:tc>
          <w:tcPr>
            <w:tcW w:w="2393" w:type="dxa"/>
          </w:tcPr>
          <w:p w:rsidR="00703D3F" w:rsidRPr="00703D3F" w:rsidRDefault="00703D3F" w:rsidP="00703D3F">
            <w:pPr>
              <w:spacing w:line="276" w:lineRule="auto"/>
              <w:rPr>
                <w:sz w:val="24"/>
                <w:szCs w:val="24"/>
              </w:rPr>
            </w:pPr>
            <w:r w:rsidRPr="00703D3F">
              <w:rPr>
                <w:sz w:val="24"/>
                <w:szCs w:val="24"/>
              </w:rPr>
              <w:t>студентка 4 курса</w:t>
            </w:r>
          </w:p>
        </w:tc>
        <w:tc>
          <w:tcPr>
            <w:tcW w:w="2393" w:type="dxa"/>
          </w:tcPr>
          <w:p w:rsidR="00703D3F" w:rsidRPr="00703D3F" w:rsidRDefault="00703D3F" w:rsidP="00703D3F">
            <w:pPr>
              <w:spacing w:line="276" w:lineRule="auto"/>
              <w:rPr>
                <w:sz w:val="24"/>
                <w:szCs w:val="24"/>
              </w:rPr>
            </w:pPr>
            <w:r w:rsidRPr="00703D3F">
              <w:rPr>
                <w:sz w:val="24"/>
                <w:szCs w:val="24"/>
              </w:rPr>
              <w:t>биатлон</w:t>
            </w:r>
          </w:p>
        </w:tc>
      </w:tr>
      <w:tr w:rsidR="00703D3F" w:rsidRPr="00703D3F" w:rsidTr="00703D3F">
        <w:tc>
          <w:tcPr>
            <w:tcW w:w="617" w:type="dxa"/>
          </w:tcPr>
          <w:p w:rsidR="00703D3F" w:rsidRPr="00703D3F" w:rsidRDefault="00703D3F" w:rsidP="00703D3F">
            <w:pPr>
              <w:spacing w:line="276" w:lineRule="auto"/>
              <w:rPr>
                <w:sz w:val="24"/>
                <w:szCs w:val="24"/>
              </w:rPr>
            </w:pPr>
            <w:r w:rsidRPr="00703D3F">
              <w:rPr>
                <w:sz w:val="24"/>
                <w:szCs w:val="24"/>
              </w:rPr>
              <w:t>4</w:t>
            </w:r>
          </w:p>
        </w:tc>
        <w:tc>
          <w:tcPr>
            <w:tcW w:w="4251" w:type="dxa"/>
          </w:tcPr>
          <w:p w:rsidR="00703D3F" w:rsidRPr="00703D3F" w:rsidRDefault="00703D3F" w:rsidP="00703D3F">
            <w:pPr>
              <w:spacing w:line="276" w:lineRule="auto"/>
              <w:rPr>
                <w:sz w:val="24"/>
                <w:szCs w:val="24"/>
              </w:rPr>
            </w:pPr>
            <w:proofErr w:type="spellStart"/>
            <w:r w:rsidRPr="00703D3F">
              <w:rPr>
                <w:sz w:val="24"/>
                <w:szCs w:val="24"/>
              </w:rPr>
              <w:t>Пермина</w:t>
            </w:r>
            <w:proofErr w:type="spellEnd"/>
            <w:r w:rsidRPr="00703D3F">
              <w:rPr>
                <w:sz w:val="24"/>
                <w:szCs w:val="24"/>
              </w:rPr>
              <w:t xml:space="preserve"> Алена</w:t>
            </w:r>
          </w:p>
        </w:tc>
        <w:tc>
          <w:tcPr>
            <w:tcW w:w="2393" w:type="dxa"/>
          </w:tcPr>
          <w:p w:rsidR="00703D3F" w:rsidRPr="00703D3F" w:rsidRDefault="00703D3F" w:rsidP="00703D3F">
            <w:pPr>
              <w:spacing w:line="276" w:lineRule="auto"/>
              <w:rPr>
                <w:sz w:val="24"/>
                <w:szCs w:val="24"/>
              </w:rPr>
            </w:pPr>
            <w:r w:rsidRPr="00703D3F">
              <w:rPr>
                <w:sz w:val="24"/>
                <w:szCs w:val="24"/>
              </w:rPr>
              <w:t>студентка 4 курса</w:t>
            </w:r>
          </w:p>
        </w:tc>
        <w:tc>
          <w:tcPr>
            <w:tcW w:w="2393" w:type="dxa"/>
          </w:tcPr>
          <w:p w:rsidR="00703D3F" w:rsidRPr="00703D3F" w:rsidRDefault="00703D3F" w:rsidP="00703D3F">
            <w:pPr>
              <w:spacing w:line="276" w:lineRule="auto"/>
              <w:rPr>
                <w:sz w:val="24"/>
                <w:szCs w:val="24"/>
              </w:rPr>
            </w:pPr>
            <w:r w:rsidRPr="00703D3F">
              <w:rPr>
                <w:sz w:val="24"/>
                <w:szCs w:val="24"/>
              </w:rPr>
              <w:t>сноуборд</w:t>
            </w:r>
          </w:p>
        </w:tc>
      </w:tr>
      <w:tr w:rsidR="00703D3F" w:rsidRPr="00703D3F" w:rsidTr="00703D3F">
        <w:tc>
          <w:tcPr>
            <w:tcW w:w="617" w:type="dxa"/>
          </w:tcPr>
          <w:p w:rsidR="00703D3F" w:rsidRPr="00703D3F" w:rsidRDefault="00703D3F" w:rsidP="00703D3F">
            <w:pPr>
              <w:spacing w:line="276" w:lineRule="auto"/>
              <w:rPr>
                <w:sz w:val="24"/>
                <w:szCs w:val="24"/>
              </w:rPr>
            </w:pPr>
            <w:r w:rsidRPr="00703D3F">
              <w:rPr>
                <w:sz w:val="24"/>
                <w:szCs w:val="24"/>
              </w:rPr>
              <w:t>5</w:t>
            </w:r>
          </w:p>
        </w:tc>
        <w:tc>
          <w:tcPr>
            <w:tcW w:w="4251" w:type="dxa"/>
          </w:tcPr>
          <w:p w:rsidR="00703D3F" w:rsidRPr="00703D3F" w:rsidRDefault="00703D3F" w:rsidP="00703D3F">
            <w:pPr>
              <w:spacing w:line="276" w:lineRule="auto"/>
              <w:rPr>
                <w:sz w:val="24"/>
                <w:szCs w:val="24"/>
              </w:rPr>
            </w:pPr>
            <w:r w:rsidRPr="00703D3F">
              <w:rPr>
                <w:sz w:val="24"/>
                <w:szCs w:val="24"/>
              </w:rPr>
              <w:t>Быковский Владимир</w:t>
            </w:r>
          </w:p>
        </w:tc>
        <w:tc>
          <w:tcPr>
            <w:tcW w:w="2393" w:type="dxa"/>
          </w:tcPr>
          <w:p w:rsidR="00703D3F" w:rsidRPr="00703D3F" w:rsidRDefault="00703D3F" w:rsidP="00703D3F">
            <w:pPr>
              <w:spacing w:line="276" w:lineRule="auto"/>
              <w:rPr>
                <w:sz w:val="24"/>
                <w:szCs w:val="24"/>
              </w:rPr>
            </w:pPr>
            <w:r w:rsidRPr="00703D3F">
              <w:rPr>
                <w:sz w:val="24"/>
                <w:szCs w:val="24"/>
              </w:rPr>
              <w:t>студент 4 курса</w:t>
            </w:r>
          </w:p>
        </w:tc>
        <w:tc>
          <w:tcPr>
            <w:tcW w:w="2393" w:type="dxa"/>
          </w:tcPr>
          <w:p w:rsidR="00703D3F" w:rsidRPr="00703D3F" w:rsidRDefault="00703D3F" w:rsidP="00703D3F">
            <w:pPr>
              <w:spacing w:line="276" w:lineRule="auto"/>
              <w:rPr>
                <w:sz w:val="24"/>
                <w:szCs w:val="24"/>
              </w:rPr>
            </w:pPr>
            <w:r w:rsidRPr="00703D3F">
              <w:rPr>
                <w:sz w:val="24"/>
                <w:szCs w:val="24"/>
              </w:rPr>
              <w:t>хоккей с мячом</w:t>
            </w:r>
          </w:p>
        </w:tc>
      </w:tr>
      <w:tr w:rsidR="00703D3F" w:rsidRPr="00703D3F" w:rsidTr="00703D3F">
        <w:tc>
          <w:tcPr>
            <w:tcW w:w="617" w:type="dxa"/>
          </w:tcPr>
          <w:p w:rsidR="00703D3F" w:rsidRPr="00703D3F" w:rsidRDefault="00703D3F" w:rsidP="00703D3F">
            <w:pPr>
              <w:spacing w:line="276" w:lineRule="auto"/>
              <w:rPr>
                <w:sz w:val="24"/>
                <w:szCs w:val="24"/>
              </w:rPr>
            </w:pPr>
            <w:r w:rsidRPr="00703D3F">
              <w:rPr>
                <w:sz w:val="24"/>
                <w:szCs w:val="24"/>
              </w:rPr>
              <w:t>6</w:t>
            </w:r>
          </w:p>
        </w:tc>
        <w:tc>
          <w:tcPr>
            <w:tcW w:w="4251" w:type="dxa"/>
          </w:tcPr>
          <w:p w:rsidR="00703D3F" w:rsidRPr="00703D3F" w:rsidRDefault="00703D3F" w:rsidP="00703D3F">
            <w:pPr>
              <w:spacing w:line="276" w:lineRule="auto"/>
              <w:rPr>
                <w:sz w:val="24"/>
                <w:szCs w:val="24"/>
              </w:rPr>
            </w:pPr>
            <w:proofErr w:type="spellStart"/>
            <w:r w:rsidRPr="00703D3F">
              <w:rPr>
                <w:sz w:val="24"/>
                <w:szCs w:val="24"/>
              </w:rPr>
              <w:t>Баранчукова</w:t>
            </w:r>
            <w:proofErr w:type="spellEnd"/>
            <w:r w:rsidRPr="00703D3F">
              <w:rPr>
                <w:sz w:val="24"/>
                <w:szCs w:val="24"/>
              </w:rPr>
              <w:t xml:space="preserve"> Юлия</w:t>
            </w:r>
          </w:p>
        </w:tc>
        <w:tc>
          <w:tcPr>
            <w:tcW w:w="2393" w:type="dxa"/>
          </w:tcPr>
          <w:p w:rsidR="00703D3F" w:rsidRPr="00703D3F" w:rsidRDefault="00703D3F" w:rsidP="00703D3F">
            <w:pPr>
              <w:spacing w:line="276" w:lineRule="auto"/>
              <w:rPr>
                <w:sz w:val="24"/>
                <w:szCs w:val="24"/>
              </w:rPr>
            </w:pPr>
            <w:r w:rsidRPr="00703D3F">
              <w:rPr>
                <w:sz w:val="24"/>
                <w:szCs w:val="24"/>
              </w:rPr>
              <w:t>студентка 3 курса</w:t>
            </w:r>
          </w:p>
        </w:tc>
        <w:tc>
          <w:tcPr>
            <w:tcW w:w="2393" w:type="dxa"/>
          </w:tcPr>
          <w:p w:rsidR="00703D3F" w:rsidRPr="00703D3F" w:rsidRDefault="00703D3F" w:rsidP="00703D3F">
            <w:pPr>
              <w:spacing w:line="276" w:lineRule="auto"/>
              <w:rPr>
                <w:sz w:val="24"/>
                <w:szCs w:val="24"/>
              </w:rPr>
            </w:pPr>
            <w:r w:rsidRPr="00703D3F">
              <w:rPr>
                <w:sz w:val="24"/>
                <w:szCs w:val="24"/>
              </w:rPr>
              <w:t>сноуборд</w:t>
            </w:r>
          </w:p>
        </w:tc>
      </w:tr>
      <w:tr w:rsidR="00703D3F" w:rsidRPr="00703D3F" w:rsidTr="00703D3F">
        <w:tc>
          <w:tcPr>
            <w:tcW w:w="617" w:type="dxa"/>
          </w:tcPr>
          <w:p w:rsidR="00703D3F" w:rsidRPr="00703D3F" w:rsidRDefault="00703D3F" w:rsidP="00703D3F">
            <w:pPr>
              <w:spacing w:line="276" w:lineRule="auto"/>
              <w:rPr>
                <w:sz w:val="24"/>
                <w:szCs w:val="24"/>
              </w:rPr>
            </w:pPr>
            <w:r w:rsidRPr="00703D3F">
              <w:rPr>
                <w:sz w:val="24"/>
                <w:szCs w:val="24"/>
              </w:rPr>
              <w:t>7</w:t>
            </w:r>
          </w:p>
        </w:tc>
        <w:tc>
          <w:tcPr>
            <w:tcW w:w="4251" w:type="dxa"/>
          </w:tcPr>
          <w:p w:rsidR="00703D3F" w:rsidRPr="00703D3F" w:rsidRDefault="00703D3F" w:rsidP="00703D3F">
            <w:pPr>
              <w:spacing w:line="276" w:lineRule="auto"/>
              <w:rPr>
                <w:sz w:val="24"/>
                <w:szCs w:val="24"/>
              </w:rPr>
            </w:pPr>
            <w:r w:rsidRPr="00703D3F">
              <w:rPr>
                <w:sz w:val="24"/>
                <w:szCs w:val="24"/>
              </w:rPr>
              <w:t>Евтеева Мария</w:t>
            </w:r>
          </w:p>
        </w:tc>
        <w:tc>
          <w:tcPr>
            <w:tcW w:w="2393" w:type="dxa"/>
          </w:tcPr>
          <w:p w:rsidR="00703D3F" w:rsidRPr="00703D3F" w:rsidRDefault="00703D3F" w:rsidP="00703D3F">
            <w:pPr>
              <w:spacing w:line="276" w:lineRule="auto"/>
              <w:rPr>
                <w:sz w:val="24"/>
                <w:szCs w:val="24"/>
              </w:rPr>
            </w:pPr>
            <w:r w:rsidRPr="00703D3F">
              <w:rPr>
                <w:sz w:val="24"/>
                <w:szCs w:val="24"/>
              </w:rPr>
              <w:t>студентка 2 курса</w:t>
            </w:r>
          </w:p>
        </w:tc>
        <w:tc>
          <w:tcPr>
            <w:tcW w:w="2393" w:type="dxa"/>
          </w:tcPr>
          <w:p w:rsidR="00703D3F" w:rsidRPr="00703D3F" w:rsidRDefault="00703D3F" w:rsidP="00703D3F">
            <w:pPr>
              <w:spacing w:line="276" w:lineRule="auto"/>
              <w:rPr>
                <w:sz w:val="24"/>
                <w:szCs w:val="24"/>
              </w:rPr>
            </w:pPr>
            <w:r w:rsidRPr="00703D3F">
              <w:rPr>
                <w:sz w:val="24"/>
                <w:szCs w:val="24"/>
              </w:rPr>
              <w:t>волейбол</w:t>
            </w:r>
          </w:p>
        </w:tc>
      </w:tr>
      <w:tr w:rsidR="00703D3F" w:rsidRPr="00703D3F" w:rsidTr="00703D3F">
        <w:tc>
          <w:tcPr>
            <w:tcW w:w="617" w:type="dxa"/>
          </w:tcPr>
          <w:p w:rsidR="00703D3F" w:rsidRPr="00703D3F" w:rsidRDefault="00703D3F" w:rsidP="00703D3F">
            <w:pPr>
              <w:spacing w:line="276" w:lineRule="auto"/>
              <w:rPr>
                <w:sz w:val="24"/>
                <w:szCs w:val="24"/>
              </w:rPr>
            </w:pPr>
            <w:r w:rsidRPr="00703D3F">
              <w:rPr>
                <w:sz w:val="24"/>
                <w:szCs w:val="24"/>
              </w:rPr>
              <w:t>8</w:t>
            </w:r>
          </w:p>
        </w:tc>
        <w:tc>
          <w:tcPr>
            <w:tcW w:w="4251" w:type="dxa"/>
          </w:tcPr>
          <w:p w:rsidR="00703D3F" w:rsidRPr="00703D3F" w:rsidRDefault="00703D3F" w:rsidP="00703D3F">
            <w:pPr>
              <w:spacing w:line="276" w:lineRule="auto"/>
              <w:rPr>
                <w:sz w:val="24"/>
                <w:szCs w:val="24"/>
              </w:rPr>
            </w:pPr>
            <w:r w:rsidRPr="00703D3F">
              <w:rPr>
                <w:sz w:val="24"/>
                <w:szCs w:val="24"/>
              </w:rPr>
              <w:t>Кудряшов Иван</w:t>
            </w:r>
          </w:p>
        </w:tc>
        <w:tc>
          <w:tcPr>
            <w:tcW w:w="2393" w:type="dxa"/>
          </w:tcPr>
          <w:p w:rsidR="00703D3F" w:rsidRPr="00703D3F" w:rsidRDefault="00703D3F" w:rsidP="00703D3F">
            <w:pPr>
              <w:spacing w:line="276" w:lineRule="auto"/>
              <w:rPr>
                <w:sz w:val="24"/>
                <w:szCs w:val="24"/>
              </w:rPr>
            </w:pPr>
            <w:r w:rsidRPr="00703D3F">
              <w:rPr>
                <w:sz w:val="24"/>
                <w:szCs w:val="24"/>
              </w:rPr>
              <w:t>студент 2 курса</w:t>
            </w:r>
          </w:p>
        </w:tc>
        <w:tc>
          <w:tcPr>
            <w:tcW w:w="2393" w:type="dxa"/>
          </w:tcPr>
          <w:p w:rsidR="00703D3F" w:rsidRPr="00703D3F" w:rsidRDefault="00703D3F" w:rsidP="00703D3F">
            <w:pPr>
              <w:spacing w:line="276" w:lineRule="auto"/>
              <w:rPr>
                <w:sz w:val="24"/>
                <w:szCs w:val="24"/>
              </w:rPr>
            </w:pPr>
            <w:r w:rsidRPr="00703D3F">
              <w:rPr>
                <w:sz w:val="24"/>
                <w:szCs w:val="24"/>
              </w:rPr>
              <w:t>дзюдо</w:t>
            </w:r>
          </w:p>
        </w:tc>
      </w:tr>
      <w:tr w:rsidR="00703D3F" w:rsidRPr="00703D3F" w:rsidTr="00703D3F">
        <w:tc>
          <w:tcPr>
            <w:tcW w:w="617" w:type="dxa"/>
          </w:tcPr>
          <w:p w:rsidR="00703D3F" w:rsidRPr="00703D3F" w:rsidRDefault="00703D3F" w:rsidP="00703D3F">
            <w:pPr>
              <w:spacing w:line="276" w:lineRule="auto"/>
              <w:rPr>
                <w:sz w:val="24"/>
                <w:szCs w:val="24"/>
              </w:rPr>
            </w:pPr>
            <w:r w:rsidRPr="00703D3F">
              <w:rPr>
                <w:sz w:val="24"/>
                <w:szCs w:val="24"/>
              </w:rPr>
              <w:t>9</w:t>
            </w:r>
          </w:p>
        </w:tc>
        <w:tc>
          <w:tcPr>
            <w:tcW w:w="4251" w:type="dxa"/>
          </w:tcPr>
          <w:p w:rsidR="00703D3F" w:rsidRPr="00703D3F" w:rsidRDefault="00703D3F" w:rsidP="00703D3F">
            <w:pPr>
              <w:spacing w:line="276" w:lineRule="auto"/>
              <w:rPr>
                <w:sz w:val="24"/>
                <w:szCs w:val="24"/>
              </w:rPr>
            </w:pPr>
            <w:r w:rsidRPr="00703D3F">
              <w:rPr>
                <w:sz w:val="24"/>
                <w:szCs w:val="24"/>
              </w:rPr>
              <w:t>Барышников Никита, заместитель председателя Студенческого совета</w:t>
            </w:r>
          </w:p>
        </w:tc>
        <w:tc>
          <w:tcPr>
            <w:tcW w:w="2393" w:type="dxa"/>
          </w:tcPr>
          <w:p w:rsidR="00703D3F" w:rsidRPr="00703D3F" w:rsidRDefault="00703D3F" w:rsidP="00703D3F">
            <w:pPr>
              <w:spacing w:line="276" w:lineRule="auto"/>
              <w:rPr>
                <w:sz w:val="24"/>
                <w:szCs w:val="24"/>
              </w:rPr>
            </w:pPr>
            <w:r w:rsidRPr="00703D3F">
              <w:rPr>
                <w:sz w:val="24"/>
                <w:szCs w:val="24"/>
              </w:rPr>
              <w:t>студент 1 курса</w:t>
            </w:r>
          </w:p>
        </w:tc>
        <w:tc>
          <w:tcPr>
            <w:tcW w:w="2393" w:type="dxa"/>
          </w:tcPr>
          <w:p w:rsidR="00703D3F" w:rsidRPr="00703D3F" w:rsidRDefault="00703D3F" w:rsidP="00703D3F">
            <w:pPr>
              <w:spacing w:line="276" w:lineRule="auto"/>
              <w:rPr>
                <w:sz w:val="24"/>
                <w:szCs w:val="24"/>
              </w:rPr>
            </w:pPr>
            <w:r w:rsidRPr="00703D3F">
              <w:rPr>
                <w:sz w:val="24"/>
                <w:szCs w:val="24"/>
              </w:rPr>
              <w:t>регби</w:t>
            </w:r>
          </w:p>
        </w:tc>
      </w:tr>
      <w:tr w:rsidR="00703D3F" w:rsidRPr="00703D3F" w:rsidTr="00703D3F">
        <w:tc>
          <w:tcPr>
            <w:tcW w:w="617" w:type="dxa"/>
          </w:tcPr>
          <w:p w:rsidR="00703D3F" w:rsidRPr="00703D3F" w:rsidRDefault="00703D3F" w:rsidP="00703D3F">
            <w:pPr>
              <w:spacing w:line="276" w:lineRule="auto"/>
              <w:rPr>
                <w:sz w:val="24"/>
                <w:szCs w:val="24"/>
              </w:rPr>
            </w:pPr>
            <w:r w:rsidRPr="00703D3F">
              <w:rPr>
                <w:sz w:val="24"/>
                <w:szCs w:val="24"/>
              </w:rPr>
              <w:t>10</w:t>
            </w:r>
          </w:p>
        </w:tc>
        <w:tc>
          <w:tcPr>
            <w:tcW w:w="4251" w:type="dxa"/>
          </w:tcPr>
          <w:p w:rsidR="00703D3F" w:rsidRPr="00703D3F" w:rsidRDefault="00703D3F" w:rsidP="00703D3F">
            <w:pPr>
              <w:spacing w:line="276" w:lineRule="auto"/>
              <w:rPr>
                <w:sz w:val="24"/>
                <w:szCs w:val="24"/>
              </w:rPr>
            </w:pPr>
            <w:r w:rsidRPr="00703D3F">
              <w:rPr>
                <w:sz w:val="24"/>
                <w:szCs w:val="24"/>
              </w:rPr>
              <w:t>Корольков Артем</w:t>
            </w:r>
          </w:p>
        </w:tc>
        <w:tc>
          <w:tcPr>
            <w:tcW w:w="2393" w:type="dxa"/>
          </w:tcPr>
          <w:p w:rsidR="00703D3F" w:rsidRPr="00703D3F" w:rsidRDefault="00703D3F" w:rsidP="00703D3F">
            <w:pPr>
              <w:spacing w:line="276" w:lineRule="auto"/>
              <w:rPr>
                <w:sz w:val="24"/>
                <w:szCs w:val="24"/>
              </w:rPr>
            </w:pPr>
            <w:r w:rsidRPr="00703D3F">
              <w:rPr>
                <w:sz w:val="24"/>
                <w:szCs w:val="24"/>
              </w:rPr>
              <w:t>студент 1 курса</w:t>
            </w:r>
          </w:p>
        </w:tc>
        <w:tc>
          <w:tcPr>
            <w:tcW w:w="2393" w:type="dxa"/>
          </w:tcPr>
          <w:p w:rsidR="00703D3F" w:rsidRPr="00703D3F" w:rsidRDefault="00703D3F" w:rsidP="00703D3F">
            <w:pPr>
              <w:spacing w:line="276" w:lineRule="auto"/>
              <w:rPr>
                <w:sz w:val="24"/>
                <w:szCs w:val="24"/>
              </w:rPr>
            </w:pPr>
            <w:r w:rsidRPr="00703D3F">
              <w:rPr>
                <w:sz w:val="24"/>
                <w:szCs w:val="24"/>
              </w:rPr>
              <w:t>регби</w:t>
            </w:r>
          </w:p>
        </w:tc>
      </w:tr>
      <w:tr w:rsidR="00703D3F" w:rsidRPr="00703D3F" w:rsidTr="00703D3F">
        <w:tc>
          <w:tcPr>
            <w:tcW w:w="617" w:type="dxa"/>
          </w:tcPr>
          <w:p w:rsidR="00703D3F" w:rsidRPr="00703D3F" w:rsidRDefault="00703D3F" w:rsidP="00703D3F">
            <w:pPr>
              <w:spacing w:line="276" w:lineRule="auto"/>
              <w:rPr>
                <w:sz w:val="24"/>
                <w:szCs w:val="24"/>
              </w:rPr>
            </w:pPr>
            <w:r w:rsidRPr="00703D3F">
              <w:rPr>
                <w:sz w:val="24"/>
                <w:szCs w:val="24"/>
              </w:rPr>
              <w:t>11</w:t>
            </w:r>
          </w:p>
        </w:tc>
        <w:tc>
          <w:tcPr>
            <w:tcW w:w="4251" w:type="dxa"/>
          </w:tcPr>
          <w:p w:rsidR="00703D3F" w:rsidRPr="00703D3F" w:rsidRDefault="00703D3F" w:rsidP="00703D3F">
            <w:pPr>
              <w:spacing w:line="276" w:lineRule="auto"/>
              <w:rPr>
                <w:sz w:val="24"/>
                <w:szCs w:val="24"/>
              </w:rPr>
            </w:pPr>
            <w:proofErr w:type="spellStart"/>
            <w:r w:rsidRPr="00703D3F">
              <w:rPr>
                <w:sz w:val="24"/>
                <w:szCs w:val="24"/>
              </w:rPr>
              <w:t>Сырачев</w:t>
            </w:r>
            <w:proofErr w:type="spellEnd"/>
            <w:r w:rsidRPr="00703D3F">
              <w:rPr>
                <w:sz w:val="24"/>
                <w:szCs w:val="24"/>
              </w:rPr>
              <w:t xml:space="preserve"> Султан</w:t>
            </w:r>
          </w:p>
        </w:tc>
        <w:tc>
          <w:tcPr>
            <w:tcW w:w="2393" w:type="dxa"/>
          </w:tcPr>
          <w:p w:rsidR="00703D3F" w:rsidRPr="00703D3F" w:rsidRDefault="00703D3F" w:rsidP="00703D3F">
            <w:pPr>
              <w:spacing w:line="276" w:lineRule="auto"/>
              <w:rPr>
                <w:sz w:val="24"/>
                <w:szCs w:val="24"/>
              </w:rPr>
            </w:pPr>
            <w:r w:rsidRPr="00703D3F">
              <w:rPr>
                <w:sz w:val="24"/>
                <w:szCs w:val="24"/>
              </w:rPr>
              <w:t>студент 1 курса</w:t>
            </w:r>
          </w:p>
        </w:tc>
        <w:tc>
          <w:tcPr>
            <w:tcW w:w="2393" w:type="dxa"/>
          </w:tcPr>
          <w:p w:rsidR="00703D3F" w:rsidRPr="00703D3F" w:rsidRDefault="00703D3F" w:rsidP="00703D3F">
            <w:pPr>
              <w:spacing w:line="276" w:lineRule="auto"/>
              <w:rPr>
                <w:sz w:val="24"/>
                <w:szCs w:val="24"/>
              </w:rPr>
            </w:pPr>
            <w:r w:rsidRPr="00703D3F">
              <w:rPr>
                <w:sz w:val="24"/>
                <w:szCs w:val="24"/>
              </w:rPr>
              <w:t>хоккей с мячом</w:t>
            </w:r>
          </w:p>
        </w:tc>
      </w:tr>
    </w:tbl>
    <w:p w:rsidR="00703D3F" w:rsidRPr="00703D3F" w:rsidRDefault="00703D3F" w:rsidP="00703D3F">
      <w:pPr>
        <w:spacing w:after="0"/>
        <w:ind w:firstLine="708"/>
        <w:jc w:val="both"/>
        <w:rPr>
          <w:sz w:val="24"/>
          <w:szCs w:val="24"/>
        </w:rPr>
      </w:pPr>
      <w:r w:rsidRPr="00703D3F">
        <w:rPr>
          <w:sz w:val="24"/>
          <w:szCs w:val="24"/>
        </w:rPr>
        <w:t>В течение 2015-2016 учебного года было проведено 1 общее собрание и 7 заседаний Студенческого совета. Рассматривались вопросы организации жизнедеятельности обучающихся, проведения мероприятий, вопросы соблюдения правил внутреннего распорядка, обсуждались и согласовывались нормативные правовые акты:</w:t>
      </w:r>
    </w:p>
    <w:p w:rsidR="00703D3F" w:rsidRPr="00703D3F" w:rsidRDefault="00703D3F" w:rsidP="009600F8">
      <w:pPr>
        <w:pStyle w:val="a3"/>
        <w:numPr>
          <w:ilvl w:val="0"/>
          <w:numId w:val="2"/>
        </w:numPr>
        <w:spacing w:after="0"/>
        <w:jc w:val="both"/>
        <w:rPr>
          <w:color w:val="000000"/>
          <w:sz w:val="24"/>
          <w:szCs w:val="24"/>
        </w:rPr>
      </w:pPr>
      <w:r w:rsidRPr="00703D3F">
        <w:rPr>
          <w:sz w:val="24"/>
          <w:szCs w:val="24"/>
        </w:rPr>
        <w:t>О внесении изменений в Правила внутреннего распорядка для обучающихся КГАПОУ «ДКИОР».</w:t>
      </w:r>
    </w:p>
    <w:p w:rsidR="00703D3F" w:rsidRPr="00703D3F" w:rsidRDefault="00703D3F" w:rsidP="009600F8">
      <w:pPr>
        <w:pStyle w:val="a3"/>
        <w:numPr>
          <w:ilvl w:val="0"/>
          <w:numId w:val="2"/>
        </w:numPr>
        <w:spacing w:after="0"/>
        <w:jc w:val="both"/>
        <w:rPr>
          <w:color w:val="000000"/>
          <w:sz w:val="24"/>
          <w:szCs w:val="24"/>
        </w:rPr>
      </w:pPr>
      <w:r w:rsidRPr="00703D3F">
        <w:rPr>
          <w:sz w:val="24"/>
          <w:szCs w:val="24"/>
        </w:rPr>
        <w:t>Положение о комиссии по урегулированию споров между участниками образовательных отношений КГАПОУ «ДКИОР».</w:t>
      </w:r>
    </w:p>
    <w:p w:rsidR="00703D3F" w:rsidRPr="00703D3F" w:rsidRDefault="00703D3F" w:rsidP="009600F8">
      <w:pPr>
        <w:pStyle w:val="a3"/>
        <w:numPr>
          <w:ilvl w:val="0"/>
          <w:numId w:val="2"/>
        </w:numPr>
        <w:spacing w:after="0"/>
        <w:jc w:val="both"/>
        <w:rPr>
          <w:color w:val="000000"/>
          <w:sz w:val="24"/>
          <w:szCs w:val="24"/>
        </w:rPr>
      </w:pPr>
      <w:r w:rsidRPr="00703D3F">
        <w:rPr>
          <w:sz w:val="24"/>
          <w:szCs w:val="24"/>
        </w:rPr>
        <w:t>Положение о студенческом общежитии (интернате) КГАПОУ «ДКИОР»  (с приложениями и изменениями).</w:t>
      </w:r>
    </w:p>
    <w:p w:rsidR="00703D3F" w:rsidRPr="00703D3F" w:rsidRDefault="00703D3F" w:rsidP="009600F8">
      <w:pPr>
        <w:pStyle w:val="a3"/>
        <w:numPr>
          <w:ilvl w:val="0"/>
          <w:numId w:val="2"/>
        </w:numPr>
        <w:spacing w:after="0"/>
        <w:jc w:val="both"/>
        <w:rPr>
          <w:color w:val="000000"/>
          <w:sz w:val="24"/>
          <w:szCs w:val="24"/>
        </w:rPr>
      </w:pPr>
      <w:r w:rsidRPr="00703D3F">
        <w:rPr>
          <w:sz w:val="24"/>
          <w:szCs w:val="24"/>
        </w:rPr>
        <w:t xml:space="preserve">О внесении изменений в Положение о стипендиальном обеспечении и других формах материальной поддержки обучающихся. </w:t>
      </w:r>
    </w:p>
    <w:p w:rsidR="00703D3F" w:rsidRPr="00703D3F" w:rsidRDefault="00703D3F" w:rsidP="00703D3F">
      <w:pPr>
        <w:spacing w:after="0"/>
        <w:ind w:firstLine="360"/>
        <w:jc w:val="both"/>
        <w:rPr>
          <w:sz w:val="24"/>
          <w:szCs w:val="24"/>
        </w:rPr>
      </w:pPr>
      <w:r w:rsidRPr="00703D3F">
        <w:rPr>
          <w:sz w:val="24"/>
          <w:szCs w:val="24"/>
        </w:rPr>
        <w:t>Рассматривались вопросы нарушений Правил внутреннего распорядка для обучающихся КГАПОУ «ДКИОР»  некоторыми обучающимися.</w:t>
      </w:r>
    </w:p>
    <w:p w:rsidR="00703D3F" w:rsidRPr="00703D3F" w:rsidRDefault="00703D3F" w:rsidP="00703D3F">
      <w:pPr>
        <w:spacing w:after="0"/>
        <w:ind w:firstLine="360"/>
        <w:jc w:val="both"/>
        <w:rPr>
          <w:sz w:val="24"/>
          <w:szCs w:val="24"/>
        </w:rPr>
      </w:pPr>
      <w:r w:rsidRPr="00703D3F">
        <w:rPr>
          <w:sz w:val="24"/>
          <w:szCs w:val="24"/>
        </w:rPr>
        <w:t xml:space="preserve">Кроме этого еженедельно (по четвергам) в общежитии проводились заседания отдела чистоты и порядка и старост этажей и секций, на которых ребята поднимали актуальные вопросы быта, говорили о проблемах (если они возникали), делали выводы и оперативно принимали конкретные решения. </w:t>
      </w:r>
    </w:p>
    <w:p w:rsidR="00703D3F" w:rsidRPr="00703D3F" w:rsidRDefault="00703D3F" w:rsidP="00703D3F">
      <w:pPr>
        <w:spacing w:after="0"/>
        <w:ind w:firstLine="360"/>
        <w:jc w:val="both"/>
        <w:rPr>
          <w:sz w:val="24"/>
          <w:szCs w:val="24"/>
        </w:rPr>
      </w:pPr>
      <w:r w:rsidRPr="00703D3F">
        <w:rPr>
          <w:sz w:val="24"/>
          <w:szCs w:val="24"/>
        </w:rPr>
        <w:t xml:space="preserve">Старосты секций составляли графики ежедневной уборки в комнатах, что способствовало дежурным более ответственно относиться к своим обязанностям, а старостам – требовательнее оценивать санитарное состояние комнат. Санитарное состояние комнат проверялось ежедневно. Всегда оказывали помощь в проверке санитарного состояния комнат, организации дежурства по этажу, генеральных уборок, при организации проверки наличия сменной обуви, соблюдения требований внешнего вида, в спальном корпусе старосты этажей и секций: Быковский В., Барышников Н., Кузьмичев К., Чебанов Г., </w:t>
      </w:r>
      <w:proofErr w:type="spellStart"/>
      <w:r w:rsidRPr="00703D3F">
        <w:rPr>
          <w:sz w:val="24"/>
          <w:szCs w:val="24"/>
        </w:rPr>
        <w:t>Завацкая</w:t>
      </w:r>
      <w:proofErr w:type="spellEnd"/>
      <w:r w:rsidRPr="00703D3F">
        <w:rPr>
          <w:sz w:val="24"/>
          <w:szCs w:val="24"/>
        </w:rPr>
        <w:t xml:space="preserve"> А., </w:t>
      </w:r>
      <w:proofErr w:type="spellStart"/>
      <w:r w:rsidRPr="00703D3F">
        <w:rPr>
          <w:sz w:val="24"/>
          <w:szCs w:val="24"/>
        </w:rPr>
        <w:t>Ступоченко</w:t>
      </w:r>
      <w:proofErr w:type="spellEnd"/>
      <w:r w:rsidRPr="00703D3F">
        <w:rPr>
          <w:sz w:val="24"/>
          <w:szCs w:val="24"/>
        </w:rPr>
        <w:t xml:space="preserve"> А., </w:t>
      </w:r>
      <w:proofErr w:type="spellStart"/>
      <w:r w:rsidRPr="00703D3F">
        <w:rPr>
          <w:sz w:val="24"/>
          <w:szCs w:val="24"/>
        </w:rPr>
        <w:t>Волосович</w:t>
      </w:r>
      <w:proofErr w:type="spellEnd"/>
      <w:r w:rsidRPr="00703D3F">
        <w:rPr>
          <w:sz w:val="24"/>
          <w:szCs w:val="24"/>
        </w:rPr>
        <w:t xml:space="preserve"> Ю.</w:t>
      </w:r>
    </w:p>
    <w:p w:rsidR="00703D3F" w:rsidRPr="00703D3F" w:rsidRDefault="00703D3F" w:rsidP="00703D3F">
      <w:pPr>
        <w:spacing w:after="0"/>
        <w:ind w:firstLine="708"/>
        <w:jc w:val="both"/>
        <w:rPr>
          <w:sz w:val="24"/>
          <w:szCs w:val="24"/>
        </w:rPr>
      </w:pPr>
      <w:r w:rsidRPr="00703D3F">
        <w:rPr>
          <w:sz w:val="24"/>
          <w:szCs w:val="24"/>
        </w:rPr>
        <w:t>Раз в неделю воспитатели совместно с отделом чистоты и порядка организовывали и проводили генеральную уборку в спальном корпусе, ежедневно организовывали вынос мусора из комнат на этажах и из общежития, по мере необходимости привлекали ребят к уборке, расчистке  снега прилегающей к спальному корпусу территории, создавая чистую зону.</w:t>
      </w:r>
    </w:p>
    <w:p w:rsidR="00703D3F" w:rsidRPr="00703D3F" w:rsidRDefault="00703D3F" w:rsidP="00703D3F">
      <w:pPr>
        <w:spacing w:after="0"/>
        <w:ind w:firstLine="708"/>
        <w:jc w:val="both"/>
        <w:rPr>
          <w:sz w:val="24"/>
          <w:szCs w:val="24"/>
        </w:rPr>
      </w:pPr>
      <w:r w:rsidRPr="00703D3F">
        <w:rPr>
          <w:sz w:val="24"/>
          <w:szCs w:val="24"/>
        </w:rPr>
        <w:t xml:space="preserve">Обучающиеся отдела чистоты и порядка вели активную работу по формированию культуры внешнего облика спортсменов в колледже, соответствующего деловому стилю. С недовольством, с претензиями многие ребята отказывались от привычной спортивной одежды, кроссовок. </w:t>
      </w:r>
      <w:proofErr w:type="gramStart"/>
      <w:r w:rsidRPr="00703D3F">
        <w:rPr>
          <w:sz w:val="24"/>
          <w:szCs w:val="24"/>
        </w:rPr>
        <w:t xml:space="preserve">Сейчас внешний вид обучающихся соответствует деловому стилю, на них  приятно смотреть со стороны </w:t>
      </w:r>
      <w:proofErr w:type="gramEnd"/>
    </w:p>
    <w:p w:rsidR="00703D3F" w:rsidRPr="00703D3F" w:rsidRDefault="00703D3F" w:rsidP="00703D3F">
      <w:pPr>
        <w:spacing w:after="0"/>
        <w:ind w:firstLine="708"/>
        <w:jc w:val="both"/>
        <w:rPr>
          <w:sz w:val="24"/>
          <w:szCs w:val="24"/>
        </w:rPr>
      </w:pPr>
      <w:r w:rsidRPr="00703D3F">
        <w:rPr>
          <w:sz w:val="24"/>
          <w:szCs w:val="24"/>
        </w:rPr>
        <w:lastRenderedPageBreak/>
        <w:t>Совместная работа воспитателей с представителями отдела чистоты и порядка дала значительные положительные результаты. Ребята стали быстро реагировать на замечания, не вступая в спор, понимать, что от них требуют и старались поддерживать ежедневный порядок в комнате. Число ребят, соблюдающих чистоту и порядок в комнатах и местах общего пользования, к концу года значительно увеличилось.</w:t>
      </w:r>
    </w:p>
    <w:p w:rsidR="00703D3F" w:rsidRPr="00703D3F" w:rsidRDefault="00703D3F" w:rsidP="00703D3F">
      <w:pPr>
        <w:spacing w:after="0"/>
        <w:ind w:firstLine="568"/>
        <w:jc w:val="both"/>
        <w:rPr>
          <w:sz w:val="24"/>
          <w:szCs w:val="24"/>
        </w:rPr>
      </w:pPr>
      <w:r w:rsidRPr="00703D3F">
        <w:rPr>
          <w:sz w:val="24"/>
          <w:szCs w:val="24"/>
        </w:rPr>
        <w:tab/>
        <w:t xml:space="preserve">Для подготовки и проведения мероприятий регулярно проходили совместные заседания отдела организации и проведения праздников, творчества и креатива. Разрабатывали сценарии, придумывали концертные номера, готовили и шили костюмы. </w:t>
      </w:r>
    </w:p>
    <w:p w:rsidR="00703D3F" w:rsidRPr="00703D3F" w:rsidRDefault="00703D3F" w:rsidP="00703D3F">
      <w:pPr>
        <w:spacing w:after="0"/>
        <w:ind w:firstLine="568"/>
        <w:jc w:val="both"/>
        <w:rPr>
          <w:sz w:val="24"/>
          <w:szCs w:val="24"/>
        </w:rPr>
      </w:pPr>
      <w:r w:rsidRPr="00703D3F">
        <w:rPr>
          <w:sz w:val="24"/>
          <w:szCs w:val="24"/>
        </w:rPr>
        <w:t>Информационная поддержка воспитательной деятельности,</w:t>
      </w:r>
      <w:r w:rsidRPr="00703D3F">
        <w:rPr>
          <w:color w:val="000000"/>
          <w:sz w:val="24"/>
          <w:szCs w:val="24"/>
          <w:shd w:val="clear" w:color="auto" w:fill="FFFFFF"/>
        </w:rPr>
        <w:t xml:space="preserve"> обеспечение гласности всех сторон жизни студенчества и учащихся</w:t>
      </w:r>
      <w:r w:rsidRPr="00703D3F">
        <w:rPr>
          <w:sz w:val="24"/>
          <w:szCs w:val="24"/>
        </w:rPr>
        <w:t xml:space="preserve">  ежемесячно осуществлялась с помощью вестника студенческого актива – газеты «Олимп» (куратор – воспитатель Н.В. </w:t>
      </w:r>
      <w:proofErr w:type="spellStart"/>
      <w:r w:rsidRPr="00703D3F">
        <w:rPr>
          <w:sz w:val="24"/>
          <w:szCs w:val="24"/>
        </w:rPr>
        <w:t>Петруня</w:t>
      </w:r>
      <w:proofErr w:type="spellEnd"/>
      <w:r w:rsidRPr="00703D3F">
        <w:rPr>
          <w:sz w:val="24"/>
          <w:szCs w:val="24"/>
        </w:rPr>
        <w:t>).</w:t>
      </w:r>
      <w:r w:rsidRPr="00703D3F">
        <w:rPr>
          <w:color w:val="000000"/>
          <w:sz w:val="24"/>
          <w:szCs w:val="24"/>
          <w:shd w:val="clear" w:color="auto" w:fill="FFFFFF"/>
        </w:rPr>
        <w:t xml:space="preserve"> Н.В. </w:t>
      </w:r>
      <w:proofErr w:type="spellStart"/>
      <w:r w:rsidRPr="00703D3F">
        <w:rPr>
          <w:color w:val="000000"/>
          <w:sz w:val="24"/>
          <w:szCs w:val="24"/>
          <w:shd w:val="clear" w:color="auto" w:fill="FFFFFF"/>
        </w:rPr>
        <w:t>Петруня</w:t>
      </w:r>
      <w:proofErr w:type="spellEnd"/>
      <w:r w:rsidRPr="00703D3F">
        <w:rPr>
          <w:color w:val="000000"/>
          <w:sz w:val="24"/>
          <w:szCs w:val="24"/>
          <w:shd w:val="clear" w:color="auto" w:fill="FFFFFF"/>
        </w:rPr>
        <w:t xml:space="preserve"> о</w:t>
      </w:r>
      <w:r w:rsidRPr="00703D3F">
        <w:rPr>
          <w:sz w:val="24"/>
          <w:szCs w:val="24"/>
        </w:rPr>
        <w:t>казывала помощь пресс-центру в освещении различных мероприятий (воспитательных, спортивных соревнований, событий, отражающих жизнь учащихся и студентов), в подборе информации,  материалов, написанию статей, компьютерной вёрстке газеты «Олимп».</w:t>
      </w:r>
    </w:p>
    <w:p w:rsidR="00703D3F" w:rsidRPr="00703D3F" w:rsidRDefault="00703D3F" w:rsidP="00703D3F">
      <w:pPr>
        <w:spacing w:after="0"/>
        <w:ind w:firstLine="708"/>
        <w:jc w:val="both"/>
        <w:rPr>
          <w:sz w:val="24"/>
          <w:szCs w:val="24"/>
        </w:rPr>
      </w:pPr>
      <w:r w:rsidRPr="00703D3F">
        <w:rPr>
          <w:sz w:val="24"/>
          <w:szCs w:val="24"/>
        </w:rPr>
        <w:t xml:space="preserve">Газета насыщена отзывами ребят, педагогов,  работников колледжа о жизни в общежитии и колледже, о спортивных достижениях отдельных ребят и отделений в целом. </w:t>
      </w:r>
      <w:r w:rsidRPr="00703D3F">
        <w:rPr>
          <w:color w:val="000000"/>
          <w:sz w:val="24"/>
          <w:szCs w:val="24"/>
          <w:shd w:val="clear" w:color="auto" w:fill="FFFFFF"/>
        </w:rPr>
        <w:t>Эти материалы используются для оформления летописи нашего учреждения.</w:t>
      </w:r>
      <w:r w:rsidRPr="00703D3F">
        <w:rPr>
          <w:sz w:val="24"/>
          <w:szCs w:val="24"/>
        </w:rPr>
        <w:t xml:space="preserve"> За отчетный период подготовлено и выпущено 7 номеров. В общежитии были подготовлены информационные газеты, стенгазеты, посвященные Дню матери,  Дню народного единства, Новому Году,  Дню влюблённых,  23 февраля,  Масленице, 8 марта, 9 мая.</w:t>
      </w:r>
    </w:p>
    <w:p w:rsidR="00703D3F" w:rsidRPr="00703D3F" w:rsidRDefault="00703D3F" w:rsidP="00703D3F">
      <w:pPr>
        <w:shd w:val="clear" w:color="auto" w:fill="FFFFFF"/>
        <w:spacing w:after="0"/>
        <w:ind w:firstLine="709"/>
        <w:jc w:val="both"/>
        <w:rPr>
          <w:color w:val="000000"/>
          <w:sz w:val="24"/>
          <w:szCs w:val="24"/>
          <w:shd w:val="clear" w:color="auto" w:fill="FFFFFF"/>
        </w:rPr>
      </w:pPr>
      <w:r w:rsidRPr="00703D3F">
        <w:rPr>
          <w:color w:val="000000"/>
          <w:sz w:val="24"/>
          <w:szCs w:val="24"/>
          <w:shd w:val="clear" w:color="auto" w:fill="FFFFFF"/>
        </w:rPr>
        <w:t xml:space="preserve">Совместно со </w:t>
      </w:r>
      <w:r w:rsidRPr="00703D3F">
        <w:rPr>
          <w:sz w:val="24"/>
          <w:szCs w:val="24"/>
        </w:rPr>
        <w:t xml:space="preserve">Студенческим советом воспитателями </w:t>
      </w:r>
      <w:r w:rsidRPr="00703D3F">
        <w:rPr>
          <w:color w:val="000000"/>
          <w:sz w:val="24"/>
          <w:szCs w:val="24"/>
          <w:shd w:val="clear" w:color="auto" w:fill="FFFFFF"/>
        </w:rPr>
        <w:t xml:space="preserve">создаются условия для освоения учащимися и студентами современных способов использования свободного времени,  стать интересными,  полезными и  активными членами общества, познать себя и других.  Приобретённые умения и навыки в организаторской работе, несомненно,  помогут нашим выпускникам успешно реализоваться в профессиональной деятельности в качестве педагогов – </w:t>
      </w:r>
      <w:r w:rsidRPr="00703D3F">
        <w:rPr>
          <w:sz w:val="24"/>
          <w:szCs w:val="24"/>
        </w:rPr>
        <w:t xml:space="preserve"> тренеров-преподавателей.</w:t>
      </w:r>
    </w:p>
    <w:p w:rsidR="00703D3F" w:rsidRPr="00703D3F" w:rsidRDefault="00703D3F" w:rsidP="00703D3F">
      <w:pPr>
        <w:spacing w:after="0"/>
        <w:jc w:val="both"/>
        <w:rPr>
          <w:b/>
          <w:sz w:val="24"/>
          <w:szCs w:val="24"/>
          <w:u w:val="single"/>
        </w:rPr>
      </w:pPr>
    </w:p>
    <w:p w:rsidR="00703D3F" w:rsidRPr="00703D3F" w:rsidRDefault="00703D3F" w:rsidP="00703D3F">
      <w:pPr>
        <w:spacing w:after="0"/>
        <w:jc w:val="center"/>
        <w:rPr>
          <w:b/>
          <w:sz w:val="24"/>
          <w:szCs w:val="24"/>
        </w:rPr>
      </w:pPr>
      <w:r w:rsidRPr="00703D3F">
        <w:rPr>
          <w:b/>
          <w:sz w:val="24"/>
          <w:szCs w:val="24"/>
        </w:rPr>
        <w:t>Для распределения стипендиального фонда и назначения на стипендию в состав стипендиальной комиссии включены:</w:t>
      </w:r>
    </w:p>
    <w:p w:rsidR="00703D3F" w:rsidRPr="00703D3F" w:rsidRDefault="00703D3F" w:rsidP="00703D3F">
      <w:pPr>
        <w:spacing w:after="0"/>
        <w:rPr>
          <w:sz w:val="24"/>
          <w:szCs w:val="24"/>
        </w:rPr>
      </w:pPr>
      <w:r w:rsidRPr="00703D3F">
        <w:rPr>
          <w:sz w:val="24"/>
          <w:szCs w:val="24"/>
        </w:rPr>
        <w:t xml:space="preserve">А. </w:t>
      </w:r>
      <w:proofErr w:type="spellStart"/>
      <w:r w:rsidRPr="00703D3F">
        <w:rPr>
          <w:sz w:val="24"/>
          <w:szCs w:val="24"/>
        </w:rPr>
        <w:t>Ступоченко</w:t>
      </w:r>
      <w:proofErr w:type="spellEnd"/>
      <w:r w:rsidRPr="00703D3F">
        <w:rPr>
          <w:sz w:val="24"/>
          <w:szCs w:val="24"/>
        </w:rPr>
        <w:t xml:space="preserve">, студентка </w:t>
      </w:r>
      <w:r w:rsidRPr="00703D3F">
        <w:rPr>
          <w:sz w:val="24"/>
          <w:szCs w:val="24"/>
          <w:lang w:val="en-US"/>
        </w:rPr>
        <w:t>V</w:t>
      </w:r>
      <w:r w:rsidRPr="00703D3F">
        <w:rPr>
          <w:sz w:val="24"/>
          <w:szCs w:val="24"/>
        </w:rPr>
        <w:t xml:space="preserve"> курса, А. </w:t>
      </w:r>
      <w:proofErr w:type="spellStart"/>
      <w:r w:rsidRPr="00703D3F">
        <w:rPr>
          <w:sz w:val="24"/>
          <w:szCs w:val="24"/>
        </w:rPr>
        <w:t>Завацкая</w:t>
      </w:r>
      <w:proofErr w:type="spellEnd"/>
      <w:r w:rsidRPr="00703D3F">
        <w:rPr>
          <w:sz w:val="24"/>
          <w:szCs w:val="24"/>
        </w:rPr>
        <w:t xml:space="preserve">, студентка </w:t>
      </w:r>
      <w:r w:rsidRPr="00703D3F">
        <w:rPr>
          <w:sz w:val="24"/>
          <w:szCs w:val="24"/>
          <w:lang w:val="en-US"/>
        </w:rPr>
        <w:t>V</w:t>
      </w:r>
      <w:r w:rsidRPr="00703D3F">
        <w:rPr>
          <w:sz w:val="24"/>
          <w:szCs w:val="24"/>
        </w:rPr>
        <w:t xml:space="preserve"> курса. </w:t>
      </w:r>
    </w:p>
    <w:p w:rsidR="00703D3F" w:rsidRPr="00703D3F" w:rsidRDefault="00703D3F" w:rsidP="00703D3F">
      <w:pPr>
        <w:spacing w:after="0"/>
        <w:jc w:val="both"/>
        <w:rPr>
          <w:sz w:val="24"/>
          <w:szCs w:val="24"/>
        </w:rPr>
      </w:pPr>
      <w:r w:rsidRPr="00703D3F">
        <w:rPr>
          <w:sz w:val="24"/>
          <w:szCs w:val="24"/>
        </w:rPr>
        <w:t xml:space="preserve">В случае отсутствия студентов на момент заседания стипендиальной комиссии (выезд на спортивные мероприятия, болезнь и пр.) членами стипендиальной комиссии назначались: А. </w:t>
      </w:r>
      <w:proofErr w:type="spellStart"/>
      <w:r w:rsidRPr="00703D3F">
        <w:rPr>
          <w:sz w:val="24"/>
          <w:szCs w:val="24"/>
        </w:rPr>
        <w:t>Пермина</w:t>
      </w:r>
      <w:proofErr w:type="spellEnd"/>
      <w:r w:rsidRPr="00703D3F">
        <w:rPr>
          <w:sz w:val="24"/>
          <w:szCs w:val="24"/>
        </w:rPr>
        <w:t xml:space="preserve">, студентка  </w:t>
      </w:r>
      <w:r w:rsidRPr="00703D3F">
        <w:rPr>
          <w:sz w:val="24"/>
          <w:szCs w:val="24"/>
          <w:lang w:val="en-US"/>
        </w:rPr>
        <w:t>IV</w:t>
      </w:r>
      <w:r w:rsidRPr="00703D3F">
        <w:rPr>
          <w:sz w:val="24"/>
          <w:szCs w:val="24"/>
        </w:rPr>
        <w:t xml:space="preserve"> курса, Ю. </w:t>
      </w:r>
      <w:proofErr w:type="spellStart"/>
      <w:r w:rsidRPr="00703D3F">
        <w:rPr>
          <w:sz w:val="24"/>
          <w:szCs w:val="24"/>
        </w:rPr>
        <w:t>Баранчукова</w:t>
      </w:r>
      <w:proofErr w:type="spellEnd"/>
      <w:r w:rsidRPr="00703D3F">
        <w:rPr>
          <w:sz w:val="24"/>
          <w:szCs w:val="24"/>
        </w:rPr>
        <w:t xml:space="preserve">, студентка </w:t>
      </w:r>
      <w:r w:rsidRPr="00703D3F">
        <w:rPr>
          <w:sz w:val="24"/>
          <w:szCs w:val="24"/>
          <w:lang w:val="en-US"/>
        </w:rPr>
        <w:t>III</w:t>
      </w:r>
      <w:r w:rsidRPr="00703D3F">
        <w:rPr>
          <w:sz w:val="24"/>
          <w:szCs w:val="24"/>
        </w:rPr>
        <w:t xml:space="preserve"> курса. </w:t>
      </w:r>
    </w:p>
    <w:p w:rsidR="00703D3F" w:rsidRPr="00703D3F" w:rsidRDefault="00703D3F" w:rsidP="00703D3F">
      <w:pPr>
        <w:spacing w:after="0"/>
        <w:rPr>
          <w:sz w:val="24"/>
          <w:szCs w:val="24"/>
        </w:rPr>
      </w:pPr>
      <w:r w:rsidRPr="00703D3F">
        <w:rPr>
          <w:b/>
          <w:sz w:val="24"/>
          <w:szCs w:val="24"/>
        </w:rPr>
        <w:t xml:space="preserve">Староста 2 этажа спального корпуса: </w:t>
      </w:r>
      <w:r w:rsidRPr="00703D3F">
        <w:rPr>
          <w:sz w:val="24"/>
          <w:szCs w:val="24"/>
        </w:rPr>
        <w:t>Владимир Быковский</w:t>
      </w:r>
    </w:p>
    <w:p w:rsidR="00703D3F" w:rsidRPr="00703D3F" w:rsidRDefault="00703D3F" w:rsidP="00703D3F">
      <w:pPr>
        <w:spacing w:after="0"/>
        <w:rPr>
          <w:b/>
          <w:sz w:val="24"/>
          <w:szCs w:val="24"/>
        </w:rPr>
      </w:pPr>
      <w:r w:rsidRPr="00703D3F">
        <w:rPr>
          <w:b/>
          <w:sz w:val="24"/>
          <w:szCs w:val="24"/>
        </w:rPr>
        <w:t xml:space="preserve">Староста 3 этажа спального корпуса: </w:t>
      </w:r>
      <w:proofErr w:type="spellStart"/>
      <w:r w:rsidRPr="00703D3F">
        <w:rPr>
          <w:sz w:val="24"/>
          <w:szCs w:val="24"/>
        </w:rPr>
        <w:t>Волосович</w:t>
      </w:r>
      <w:proofErr w:type="spellEnd"/>
      <w:r w:rsidRPr="00703D3F">
        <w:rPr>
          <w:sz w:val="24"/>
          <w:szCs w:val="24"/>
        </w:rPr>
        <w:t xml:space="preserve"> Юлия</w:t>
      </w:r>
    </w:p>
    <w:p w:rsidR="00703D3F" w:rsidRPr="00703D3F" w:rsidRDefault="00703D3F" w:rsidP="00703D3F">
      <w:pPr>
        <w:spacing w:after="0"/>
        <w:rPr>
          <w:sz w:val="24"/>
          <w:szCs w:val="24"/>
        </w:rPr>
      </w:pPr>
      <w:r w:rsidRPr="00703D3F">
        <w:rPr>
          <w:b/>
          <w:sz w:val="24"/>
          <w:szCs w:val="24"/>
        </w:rPr>
        <w:t xml:space="preserve">Староста 4 этажа спального корпуса: </w:t>
      </w:r>
      <w:r w:rsidRPr="00703D3F">
        <w:rPr>
          <w:sz w:val="24"/>
          <w:szCs w:val="24"/>
        </w:rPr>
        <w:t>Барышников Никита</w:t>
      </w:r>
    </w:p>
    <w:p w:rsidR="00703D3F" w:rsidRPr="00703D3F" w:rsidRDefault="00703D3F" w:rsidP="00703D3F">
      <w:pPr>
        <w:pStyle w:val="a3"/>
        <w:spacing w:after="0"/>
        <w:ind w:left="0" w:firstLine="708"/>
        <w:jc w:val="both"/>
        <w:rPr>
          <w:rFonts w:eastAsia="Times New Roman"/>
          <w:sz w:val="24"/>
          <w:szCs w:val="24"/>
          <w:lang w:eastAsia="ru-RU"/>
        </w:rPr>
      </w:pPr>
      <w:r w:rsidRPr="00703D3F">
        <w:rPr>
          <w:rFonts w:eastAsia="Times New Roman"/>
          <w:sz w:val="24"/>
          <w:szCs w:val="24"/>
          <w:lang w:eastAsia="ru-RU"/>
        </w:rPr>
        <w:t xml:space="preserve">В каждой секции общежития выбран староста, который следит за бережным отношением к находящемуся в комнате имуществу, содержанию комнаты в чистоте и порядке. </w:t>
      </w:r>
    </w:p>
    <w:p w:rsidR="00703D3F" w:rsidRPr="00703D3F" w:rsidRDefault="0034721A" w:rsidP="00703D3F">
      <w:pPr>
        <w:spacing w:after="0"/>
        <w:ind w:firstLine="708"/>
        <w:jc w:val="center"/>
        <w:rPr>
          <w:b/>
          <w:sz w:val="24"/>
          <w:szCs w:val="24"/>
        </w:rPr>
      </w:pPr>
      <w:r>
        <w:rPr>
          <w:b/>
          <w:sz w:val="24"/>
          <w:szCs w:val="24"/>
        </w:rPr>
        <w:t xml:space="preserve">9.6. </w:t>
      </w:r>
      <w:r w:rsidR="00703D3F" w:rsidRPr="00703D3F">
        <w:rPr>
          <w:b/>
          <w:sz w:val="24"/>
          <w:szCs w:val="24"/>
        </w:rPr>
        <w:t xml:space="preserve">Организация досуга, условия  для досуговой деятельности  </w:t>
      </w:r>
    </w:p>
    <w:p w:rsidR="00703D3F" w:rsidRPr="00703D3F" w:rsidRDefault="00703D3F" w:rsidP="00703D3F">
      <w:pPr>
        <w:spacing w:after="0"/>
        <w:ind w:firstLine="708"/>
        <w:jc w:val="center"/>
        <w:rPr>
          <w:b/>
          <w:sz w:val="24"/>
          <w:szCs w:val="24"/>
        </w:rPr>
      </w:pPr>
    </w:p>
    <w:p w:rsidR="00703D3F" w:rsidRPr="00703D3F" w:rsidRDefault="00703D3F" w:rsidP="00703D3F">
      <w:pPr>
        <w:spacing w:after="0"/>
        <w:ind w:firstLine="708"/>
        <w:jc w:val="both"/>
        <w:rPr>
          <w:sz w:val="24"/>
          <w:szCs w:val="24"/>
        </w:rPr>
      </w:pPr>
      <w:r w:rsidRPr="00703D3F">
        <w:rPr>
          <w:sz w:val="24"/>
          <w:szCs w:val="24"/>
        </w:rPr>
        <w:t xml:space="preserve">На основании ежегодного плана воспитательной работы в Дивногорском колледже-интернате олимпийского резерва традиционно проводятся различные мероприятия. </w:t>
      </w:r>
    </w:p>
    <w:p w:rsidR="00703D3F" w:rsidRPr="00703D3F" w:rsidRDefault="00703D3F" w:rsidP="00703D3F">
      <w:pPr>
        <w:spacing w:after="0"/>
        <w:ind w:firstLine="708"/>
        <w:jc w:val="both"/>
        <w:rPr>
          <w:sz w:val="24"/>
          <w:szCs w:val="24"/>
        </w:rPr>
      </w:pPr>
      <w:r w:rsidRPr="00703D3F">
        <w:rPr>
          <w:sz w:val="24"/>
          <w:szCs w:val="24"/>
        </w:rPr>
        <w:t xml:space="preserve">Воспитательная ценность проводимых мероприятий в том, что при подготовке и их проведении создаются условия для эмоционально привлекательной деятельности </w:t>
      </w:r>
      <w:r w:rsidRPr="00703D3F">
        <w:rPr>
          <w:sz w:val="24"/>
          <w:szCs w:val="24"/>
        </w:rPr>
        <w:lastRenderedPageBreak/>
        <w:t>обучающихся, которые удовлетворяют потребности в новизне впечатлений, творческой самореализации, общении и самодеятельности.</w:t>
      </w:r>
    </w:p>
    <w:p w:rsidR="00703D3F" w:rsidRPr="00703D3F" w:rsidRDefault="00703D3F" w:rsidP="00703D3F">
      <w:pPr>
        <w:spacing w:after="0"/>
        <w:ind w:firstLine="708"/>
        <w:jc w:val="both"/>
        <w:rPr>
          <w:b/>
          <w:sz w:val="24"/>
          <w:szCs w:val="24"/>
        </w:rPr>
      </w:pPr>
      <w:r w:rsidRPr="00703D3F">
        <w:rPr>
          <w:sz w:val="24"/>
          <w:szCs w:val="24"/>
        </w:rPr>
        <w:t>В течение 2015-2016 учебного года были проведены следующие мероприятия:</w:t>
      </w:r>
    </w:p>
    <w:tbl>
      <w:tblPr>
        <w:tblStyle w:val="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7"/>
        <w:gridCol w:w="2796"/>
      </w:tblGrid>
      <w:tr w:rsidR="00703D3F" w:rsidRPr="00703D3F" w:rsidTr="00703D3F">
        <w:trPr>
          <w:trHeight w:val="90"/>
        </w:trPr>
        <w:tc>
          <w:tcPr>
            <w:tcW w:w="3581" w:type="pct"/>
            <w:tcBorders>
              <w:top w:val="single" w:sz="4" w:space="0" w:color="auto"/>
              <w:left w:val="single" w:sz="4" w:space="0" w:color="auto"/>
              <w:bottom w:val="single" w:sz="4" w:space="0" w:color="auto"/>
              <w:right w:val="single" w:sz="4" w:space="0" w:color="auto"/>
            </w:tcBorders>
            <w:hideMark/>
          </w:tcPr>
          <w:p w:rsidR="00703D3F" w:rsidRPr="00703D3F" w:rsidRDefault="00703D3F" w:rsidP="00703D3F">
            <w:pPr>
              <w:spacing w:line="276" w:lineRule="auto"/>
              <w:jc w:val="center"/>
              <w:rPr>
                <w:sz w:val="24"/>
                <w:szCs w:val="24"/>
                <w:lang w:eastAsia="ru-RU"/>
              </w:rPr>
            </w:pPr>
            <w:r w:rsidRPr="00703D3F">
              <w:rPr>
                <w:b/>
                <w:sz w:val="24"/>
                <w:szCs w:val="24"/>
              </w:rPr>
              <w:t>мероприятие</w:t>
            </w:r>
          </w:p>
        </w:tc>
        <w:tc>
          <w:tcPr>
            <w:tcW w:w="1419" w:type="pct"/>
            <w:tcBorders>
              <w:top w:val="single" w:sz="4" w:space="0" w:color="auto"/>
              <w:left w:val="single" w:sz="4" w:space="0" w:color="auto"/>
              <w:bottom w:val="single" w:sz="4" w:space="0" w:color="auto"/>
              <w:right w:val="single" w:sz="4" w:space="0" w:color="auto"/>
            </w:tcBorders>
            <w:hideMark/>
          </w:tcPr>
          <w:p w:rsidR="00703D3F" w:rsidRPr="00703D3F" w:rsidRDefault="00703D3F" w:rsidP="00703D3F">
            <w:pPr>
              <w:spacing w:line="276" w:lineRule="auto"/>
              <w:jc w:val="center"/>
              <w:rPr>
                <w:sz w:val="24"/>
                <w:szCs w:val="24"/>
                <w:lang w:eastAsia="ru-RU"/>
              </w:rPr>
            </w:pPr>
            <w:r w:rsidRPr="00703D3F">
              <w:rPr>
                <w:b/>
                <w:sz w:val="24"/>
                <w:szCs w:val="24"/>
              </w:rPr>
              <w:t>сроки</w:t>
            </w:r>
          </w:p>
        </w:tc>
      </w:tr>
      <w:tr w:rsidR="00703D3F" w:rsidRPr="00703D3F" w:rsidTr="00703D3F">
        <w:trPr>
          <w:trHeight w:val="90"/>
        </w:trPr>
        <w:tc>
          <w:tcPr>
            <w:tcW w:w="3581" w:type="pct"/>
            <w:tcBorders>
              <w:top w:val="single" w:sz="4" w:space="0" w:color="auto"/>
              <w:left w:val="single" w:sz="4" w:space="0" w:color="auto"/>
              <w:bottom w:val="single" w:sz="4" w:space="0" w:color="auto"/>
              <w:right w:val="single" w:sz="4" w:space="0" w:color="auto"/>
            </w:tcBorders>
            <w:hideMark/>
          </w:tcPr>
          <w:p w:rsidR="00703D3F" w:rsidRPr="00703D3F" w:rsidRDefault="00703D3F" w:rsidP="00703D3F">
            <w:pPr>
              <w:spacing w:line="276" w:lineRule="auto"/>
              <w:rPr>
                <w:sz w:val="24"/>
                <w:szCs w:val="24"/>
                <w:lang w:eastAsia="ru-RU"/>
              </w:rPr>
            </w:pPr>
            <w:r w:rsidRPr="00703D3F">
              <w:rPr>
                <w:sz w:val="24"/>
                <w:szCs w:val="24"/>
                <w:lang w:eastAsia="ru-RU"/>
              </w:rPr>
              <w:t>Цикл мероприятий, посвященных Дню Знаний:</w:t>
            </w:r>
          </w:p>
          <w:p w:rsidR="00703D3F" w:rsidRPr="00703D3F" w:rsidRDefault="00703D3F" w:rsidP="009600F8">
            <w:pPr>
              <w:pStyle w:val="a3"/>
              <w:numPr>
                <w:ilvl w:val="0"/>
                <w:numId w:val="23"/>
              </w:numPr>
              <w:spacing w:line="276" w:lineRule="auto"/>
              <w:rPr>
                <w:sz w:val="24"/>
                <w:szCs w:val="24"/>
                <w:lang w:eastAsia="ru-RU"/>
              </w:rPr>
            </w:pPr>
            <w:r w:rsidRPr="00703D3F">
              <w:rPr>
                <w:sz w:val="24"/>
                <w:szCs w:val="24"/>
                <w:lang w:eastAsia="ru-RU"/>
              </w:rPr>
              <w:t>Торжественная линейка, посвященная началу нового учебного года.</w:t>
            </w:r>
          </w:p>
          <w:p w:rsidR="00703D3F" w:rsidRPr="00703D3F" w:rsidRDefault="00703D3F" w:rsidP="009600F8">
            <w:pPr>
              <w:pStyle w:val="a3"/>
              <w:numPr>
                <w:ilvl w:val="0"/>
                <w:numId w:val="23"/>
              </w:numPr>
              <w:spacing w:line="276" w:lineRule="auto"/>
              <w:rPr>
                <w:sz w:val="24"/>
                <w:szCs w:val="24"/>
                <w:lang w:eastAsia="ru-RU"/>
              </w:rPr>
            </w:pPr>
            <w:proofErr w:type="spellStart"/>
            <w:r w:rsidRPr="00703D3F">
              <w:rPr>
                <w:sz w:val="24"/>
                <w:szCs w:val="24"/>
                <w:lang w:eastAsia="ru-RU"/>
              </w:rPr>
              <w:t>Общеучилищный</w:t>
            </w:r>
            <w:proofErr w:type="spellEnd"/>
            <w:r w:rsidRPr="00703D3F">
              <w:rPr>
                <w:sz w:val="24"/>
                <w:szCs w:val="24"/>
                <w:lang w:eastAsia="ru-RU"/>
              </w:rPr>
              <w:t xml:space="preserve"> урок олимпийского образования «Знаменательные спортивные события лета».</w:t>
            </w:r>
          </w:p>
          <w:p w:rsidR="00703D3F" w:rsidRPr="00703D3F" w:rsidRDefault="00703D3F" w:rsidP="009600F8">
            <w:pPr>
              <w:pStyle w:val="a3"/>
              <w:numPr>
                <w:ilvl w:val="0"/>
                <w:numId w:val="23"/>
              </w:numPr>
              <w:spacing w:line="276" w:lineRule="auto"/>
              <w:rPr>
                <w:sz w:val="24"/>
                <w:szCs w:val="24"/>
                <w:lang w:eastAsia="ru-RU"/>
              </w:rPr>
            </w:pPr>
            <w:r w:rsidRPr="00703D3F">
              <w:rPr>
                <w:sz w:val="24"/>
                <w:szCs w:val="24"/>
                <w:lang w:eastAsia="ru-RU"/>
              </w:rPr>
              <w:t xml:space="preserve">Организация работы интерактивных площадок. </w:t>
            </w:r>
          </w:p>
          <w:p w:rsidR="00703D3F" w:rsidRPr="00703D3F" w:rsidRDefault="00703D3F" w:rsidP="009600F8">
            <w:pPr>
              <w:pStyle w:val="a3"/>
              <w:numPr>
                <w:ilvl w:val="0"/>
                <w:numId w:val="23"/>
              </w:numPr>
              <w:spacing w:line="276" w:lineRule="auto"/>
              <w:rPr>
                <w:sz w:val="24"/>
                <w:szCs w:val="24"/>
                <w:lang w:eastAsia="ru-RU"/>
              </w:rPr>
            </w:pPr>
            <w:r w:rsidRPr="00703D3F">
              <w:rPr>
                <w:sz w:val="24"/>
                <w:szCs w:val="24"/>
                <w:lang w:eastAsia="ru-RU"/>
              </w:rPr>
              <w:t>Классные часы.</w:t>
            </w:r>
          </w:p>
          <w:p w:rsidR="00703D3F" w:rsidRPr="00703D3F" w:rsidRDefault="00703D3F" w:rsidP="009600F8">
            <w:pPr>
              <w:pStyle w:val="a3"/>
              <w:numPr>
                <w:ilvl w:val="0"/>
                <w:numId w:val="23"/>
              </w:numPr>
              <w:spacing w:line="276" w:lineRule="auto"/>
              <w:rPr>
                <w:sz w:val="24"/>
                <w:szCs w:val="24"/>
                <w:lang w:eastAsia="ru-RU"/>
              </w:rPr>
            </w:pPr>
            <w:r w:rsidRPr="00703D3F">
              <w:rPr>
                <w:sz w:val="24"/>
                <w:szCs w:val="24"/>
                <w:lang w:eastAsia="ru-RU"/>
              </w:rPr>
              <w:t xml:space="preserve">Пресс-конференция со спортсменами отделения регби. </w:t>
            </w:r>
          </w:p>
        </w:tc>
        <w:tc>
          <w:tcPr>
            <w:tcW w:w="1419" w:type="pct"/>
            <w:tcBorders>
              <w:top w:val="single" w:sz="4" w:space="0" w:color="auto"/>
              <w:left w:val="single" w:sz="4" w:space="0" w:color="auto"/>
              <w:bottom w:val="single" w:sz="4" w:space="0" w:color="auto"/>
              <w:right w:val="single" w:sz="4" w:space="0" w:color="auto"/>
            </w:tcBorders>
            <w:hideMark/>
          </w:tcPr>
          <w:p w:rsidR="00703D3F" w:rsidRPr="00703D3F" w:rsidRDefault="00703D3F" w:rsidP="00703D3F">
            <w:pPr>
              <w:spacing w:line="276" w:lineRule="auto"/>
              <w:jc w:val="center"/>
              <w:rPr>
                <w:sz w:val="24"/>
                <w:szCs w:val="24"/>
                <w:lang w:eastAsia="ru-RU"/>
              </w:rPr>
            </w:pPr>
            <w:r w:rsidRPr="00703D3F">
              <w:rPr>
                <w:sz w:val="24"/>
                <w:szCs w:val="24"/>
                <w:lang w:eastAsia="ru-RU"/>
              </w:rPr>
              <w:t>01.09.2015 г.</w:t>
            </w:r>
          </w:p>
        </w:tc>
      </w:tr>
      <w:tr w:rsidR="00703D3F" w:rsidRPr="00703D3F" w:rsidTr="00703D3F">
        <w:trPr>
          <w:trHeight w:val="1185"/>
        </w:trPr>
        <w:tc>
          <w:tcPr>
            <w:tcW w:w="3581" w:type="pct"/>
            <w:tcBorders>
              <w:top w:val="single" w:sz="4" w:space="0" w:color="auto"/>
              <w:left w:val="single" w:sz="4" w:space="0" w:color="auto"/>
              <w:bottom w:val="single" w:sz="4" w:space="0" w:color="auto"/>
              <w:right w:val="single" w:sz="4" w:space="0" w:color="auto"/>
            </w:tcBorders>
            <w:hideMark/>
          </w:tcPr>
          <w:p w:rsidR="00703D3F" w:rsidRPr="00703D3F" w:rsidRDefault="00703D3F" w:rsidP="00703D3F">
            <w:pPr>
              <w:spacing w:line="276" w:lineRule="auto"/>
              <w:rPr>
                <w:sz w:val="24"/>
                <w:szCs w:val="24"/>
                <w:lang w:eastAsia="ru-RU"/>
              </w:rPr>
            </w:pPr>
            <w:r w:rsidRPr="00703D3F">
              <w:rPr>
                <w:sz w:val="24"/>
                <w:szCs w:val="24"/>
                <w:lang w:eastAsia="ru-RU"/>
              </w:rPr>
              <w:t xml:space="preserve">Общее собрание </w:t>
            </w:r>
            <w:proofErr w:type="gramStart"/>
            <w:r w:rsidRPr="00703D3F">
              <w:rPr>
                <w:sz w:val="24"/>
                <w:szCs w:val="24"/>
                <w:lang w:eastAsia="ru-RU"/>
              </w:rPr>
              <w:t>обучающихся</w:t>
            </w:r>
            <w:proofErr w:type="gramEnd"/>
            <w:r w:rsidRPr="00703D3F">
              <w:rPr>
                <w:sz w:val="24"/>
                <w:szCs w:val="24"/>
                <w:lang w:eastAsia="ru-RU"/>
              </w:rPr>
              <w:t>:</w:t>
            </w:r>
          </w:p>
          <w:p w:rsidR="00703D3F" w:rsidRPr="00703D3F" w:rsidRDefault="00703D3F" w:rsidP="00703D3F">
            <w:pPr>
              <w:spacing w:line="276" w:lineRule="auto"/>
              <w:rPr>
                <w:sz w:val="24"/>
                <w:szCs w:val="24"/>
                <w:lang w:eastAsia="ru-RU"/>
              </w:rPr>
            </w:pPr>
            <w:r w:rsidRPr="00703D3F">
              <w:rPr>
                <w:sz w:val="24"/>
                <w:szCs w:val="24"/>
                <w:lang w:eastAsia="ru-RU"/>
              </w:rPr>
              <w:t>Правила внутреннего распорядка (с изменениями)</w:t>
            </w:r>
          </w:p>
        </w:tc>
        <w:tc>
          <w:tcPr>
            <w:tcW w:w="1419" w:type="pct"/>
            <w:tcBorders>
              <w:top w:val="single" w:sz="4" w:space="0" w:color="auto"/>
              <w:left w:val="single" w:sz="4" w:space="0" w:color="auto"/>
              <w:bottom w:val="single" w:sz="4" w:space="0" w:color="auto"/>
              <w:right w:val="single" w:sz="4" w:space="0" w:color="auto"/>
            </w:tcBorders>
            <w:hideMark/>
          </w:tcPr>
          <w:p w:rsidR="00703D3F" w:rsidRPr="00703D3F" w:rsidRDefault="00703D3F" w:rsidP="00703D3F">
            <w:pPr>
              <w:spacing w:line="276" w:lineRule="auto"/>
              <w:jc w:val="center"/>
              <w:rPr>
                <w:sz w:val="24"/>
                <w:szCs w:val="24"/>
                <w:lang w:eastAsia="ru-RU"/>
              </w:rPr>
            </w:pPr>
            <w:r w:rsidRPr="00703D3F">
              <w:rPr>
                <w:sz w:val="24"/>
                <w:szCs w:val="24"/>
                <w:lang w:eastAsia="ru-RU"/>
              </w:rPr>
              <w:t>11.09.2015</w:t>
            </w:r>
          </w:p>
        </w:tc>
      </w:tr>
      <w:tr w:rsidR="00703D3F" w:rsidRPr="00703D3F" w:rsidTr="00703D3F">
        <w:trPr>
          <w:trHeight w:val="1185"/>
        </w:trPr>
        <w:tc>
          <w:tcPr>
            <w:tcW w:w="3581" w:type="pct"/>
            <w:tcBorders>
              <w:top w:val="single" w:sz="4" w:space="0" w:color="auto"/>
              <w:left w:val="single" w:sz="4" w:space="0" w:color="auto"/>
              <w:bottom w:val="single" w:sz="4" w:space="0" w:color="auto"/>
              <w:right w:val="single" w:sz="4" w:space="0" w:color="auto"/>
            </w:tcBorders>
            <w:hideMark/>
          </w:tcPr>
          <w:p w:rsidR="00703D3F" w:rsidRPr="00703D3F" w:rsidRDefault="00703D3F" w:rsidP="00703D3F">
            <w:pPr>
              <w:spacing w:line="276" w:lineRule="auto"/>
              <w:rPr>
                <w:sz w:val="24"/>
                <w:szCs w:val="24"/>
                <w:lang w:eastAsia="ru-RU"/>
              </w:rPr>
            </w:pPr>
            <w:r w:rsidRPr="00703D3F">
              <w:rPr>
                <w:sz w:val="24"/>
                <w:szCs w:val="24"/>
                <w:lang w:eastAsia="ru-RU"/>
              </w:rPr>
              <w:t xml:space="preserve">Общее собрание с </w:t>
            </w:r>
            <w:proofErr w:type="gramStart"/>
            <w:r w:rsidRPr="00703D3F">
              <w:rPr>
                <w:sz w:val="24"/>
                <w:szCs w:val="24"/>
                <w:lang w:eastAsia="ru-RU"/>
              </w:rPr>
              <w:t>обучающимися</w:t>
            </w:r>
            <w:proofErr w:type="gramEnd"/>
            <w:r w:rsidRPr="00703D3F">
              <w:rPr>
                <w:sz w:val="24"/>
                <w:szCs w:val="24"/>
                <w:lang w:eastAsia="ru-RU"/>
              </w:rPr>
              <w:t>:</w:t>
            </w:r>
          </w:p>
          <w:p w:rsidR="00703D3F" w:rsidRPr="00703D3F" w:rsidRDefault="00703D3F" w:rsidP="00703D3F">
            <w:pPr>
              <w:spacing w:line="276" w:lineRule="auto"/>
              <w:rPr>
                <w:sz w:val="24"/>
                <w:szCs w:val="24"/>
                <w:lang w:eastAsia="ru-RU"/>
              </w:rPr>
            </w:pPr>
            <w:r w:rsidRPr="00703D3F">
              <w:rPr>
                <w:sz w:val="24"/>
                <w:szCs w:val="24"/>
                <w:lang w:eastAsia="ru-RU"/>
              </w:rPr>
              <w:t>«Ваша безопасность в ваших руках»</w:t>
            </w:r>
          </w:p>
        </w:tc>
        <w:tc>
          <w:tcPr>
            <w:tcW w:w="1419" w:type="pct"/>
            <w:tcBorders>
              <w:top w:val="single" w:sz="4" w:space="0" w:color="auto"/>
              <w:left w:val="single" w:sz="4" w:space="0" w:color="auto"/>
              <w:bottom w:val="single" w:sz="4" w:space="0" w:color="auto"/>
              <w:right w:val="single" w:sz="4" w:space="0" w:color="auto"/>
            </w:tcBorders>
            <w:hideMark/>
          </w:tcPr>
          <w:p w:rsidR="00703D3F" w:rsidRPr="00703D3F" w:rsidRDefault="00703D3F" w:rsidP="00703D3F">
            <w:pPr>
              <w:spacing w:line="276" w:lineRule="auto"/>
              <w:jc w:val="center"/>
              <w:rPr>
                <w:sz w:val="24"/>
                <w:szCs w:val="24"/>
                <w:lang w:eastAsia="ru-RU"/>
              </w:rPr>
            </w:pPr>
            <w:r w:rsidRPr="00703D3F">
              <w:rPr>
                <w:sz w:val="24"/>
                <w:szCs w:val="24"/>
                <w:lang w:eastAsia="ru-RU"/>
              </w:rPr>
              <w:t>17.09.2015</w:t>
            </w:r>
          </w:p>
        </w:tc>
      </w:tr>
      <w:tr w:rsidR="00703D3F" w:rsidRPr="00703D3F" w:rsidTr="00703D3F">
        <w:trPr>
          <w:trHeight w:val="1185"/>
        </w:trPr>
        <w:tc>
          <w:tcPr>
            <w:tcW w:w="3581" w:type="pct"/>
            <w:tcBorders>
              <w:top w:val="single" w:sz="4" w:space="0" w:color="auto"/>
              <w:left w:val="single" w:sz="4" w:space="0" w:color="auto"/>
              <w:bottom w:val="single" w:sz="4" w:space="0" w:color="auto"/>
              <w:right w:val="single" w:sz="4" w:space="0" w:color="auto"/>
            </w:tcBorders>
            <w:hideMark/>
          </w:tcPr>
          <w:p w:rsidR="00703D3F" w:rsidRPr="00703D3F" w:rsidRDefault="00703D3F" w:rsidP="00703D3F">
            <w:pPr>
              <w:spacing w:line="276" w:lineRule="auto"/>
              <w:rPr>
                <w:sz w:val="24"/>
                <w:szCs w:val="24"/>
                <w:lang w:eastAsia="ru-RU"/>
              </w:rPr>
            </w:pPr>
            <w:r w:rsidRPr="00703D3F">
              <w:rPr>
                <w:sz w:val="24"/>
                <w:szCs w:val="24"/>
                <w:lang w:eastAsia="ru-RU"/>
              </w:rPr>
              <w:t>Участие в городском спортивном празднике «Набережная спорта и здоровья»</w:t>
            </w:r>
          </w:p>
        </w:tc>
        <w:tc>
          <w:tcPr>
            <w:tcW w:w="1419" w:type="pct"/>
            <w:tcBorders>
              <w:top w:val="single" w:sz="4" w:space="0" w:color="auto"/>
              <w:left w:val="single" w:sz="4" w:space="0" w:color="auto"/>
              <w:bottom w:val="single" w:sz="4" w:space="0" w:color="auto"/>
              <w:right w:val="single" w:sz="4" w:space="0" w:color="auto"/>
            </w:tcBorders>
            <w:hideMark/>
          </w:tcPr>
          <w:p w:rsidR="00703D3F" w:rsidRPr="00703D3F" w:rsidRDefault="00703D3F" w:rsidP="00703D3F">
            <w:pPr>
              <w:spacing w:line="276" w:lineRule="auto"/>
              <w:jc w:val="center"/>
              <w:rPr>
                <w:sz w:val="24"/>
                <w:szCs w:val="24"/>
                <w:lang w:eastAsia="ru-RU"/>
              </w:rPr>
            </w:pPr>
            <w:r w:rsidRPr="00703D3F">
              <w:rPr>
                <w:sz w:val="24"/>
                <w:szCs w:val="24"/>
                <w:lang w:eastAsia="ru-RU"/>
              </w:rPr>
              <w:t>11.09.2015</w:t>
            </w:r>
          </w:p>
        </w:tc>
      </w:tr>
      <w:tr w:rsidR="00703D3F" w:rsidRPr="00703D3F" w:rsidTr="00703D3F">
        <w:trPr>
          <w:trHeight w:val="1185"/>
        </w:trPr>
        <w:tc>
          <w:tcPr>
            <w:tcW w:w="3581" w:type="pct"/>
            <w:tcBorders>
              <w:top w:val="single" w:sz="4" w:space="0" w:color="auto"/>
              <w:left w:val="single" w:sz="4" w:space="0" w:color="auto"/>
              <w:bottom w:val="single" w:sz="4" w:space="0" w:color="auto"/>
              <w:right w:val="single" w:sz="4" w:space="0" w:color="auto"/>
            </w:tcBorders>
            <w:hideMark/>
          </w:tcPr>
          <w:p w:rsidR="00703D3F" w:rsidRPr="00703D3F" w:rsidRDefault="00703D3F" w:rsidP="00703D3F">
            <w:pPr>
              <w:autoSpaceDE w:val="0"/>
              <w:autoSpaceDN w:val="0"/>
              <w:adjustRightInd w:val="0"/>
              <w:spacing w:line="276" w:lineRule="auto"/>
              <w:rPr>
                <w:sz w:val="24"/>
                <w:szCs w:val="24"/>
              </w:rPr>
            </w:pPr>
            <w:r w:rsidRPr="00703D3F">
              <w:rPr>
                <w:sz w:val="24"/>
                <w:szCs w:val="24"/>
              </w:rPr>
              <w:t>Празднование Дня Учителя:</w:t>
            </w:r>
          </w:p>
          <w:p w:rsidR="00703D3F" w:rsidRPr="00703D3F" w:rsidRDefault="00703D3F" w:rsidP="009600F8">
            <w:pPr>
              <w:pStyle w:val="a3"/>
              <w:numPr>
                <w:ilvl w:val="0"/>
                <w:numId w:val="24"/>
              </w:numPr>
              <w:autoSpaceDE w:val="0"/>
              <w:autoSpaceDN w:val="0"/>
              <w:adjustRightInd w:val="0"/>
              <w:spacing w:line="276" w:lineRule="auto"/>
              <w:rPr>
                <w:sz w:val="24"/>
                <w:szCs w:val="24"/>
              </w:rPr>
            </w:pPr>
            <w:r w:rsidRPr="00703D3F">
              <w:rPr>
                <w:sz w:val="24"/>
                <w:szCs w:val="24"/>
              </w:rPr>
              <w:t>Праздничный концерт</w:t>
            </w:r>
          </w:p>
          <w:p w:rsidR="00703D3F" w:rsidRPr="00703D3F" w:rsidRDefault="00703D3F" w:rsidP="009600F8">
            <w:pPr>
              <w:pStyle w:val="a3"/>
              <w:numPr>
                <w:ilvl w:val="0"/>
                <w:numId w:val="24"/>
              </w:numPr>
              <w:autoSpaceDE w:val="0"/>
              <w:autoSpaceDN w:val="0"/>
              <w:adjustRightInd w:val="0"/>
              <w:spacing w:line="276" w:lineRule="auto"/>
              <w:rPr>
                <w:sz w:val="24"/>
                <w:szCs w:val="24"/>
              </w:rPr>
            </w:pPr>
            <w:r w:rsidRPr="00703D3F">
              <w:rPr>
                <w:sz w:val="24"/>
                <w:szCs w:val="24"/>
              </w:rPr>
              <w:t>Выпуск праздничной газеты</w:t>
            </w:r>
          </w:p>
          <w:p w:rsidR="00703D3F" w:rsidRPr="00703D3F" w:rsidRDefault="00703D3F" w:rsidP="009600F8">
            <w:pPr>
              <w:pStyle w:val="a3"/>
              <w:numPr>
                <w:ilvl w:val="0"/>
                <w:numId w:val="24"/>
              </w:numPr>
              <w:autoSpaceDE w:val="0"/>
              <w:autoSpaceDN w:val="0"/>
              <w:adjustRightInd w:val="0"/>
              <w:spacing w:line="276" w:lineRule="auto"/>
              <w:rPr>
                <w:sz w:val="24"/>
                <w:szCs w:val="24"/>
              </w:rPr>
            </w:pPr>
            <w:r w:rsidRPr="00703D3F">
              <w:rPr>
                <w:sz w:val="24"/>
                <w:szCs w:val="24"/>
              </w:rPr>
              <w:t xml:space="preserve"> </w:t>
            </w:r>
            <w:proofErr w:type="spellStart"/>
            <w:r w:rsidRPr="00703D3F">
              <w:rPr>
                <w:sz w:val="24"/>
                <w:szCs w:val="24"/>
              </w:rPr>
              <w:t>Квест</w:t>
            </w:r>
            <w:proofErr w:type="spellEnd"/>
          </w:p>
          <w:p w:rsidR="00703D3F" w:rsidRPr="00703D3F" w:rsidRDefault="00703D3F" w:rsidP="009600F8">
            <w:pPr>
              <w:pStyle w:val="a3"/>
              <w:numPr>
                <w:ilvl w:val="0"/>
                <w:numId w:val="24"/>
              </w:numPr>
              <w:autoSpaceDE w:val="0"/>
              <w:autoSpaceDN w:val="0"/>
              <w:adjustRightInd w:val="0"/>
              <w:spacing w:line="276" w:lineRule="auto"/>
              <w:rPr>
                <w:sz w:val="24"/>
                <w:szCs w:val="24"/>
              </w:rPr>
            </w:pPr>
            <w:r w:rsidRPr="00703D3F">
              <w:rPr>
                <w:sz w:val="24"/>
                <w:szCs w:val="24"/>
              </w:rPr>
              <w:t>День Самоуправления</w:t>
            </w:r>
          </w:p>
        </w:tc>
        <w:tc>
          <w:tcPr>
            <w:tcW w:w="1419" w:type="pct"/>
            <w:tcBorders>
              <w:top w:val="single" w:sz="4" w:space="0" w:color="auto"/>
              <w:left w:val="single" w:sz="4" w:space="0" w:color="auto"/>
              <w:bottom w:val="single" w:sz="4" w:space="0" w:color="auto"/>
              <w:right w:val="single" w:sz="4" w:space="0" w:color="auto"/>
            </w:tcBorders>
            <w:hideMark/>
          </w:tcPr>
          <w:p w:rsidR="00703D3F" w:rsidRPr="00703D3F" w:rsidRDefault="00703D3F" w:rsidP="00703D3F">
            <w:pPr>
              <w:spacing w:line="276" w:lineRule="auto"/>
              <w:jc w:val="center"/>
              <w:rPr>
                <w:sz w:val="24"/>
                <w:szCs w:val="24"/>
              </w:rPr>
            </w:pPr>
            <w:r w:rsidRPr="00703D3F">
              <w:rPr>
                <w:sz w:val="24"/>
                <w:szCs w:val="24"/>
              </w:rPr>
              <w:t>05.10.2015</w:t>
            </w:r>
          </w:p>
        </w:tc>
      </w:tr>
      <w:tr w:rsidR="00703D3F" w:rsidRPr="00703D3F" w:rsidTr="00703D3F">
        <w:trPr>
          <w:trHeight w:val="90"/>
        </w:trPr>
        <w:tc>
          <w:tcPr>
            <w:tcW w:w="3581"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spacing w:line="276" w:lineRule="auto"/>
              <w:rPr>
                <w:sz w:val="24"/>
                <w:szCs w:val="24"/>
                <w:lang w:eastAsia="ru-RU"/>
              </w:rPr>
            </w:pPr>
            <w:r w:rsidRPr="00703D3F">
              <w:rPr>
                <w:sz w:val="24"/>
                <w:szCs w:val="24"/>
              </w:rPr>
              <w:t xml:space="preserve"> Т</w:t>
            </w:r>
            <w:r w:rsidRPr="00703D3F">
              <w:rPr>
                <w:sz w:val="24"/>
                <w:szCs w:val="24"/>
                <w:lang w:eastAsia="ru-RU"/>
              </w:rPr>
              <w:t>ематический стенд, посвященный Дню народного единства.</w:t>
            </w:r>
          </w:p>
        </w:tc>
        <w:tc>
          <w:tcPr>
            <w:tcW w:w="1419" w:type="pct"/>
            <w:tcBorders>
              <w:top w:val="single" w:sz="4" w:space="0" w:color="auto"/>
              <w:left w:val="single" w:sz="4" w:space="0" w:color="auto"/>
              <w:bottom w:val="single" w:sz="4" w:space="0" w:color="auto"/>
              <w:right w:val="single" w:sz="4" w:space="0" w:color="auto"/>
            </w:tcBorders>
            <w:hideMark/>
          </w:tcPr>
          <w:p w:rsidR="00703D3F" w:rsidRPr="00703D3F" w:rsidRDefault="00703D3F" w:rsidP="00703D3F">
            <w:pPr>
              <w:spacing w:line="276" w:lineRule="auto"/>
              <w:jc w:val="center"/>
              <w:rPr>
                <w:sz w:val="24"/>
                <w:szCs w:val="24"/>
                <w:lang w:eastAsia="ru-RU"/>
              </w:rPr>
            </w:pPr>
            <w:r w:rsidRPr="00703D3F">
              <w:rPr>
                <w:sz w:val="24"/>
                <w:szCs w:val="24"/>
                <w:lang w:eastAsia="ru-RU"/>
              </w:rPr>
              <w:t>до 02.11.2015</w:t>
            </w:r>
          </w:p>
        </w:tc>
      </w:tr>
      <w:tr w:rsidR="00703D3F" w:rsidRPr="00703D3F" w:rsidTr="00703D3F">
        <w:trPr>
          <w:trHeight w:val="90"/>
        </w:trPr>
        <w:tc>
          <w:tcPr>
            <w:tcW w:w="3581"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spacing w:line="276" w:lineRule="auto"/>
              <w:rPr>
                <w:sz w:val="24"/>
                <w:szCs w:val="24"/>
                <w:lang w:eastAsia="ru-RU"/>
              </w:rPr>
            </w:pPr>
            <w:r w:rsidRPr="00703D3F">
              <w:rPr>
                <w:sz w:val="24"/>
                <w:szCs w:val="24"/>
                <w:lang w:eastAsia="ru-RU"/>
              </w:rPr>
              <w:t>Мероприятие, посвященное Дню народного единства</w:t>
            </w:r>
          </w:p>
          <w:p w:rsidR="00703D3F" w:rsidRPr="00703D3F" w:rsidRDefault="00703D3F" w:rsidP="00703D3F">
            <w:pPr>
              <w:spacing w:line="276" w:lineRule="auto"/>
              <w:rPr>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hideMark/>
          </w:tcPr>
          <w:p w:rsidR="00703D3F" w:rsidRPr="00703D3F" w:rsidRDefault="00703D3F" w:rsidP="00703D3F">
            <w:pPr>
              <w:spacing w:line="276" w:lineRule="auto"/>
              <w:jc w:val="center"/>
              <w:rPr>
                <w:sz w:val="24"/>
                <w:szCs w:val="24"/>
                <w:lang w:eastAsia="ru-RU"/>
              </w:rPr>
            </w:pPr>
            <w:r w:rsidRPr="00703D3F">
              <w:rPr>
                <w:sz w:val="24"/>
                <w:szCs w:val="24"/>
                <w:lang w:eastAsia="ru-RU"/>
              </w:rPr>
              <w:t>03.11.2015</w:t>
            </w:r>
          </w:p>
        </w:tc>
      </w:tr>
      <w:tr w:rsidR="00703D3F" w:rsidRPr="00703D3F" w:rsidTr="00703D3F">
        <w:trPr>
          <w:trHeight w:val="90"/>
        </w:trPr>
        <w:tc>
          <w:tcPr>
            <w:tcW w:w="3581"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spacing w:line="276" w:lineRule="auto"/>
              <w:rPr>
                <w:sz w:val="24"/>
                <w:szCs w:val="24"/>
                <w:lang w:eastAsia="ru-RU"/>
              </w:rPr>
            </w:pPr>
            <w:r w:rsidRPr="00703D3F">
              <w:rPr>
                <w:sz w:val="24"/>
                <w:szCs w:val="24"/>
                <w:lang w:eastAsia="ru-RU"/>
              </w:rPr>
              <w:t xml:space="preserve">Торжественное мероприятие, посвященное Дню матери </w:t>
            </w:r>
          </w:p>
          <w:p w:rsidR="00703D3F" w:rsidRPr="00703D3F" w:rsidRDefault="00703D3F" w:rsidP="00703D3F">
            <w:pPr>
              <w:spacing w:line="276" w:lineRule="auto"/>
              <w:rPr>
                <w:sz w:val="24"/>
                <w:szCs w:val="24"/>
                <w:lang w:eastAsia="ru-RU"/>
              </w:rPr>
            </w:pPr>
          </w:p>
        </w:tc>
        <w:tc>
          <w:tcPr>
            <w:tcW w:w="1419" w:type="pct"/>
            <w:tcBorders>
              <w:top w:val="single" w:sz="4" w:space="0" w:color="auto"/>
              <w:left w:val="single" w:sz="4" w:space="0" w:color="auto"/>
              <w:bottom w:val="single" w:sz="4" w:space="0" w:color="auto"/>
              <w:right w:val="single" w:sz="4" w:space="0" w:color="auto"/>
            </w:tcBorders>
            <w:hideMark/>
          </w:tcPr>
          <w:p w:rsidR="00703D3F" w:rsidRPr="00703D3F" w:rsidRDefault="00703D3F" w:rsidP="00703D3F">
            <w:pPr>
              <w:spacing w:line="276" w:lineRule="auto"/>
              <w:jc w:val="center"/>
              <w:rPr>
                <w:sz w:val="24"/>
                <w:szCs w:val="24"/>
                <w:lang w:eastAsia="ru-RU"/>
              </w:rPr>
            </w:pPr>
            <w:r w:rsidRPr="00703D3F">
              <w:rPr>
                <w:sz w:val="24"/>
                <w:szCs w:val="24"/>
                <w:lang w:eastAsia="ru-RU"/>
              </w:rPr>
              <w:t>27.11.2015</w:t>
            </w:r>
          </w:p>
        </w:tc>
      </w:tr>
      <w:tr w:rsidR="00703D3F" w:rsidRPr="00703D3F" w:rsidTr="00703D3F">
        <w:trPr>
          <w:trHeight w:val="90"/>
        </w:trPr>
        <w:tc>
          <w:tcPr>
            <w:tcW w:w="3581" w:type="pct"/>
            <w:tcBorders>
              <w:top w:val="single" w:sz="4" w:space="0" w:color="auto"/>
              <w:left w:val="single" w:sz="4" w:space="0" w:color="auto"/>
              <w:bottom w:val="single" w:sz="4" w:space="0" w:color="auto"/>
              <w:right w:val="single" w:sz="4" w:space="0" w:color="auto"/>
            </w:tcBorders>
            <w:hideMark/>
          </w:tcPr>
          <w:p w:rsidR="00703D3F" w:rsidRPr="00703D3F" w:rsidRDefault="00703D3F" w:rsidP="00703D3F">
            <w:pPr>
              <w:spacing w:line="276" w:lineRule="auto"/>
              <w:rPr>
                <w:sz w:val="24"/>
                <w:szCs w:val="24"/>
                <w:lang w:eastAsia="ru-RU"/>
              </w:rPr>
            </w:pPr>
            <w:r w:rsidRPr="00703D3F">
              <w:rPr>
                <w:sz w:val="24"/>
                <w:szCs w:val="24"/>
                <w:lang w:eastAsia="ru-RU"/>
              </w:rPr>
              <w:t>Подготовлена Программа мероприятий антинаркотической направленности на 2015-2016 учебный год. В рамках плана проведен интернет-урок «Имею право знать» в 7 классе.</w:t>
            </w:r>
          </w:p>
        </w:tc>
        <w:tc>
          <w:tcPr>
            <w:tcW w:w="1419" w:type="pct"/>
            <w:tcBorders>
              <w:top w:val="single" w:sz="4" w:space="0" w:color="auto"/>
              <w:left w:val="single" w:sz="4" w:space="0" w:color="auto"/>
              <w:bottom w:val="single" w:sz="4" w:space="0" w:color="auto"/>
              <w:right w:val="single" w:sz="4" w:space="0" w:color="auto"/>
            </w:tcBorders>
            <w:hideMark/>
          </w:tcPr>
          <w:p w:rsidR="00703D3F" w:rsidRPr="00703D3F" w:rsidRDefault="00703D3F" w:rsidP="00703D3F">
            <w:pPr>
              <w:spacing w:line="276" w:lineRule="auto"/>
              <w:jc w:val="center"/>
              <w:rPr>
                <w:sz w:val="24"/>
                <w:szCs w:val="24"/>
                <w:lang w:eastAsia="ru-RU"/>
              </w:rPr>
            </w:pPr>
            <w:r w:rsidRPr="00703D3F">
              <w:rPr>
                <w:sz w:val="24"/>
                <w:szCs w:val="24"/>
                <w:lang w:eastAsia="ru-RU"/>
              </w:rPr>
              <w:t>30.11.2015</w:t>
            </w:r>
          </w:p>
        </w:tc>
      </w:tr>
      <w:tr w:rsidR="00703D3F" w:rsidRPr="00703D3F" w:rsidTr="00703D3F">
        <w:trPr>
          <w:trHeight w:val="90"/>
        </w:trPr>
        <w:tc>
          <w:tcPr>
            <w:tcW w:w="3581" w:type="pct"/>
            <w:tcBorders>
              <w:top w:val="single" w:sz="4" w:space="0" w:color="auto"/>
              <w:left w:val="single" w:sz="4" w:space="0" w:color="auto"/>
              <w:bottom w:val="single" w:sz="4" w:space="0" w:color="auto"/>
              <w:right w:val="single" w:sz="4" w:space="0" w:color="auto"/>
            </w:tcBorders>
            <w:hideMark/>
          </w:tcPr>
          <w:p w:rsidR="00703D3F" w:rsidRPr="00703D3F" w:rsidRDefault="00703D3F" w:rsidP="00703D3F">
            <w:pPr>
              <w:spacing w:line="276" w:lineRule="auto"/>
              <w:rPr>
                <w:rFonts w:eastAsia="Times New Roman"/>
                <w:sz w:val="24"/>
                <w:szCs w:val="24"/>
              </w:rPr>
            </w:pPr>
            <w:proofErr w:type="gramStart"/>
            <w:r w:rsidRPr="00703D3F">
              <w:rPr>
                <w:sz w:val="24"/>
                <w:szCs w:val="24"/>
              </w:rPr>
              <w:t>Интернет-уроки</w:t>
            </w:r>
            <w:proofErr w:type="gramEnd"/>
            <w:r w:rsidRPr="00703D3F">
              <w:rPr>
                <w:sz w:val="24"/>
                <w:szCs w:val="24"/>
              </w:rPr>
              <w:t xml:space="preserve"> «Имею право знать!» в 8 «А», 8 «Б», 9 «А», 9 «Б», 10 классах, группах 1-1, 1-2.</w:t>
            </w:r>
          </w:p>
          <w:p w:rsidR="00703D3F" w:rsidRPr="00703D3F" w:rsidRDefault="00703D3F" w:rsidP="00703D3F">
            <w:pPr>
              <w:spacing w:line="276" w:lineRule="auto"/>
              <w:rPr>
                <w:sz w:val="24"/>
                <w:szCs w:val="24"/>
              </w:rPr>
            </w:pPr>
            <w:r w:rsidRPr="00703D3F">
              <w:rPr>
                <w:sz w:val="24"/>
                <w:szCs w:val="24"/>
              </w:rPr>
              <w:t xml:space="preserve">Тестирование. </w:t>
            </w:r>
          </w:p>
          <w:p w:rsidR="00703D3F" w:rsidRPr="00703D3F" w:rsidRDefault="00703D3F" w:rsidP="00703D3F">
            <w:pPr>
              <w:spacing w:line="276" w:lineRule="auto"/>
              <w:rPr>
                <w:sz w:val="24"/>
                <w:szCs w:val="24"/>
              </w:rPr>
            </w:pPr>
            <w:r w:rsidRPr="00703D3F">
              <w:rPr>
                <w:sz w:val="24"/>
                <w:szCs w:val="24"/>
              </w:rPr>
              <w:t>Тематические классные часы в 7,  8 «А», 8 «Б», 9 «А», 9 «Б» классах.</w:t>
            </w:r>
          </w:p>
        </w:tc>
        <w:tc>
          <w:tcPr>
            <w:tcW w:w="1419" w:type="pct"/>
            <w:tcBorders>
              <w:top w:val="single" w:sz="4" w:space="0" w:color="auto"/>
              <w:left w:val="single" w:sz="4" w:space="0" w:color="auto"/>
              <w:bottom w:val="single" w:sz="4" w:space="0" w:color="auto"/>
              <w:right w:val="single" w:sz="4" w:space="0" w:color="auto"/>
            </w:tcBorders>
            <w:hideMark/>
          </w:tcPr>
          <w:p w:rsidR="00703D3F" w:rsidRPr="00703D3F" w:rsidRDefault="00703D3F" w:rsidP="00703D3F">
            <w:pPr>
              <w:spacing w:line="276" w:lineRule="auto"/>
              <w:jc w:val="center"/>
              <w:rPr>
                <w:sz w:val="24"/>
                <w:szCs w:val="24"/>
                <w:lang w:eastAsia="ru-RU"/>
              </w:rPr>
            </w:pPr>
            <w:r w:rsidRPr="00703D3F">
              <w:rPr>
                <w:sz w:val="24"/>
                <w:szCs w:val="24"/>
                <w:lang w:eastAsia="ru-RU"/>
              </w:rPr>
              <w:t>в течение ноября</w:t>
            </w:r>
          </w:p>
        </w:tc>
      </w:tr>
      <w:tr w:rsidR="00703D3F" w:rsidRPr="00703D3F" w:rsidTr="00703D3F">
        <w:trPr>
          <w:trHeight w:val="90"/>
        </w:trPr>
        <w:tc>
          <w:tcPr>
            <w:tcW w:w="3581" w:type="pct"/>
            <w:tcBorders>
              <w:top w:val="single" w:sz="4" w:space="0" w:color="auto"/>
              <w:left w:val="single" w:sz="4" w:space="0" w:color="auto"/>
              <w:bottom w:val="single" w:sz="4" w:space="0" w:color="auto"/>
              <w:right w:val="single" w:sz="4" w:space="0" w:color="auto"/>
            </w:tcBorders>
            <w:hideMark/>
          </w:tcPr>
          <w:p w:rsidR="00703D3F" w:rsidRPr="00703D3F" w:rsidRDefault="00703D3F" w:rsidP="00703D3F">
            <w:pPr>
              <w:spacing w:line="276" w:lineRule="auto"/>
              <w:rPr>
                <w:rFonts w:eastAsia="Times New Roman"/>
                <w:sz w:val="24"/>
                <w:szCs w:val="24"/>
              </w:rPr>
            </w:pPr>
            <w:r w:rsidRPr="00703D3F">
              <w:rPr>
                <w:sz w:val="24"/>
                <w:szCs w:val="24"/>
              </w:rPr>
              <w:t xml:space="preserve">Новогодний праздник для </w:t>
            </w:r>
            <w:proofErr w:type="gramStart"/>
            <w:r w:rsidRPr="00703D3F">
              <w:rPr>
                <w:sz w:val="24"/>
                <w:szCs w:val="24"/>
              </w:rPr>
              <w:t>обучающихся</w:t>
            </w:r>
            <w:proofErr w:type="gramEnd"/>
            <w:r w:rsidRPr="00703D3F">
              <w:rPr>
                <w:sz w:val="24"/>
                <w:szCs w:val="24"/>
              </w:rPr>
              <w:t>:</w:t>
            </w:r>
          </w:p>
          <w:p w:rsidR="00703D3F" w:rsidRPr="00703D3F" w:rsidRDefault="00703D3F" w:rsidP="009600F8">
            <w:pPr>
              <w:pStyle w:val="a3"/>
              <w:numPr>
                <w:ilvl w:val="0"/>
                <w:numId w:val="25"/>
              </w:numPr>
              <w:spacing w:line="276" w:lineRule="auto"/>
              <w:rPr>
                <w:sz w:val="24"/>
                <w:szCs w:val="24"/>
              </w:rPr>
            </w:pPr>
            <w:r w:rsidRPr="00703D3F">
              <w:rPr>
                <w:sz w:val="24"/>
                <w:szCs w:val="24"/>
              </w:rPr>
              <w:t xml:space="preserve">Оформление холла, актового зала, учебных классов учебного корпуса, комнаты отдыха, холла, новогодних уголков на этажах в общежитии. </w:t>
            </w:r>
          </w:p>
          <w:p w:rsidR="00703D3F" w:rsidRPr="00703D3F" w:rsidRDefault="00703D3F" w:rsidP="009600F8">
            <w:pPr>
              <w:pStyle w:val="a3"/>
              <w:numPr>
                <w:ilvl w:val="0"/>
                <w:numId w:val="25"/>
              </w:numPr>
              <w:spacing w:line="276" w:lineRule="auto"/>
              <w:rPr>
                <w:sz w:val="24"/>
                <w:szCs w:val="24"/>
              </w:rPr>
            </w:pPr>
            <w:r w:rsidRPr="00703D3F">
              <w:rPr>
                <w:sz w:val="24"/>
                <w:szCs w:val="24"/>
              </w:rPr>
              <w:lastRenderedPageBreak/>
              <w:t>Новогодний праздник.</w:t>
            </w:r>
          </w:p>
        </w:tc>
        <w:tc>
          <w:tcPr>
            <w:tcW w:w="1419" w:type="pct"/>
            <w:tcBorders>
              <w:top w:val="single" w:sz="4" w:space="0" w:color="auto"/>
              <w:left w:val="single" w:sz="4" w:space="0" w:color="auto"/>
              <w:bottom w:val="single" w:sz="4" w:space="0" w:color="auto"/>
              <w:right w:val="single" w:sz="4" w:space="0" w:color="auto"/>
            </w:tcBorders>
            <w:hideMark/>
          </w:tcPr>
          <w:p w:rsidR="00703D3F" w:rsidRPr="00703D3F" w:rsidRDefault="00703D3F" w:rsidP="00703D3F">
            <w:pPr>
              <w:spacing w:line="276" w:lineRule="auto"/>
              <w:jc w:val="center"/>
              <w:rPr>
                <w:sz w:val="24"/>
                <w:szCs w:val="24"/>
                <w:lang w:eastAsia="ru-RU"/>
              </w:rPr>
            </w:pPr>
            <w:r w:rsidRPr="00703D3F">
              <w:rPr>
                <w:sz w:val="24"/>
                <w:szCs w:val="24"/>
              </w:rPr>
              <w:lastRenderedPageBreak/>
              <w:t>24.12.15</w:t>
            </w:r>
          </w:p>
        </w:tc>
      </w:tr>
      <w:tr w:rsidR="00703D3F" w:rsidRPr="00703D3F" w:rsidTr="00703D3F">
        <w:trPr>
          <w:trHeight w:val="90"/>
        </w:trPr>
        <w:tc>
          <w:tcPr>
            <w:tcW w:w="3581" w:type="pct"/>
            <w:tcBorders>
              <w:top w:val="single" w:sz="4" w:space="0" w:color="auto"/>
              <w:left w:val="single" w:sz="4" w:space="0" w:color="auto"/>
              <w:bottom w:val="single" w:sz="4" w:space="0" w:color="auto"/>
              <w:right w:val="single" w:sz="4" w:space="0" w:color="auto"/>
            </w:tcBorders>
            <w:hideMark/>
          </w:tcPr>
          <w:p w:rsidR="00703D3F" w:rsidRPr="00703D3F" w:rsidRDefault="00703D3F" w:rsidP="00703D3F">
            <w:pPr>
              <w:spacing w:line="276" w:lineRule="auto"/>
              <w:rPr>
                <w:rFonts w:eastAsia="Times New Roman"/>
                <w:sz w:val="24"/>
                <w:szCs w:val="24"/>
              </w:rPr>
            </w:pPr>
            <w:r w:rsidRPr="00703D3F">
              <w:rPr>
                <w:sz w:val="24"/>
                <w:szCs w:val="24"/>
              </w:rPr>
              <w:lastRenderedPageBreak/>
              <w:t>Мероприятие « Крещенский вечерок»</w:t>
            </w:r>
          </w:p>
        </w:tc>
        <w:tc>
          <w:tcPr>
            <w:tcW w:w="1419" w:type="pct"/>
            <w:tcBorders>
              <w:top w:val="single" w:sz="4" w:space="0" w:color="auto"/>
              <w:left w:val="single" w:sz="4" w:space="0" w:color="auto"/>
              <w:bottom w:val="single" w:sz="4" w:space="0" w:color="auto"/>
              <w:right w:val="single" w:sz="4" w:space="0" w:color="auto"/>
            </w:tcBorders>
            <w:hideMark/>
          </w:tcPr>
          <w:p w:rsidR="00703D3F" w:rsidRPr="00703D3F" w:rsidRDefault="00703D3F" w:rsidP="00703D3F">
            <w:pPr>
              <w:spacing w:line="276" w:lineRule="auto"/>
              <w:jc w:val="center"/>
              <w:rPr>
                <w:rFonts w:eastAsia="Times New Roman"/>
                <w:sz w:val="24"/>
                <w:szCs w:val="24"/>
              </w:rPr>
            </w:pPr>
            <w:r w:rsidRPr="00703D3F">
              <w:rPr>
                <w:sz w:val="24"/>
                <w:szCs w:val="24"/>
              </w:rPr>
              <w:t>18.01.2016</w:t>
            </w:r>
          </w:p>
        </w:tc>
      </w:tr>
      <w:tr w:rsidR="00703D3F" w:rsidRPr="00703D3F" w:rsidTr="00703D3F">
        <w:trPr>
          <w:trHeight w:val="90"/>
        </w:trPr>
        <w:tc>
          <w:tcPr>
            <w:tcW w:w="3581"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spacing w:line="276" w:lineRule="auto"/>
              <w:rPr>
                <w:rFonts w:eastAsia="Times New Roman"/>
                <w:sz w:val="24"/>
                <w:szCs w:val="24"/>
              </w:rPr>
            </w:pPr>
            <w:r w:rsidRPr="00703D3F">
              <w:rPr>
                <w:sz w:val="24"/>
                <w:szCs w:val="24"/>
              </w:rPr>
              <w:t>Мероприятие, посвященное дню студентов «Модный приговор»</w:t>
            </w:r>
          </w:p>
        </w:tc>
        <w:tc>
          <w:tcPr>
            <w:tcW w:w="1419"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spacing w:line="276" w:lineRule="auto"/>
              <w:jc w:val="center"/>
              <w:rPr>
                <w:rFonts w:eastAsia="Times New Roman"/>
                <w:sz w:val="24"/>
                <w:szCs w:val="24"/>
              </w:rPr>
            </w:pPr>
            <w:r w:rsidRPr="00703D3F">
              <w:rPr>
                <w:sz w:val="24"/>
                <w:szCs w:val="24"/>
              </w:rPr>
              <w:t>23.01.2016</w:t>
            </w:r>
          </w:p>
        </w:tc>
      </w:tr>
      <w:tr w:rsidR="00703D3F" w:rsidRPr="00703D3F" w:rsidTr="00703D3F">
        <w:trPr>
          <w:trHeight w:val="90"/>
        </w:trPr>
        <w:tc>
          <w:tcPr>
            <w:tcW w:w="3581"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spacing w:line="276" w:lineRule="auto"/>
              <w:rPr>
                <w:rFonts w:eastAsia="Times New Roman"/>
                <w:sz w:val="24"/>
                <w:szCs w:val="24"/>
              </w:rPr>
            </w:pPr>
            <w:r w:rsidRPr="00703D3F">
              <w:rPr>
                <w:sz w:val="24"/>
                <w:szCs w:val="24"/>
              </w:rPr>
              <w:t>Мероприятие, посвященное Дню защитника Отечества</w:t>
            </w:r>
          </w:p>
        </w:tc>
        <w:tc>
          <w:tcPr>
            <w:tcW w:w="1419"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spacing w:line="276" w:lineRule="auto"/>
              <w:jc w:val="center"/>
              <w:rPr>
                <w:rFonts w:eastAsia="Times New Roman"/>
                <w:sz w:val="24"/>
                <w:szCs w:val="24"/>
              </w:rPr>
            </w:pPr>
            <w:r w:rsidRPr="00703D3F">
              <w:rPr>
                <w:sz w:val="24"/>
                <w:szCs w:val="24"/>
              </w:rPr>
              <w:t>20.02.16</w:t>
            </w:r>
          </w:p>
        </w:tc>
      </w:tr>
      <w:tr w:rsidR="00703D3F" w:rsidRPr="00703D3F" w:rsidTr="00703D3F">
        <w:trPr>
          <w:trHeight w:val="90"/>
        </w:trPr>
        <w:tc>
          <w:tcPr>
            <w:tcW w:w="3581"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spacing w:line="276" w:lineRule="auto"/>
              <w:rPr>
                <w:rFonts w:eastAsia="Times New Roman"/>
                <w:sz w:val="24"/>
                <w:szCs w:val="24"/>
              </w:rPr>
            </w:pPr>
            <w:r w:rsidRPr="00703D3F">
              <w:rPr>
                <w:sz w:val="24"/>
                <w:szCs w:val="24"/>
              </w:rPr>
              <w:t xml:space="preserve">Стенд, </w:t>
            </w:r>
            <w:proofErr w:type="gramStart"/>
            <w:r w:rsidRPr="00703D3F">
              <w:rPr>
                <w:sz w:val="24"/>
                <w:szCs w:val="24"/>
              </w:rPr>
              <w:t>посвященного</w:t>
            </w:r>
            <w:proofErr w:type="gramEnd"/>
            <w:r w:rsidRPr="00703D3F">
              <w:rPr>
                <w:sz w:val="24"/>
                <w:szCs w:val="24"/>
              </w:rPr>
              <w:t xml:space="preserve"> </w:t>
            </w:r>
            <w:r w:rsidRPr="00703D3F">
              <w:rPr>
                <w:sz w:val="24"/>
                <w:szCs w:val="24"/>
                <w:lang w:val="en-US"/>
              </w:rPr>
              <w:t>II</w:t>
            </w:r>
            <w:r w:rsidRPr="00703D3F">
              <w:rPr>
                <w:sz w:val="24"/>
                <w:szCs w:val="24"/>
              </w:rPr>
              <w:t xml:space="preserve"> Зимним  юношеским олимпийским играм,</w:t>
            </w:r>
          </w:p>
        </w:tc>
        <w:tc>
          <w:tcPr>
            <w:tcW w:w="1419"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spacing w:line="276" w:lineRule="auto"/>
              <w:jc w:val="center"/>
              <w:rPr>
                <w:rFonts w:eastAsia="Times New Roman"/>
                <w:sz w:val="24"/>
                <w:szCs w:val="24"/>
              </w:rPr>
            </w:pPr>
            <w:r w:rsidRPr="00703D3F">
              <w:rPr>
                <w:sz w:val="24"/>
                <w:szCs w:val="24"/>
              </w:rPr>
              <w:t>09.02.2016</w:t>
            </w:r>
          </w:p>
        </w:tc>
      </w:tr>
      <w:tr w:rsidR="00703D3F" w:rsidRPr="00703D3F" w:rsidTr="00703D3F">
        <w:trPr>
          <w:trHeight w:val="90"/>
        </w:trPr>
        <w:tc>
          <w:tcPr>
            <w:tcW w:w="3581"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spacing w:line="276" w:lineRule="auto"/>
              <w:rPr>
                <w:sz w:val="24"/>
                <w:szCs w:val="24"/>
              </w:rPr>
            </w:pPr>
            <w:r w:rsidRPr="00703D3F">
              <w:rPr>
                <w:sz w:val="24"/>
                <w:szCs w:val="24"/>
              </w:rPr>
              <w:t>Праздничный концерт «Мы открываем Весну»</w:t>
            </w:r>
          </w:p>
        </w:tc>
        <w:tc>
          <w:tcPr>
            <w:tcW w:w="1419"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spacing w:line="276" w:lineRule="auto"/>
              <w:jc w:val="center"/>
              <w:rPr>
                <w:sz w:val="24"/>
                <w:szCs w:val="24"/>
              </w:rPr>
            </w:pPr>
            <w:r w:rsidRPr="00703D3F">
              <w:rPr>
                <w:sz w:val="24"/>
                <w:szCs w:val="24"/>
              </w:rPr>
              <w:t>04.03.16</w:t>
            </w:r>
          </w:p>
        </w:tc>
      </w:tr>
      <w:tr w:rsidR="00703D3F" w:rsidRPr="00703D3F" w:rsidTr="00703D3F">
        <w:trPr>
          <w:trHeight w:val="90"/>
        </w:trPr>
        <w:tc>
          <w:tcPr>
            <w:tcW w:w="3581"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spacing w:line="276" w:lineRule="auto"/>
              <w:rPr>
                <w:rFonts w:eastAsia="Times New Roman"/>
                <w:bCs/>
                <w:sz w:val="24"/>
                <w:szCs w:val="24"/>
              </w:rPr>
            </w:pPr>
            <w:r w:rsidRPr="00703D3F">
              <w:rPr>
                <w:sz w:val="24"/>
                <w:szCs w:val="24"/>
              </w:rPr>
              <w:t>Мероприятия в рамках к</w:t>
            </w:r>
            <w:r w:rsidRPr="00703D3F">
              <w:rPr>
                <w:bCs/>
                <w:sz w:val="24"/>
                <w:szCs w:val="24"/>
              </w:rPr>
              <w:t xml:space="preserve">омплексной программы мероприятий по профилактике употребления запрещенных веществ </w:t>
            </w:r>
            <w:proofErr w:type="gramStart"/>
            <w:r w:rsidRPr="00703D3F">
              <w:rPr>
                <w:bCs/>
                <w:sz w:val="24"/>
                <w:szCs w:val="24"/>
              </w:rPr>
              <w:t>обучающимися</w:t>
            </w:r>
            <w:proofErr w:type="gramEnd"/>
            <w:r w:rsidRPr="00703D3F">
              <w:rPr>
                <w:bCs/>
                <w:sz w:val="24"/>
                <w:szCs w:val="24"/>
              </w:rPr>
              <w:t xml:space="preserve">. </w:t>
            </w:r>
          </w:p>
          <w:p w:rsidR="00703D3F" w:rsidRPr="00703D3F" w:rsidRDefault="00703D3F" w:rsidP="009600F8">
            <w:pPr>
              <w:pStyle w:val="a3"/>
              <w:numPr>
                <w:ilvl w:val="0"/>
                <w:numId w:val="26"/>
              </w:numPr>
              <w:spacing w:line="276" w:lineRule="auto"/>
              <w:rPr>
                <w:bCs/>
                <w:sz w:val="24"/>
                <w:szCs w:val="24"/>
              </w:rPr>
            </w:pPr>
            <w:r w:rsidRPr="00703D3F">
              <w:rPr>
                <w:bCs/>
                <w:sz w:val="24"/>
                <w:szCs w:val="24"/>
              </w:rPr>
              <w:t>классные часы «Запрещенные вещества. Как сказать нет»  в 9 «А» классе, в 9»Б» классе</w:t>
            </w:r>
          </w:p>
          <w:p w:rsidR="00703D3F" w:rsidRPr="00703D3F" w:rsidRDefault="00703D3F" w:rsidP="009600F8">
            <w:pPr>
              <w:pStyle w:val="a3"/>
              <w:numPr>
                <w:ilvl w:val="0"/>
                <w:numId w:val="26"/>
              </w:numPr>
              <w:spacing w:line="276" w:lineRule="auto"/>
              <w:rPr>
                <w:bCs/>
                <w:sz w:val="24"/>
                <w:szCs w:val="24"/>
              </w:rPr>
            </w:pPr>
            <w:r w:rsidRPr="00703D3F">
              <w:rPr>
                <w:bCs/>
                <w:sz w:val="24"/>
                <w:szCs w:val="24"/>
              </w:rPr>
              <w:t>в 10 классе</w:t>
            </w:r>
          </w:p>
          <w:p w:rsidR="00703D3F" w:rsidRPr="00703D3F" w:rsidRDefault="00703D3F" w:rsidP="009600F8">
            <w:pPr>
              <w:pStyle w:val="a3"/>
              <w:numPr>
                <w:ilvl w:val="0"/>
                <w:numId w:val="26"/>
              </w:numPr>
              <w:spacing w:line="276" w:lineRule="auto"/>
              <w:rPr>
                <w:rFonts w:eastAsia="Calibri"/>
                <w:bCs/>
                <w:sz w:val="24"/>
                <w:szCs w:val="24"/>
              </w:rPr>
            </w:pPr>
            <w:r w:rsidRPr="00703D3F">
              <w:rPr>
                <w:bCs/>
                <w:sz w:val="24"/>
                <w:szCs w:val="24"/>
              </w:rPr>
              <w:t xml:space="preserve">классный час «Имею право знать» с приглашенным специалистом отдела полиции (студенты 2-5 курсов)  </w:t>
            </w:r>
          </w:p>
        </w:tc>
        <w:tc>
          <w:tcPr>
            <w:tcW w:w="1419"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spacing w:line="276" w:lineRule="auto"/>
              <w:jc w:val="center"/>
              <w:rPr>
                <w:rFonts w:eastAsia="Times New Roman"/>
                <w:sz w:val="24"/>
                <w:szCs w:val="24"/>
              </w:rPr>
            </w:pPr>
          </w:p>
          <w:p w:rsidR="00703D3F" w:rsidRPr="00703D3F" w:rsidRDefault="00703D3F" w:rsidP="00703D3F">
            <w:pPr>
              <w:spacing w:line="276" w:lineRule="auto"/>
              <w:jc w:val="center"/>
              <w:rPr>
                <w:sz w:val="24"/>
                <w:szCs w:val="24"/>
              </w:rPr>
            </w:pPr>
            <w:r w:rsidRPr="00703D3F">
              <w:rPr>
                <w:sz w:val="24"/>
                <w:szCs w:val="24"/>
              </w:rPr>
              <w:t>18.03.2016</w:t>
            </w:r>
          </w:p>
          <w:p w:rsidR="00703D3F" w:rsidRPr="00703D3F" w:rsidRDefault="00703D3F" w:rsidP="00703D3F">
            <w:pPr>
              <w:spacing w:line="276" w:lineRule="auto"/>
              <w:jc w:val="center"/>
              <w:rPr>
                <w:sz w:val="24"/>
                <w:szCs w:val="24"/>
              </w:rPr>
            </w:pPr>
          </w:p>
          <w:p w:rsidR="00703D3F" w:rsidRPr="00703D3F" w:rsidRDefault="00703D3F" w:rsidP="00703D3F">
            <w:pPr>
              <w:spacing w:line="276" w:lineRule="auto"/>
              <w:jc w:val="center"/>
              <w:rPr>
                <w:sz w:val="24"/>
                <w:szCs w:val="24"/>
              </w:rPr>
            </w:pPr>
            <w:r w:rsidRPr="00703D3F">
              <w:rPr>
                <w:sz w:val="24"/>
                <w:szCs w:val="24"/>
              </w:rPr>
              <w:t>11.03.2016</w:t>
            </w:r>
          </w:p>
          <w:p w:rsidR="00703D3F" w:rsidRPr="00703D3F" w:rsidRDefault="00703D3F" w:rsidP="00703D3F">
            <w:pPr>
              <w:spacing w:line="276" w:lineRule="auto"/>
              <w:jc w:val="center"/>
              <w:rPr>
                <w:rFonts w:eastAsia="Times New Roman"/>
                <w:sz w:val="24"/>
                <w:szCs w:val="24"/>
              </w:rPr>
            </w:pPr>
            <w:r w:rsidRPr="00703D3F">
              <w:rPr>
                <w:sz w:val="24"/>
                <w:szCs w:val="24"/>
              </w:rPr>
              <w:t>25.03.2016</w:t>
            </w:r>
          </w:p>
        </w:tc>
      </w:tr>
      <w:tr w:rsidR="00703D3F" w:rsidRPr="00703D3F" w:rsidTr="00703D3F">
        <w:trPr>
          <w:trHeight w:val="90"/>
        </w:trPr>
        <w:tc>
          <w:tcPr>
            <w:tcW w:w="3581"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tabs>
                <w:tab w:val="left" w:pos="5383"/>
              </w:tabs>
              <w:spacing w:line="276" w:lineRule="auto"/>
              <w:ind w:left="48"/>
              <w:rPr>
                <w:rFonts w:eastAsia="Times New Roman"/>
                <w:sz w:val="24"/>
                <w:szCs w:val="24"/>
              </w:rPr>
            </w:pPr>
            <w:r w:rsidRPr="00703D3F">
              <w:rPr>
                <w:sz w:val="24"/>
                <w:szCs w:val="24"/>
              </w:rPr>
              <w:t xml:space="preserve">Классный час для </w:t>
            </w:r>
            <w:proofErr w:type="gramStart"/>
            <w:r w:rsidRPr="00703D3F">
              <w:rPr>
                <w:sz w:val="24"/>
                <w:szCs w:val="24"/>
              </w:rPr>
              <w:t>обучающихся</w:t>
            </w:r>
            <w:proofErr w:type="gramEnd"/>
            <w:r w:rsidRPr="00703D3F">
              <w:rPr>
                <w:sz w:val="24"/>
                <w:szCs w:val="24"/>
              </w:rPr>
              <w:t>, посвященный Всемирному дню авиации и космонавтики</w:t>
            </w:r>
            <w:r w:rsidRPr="00703D3F">
              <w:rPr>
                <w:rFonts w:eastAsia="Times New Roman"/>
                <w:sz w:val="24"/>
                <w:szCs w:val="24"/>
              </w:rPr>
              <w:tab/>
            </w:r>
          </w:p>
        </w:tc>
        <w:tc>
          <w:tcPr>
            <w:tcW w:w="1419"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spacing w:line="276" w:lineRule="auto"/>
              <w:jc w:val="center"/>
              <w:rPr>
                <w:rFonts w:eastAsia="Times New Roman"/>
                <w:sz w:val="24"/>
                <w:szCs w:val="24"/>
              </w:rPr>
            </w:pPr>
            <w:r w:rsidRPr="00703D3F">
              <w:rPr>
                <w:sz w:val="24"/>
                <w:szCs w:val="24"/>
              </w:rPr>
              <w:t>12.04.16</w:t>
            </w:r>
          </w:p>
        </w:tc>
      </w:tr>
      <w:tr w:rsidR="00703D3F" w:rsidRPr="00703D3F" w:rsidTr="00703D3F">
        <w:trPr>
          <w:trHeight w:val="90"/>
        </w:trPr>
        <w:tc>
          <w:tcPr>
            <w:tcW w:w="3581"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spacing w:line="276" w:lineRule="auto"/>
              <w:rPr>
                <w:rFonts w:eastAsia="Times New Roman"/>
                <w:sz w:val="24"/>
                <w:szCs w:val="24"/>
              </w:rPr>
            </w:pPr>
            <w:r w:rsidRPr="00703D3F">
              <w:rPr>
                <w:sz w:val="24"/>
                <w:szCs w:val="24"/>
              </w:rPr>
              <w:t>Мероприятие для обучающихся «Ярмарка талантов»:</w:t>
            </w:r>
          </w:p>
          <w:p w:rsidR="00703D3F" w:rsidRPr="00703D3F" w:rsidRDefault="00703D3F" w:rsidP="009600F8">
            <w:pPr>
              <w:pStyle w:val="a3"/>
              <w:numPr>
                <w:ilvl w:val="0"/>
                <w:numId w:val="27"/>
              </w:numPr>
              <w:spacing w:line="276" w:lineRule="auto"/>
              <w:rPr>
                <w:sz w:val="24"/>
                <w:szCs w:val="24"/>
              </w:rPr>
            </w:pPr>
            <w:r w:rsidRPr="00703D3F">
              <w:rPr>
                <w:sz w:val="24"/>
                <w:szCs w:val="24"/>
              </w:rPr>
              <w:t>Организация работы творческих площадок;</w:t>
            </w:r>
          </w:p>
          <w:p w:rsidR="00703D3F" w:rsidRPr="00703D3F" w:rsidRDefault="00703D3F" w:rsidP="009600F8">
            <w:pPr>
              <w:pStyle w:val="a3"/>
              <w:numPr>
                <w:ilvl w:val="0"/>
                <w:numId w:val="27"/>
              </w:numPr>
              <w:spacing w:line="276" w:lineRule="auto"/>
              <w:rPr>
                <w:sz w:val="24"/>
                <w:szCs w:val="24"/>
              </w:rPr>
            </w:pPr>
            <w:r w:rsidRPr="00703D3F">
              <w:rPr>
                <w:sz w:val="24"/>
                <w:szCs w:val="24"/>
              </w:rPr>
              <w:t>Мастер-классы;</w:t>
            </w:r>
          </w:p>
          <w:p w:rsidR="00703D3F" w:rsidRPr="00703D3F" w:rsidRDefault="00703D3F" w:rsidP="009600F8">
            <w:pPr>
              <w:pStyle w:val="a3"/>
              <w:numPr>
                <w:ilvl w:val="0"/>
                <w:numId w:val="27"/>
              </w:numPr>
              <w:spacing w:line="276" w:lineRule="auto"/>
              <w:rPr>
                <w:sz w:val="24"/>
                <w:szCs w:val="24"/>
              </w:rPr>
            </w:pPr>
            <w:r w:rsidRPr="00703D3F">
              <w:rPr>
                <w:sz w:val="24"/>
                <w:szCs w:val="24"/>
              </w:rPr>
              <w:t xml:space="preserve">Выставка поделок </w:t>
            </w:r>
            <w:r w:rsidRPr="00703D3F">
              <w:rPr>
                <w:sz w:val="24"/>
                <w:szCs w:val="24"/>
              </w:rPr>
              <w:tab/>
            </w:r>
          </w:p>
        </w:tc>
        <w:tc>
          <w:tcPr>
            <w:tcW w:w="1419"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spacing w:line="276" w:lineRule="auto"/>
              <w:jc w:val="center"/>
              <w:rPr>
                <w:rFonts w:eastAsia="Times New Roman"/>
                <w:sz w:val="24"/>
                <w:szCs w:val="24"/>
              </w:rPr>
            </w:pPr>
            <w:r w:rsidRPr="00703D3F">
              <w:rPr>
                <w:sz w:val="24"/>
                <w:szCs w:val="24"/>
              </w:rPr>
              <w:t>29.04. 2016</w:t>
            </w:r>
          </w:p>
          <w:p w:rsidR="00703D3F" w:rsidRPr="00703D3F" w:rsidRDefault="00703D3F" w:rsidP="00703D3F">
            <w:pPr>
              <w:spacing w:line="276" w:lineRule="auto"/>
              <w:jc w:val="center"/>
              <w:rPr>
                <w:sz w:val="24"/>
                <w:szCs w:val="24"/>
              </w:rPr>
            </w:pPr>
          </w:p>
        </w:tc>
      </w:tr>
      <w:tr w:rsidR="00703D3F" w:rsidRPr="00703D3F" w:rsidTr="00703D3F">
        <w:trPr>
          <w:trHeight w:val="90"/>
        </w:trPr>
        <w:tc>
          <w:tcPr>
            <w:tcW w:w="3581"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tabs>
                <w:tab w:val="left" w:pos="5383"/>
              </w:tabs>
              <w:spacing w:line="276" w:lineRule="auto"/>
              <w:ind w:left="48"/>
              <w:rPr>
                <w:rFonts w:eastAsia="Times New Roman"/>
                <w:sz w:val="24"/>
                <w:szCs w:val="24"/>
              </w:rPr>
            </w:pPr>
            <w:r w:rsidRPr="00703D3F">
              <w:rPr>
                <w:sz w:val="24"/>
                <w:szCs w:val="24"/>
              </w:rPr>
              <w:t xml:space="preserve">Урок олимпийского образования для обучающихся 7-10 классов «От Афин до Рио-де-Жанейро».  </w:t>
            </w:r>
            <w:r w:rsidRPr="00703D3F">
              <w:rPr>
                <w:rFonts w:eastAsia="Times New Roman"/>
                <w:sz w:val="24"/>
                <w:szCs w:val="24"/>
              </w:rPr>
              <w:tab/>
            </w:r>
          </w:p>
        </w:tc>
        <w:tc>
          <w:tcPr>
            <w:tcW w:w="1419"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spacing w:line="276" w:lineRule="auto"/>
              <w:jc w:val="center"/>
              <w:rPr>
                <w:sz w:val="24"/>
                <w:szCs w:val="24"/>
              </w:rPr>
            </w:pPr>
            <w:r w:rsidRPr="00703D3F">
              <w:rPr>
                <w:sz w:val="24"/>
                <w:szCs w:val="24"/>
              </w:rPr>
              <w:t>25-29.04.2016</w:t>
            </w:r>
          </w:p>
        </w:tc>
      </w:tr>
      <w:tr w:rsidR="00703D3F" w:rsidRPr="00703D3F" w:rsidTr="00703D3F">
        <w:trPr>
          <w:trHeight w:val="90"/>
        </w:trPr>
        <w:tc>
          <w:tcPr>
            <w:tcW w:w="3581"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spacing w:line="276" w:lineRule="auto"/>
              <w:rPr>
                <w:rFonts w:eastAsia="Times New Roman"/>
                <w:sz w:val="24"/>
                <w:szCs w:val="24"/>
              </w:rPr>
            </w:pPr>
            <w:r w:rsidRPr="00703D3F">
              <w:rPr>
                <w:sz w:val="24"/>
                <w:szCs w:val="24"/>
              </w:rPr>
              <w:t>Мероприятия, посвященные празднованию Дня Победы:</w:t>
            </w:r>
          </w:p>
          <w:p w:rsidR="00703D3F" w:rsidRPr="00703D3F" w:rsidRDefault="00703D3F" w:rsidP="009600F8">
            <w:pPr>
              <w:pStyle w:val="a3"/>
              <w:numPr>
                <w:ilvl w:val="0"/>
                <w:numId w:val="28"/>
              </w:numPr>
              <w:spacing w:line="276" w:lineRule="auto"/>
              <w:rPr>
                <w:sz w:val="24"/>
                <w:szCs w:val="24"/>
              </w:rPr>
            </w:pPr>
            <w:r w:rsidRPr="00703D3F">
              <w:rPr>
                <w:sz w:val="24"/>
                <w:szCs w:val="24"/>
              </w:rPr>
              <w:t>Посещение выставки «Помни… Мир спас советский солдат!», МВДЦ «Сибирь», г. Красноярск.</w:t>
            </w:r>
          </w:p>
          <w:p w:rsidR="00703D3F" w:rsidRPr="00703D3F" w:rsidRDefault="00703D3F" w:rsidP="009600F8">
            <w:pPr>
              <w:pStyle w:val="a3"/>
              <w:numPr>
                <w:ilvl w:val="0"/>
                <w:numId w:val="28"/>
              </w:numPr>
              <w:spacing w:line="276" w:lineRule="auto"/>
              <w:rPr>
                <w:sz w:val="24"/>
                <w:szCs w:val="24"/>
              </w:rPr>
            </w:pPr>
            <w:r w:rsidRPr="00703D3F">
              <w:rPr>
                <w:sz w:val="24"/>
                <w:szCs w:val="24"/>
              </w:rPr>
              <w:t>Литературно-музыкальная композиция «Мы помним! Мы гордимся!»</w:t>
            </w:r>
          </w:p>
          <w:p w:rsidR="00703D3F" w:rsidRPr="00703D3F" w:rsidRDefault="00703D3F" w:rsidP="009600F8">
            <w:pPr>
              <w:pStyle w:val="a3"/>
              <w:numPr>
                <w:ilvl w:val="0"/>
                <w:numId w:val="28"/>
              </w:numPr>
              <w:spacing w:line="276" w:lineRule="auto"/>
              <w:rPr>
                <w:sz w:val="24"/>
                <w:szCs w:val="24"/>
              </w:rPr>
            </w:pPr>
            <w:r w:rsidRPr="00703D3F">
              <w:rPr>
                <w:sz w:val="24"/>
                <w:szCs w:val="24"/>
              </w:rPr>
              <w:t>Оформление тематического стенда «Победа!»</w:t>
            </w:r>
          </w:p>
          <w:p w:rsidR="00703D3F" w:rsidRPr="00703D3F" w:rsidRDefault="00703D3F" w:rsidP="009600F8">
            <w:pPr>
              <w:pStyle w:val="a3"/>
              <w:numPr>
                <w:ilvl w:val="0"/>
                <w:numId w:val="28"/>
              </w:numPr>
              <w:spacing w:line="276" w:lineRule="auto"/>
              <w:rPr>
                <w:sz w:val="24"/>
                <w:szCs w:val="24"/>
              </w:rPr>
            </w:pPr>
            <w:r w:rsidRPr="00703D3F">
              <w:rPr>
                <w:sz w:val="24"/>
                <w:szCs w:val="24"/>
              </w:rPr>
              <w:t>Выпуск информационной газеты.</w:t>
            </w:r>
          </w:p>
          <w:p w:rsidR="00703D3F" w:rsidRPr="00703D3F" w:rsidRDefault="00703D3F" w:rsidP="009600F8">
            <w:pPr>
              <w:pStyle w:val="a3"/>
              <w:numPr>
                <w:ilvl w:val="0"/>
                <w:numId w:val="28"/>
              </w:numPr>
              <w:spacing w:line="276" w:lineRule="auto"/>
              <w:rPr>
                <w:sz w:val="24"/>
                <w:szCs w:val="24"/>
              </w:rPr>
            </w:pPr>
            <w:r w:rsidRPr="00703D3F">
              <w:rPr>
                <w:sz w:val="24"/>
                <w:szCs w:val="24"/>
              </w:rPr>
              <w:t>Участие в городском праздничном шествии.</w:t>
            </w:r>
          </w:p>
        </w:tc>
        <w:tc>
          <w:tcPr>
            <w:tcW w:w="1419"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spacing w:line="276" w:lineRule="auto"/>
              <w:jc w:val="center"/>
              <w:rPr>
                <w:sz w:val="24"/>
                <w:szCs w:val="24"/>
              </w:rPr>
            </w:pPr>
          </w:p>
          <w:p w:rsidR="00703D3F" w:rsidRPr="00703D3F" w:rsidRDefault="00703D3F" w:rsidP="00703D3F">
            <w:pPr>
              <w:spacing w:line="276" w:lineRule="auto"/>
              <w:jc w:val="center"/>
              <w:rPr>
                <w:sz w:val="24"/>
                <w:szCs w:val="24"/>
              </w:rPr>
            </w:pPr>
            <w:r w:rsidRPr="00703D3F">
              <w:rPr>
                <w:sz w:val="24"/>
                <w:szCs w:val="24"/>
              </w:rPr>
              <w:t>05.05.2016</w:t>
            </w:r>
          </w:p>
          <w:p w:rsidR="00703D3F" w:rsidRPr="00703D3F" w:rsidRDefault="00703D3F" w:rsidP="00703D3F">
            <w:pPr>
              <w:spacing w:line="276" w:lineRule="auto"/>
              <w:jc w:val="center"/>
              <w:rPr>
                <w:sz w:val="24"/>
                <w:szCs w:val="24"/>
              </w:rPr>
            </w:pPr>
          </w:p>
          <w:p w:rsidR="00703D3F" w:rsidRPr="00703D3F" w:rsidRDefault="00703D3F" w:rsidP="00703D3F">
            <w:pPr>
              <w:spacing w:line="276" w:lineRule="auto"/>
              <w:jc w:val="center"/>
              <w:rPr>
                <w:sz w:val="24"/>
                <w:szCs w:val="24"/>
              </w:rPr>
            </w:pPr>
            <w:r w:rsidRPr="00703D3F">
              <w:rPr>
                <w:sz w:val="24"/>
                <w:szCs w:val="24"/>
              </w:rPr>
              <w:t>06.05.2016</w:t>
            </w:r>
          </w:p>
          <w:p w:rsidR="00703D3F" w:rsidRPr="00703D3F" w:rsidRDefault="00703D3F" w:rsidP="00703D3F">
            <w:pPr>
              <w:spacing w:line="276" w:lineRule="auto"/>
              <w:jc w:val="center"/>
              <w:rPr>
                <w:sz w:val="24"/>
                <w:szCs w:val="24"/>
              </w:rPr>
            </w:pPr>
          </w:p>
          <w:p w:rsidR="00703D3F" w:rsidRPr="00703D3F" w:rsidRDefault="00703D3F" w:rsidP="00703D3F">
            <w:pPr>
              <w:spacing w:line="276" w:lineRule="auto"/>
              <w:jc w:val="center"/>
              <w:rPr>
                <w:sz w:val="24"/>
                <w:szCs w:val="24"/>
              </w:rPr>
            </w:pPr>
          </w:p>
          <w:p w:rsidR="00703D3F" w:rsidRPr="00703D3F" w:rsidRDefault="00703D3F" w:rsidP="00703D3F">
            <w:pPr>
              <w:tabs>
                <w:tab w:val="left" w:pos="5244"/>
              </w:tabs>
              <w:spacing w:line="276" w:lineRule="auto"/>
              <w:ind w:left="48"/>
              <w:jc w:val="center"/>
              <w:rPr>
                <w:rFonts w:eastAsia="Times New Roman"/>
                <w:sz w:val="24"/>
                <w:szCs w:val="24"/>
              </w:rPr>
            </w:pPr>
            <w:r w:rsidRPr="00703D3F">
              <w:rPr>
                <w:sz w:val="24"/>
                <w:szCs w:val="24"/>
              </w:rPr>
              <w:t>09.05.2016</w:t>
            </w:r>
          </w:p>
          <w:p w:rsidR="00703D3F" w:rsidRPr="00703D3F" w:rsidRDefault="00703D3F" w:rsidP="00703D3F">
            <w:pPr>
              <w:spacing w:line="276" w:lineRule="auto"/>
              <w:jc w:val="center"/>
              <w:rPr>
                <w:sz w:val="24"/>
                <w:szCs w:val="24"/>
              </w:rPr>
            </w:pPr>
          </w:p>
        </w:tc>
      </w:tr>
      <w:tr w:rsidR="00703D3F" w:rsidRPr="00703D3F" w:rsidTr="00703D3F">
        <w:trPr>
          <w:trHeight w:val="90"/>
        </w:trPr>
        <w:tc>
          <w:tcPr>
            <w:tcW w:w="3581"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spacing w:line="276" w:lineRule="auto"/>
              <w:rPr>
                <w:rFonts w:eastAsia="Times New Roman"/>
                <w:sz w:val="24"/>
                <w:szCs w:val="24"/>
              </w:rPr>
            </w:pPr>
            <w:r w:rsidRPr="00703D3F">
              <w:rPr>
                <w:sz w:val="24"/>
                <w:szCs w:val="24"/>
              </w:rPr>
              <w:t xml:space="preserve">Праздник Последнего звонка для учащихся 9-х классов и студентов 5 курса.  Поездка выпускников. </w:t>
            </w:r>
            <w:r w:rsidRPr="00703D3F">
              <w:rPr>
                <w:rFonts w:eastAsia="Times New Roman"/>
                <w:sz w:val="24"/>
                <w:szCs w:val="24"/>
              </w:rPr>
              <w:tab/>
            </w:r>
          </w:p>
        </w:tc>
        <w:tc>
          <w:tcPr>
            <w:tcW w:w="1419"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spacing w:line="276" w:lineRule="auto"/>
              <w:jc w:val="center"/>
              <w:rPr>
                <w:sz w:val="24"/>
                <w:szCs w:val="24"/>
              </w:rPr>
            </w:pPr>
            <w:r w:rsidRPr="00703D3F">
              <w:rPr>
                <w:sz w:val="24"/>
                <w:szCs w:val="24"/>
              </w:rPr>
              <w:t>27.05.2016.</w:t>
            </w:r>
          </w:p>
        </w:tc>
      </w:tr>
      <w:tr w:rsidR="00703D3F" w:rsidRPr="00703D3F" w:rsidTr="00703D3F">
        <w:trPr>
          <w:trHeight w:val="90"/>
        </w:trPr>
        <w:tc>
          <w:tcPr>
            <w:tcW w:w="3581"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spacing w:line="276" w:lineRule="auto"/>
              <w:rPr>
                <w:sz w:val="24"/>
                <w:szCs w:val="24"/>
              </w:rPr>
            </w:pPr>
            <w:r w:rsidRPr="00703D3F">
              <w:rPr>
                <w:sz w:val="24"/>
                <w:szCs w:val="24"/>
              </w:rPr>
              <w:t>Торжественное вручение документов об образовании  выпускникам:</w:t>
            </w:r>
          </w:p>
          <w:p w:rsidR="00703D3F" w:rsidRPr="00703D3F" w:rsidRDefault="00703D3F" w:rsidP="00703D3F">
            <w:pPr>
              <w:spacing w:line="276" w:lineRule="auto"/>
              <w:rPr>
                <w:rFonts w:eastAsia="Times New Roman"/>
                <w:sz w:val="24"/>
                <w:szCs w:val="24"/>
              </w:rPr>
            </w:pPr>
            <w:r w:rsidRPr="00703D3F">
              <w:rPr>
                <w:sz w:val="24"/>
                <w:szCs w:val="24"/>
              </w:rPr>
              <w:t>5 курса,  9 класса</w:t>
            </w:r>
            <w:r w:rsidRPr="00703D3F">
              <w:rPr>
                <w:rFonts w:eastAsia="Times New Roman"/>
                <w:sz w:val="24"/>
                <w:szCs w:val="24"/>
              </w:rPr>
              <w:tab/>
            </w:r>
          </w:p>
        </w:tc>
        <w:tc>
          <w:tcPr>
            <w:tcW w:w="1419" w:type="pct"/>
            <w:tcBorders>
              <w:top w:val="single" w:sz="4" w:space="0" w:color="auto"/>
              <w:left w:val="single" w:sz="4" w:space="0" w:color="auto"/>
              <w:bottom w:val="single" w:sz="4" w:space="0" w:color="auto"/>
              <w:right w:val="single" w:sz="4" w:space="0" w:color="auto"/>
            </w:tcBorders>
          </w:tcPr>
          <w:p w:rsidR="00703D3F" w:rsidRPr="00703D3F" w:rsidRDefault="00703D3F" w:rsidP="00703D3F">
            <w:pPr>
              <w:spacing w:line="276" w:lineRule="auto"/>
              <w:jc w:val="center"/>
              <w:rPr>
                <w:sz w:val="24"/>
                <w:szCs w:val="24"/>
              </w:rPr>
            </w:pPr>
          </w:p>
          <w:p w:rsidR="00703D3F" w:rsidRPr="00703D3F" w:rsidRDefault="00703D3F" w:rsidP="00703D3F">
            <w:pPr>
              <w:spacing w:line="276" w:lineRule="auto"/>
              <w:jc w:val="center"/>
              <w:rPr>
                <w:sz w:val="24"/>
                <w:szCs w:val="24"/>
              </w:rPr>
            </w:pPr>
          </w:p>
          <w:p w:rsidR="00703D3F" w:rsidRPr="00703D3F" w:rsidRDefault="00703D3F" w:rsidP="00703D3F">
            <w:pPr>
              <w:spacing w:line="276" w:lineRule="auto"/>
              <w:jc w:val="center"/>
              <w:rPr>
                <w:sz w:val="24"/>
                <w:szCs w:val="24"/>
              </w:rPr>
            </w:pPr>
            <w:r w:rsidRPr="00703D3F">
              <w:rPr>
                <w:sz w:val="24"/>
                <w:szCs w:val="24"/>
              </w:rPr>
              <w:t>03,24.06.2016</w:t>
            </w:r>
          </w:p>
        </w:tc>
      </w:tr>
    </w:tbl>
    <w:p w:rsidR="00703D3F" w:rsidRPr="00703D3F" w:rsidRDefault="00703D3F" w:rsidP="00703D3F">
      <w:pPr>
        <w:spacing w:after="0"/>
        <w:ind w:firstLine="708"/>
        <w:jc w:val="both"/>
        <w:rPr>
          <w:b/>
          <w:sz w:val="24"/>
          <w:szCs w:val="24"/>
        </w:rPr>
      </w:pPr>
    </w:p>
    <w:p w:rsidR="00703D3F" w:rsidRPr="00703D3F" w:rsidRDefault="00703D3F" w:rsidP="00703D3F">
      <w:pPr>
        <w:spacing w:after="0"/>
        <w:ind w:firstLine="708"/>
        <w:jc w:val="center"/>
        <w:rPr>
          <w:b/>
          <w:sz w:val="24"/>
          <w:szCs w:val="24"/>
        </w:rPr>
      </w:pPr>
      <w:r w:rsidRPr="00703D3F">
        <w:rPr>
          <w:b/>
          <w:sz w:val="24"/>
          <w:szCs w:val="24"/>
        </w:rPr>
        <w:t xml:space="preserve">Организация досуговой деятельности </w:t>
      </w:r>
    </w:p>
    <w:p w:rsidR="00703D3F" w:rsidRPr="00703D3F" w:rsidRDefault="00703D3F" w:rsidP="00703D3F">
      <w:pPr>
        <w:spacing w:after="0"/>
        <w:ind w:firstLine="708"/>
        <w:jc w:val="center"/>
        <w:rPr>
          <w:b/>
          <w:sz w:val="24"/>
          <w:szCs w:val="24"/>
        </w:rPr>
      </w:pPr>
      <w:r w:rsidRPr="00703D3F">
        <w:rPr>
          <w:b/>
          <w:sz w:val="24"/>
          <w:szCs w:val="24"/>
        </w:rPr>
        <w:t>в общежитии (спальном корпусе)</w:t>
      </w:r>
    </w:p>
    <w:p w:rsidR="00703D3F" w:rsidRPr="00703D3F" w:rsidRDefault="00703D3F" w:rsidP="00703D3F">
      <w:pPr>
        <w:spacing w:after="0"/>
        <w:ind w:firstLine="708"/>
        <w:jc w:val="center"/>
        <w:rPr>
          <w:b/>
          <w:sz w:val="24"/>
          <w:szCs w:val="24"/>
        </w:rPr>
      </w:pPr>
    </w:p>
    <w:p w:rsidR="00703D3F" w:rsidRPr="00703D3F" w:rsidRDefault="00703D3F" w:rsidP="002D4DB7">
      <w:pPr>
        <w:pStyle w:val="a8"/>
        <w:spacing w:line="276" w:lineRule="auto"/>
        <w:ind w:firstLine="708"/>
        <w:jc w:val="both"/>
        <w:rPr>
          <w:b/>
        </w:rPr>
      </w:pPr>
      <w:r w:rsidRPr="00703D3F">
        <w:t>В  общежитии помимо мероприятий, направленных на улучшение условий проживания проходят различные праздники, конкурсные программы, экскурсии, концерты, интересные встречи, которые делают жизнь учащихся и студентов ярче, интереснее и сплачивают коллектив студентов. Нам очень важно в суете будней  не упустить духовную сторону воспитания, ведь именно она является стержнем формирующейся личности.</w:t>
      </w:r>
      <w:r w:rsidRPr="00703D3F">
        <w:rPr>
          <w:b/>
        </w:rPr>
        <w:t xml:space="preserve"> </w:t>
      </w:r>
      <w:r w:rsidRPr="00703D3F">
        <w:rPr>
          <w:rStyle w:val="c3"/>
        </w:rPr>
        <w:t xml:space="preserve">Воспитание в каждом ребёнке человечности, доброты, душевной красоты, творческой </w:t>
      </w:r>
      <w:r w:rsidRPr="00703D3F">
        <w:rPr>
          <w:rStyle w:val="c3"/>
        </w:rPr>
        <w:lastRenderedPageBreak/>
        <w:t xml:space="preserve">активности, бережного отношения к близким людям и всему окружающему – вот ключевые ценности, на которых  основывается воспитательная работа. </w:t>
      </w:r>
    </w:p>
    <w:p w:rsidR="00703D3F" w:rsidRPr="00703D3F" w:rsidRDefault="00703D3F" w:rsidP="00703D3F">
      <w:pPr>
        <w:spacing w:after="0"/>
        <w:ind w:firstLine="709"/>
        <w:jc w:val="both"/>
        <w:rPr>
          <w:sz w:val="24"/>
          <w:szCs w:val="24"/>
        </w:rPr>
      </w:pPr>
      <w:r w:rsidRPr="00703D3F">
        <w:rPr>
          <w:sz w:val="24"/>
          <w:szCs w:val="24"/>
        </w:rPr>
        <w:t>В течение отчетного периода вела активную работу по приобщению учащихся и студентов к эстетическим и культурным ценностям, развитию эстетического вкуса, формированию чувства прекрасного, пропаганде краеведческих знаний, созданию необходимых условий для реализации творческих способностей и задатков, вовлечению ребят в активную культурно-досуговую деятельность.</w:t>
      </w:r>
    </w:p>
    <w:p w:rsidR="00703D3F" w:rsidRPr="00703D3F" w:rsidRDefault="00703D3F" w:rsidP="00703D3F">
      <w:pPr>
        <w:spacing w:after="0"/>
        <w:ind w:firstLine="708"/>
        <w:jc w:val="both"/>
        <w:rPr>
          <w:sz w:val="24"/>
          <w:szCs w:val="24"/>
        </w:rPr>
      </w:pPr>
      <w:r w:rsidRPr="00703D3F">
        <w:rPr>
          <w:sz w:val="24"/>
          <w:szCs w:val="24"/>
        </w:rPr>
        <w:t xml:space="preserve">   Культурно-эстетическое, патриотическое и  духовно-нравственное воспитание студентов является  неотъемлемой частью моей воспитательной деятельности и пронизывает все ее направления. </w:t>
      </w:r>
    </w:p>
    <w:p w:rsidR="00703D3F" w:rsidRPr="00703D3F" w:rsidRDefault="00703D3F" w:rsidP="00703D3F">
      <w:pPr>
        <w:spacing w:after="0"/>
        <w:ind w:firstLine="708"/>
        <w:jc w:val="both"/>
        <w:rPr>
          <w:sz w:val="24"/>
          <w:szCs w:val="24"/>
        </w:rPr>
      </w:pPr>
      <w:r w:rsidRPr="00703D3F">
        <w:rPr>
          <w:b/>
          <w:sz w:val="24"/>
          <w:szCs w:val="24"/>
        </w:rPr>
        <w:t xml:space="preserve">28.09. – </w:t>
      </w:r>
      <w:r w:rsidRPr="00703D3F">
        <w:rPr>
          <w:sz w:val="24"/>
          <w:szCs w:val="24"/>
        </w:rPr>
        <w:t xml:space="preserve"> мастер-класс по изготовлению интерьерной игрушки - подарка «</w:t>
      </w:r>
      <w:proofErr w:type="gramStart"/>
      <w:r w:rsidRPr="00703D3F">
        <w:rPr>
          <w:sz w:val="24"/>
          <w:szCs w:val="24"/>
        </w:rPr>
        <w:t>Мудрая</w:t>
      </w:r>
      <w:proofErr w:type="gramEnd"/>
      <w:r w:rsidRPr="00703D3F">
        <w:rPr>
          <w:sz w:val="24"/>
          <w:szCs w:val="24"/>
        </w:rPr>
        <w:t xml:space="preserve"> </w:t>
      </w:r>
      <w:proofErr w:type="spellStart"/>
      <w:r w:rsidRPr="00703D3F">
        <w:rPr>
          <w:sz w:val="24"/>
          <w:szCs w:val="24"/>
        </w:rPr>
        <w:t>совушка</w:t>
      </w:r>
      <w:proofErr w:type="spellEnd"/>
      <w:r w:rsidRPr="00703D3F">
        <w:rPr>
          <w:sz w:val="24"/>
          <w:szCs w:val="24"/>
        </w:rPr>
        <w:t xml:space="preserve">» ко  Дню Учителя для педагогов колледжа.  </w:t>
      </w:r>
    </w:p>
    <w:p w:rsidR="00703D3F" w:rsidRPr="00703D3F" w:rsidRDefault="00703D3F" w:rsidP="00703D3F">
      <w:pPr>
        <w:spacing w:after="0"/>
        <w:ind w:firstLine="708"/>
        <w:jc w:val="both"/>
        <w:rPr>
          <w:sz w:val="24"/>
          <w:szCs w:val="24"/>
        </w:rPr>
      </w:pPr>
      <w:r w:rsidRPr="00703D3F">
        <w:rPr>
          <w:b/>
          <w:sz w:val="24"/>
          <w:szCs w:val="24"/>
        </w:rPr>
        <w:t xml:space="preserve">23-27.10 – </w:t>
      </w:r>
      <w:r w:rsidRPr="00703D3F">
        <w:rPr>
          <w:sz w:val="24"/>
          <w:szCs w:val="24"/>
        </w:rPr>
        <w:t xml:space="preserve">выставка «Золотые руки мам». </w:t>
      </w:r>
    </w:p>
    <w:p w:rsidR="00703D3F" w:rsidRPr="00703D3F" w:rsidRDefault="00703D3F" w:rsidP="00703D3F">
      <w:pPr>
        <w:spacing w:after="0"/>
        <w:ind w:firstLine="709"/>
        <w:jc w:val="both"/>
        <w:rPr>
          <w:rFonts w:eastAsia="Calibri"/>
          <w:sz w:val="24"/>
          <w:szCs w:val="24"/>
        </w:rPr>
      </w:pPr>
      <w:r w:rsidRPr="00703D3F">
        <w:rPr>
          <w:rFonts w:eastAsia="Calibri"/>
          <w:sz w:val="24"/>
          <w:szCs w:val="24"/>
        </w:rPr>
        <w:t xml:space="preserve">В ноябре с ребятами из отделения регби сделали кормушку для птиц, а девушки из отделения волейбол оформляли кормушку в стиле кракелюр и </w:t>
      </w:r>
      <w:proofErr w:type="spellStart"/>
      <w:r w:rsidRPr="00703D3F">
        <w:rPr>
          <w:rFonts w:eastAsia="Calibri"/>
          <w:sz w:val="24"/>
          <w:szCs w:val="24"/>
        </w:rPr>
        <w:t>декупаж</w:t>
      </w:r>
      <w:proofErr w:type="spellEnd"/>
      <w:r w:rsidRPr="00703D3F">
        <w:rPr>
          <w:rFonts w:eastAsia="Calibri"/>
          <w:sz w:val="24"/>
          <w:szCs w:val="24"/>
        </w:rPr>
        <w:t xml:space="preserve"> </w:t>
      </w:r>
      <w:r w:rsidRPr="00703D3F">
        <w:rPr>
          <w:sz w:val="24"/>
          <w:szCs w:val="24"/>
        </w:rPr>
        <w:t xml:space="preserve">(воспитатель Ж.М. </w:t>
      </w:r>
      <w:proofErr w:type="spellStart"/>
      <w:r w:rsidRPr="00703D3F">
        <w:rPr>
          <w:sz w:val="24"/>
          <w:szCs w:val="24"/>
        </w:rPr>
        <w:t>Рудученко</w:t>
      </w:r>
      <w:proofErr w:type="spellEnd"/>
      <w:r w:rsidRPr="00703D3F">
        <w:rPr>
          <w:sz w:val="24"/>
          <w:szCs w:val="24"/>
        </w:rPr>
        <w:t>)</w:t>
      </w:r>
      <w:r w:rsidRPr="00703D3F">
        <w:rPr>
          <w:rFonts w:eastAsia="Calibri"/>
          <w:sz w:val="24"/>
          <w:szCs w:val="24"/>
        </w:rPr>
        <w:t>.</w:t>
      </w:r>
    </w:p>
    <w:p w:rsidR="00703D3F" w:rsidRPr="00703D3F" w:rsidRDefault="00703D3F" w:rsidP="00703D3F">
      <w:pPr>
        <w:spacing w:after="0"/>
        <w:ind w:firstLine="708"/>
        <w:jc w:val="both"/>
        <w:rPr>
          <w:rFonts w:eastAsia="Calibri"/>
          <w:sz w:val="24"/>
          <w:szCs w:val="24"/>
        </w:rPr>
      </w:pPr>
      <w:r w:rsidRPr="00703D3F">
        <w:rPr>
          <w:rFonts w:eastAsia="Calibri"/>
          <w:sz w:val="24"/>
          <w:szCs w:val="24"/>
        </w:rPr>
        <w:t xml:space="preserve">В целях патриотического воспитания </w:t>
      </w:r>
      <w:r w:rsidRPr="00703D3F">
        <w:rPr>
          <w:rFonts w:eastAsia="Calibri"/>
          <w:b/>
          <w:sz w:val="24"/>
          <w:szCs w:val="24"/>
        </w:rPr>
        <w:t>4 ноября</w:t>
      </w:r>
      <w:r w:rsidRPr="00703D3F">
        <w:rPr>
          <w:rFonts w:eastAsia="Calibri"/>
          <w:sz w:val="24"/>
          <w:szCs w:val="24"/>
        </w:rPr>
        <w:t xml:space="preserve"> в телевизионной комнате состоялся просмотр фильма «Батальон», который основан на реальных событиях. В просмотре приняло участие 25 человек.</w:t>
      </w:r>
    </w:p>
    <w:p w:rsidR="00703D3F" w:rsidRPr="00703D3F" w:rsidRDefault="00703D3F" w:rsidP="00703D3F">
      <w:pPr>
        <w:spacing w:after="0"/>
        <w:ind w:firstLine="708"/>
        <w:jc w:val="both"/>
        <w:rPr>
          <w:rFonts w:eastAsia="Calibri"/>
          <w:sz w:val="24"/>
          <w:szCs w:val="24"/>
        </w:rPr>
      </w:pPr>
      <w:r w:rsidRPr="00703D3F">
        <w:rPr>
          <w:b/>
          <w:sz w:val="24"/>
          <w:szCs w:val="24"/>
        </w:rPr>
        <w:t xml:space="preserve">16.12. - </w:t>
      </w:r>
      <w:r w:rsidRPr="00703D3F">
        <w:rPr>
          <w:sz w:val="24"/>
          <w:szCs w:val="24"/>
        </w:rPr>
        <w:t xml:space="preserve">подготовка новогодних подарков: мастер-класс  «Валяние валенок» (воспитатель Ж.М. </w:t>
      </w:r>
      <w:proofErr w:type="spellStart"/>
      <w:r w:rsidRPr="00703D3F">
        <w:rPr>
          <w:sz w:val="24"/>
          <w:szCs w:val="24"/>
        </w:rPr>
        <w:t>Рудученко</w:t>
      </w:r>
      <w:proofErr w:type="spellEnd"/>
      <w:r w:rsidRPr="00703D3F">
        <w:rPr>
          <w:sz w:val="24"/>
          <w:szCs w:val="24"/>
        </w:rPr>
        <w:t xml:space="preserve">). </w:t>
      </w:r>
      <w:r w:rsidRPr="00703D3F">
        <w:rPr>
          <w:rFonts w:eastAsia="Calibri"/>
          <w:sz w:val="24"/>
          <w:szCs w:val="24"/>
        </w:rPr>
        <w:t>Занятие это очень увлекательное, но требует усидчивости и терпения. Изготовили больше 20 пар красивых сувениров  и подарили их в преддверии новогоднего праздника отделам нашего колледжа – интерната.</w:t>
      </w:r>
    </w:p>
    <w:p w:rsidR="00703D3F" w:rsidRPr="00703D3F" w:rsidRDefault="00703D3F" w:rsidP="00703D3F">
      <w:pPr>
        <w:spacing w:after="0"/>
        <w:ind w:firstLine="708"/>
        <w:jc w:val="both"/>
        <w:rPr>
          <w:sz w:val="24"/>
          <w:szCs w:val="24"/>
        </w:rPr>
      </w:pPr>
      <w:r w:rsidRPr="00703D3F">
        <w:rPr>
          <w:b/>
          <w:sz w:val="24"/>
          <w:szCs w:val="24"/>
        </w:rPr>
        <w:t>19.12. – 22.12 –</w:t>
      </w:r>
      <w:r w:rsidRPr="00703D3F">
        <w:rPr>
          <w:sz w:val="24"/>
          <w:szCs w:val="24"/>
        </w:rPr>
        <w:t>мастер-класс по изготовлению новогодних украшений – символов Нового года – Деда Мороза, Снегурочки и обезьянок.</w:t>
      </w:r>
    </w:p>
    <w:p w:rsidR="00703D3F" w:rsidRPr="00703D3F" w:rsidRDefault="00703D3F" w:rsidP="00703D3F">
      <w:pPr>
        <w:spacing w:after="0"/>
        <w:ind w:firstLine="709"/>
        <w:jc w:val="both"/>
        <w:rPr>
          <w:sz w:val="24"/>
          <w:szCs w:val="24"/>
        </w:rPr>
      </w:pPr>
      <w:r w:rsidRPr="00703D3F">
        <w:rPr>
          <w:b/>
          <w:sz w:val="24"/>
          <w:szCs w:val="24"/>
        </w:rPr>
        <w:t xml:space="preserve">17-22.12. </w:t>
      </w:r>
      <w:r w:rsidRPr="00703D3F">
        <w:rPr>
          <w:sz w:val="24"/>
          <w:szCs w:val="24"/>
        </w:rPr>
        <w:t xml:space="preserve"> –конкурс «Новогодний серпантин» (на лучшее новогодние оформление комнаты в общежитии»). </w:t>
      </w:r>
    </w:p>
    <w:p w:rsidR="00703D3F" w:rsidRPr="00703D3F" w:rsidRDefault="00703D3F" w:rsidP="00703D3F">
      <w:pPr>
        <w:spacing w:after="0"/>
        <w:ind w:firstLine="708"/>
        <w:jc w:val="both"/>
        <w:rPr>
          <w:rFonts w:eastAsia="Calibri"/>
          <w:sz w:val="24"/>
          <w:szCs w:val="24"/>
        </w:rPr>
      </w:pPr>
      <w:r w:rsidRPr="00703D3F">
        <w:rPr>
          <w:rFonts w:eastAsia="Calibri"/>
          <w:b/>
          <w:sz w:val="24"/>
          <w:szCs w:val="24"/>
        </w:rPr>
        <w:t>16 января</w:t>
      </w:r>
      <w:r w:rsidRPr="00703D3F">
        <w:rPr>
          <w:rFonts w:eastAsia="Calibri"/>
          <w:sz w:val="24"/>
          <w:szCs w:val="24"/>
        </w:rPr>
        <w:t xml:space="preserve"> воспитатели провели мероприятие «Крещенский Вечерок», где с группой девушек пекли рождественский пирог с сюрпризом (</w:t>
      </w:r>
      <w:proofErr w:type="spellStart"/>
      <w:r w:rsidRPr="00703D3F">
        <w:rPr>
          <w:rFonts w:eastAsia="Calibri"/>
          <w:sz w:val="24"/>
          <w:szCs w:val="24"/>
        </w:rPr>
        <w:t>Рудученко</w:t>
      </w:r>
      <w:proofErr w:type="spellEnd"/>
      <w:r w:rsidRPr="00703D3F">
        <w:rPr>
          <w:rFonts w:eastAsia="Calibri"/>
          <w:sz w:val="24"/>
          <w:szCs w:val="24"/>
        </w:rPr>
        <w:t xml:space="preserve"> Ж.М., </w:t>
      </w:r>
      <w:proofErr w:type="spellStart"/>
      <w:r w:rsidRPr="00703D3F">
        <w:rPr>
          <w:rFonts w:eastAsia="Calibri"/>
          <w:sz w:val="24"/>
          <w:szCs w:val="24"/>
        </w:rPr>
        <w:t>Ласовская</w:t>
      </w:r>
      <w:proofErr w:type="spellEnd"/>
      <w:r w:rsidRPr="00703D3F">
        <w:rPr>
          <w:rFonts w:eastAsia="Calibri"/>
          <w:sz w:val="24"/>
          <w:szCs w:val="24"/>
        </w:rPr>
        <w:t xml:space="preserve"> Л.Г., Бутко С.В.).</w:t>
      </w:r>
    </w:p>
    <w:p w:rsidR="00703D3F" w:rsidRPr="00703D3F" w:rsidRDefault="00703D3F" w:rsidP="00703D3F">
      <w:pPr>
        <w:spacing w:after="0"/>
        <w:ind w:firstLine="708"/>
        <w:jc w:val="both"/>
        <w:rPr>
          <w:sz w:val="24"/>
          <w:szCs w:val="24"/>
        </w:rPr>
      </w:pPr>
      <w:r w:rsidRPr="00703D3F">
        <w:rPr>
          <w:b/>
          <w:sz w:val="24"/>
          <w:szCs w:val="24"/>
        </w:rPr>
        <w:t>К 14.02. –</w:t>
      </w:r>
      <w:r w:rsidRPr="00703D3F">
        <w:rPr>
          <w:sz w:val="24"/>
          <w:szCs w:val="24"/>
        </w:rPr>
        <w:t xml:space="preserve">поздравительная стенгазета к 14 февраля – Дню всех влюблённых. </w:t>
      </w:r>
    </w:p>
    <w:p w:rsidR="00703D3F" w:rsidRPr="00703D3F" w:rsidRDefault="00703D3F" w:rsidP="00703D3F">
      <w:pPr>
        <w:spacing w:after="0"/>
        <w:ind w:firstLine="708"/>
        <w:jc w:val="both"/>
        <w:rPr>
          <w:sz w:val="24"/>
          <w:szCs w:val="24"/>
        </w:rPr>
      </w:pPr>
      <w:r w:rsidRPr="00703D3F">
        <w:rPr>
          <w:b/>
          <w:sz w:val="24"/>
          <w:szCs w:val="24"/>
        </w:rPr>
        <w:t xml:space="preserve">23.02. </w:t>
      </w:r>
      <w:r w:rsidRPr="00703D3F">
        <w:rPr>
          <w:sz w:val="24"/>
          <w:szCs w:val="24"/>
        </w:rPr>
        <w:t>–конкурсная игровая программа «Солдатская служба» для юношей. В программе участвовало 3 команды. Каждый участник был «армейцем» и проходил испытания, связанные с армейской жизнью. За победу в конкурсах присваивали очередные звания.</w:t>
      </w:r>
    </w:p>
    <w:p w:rsidR="00703D3F" w:rsidRPr="00703D3F" w:rsidRDefault="00703D3F" w:rsidP="00703D3F">
      <w:pPr>
        <w:pStyle w:val="a8"/>
        <w:shd w:val="clear" w:color="auto" w:fill="FFFFFF"/>
        <w:spacing w:line="276" w:lineRule="auto"/>
        <w:ind w:firstLine="709"/>
      </w:pPr>
      <w:r w:rsidRPr="00703D3F">
        <w:rPr>
          <w:b/>
        </w:rPr>
        <w:t>К 8 марта</w:t>
      </w:r>
      <w:r w:rsidRPr="00703D3F">
        <w:t xml:space="preserve">  выпустили поздравительную стенгазету.</w:t>
      </w:r>
      <w:r w:rsidRPr="00703D3F">
        <w:rPr>
          <w:rFonts w:eastAsia="Calibri"/>
        </w:rPr>
        <w:t xml:space="preserve"> Провели мастер класс, на котором изготовили подарки «Ароматное саше с вышитым цветком»</w:t>
      </w:r>
      <w:r w:rsidRPr="00703D3F">
        <w:t xml:space="preserve"> (воспитатель Ж.М. </w:t>
      </w:r>
      <w:proofErr w:type="spellStart"/>
      <w:r w:rsidRPr="00703D3F">
        <w:t>Рудученко</w:t>
      </w:r>
      <w:proofErr w:type="spellEnd"/>
      <w:r w:rsidRPr="00703D3F">
        <w:t>)</w:t>
      </w:r>
      <w:r w:rsidRPr="00703D3F">
        <w:rPr>
          <w:rFonts w:eastAsia="Calibri"/>
        </w:rPr>
        <w:t>. Здесь пригодились умения вышивать крестиком. Для многих девушек вышивка является одним из увлечений во внеурочное время.</w:t>
      </w:r>
      <w:r w:rsidRPr="00703D3F">
        <w:t xml:space="preserve"> Провели мастер-класс по изготовлению тюльпанов в технике оригами (воспитатель Бутко С.В.). Накануне весеннего праздника </w:t>
      </w:r>
      <w:r w:rsidRPr="00703D3F">
        <w:rPr>
          <w:bCs/>
          <w:shd w:val="clear" w:color="auto" w:fill="FFFFFF"/>
        </w:rPr>
        <w:t xml:space="preserve">совместно с юношами создали слайд-фильм   «Самым обаятельным, милым и спортивным» (воспитатель </w:t>
      </w:r>
      <w:proofErr w:type="spellStart"/>
      <w:r w:rsidRPr="00703D3F">
        <w:rPr>
          <w:bCs/>
          <w:shd w:val="clear" w:color="auto" w:fill="FFFFFF"/>
        </w:rPr>
        <w:t>Ласовская</w:t>
      </w:r>
      <w:proofErr w:type="spellEnd"/>
      <w:r w:rsidRPr="00703D3F">
        <w:rPr>
          <w:bCs/>
          <w:shd w:val="clear" w:color="auto" w:fill="FFFFFF"/>
        </w:rPr>
        <w:t xml:space="preserve"> Л.Г.).   </w:t>
      </w:r>
      <w:r w:rsidRPr="00703D3F">
        <w:rPr>
          <w:b/>
        </w:rPr>
        <w:t>8.03.16</w:t>
      </w:r>
      <w:r w:rsidRPr="00703D3F">
        <w:t xml:space="preserve">. –состоялось чаепитие с вручение подарков.  </w:t>
      </w:r>
      <w:r w:rsidRPr="00703D3F">
        <w:rPr>
          <w:bCs/>
          <w:shd w:val="clear" w:color="auto" w:fill="FFFFFF"/>
        </w:rPr>
        <w:t>Внимание и забота  не оставили никого равнодушными, улыбка не сходила с лиц девчонок.</w:t>
      </w:r>
    </w:p>
    <w:p w:rsidR="00703D3F" w:rsidRPr="00703D3F" w:rsidRDefault="00703D3F" w:rsidP="00703D3F">
      <w:pPr>
        <w:spacing w:after="0"/>
        <w:jc w:val="both"/>
        <w:rPr>
          <w:rFonts w:eastAsia="Times New Roman"/>
          <w:sz w:val="24"/>
          <w:szCs w:val="24"/>
          <w:lang w:eastAsia="ru-RU"/>
        </w:rPr>
      </w:pPr>
      <w:r w:rsidRPr="00703D3F">
        <w:rPr>
          <w:b/>
          <w:sz w:val="24"/>
          <w:szCs w:val="24"/>
        </w:rPr>
        <w:t xml:space="preserve">12.03. </w:t>
      </w:r>
      <w:r w:rsidRPr="00703D3F">
        <w:rPr>
          <w:sz w:val="24"/>
          <w:szCs w:val="24"/>
        </w:rPr>
        <w:t xml:space="preserve">в рамках проекта </w:t>
      </w:r>
      <w:r w:rsidRPr="00703D3F">
        <w:rPr>
          <w:rFonts w:eastAsia="SimSun-ExtB"/>
          <w:sz w:val="24"/>
          <w:szCs w:val="24"/>
        </w:rPr>
        <w:t xml:space="preserve">«Приобщение  обучающихся к традиционной народной культуре посредством народных праздников» </w:t>
      </w:r>
      <w:r w:rsidRPr="00703D3F">
        <w:rPr>
          <w:sz w:val="24"/>
          <w:szCs w:val="24"/>
        </w:rPr>
        <w:t>спортивно-развлекательное мероприятие «Проводы зимы».</w:t>
      </w:r>
      <w:r w:rsidRPr="00703D3F">
        <w:rPr>
          <w:b/>
          <w:sz w:val="24"/>
          <w:szCs w:val="24"/>
        </w:rPr>
        <w:t xml:space="preserve"> </w:t>
      </w:r>
      <w:r w:rsidRPr="00703D3F">
        <w:rPr>
          <w:rFonts w:eastAsia="Times New Roman"/>
          <w:sz w:val="24"/>
          <w:szCs w:val="24"/>
          <w:lang w:eastAsia="ru-RU"/>
        </w:rPr>
        <w:t xml:space="preserve">Изготовление совместно с обучающимися тематической стенгазеты, посвященной </w:t>
      </w:r>
      <w:r w:rsidRPr="00703D3F">
        <w:rPr>
          <w:rFonts w:eastAsia="Times New Roman"/>
          <w:sz w:val="24"/>
          <w:szCs w:val="24"/>
          <w:lang w:eastAsia="ru-RU"/>
        </w:rPr>
        <w:lastRenderedPageBreak/>
        <w:t xml:space="preserve">празднику «Масленица». С задором прошли конкурсы «выложи солнышко», «испеки блины», «самый меткий»,  «хоккей наоборот», «командные прыжки через канат» и др.  Молодецкую силушку показали юноши в конкурсе  «забей гвоздь».   Все ребята отметили, что было очень весело и  интересно! </w:t>
      </w:r>
    </w:p>
    <w:p w:rsidR="00703D3F" w:rsidRPr="00703D3F" w:rsidRDefault="00703D3F" w:rsidP="00703D3F">
      <w:pPr>
        <w:spacing w:after="0"/>
        <w:ind w:firstLine="709"/>
        <w:jc w:val="both"/>
        <w:rPr>
          <w:sz w:val="24"/>
          <w:szCs w:val="24"/>
        </w:rPr>
      </w:pPr>
      <w:r w:rsidRPr="00703D3F">
        <w:rPr>
          <w:sz w:val="24"/>
          <w:szCs w:val="24"/>
        </w:rPr>
        <w:t>16.04.16 - Проведение викторины, посвященной празднику «День космонавтики» (</w:t>
      </w:r>
      <w:r w:rsidRPr="00703D3F">
        <w:rPr>
          <w:rFonts w:eastAsia="Times New Roman"/>
          <w:sz w:val="24"/>
          <w:szCs w:val="24"/>
          <w:lang w:eastAsia="ru-RU"/>
        </w:rPr>
        <w:t>воспитатель Бутко С.В.</w:t>
      </w:r>
      <w:r w:rsidRPr="00703D3F">
        <w:rPr>
          <w:sz w:val="24"/>
          <w:szCs w:val="24"/>
        </w:rPr>
        <w:t>)</w:t>
      </w:r>
    </w:p>
    <w:p w:rsidR="00703D3F" w:rsidRPr="00703D3F" w:rsidRDefault="00703D3F" w:rsidP="00703D3F">
      <w:pPr>
        <w:spacing w:after="0"/>
        <w:ind w:firstLine="851"/>
        <w:jc w:val="both"/>
        <w:rPr>
          <w:sz w:val="24"/>
          <w:szCs w:val="24"/>
        </w:rPr>
      </w:pPr>
      <w:r w:rsidRPr="00703D3F">
        <w:rPr>
          <w:sz w:val="24"/>
          <w:szCs w:val="24"/>
        </w:rPr>
        <w:t xml:space="preserve"> </w:t>
      </w:r>
      <w:r w:rsidRPr="00703D3F">
        <w:rPr>
          <w:b/>
          <w:sz w:val="24"/>
          <w:szCs w:val="24"/>
        </w:rPr>
        <w:t>17.04.16</w:t>
      </w:r>
      <w:r w:rsidRPr="00703D3F">
        <w:rPr>
          <w:sz w:val="24"/>
          <w:szCs w:val="24"/>
        </w:rPr>
        <w:t xml:space="preserve">. – мероприятие «Прокачай свой мозг» (воспитатель </w:t>
      </w:r>
      <w:proofErr w:type="spellStart"/>
      <w:r w:rsidRPr="00703D3F">
        <w:rPr>
          <w:sz w:val="24"/>
          <w:szCs w:val="24"/>
        </w:rPr>
        <w:t>Ласовская</w:t>
      </w:r>
      <w:proofErr w:type="spellEnd"/>
      <w:r w:rsidRPr="00703D3F">
        <w:rPr>
          <w:sz w:val="24"/>
          <w:szCs w:val="24"/>
        </w:rPr>
        <w:t xml:space="preserve"> Л.Г).   </w:t>
      </w:r>
      <w:proofErr w:type="gramStart"/>
      <w:r w:rsidRPr="00703D3F">
        <w:rPr>
          <w:sz w:val="24"/>
          <w:szCs w:val="24"/>
        </w:rPr>
        <w:t xml:space="preserve">В ходе беседы ребята  узнали о физиологическом строение  мозга, его функциях, а также интересные факты, попытались разобраться, почему </w:t>
      </w:r>
      <w:r w:rsidRPr="00703D3F">
        <w:rPr>
          <w:rStyle w:val="ad"/>
          <w:sz w:val="24"/>
          <w:szCs w:val="24"/>
          <w:shd w:val="clear" w:color="auto" w:fill="FFFFFF"/>
        </w:rPr>
        <w:t xml:space="preserve">возникают оптические иллюзии, так же </w:t>
      </w:r>
      <w:r w:rsidRPr="00703D3F">
        <w:rPr>
          <w:sz w:val="24"/>
          <w:szCs w:val="24"/>
        </w:rPr>
        <w:t>выполняли практические задания.</w:t>
      </w:r>
      <w:proofErr w:type="gramEnd"/>
      <w:r w:rsidRPr="00703D3F">
        <w:rPr>
          <w:sz w:val="24"/>
          <w:szCs w:val="24"/>
        </w:rPr>
        <w:t xml:space="preserve">  С  большим интересом, желающие  приняли участие в игре «Человек против мозга».</w:t>
      </w:r>
    </w:p>
    <w:p w:rsidR="00703D3F" w:rsidRPr="00703D3F" w:rsidRDefault="00703D3F" w:rsidP="00703D3F">
      <w:pPr>
        <w:spacing w:after="0"/>
        <w:ind w:firstLine="709"/>
        <w:jc w:val="both"/>
        <w:rPr>
          <w:rFonts w:eastAsia="Times New Roman"/>
          <w:sz w:val="24"/>
          <w:szCs w:val="24"/>
          <w:lang w:eastAsia="ru-RU"/>
        </w:rPr>
      </w:pPr>
      <w:r w:rsidRPr="00703D3F">
        <w:rPr>
          <w:b/>
          <w:sz w:val="24"/>
          <w:szCs w:val="24"/>
        </w:rPr>
        <w:t>С 15  по 30 апреля</w:t>
      </w:r>
      <w:r w:rsidRPr="00703D3F">
        <w:rPr>
          <w:sz w:val="24"/>
          <w:szCs w:val="24"/>
        </w:rPr>
        <w:t xml:space="preserve"> в рамках краевой акции «Остановим насилие против детей» воспитатели организовали выставку рисунков «Мир без насилия!», </w:t>
      </w:r>
      <w:r w:rsidRPr="00703D3F">
        <w:rPr>
          <w:rFonts w:eastAsia="Times New Roman"/>
          <w:sz w:val="24"/>
          <w:szCs w:val="24"/>
          <w:lang w:eastAsia="ru-RU"/>
        </w:rPr>
        <w:t>выставку «Я люблю свою семью».</w:t>
      </w:r>
    </w:p>
    <w:p w:rsidR="00703D3F" w:rsidRPr="00703D3F" w:rsidRDefault="00703D3F" w:rsidP="00703D3F">
      <w:pPr>
        <w:spacing w:after="0"/>
        <w:ind w:firstLine="708"/>
        <w:jc w:val="both"/>
        <w:rPr>
          <w:sz w:val="24"/>
          <w:szCs w:val="24"/>
        </w:rPr>
      </w:pPr>
      <w:r w:rsidRPr="00703D3F">
        <w:rPr>
          <w:b/>
          <w:sz w:val="24"/>
          <w:szCs w:val="24"/>
        </w:rPr>
        <w:t xml:space="preserve">23.04. </w:t>
      </w:r>
      <w:r w:rsidRPr="00703D3F">
        <w:rPr>
          <w:sz w:val="24"/>
          <w:szCs w:val="24"/>
        </w:rPr>
        <w:t xml:space="preserve">Мероприятие выходного дня в рамках подготовки к творческому проекту «Радуга увлечений» изготовили эмблемы «цветик – </w:t>
      </w:r>
      <w:proofErr w:type="spellStart"/>
      <w:r w:rsidRPr="00703D3F">
        <w:rPr>
          <w:sz w:val="24"/>
          <w:szCs w:val="24"/>
        </w:rPr>
        <w:t>семицветик</w:t>
      </w:r>
      <w:proofErr w:type="spellEnd"/>
      <w:r w:rsidRPr="00703D3F">
        <w:rPr>
          <w:sz w:val="24"/>
          <w:szCs w:val="24"/>
        </w:rPr>
        <w:t xml:space="preserve"> ».</w:t>
      </w:r>
    </w:p>
    <w:p w:rsidR="00703D3F" w:rsidRPr="00703D3F" w:rsidRDefault="00703D3F" w:rsidP="00703D3F">
      <w:pPr>
        <w:pStyle w:val="a8"/>
        <w:spacing w:line="276" w:lineRule="auto"/>
        <w:ind w:firstLine="708"/>
        <w:rPr>
          <w:rFonts w:eastAsia="Calibri"/>
        </w:rPr>
      </w:pPr>
      <w:r w:rsidRPr="00703D3F">
        <w:rPr>
          <w:rFonts w:eastAsia="Calibri"/>
        </w:rPr>
        <w:t xml:space="preserve">В канун празднования Дня Победы </w:t>
      </w:r>
      <w:r w:rsidRPr="00703D3F">
        <w:rPr>
          <w:rFonts w:eastAsia="Calibri"/>
          <w:bCs/>
          <w:iCs/>
        </w:rPr>
        <w:t xml:space="preserve">Ж.М. </w:t>
      </w:r>
      <w:proofErr w:type="spellStart"/>
      <w:r w:rsidRPr="00703D3F">
        <w:rPr>
          <w:rFonts w:eastAsia="Calibri"/>
          <w:bCs/>
          <w:iCs/>
        </w:rPr>
        <w:t>Рудученко</w:t>
      </w:r>
      <w:proofErr w:type="spellEnd"/>
      <w:r w:rsidRPr="00703D3F">
        <w:rPr>
          <w:rFonts w:eastAsia="Calibri"/>
          <w:bCs/>
          <w:iCs/>
        </w:rPr>
        <w:t xml:space="preserve"> провела</w:t>
      </w:r>
      <w:r w:rsidRPr="00703D3F">
        <w:rPr>
          <w:rFonts w:eastAsia="Calibri"/>
        </w:rPr>
        <w:t xml:space="preserve"> мастер-класс по изготовлению броши из георгиевской ленты в технике </w:t>
      </w:r>
      <w:proofErr w:type="spellStart"/>
      <w:r w:rsidRPr="00703D3F">
        <w:rPr>
          <w:rFonts w:eastAsia="Calibri"/>
        </w:rPr>
        <w:t>канзаши</w:t>
      </w:r>
      <w:proofErr w:type="spellEnd"/>
      <w:r w:rsidRPr="00703D3F">
        <w:rPr>
          <w:rFonts w:eastAsia="Calibri"/>
        </w:rPr>
        <w:t>. Символ Победы получился не только почётным, но и красивым.</w:t>
      </w:r>
    </w:p>
    <w:p w:rsidR="00703D3F" w:rsidRPr="00703D3F" w:rsidRDefault="00703D3F" w:rsidP="00703D3F">
      <w:pPr>
        <w:pStyle w:val="a8"/>
        <w:spacing w:line="276" w:lineRule="auto"/>
        <w:ind w:firstLine="708"/>
      </w:pPr>
      <w:r w:rsidRPr="00703D3F">
        <w:t>На начало года,</w:t>
      </w:r>
      <w:r w:rsidRPr="00703D3F">
        <w:rPr>
          <w:b/>
        </w:rPr>
        <w:t xml:space="preserve"> </w:t>
      </w:r>
      <w:r w:rsidRPr="00703D3F">
        <w:t xml:space="preserve">пока ребята присматривались, </w:t>
      </w:r>
      <w:proofErr w:type="gramStart"/>
      <w:r w:rsidRPr="00703D3F">
        <w:t>адаптировались и интенсивность общения была</w:t>
      </w:r>
      <w:proofErr w:type="gramEnd"/>
      <w:r w:rsidRPr="00703D3F">
        <w:t xml:space="preserve"> невысока, коллектив воспитателей старался  будить в молодёжи творческие возможности, вовлекать  «новичков» в различные мероприятия,  создавать условия, чтобы юноши и девушки могли реализовать себя в деле.   Вовлекая воспитанников  в досуговую деятельность, создавали  оптимальные условия для раскрытия их творческих способностей и возможностей,  разностороннего развития и самореализации личности, приобретения ими организаторских и управленческих навыков. Студенческая жизнь делалась   эмоционально окрашенной, содержательной, интересной, разнообразной, полезной.</w:t>
      </w:r>
    </w:p>
    <w:p w:rsidR="00703D3F" w:rsidRPr="00703D3F" w:rsidRDefault="00703D3F" w:rsidP="00703D3F">
      <w:pPr>
        <w:spacing w:after="0"/>
        <w:ind w:firstLine="708"/>
        <w:jc w:val="both"/>
        <w:rPr>
          <w:color w:val="000000"/>
          <w:sz w:val="24"/>
          <w:szCs w:val="24"/>
        </w:rPr>
      </w:pPr>
      <w:r w:rsidRPr="00703D3F">
        <w:rPr>
          <w:sz w:val="24"/>
          <w:szCs w:val="24"/>
        </w:rPr>
        <w:t>В процессе коллективной деятельности ребята заметно сдружились, стали более дружелюбными, коммуникативными, собранными, ответственными, сознательными, организованными.</w:t>
      </w:r>
      <w:r w:rsidRPr="00703D3F">
        <w:rPr>
          <w:color w:val="000000"/>
          <w:sz w:val="24"/>
          <w:szCs w:val="24"/>
        </w:rPr>
        <w:t xml:space="preserve"> </w:t>
      </w:r>
    </w:p>
    <w:p w:rsidR="00703D3F" w:rsidRPr="00703D3F" w:rsidRDefault="00703D3F" w:rsidP="00703D3F">
      <w:pPr>
        <w:spacing w:after="0"/>
        <w:ind w:firstLine="708"/>
        <w:jc w:val="both"/>
        <w:rPr>
          <w:color w:val="000000"/>
          <w:sz w:val="24"/>
          <w:szCs w:val="24"/>
        </w:rPr>
      </w:pPr>
      <w:r w:rsidRPr="00703D3F">
        <w:rPr>
          <w:sz w:val="24"/>
          <w:szCs w:val="24"/>
        </w:rPr>
        <w:t xml:space="preserve">В конце учебного года большинство  ребят (около 90 % от всех обучающихся в колледже) проявляют интерес к студенческой жизни, происходящим событиям, организации и проведению мероприятий. </w:t>
      </w:r>
      <w:r w:rsidRPr="00703D3F">
        <w:rPr>
          <w:b/>
          <w:sz w:val="24"/>
          <w:szCs w:val="24"/>
        </w:rPr>
        <w:t xml:space="preserve"> </w:t>
      </w:r>
      <w:r w:rsidRPr="00703D3F">
        <w:rPr>
          <w:sz w:val="24"/>
          <w:szCs w:val="24"/>
        </w:rPr>
        <w:t>Они</w:t>
      </w:r>
      <w:r w:rsidRPr="00703D3F">
        <w:rPr>
          <w:b/>
          <w:sz w:val="24"/>
          <w:szCs w:val="24"/>
        </w:rPr>
        <w:t xml:space="preserve"> </w:t>
      </w:r>
      <w:r w:rsidRPr="00703D3F">
        <w:rPr>
          <w:sz w:val="24"/>
          <w:szCs w:val="24"/>
        </w:rPr>
        <w:t>единодушно отметили, что в колледже ведется богатая по содержанию и многообразная по формам досуговая деятельность:  много интересных, познавательных,  мероприятий, которые им понравились.</w:t>
      </w:r>
    </w:p>
    <w:p w:rsidR="00703D3F" w:rsidRPr="00703D3F" w:rsidRDefault="00703D3F" w:rsidP="00703D3F">
      <w:pPr>
        <w:spacing w:after="0"/>
        <w:rPr>
          <w:sz w:val="24"/>
          <w:szCs w:val="24"/>
        </w:rPr>
      </w:pPr>
    </w:p>
    <w:p w:rsidR="00703D3F" w:rsidRPr="002D4DB7" w:rsidRDefault="00F12DFE" w:rsidP="00703D3F">
      <w:pPr>
        <w:spacing w:after="0"/>
        <w:jc w:val="center"/>
        <w:rPr>
          <w:b/>
          <w:sz w:val="28"/>
          <w:szCs w:val="28"/>
        </w:rPr>
      </w:pPr>
      <w:r w:rsidRPr="002D4DB7">
        <w:rPr>
          <w:b/>
          <w:sz w:val="28"/>
          <w:szCs w:val="28"/>
        </w:rPr>
        <w:t xml:space="preserve">10. </w:t>
      </w:r>
      <w:r w:rsidR="00703D3F" w:rsidRPr="002D4DB7">
        <w:rPr>
          <w:b/>
          <w:sz w:val="28"/>
          <w:szCs w:val="28"/>
        </w:rPr>
        <w:t xml:space="preserve">Стипендиальное обеспечение, формы социальной поддержки </w:t>
      </w:r>
    </w:p>
    <w:p w:rsidR="00703D3F" w:rsidRPr="00703D3F" w:rsidRDefault="00703D3F" w:rsidP="00703D3F">
      <w:pPr>
        <w:spacing w:after="0"/>
        <w:jc w:val="center"/>
        <w:rPr>
          <w:b/>
          <w:sz w:val="24"/>
          <w:szCs w:val="24"/>
        </w:rPr>
      </w:pPr>
    </w:p>
    <w:p w:rsidR="00703D3F" w:rsidRPr="00703D3F" w:rsidRDefault="00703D3F" w:rsidP="00703D3F">
      <w:pPr>
        <w:spacing w:after="0"/>
        <w:jc w:val="both"/>
        <w:rPr>
          <w:sz w:val="24"/>
          <w:szCs w:val="24"/>
        </w:rPr>
      </w:pPr>
      <w:r w:rsidRPr="00703D3F">
        <w:rPr>
          <w:sz w:val="24"/>
          <w:szCs w:val="24"/>
        </w:rPr>
        <w:tab/>
      </w:r>
      <w:proofErr w:type="gramStart"/>
      <w:r w:rsidRPr="00703D3F">
        <w:rPr>
          <w:sz w:val="24"/>
          <w:szCs w:val="24"/>
        </w:rPr>
        <w:t>В соответствии с Федеральным законом от 29.12.2012 №273 ФЗ «Об образовании в Российской Федерации», Федеральным законом от 21.12.1996 №159-ФЗ «О дополнительных гарантиях по социальной поддержке детей-сирот и детей, оставшихся без попечения родителей», Законом Красноярского края от 26.06.2014 №6-2519 «Об образовании в Красноярском крае», Законом Красноярского края от 02.11.2000 №12-961 «О защите прав ребенка, Постановлением Правительства Красноярского края от 24.09.2014 №411-П</w:t>
      </w:r>
      <w:proofErr w:type="gramEnd"/>
      <w:r w:rsidRPr="00703D3F">
        <w:rPr>
          <w:sz w:val="24"/>
          <w:szCs w:val="24"/>
        </w:rPr>
        <w:t xml:space="preserve"> «</w:t>
      </w:r>
      <w:proofErr w:type="gramStart"/>
      <w:r w:rsidRPr="00703D3F">
        <w:rPr>
          <w:sz w:val="24"/>
          <w:szCs w:val="24"/>
        </w:rPr>
        <w:t xml:space="preserve">Об утверждении Порядка назначения государственной академической стипендии студентам, </w:t>
      </w:r>
      <w:r w:rsidRPr="00703D3F">
        <w:rPr>
          <w:sz w:val="24"/>
          <w:szCs w:val="24"/>
        </w:rPr>
        <w:lastRenderedPageBreak/>
        <w:t>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обучения, Уставом КГАОУ СПО «ДУТОР»,  на основании Положения о стипендиальном обеспечении и других формах материальной поддержки обучающихся КГАОУ СПО «ДУТОР», утвержденном приказом от 22.12.2014 №180-П в колледже назначается государственная академическая стипендия всем студентам 1</w:t>
      </w:r>
      <w:proofErr w:type="gramEnd"/>
      <w:r w:rsidRPr="00703D3F">
        <w:rPr>
          <w:sz w:val="24"/>
          <w:szCs w:val="24"/>
        </w:rPr>
        <w:t xml:space="preserve"> курса до прохождения первой промежуточной аттестации, студентам 2-5 курсов, обучающимся на «хорошо», «хорошо и отлично», «отлично». Студентам, предоставившим документы, подтверждающими право на получение государственной социальной помощи выплачивается государственная социальная стипендия, в том числе дети-сироты и дети, оставшиеся без попечения родителей. </w:t>
      </w:r>
    </w:p>
    <w:p w:rsidR="00703D3F" w:rsidRPr="00703D3F" w:rsidRDefault="00703D3F" w:rsidP="00703D3F">
      <w:pPr>
        <w:spacing w:after="0"/>
        <w:jc w:val="both"/>
        <w:rPr>
          <w:sz w:val="24"/>
          <w:szCs w:val="24"/>
        </w:rPr>
      </w:pPr>
      <w:r w:rsidRPr="00703D3F">
        <w:rPr>
          <w:sz w:val="24"/>
          <w:szCs w:val="24"/>
        </w:rPr>
        <w:tab/>
        <w:t xml:space="preserve">В 2015-2016 году было проведено 4 заседания стипендиальной комиссии, на первом заседании был рассмотрен вопрос о составе стипендиальной комиссии, на </w:t>
      </w:r>
      <w:proofErr w:type="gramStart"/>
      <w:r w:rsidRPr="00703D3F">
        <w:rPr>
          <w:sz w:val="24"/>
          <w:szCs w:val="24"/>
        </w:rPr>
        <w:t>последующих</w:t>
      </w:r>
      <w:proofErr w:type="gramEnd"/>
      <w:r w:rsidRPr="00703D3F">
        <w:rPr>
          <w:sz w:val="24"/>
          <w:szCs w:val="24"/>
        </w:rPr>
        <w:t xml:space="preserve"> – о назначении стипендии. </w:t>
      </w:r>
    </w:p>
    <w:p w:rsidR="00703D3F" w:rsidRPr="00703D3F" w:rsidRDefault="00703D3F" w:rsidP="00703D3F">
      <w:pPr>
        <w:spacing w:after="0"/>
        <w:jc w:val="both"/>
        <w:rPr>
          <w:sz w:val="24"/>
          <w:szCs w:val="24"/>
        </w:rPr>
      </w:pPr>
      <w:r w:rsidRPr="00703D3F">
        <w:rPr>
          <w:sz w:val="24"/>
          <w:szCs w:val="24"/>
        </w:rPr>
        <w:t xml:space="preserve">Государственная академическая стипендия была назначена всем студентам 1 курса и 2-5 курса, в зависимости от результатов учебы. </w:t>
      </w:r>
    </w:p>
    <w:p w:rsidR="00703D3F" w:rsidRPr="00703D3F" w:rsidRDefault="00703D3F" w:rsidP="00703D3F">
      <w:pPr>
        <w:spacing w:after="0"/>
        <w:jc w:val="both"/>
        <w:rPr>
          <w:sz w:val="24"/>
          <w:szCs w:val="24"/>
        </w:rPr>
      </w:pPr>
      <w:r w:rsidRPr="00703D3F">
        <w:rPr>
          <w:sz w:val="24"/>
          <w:szCs w:val="24"/>
        </w:rPr>
        <w:tab/>
        <w:t xml:space="preserve">На основании Приложения 3 к Положению о стипендиальном обеспечении и других формах материальной поддержки обучающихся КГАОУ СПО «ДУТОР» размер государственной академической стипендии может быть увеличен в зависимости от спортивного результата студента. </w:t>
      </w:r>
    </w:p>
    <w:p w:rsidR="00703D3F" w:rsidRPr="00703D3F" w:rsidRDefault="00703D3F" w:rsidP="00703D3F">
      <w:pPr>
        <w:spacing w:after="0"/>
        <w:jc w:val="both"/>
        <w:rPr>
          <w:sz w:val="24"/>
          <w:szCs w:val="24"/>
        </w:rPr>
      </w:pPr>
      <w:r w:rsidRPr="00703D3F">
        <w:rPr>
          <w:sz w:val="24"/>
          <w:szCs w:val="24"/>
        </w:rPr>
        <w:t xml:space="preserve"> </w:t>
      </w:r>
      <w:r w:rsidRPr="00703D3F">
        <w:rPr>
          <w:sz w:val="24"/>
          <w:szCs w:val="24"/>
        </w:rPr>
        <w:tab/>
        <w:t xml:space="preserve"> Подводя итоги работы воспитательного отдела в 2015-2016 учебном году можно отметить, что в целом задачи, поставленные на год, выполнены.</w:t>
      </w:r>
    </w:p>
    <w:p w:rsidR="00703D3F" w:rsidRPr="00703D3F" w:rsidRDefault="00703D3F" w:rsidP="00703D3F">
      <w:pPr>
        <w:spacing w:after="0"/>
        <w:jc w:val="both"/>
        <w:rPr>
          <w:sz w:val="24"/>
          <w:szCs w:val="24"/>
        </w:rPr>
      </w:pPr>
      <w:r w:rsidRPr="00703D3F">
        <w:rPr>
          <w:sz w:val="24"/>
          <w:szCs w:val="24"/>
        </w:rPr>
        <w:t xml:space="preserve"> </w:t>
      </w:r>
      <w:r w:rsidRPr="00703D3F">
        <w:rPr>
          <w:sz w:val="24"/>
          <w:szCs w:val="24"/>
        </w:rPr>
        <w:tab/>
        <w:t xml:space="preserve">Проведены все запланированные традиционные воспитательные мероприятия с целью гражданско-патриотического, нравственного, правового, эстетического, трудового воспитания. </w:t>
      </w:r>
    </w:p>
    <w:p w:rsidR="00703D3F" w:rsidRPr="00703D3F" w:rsidRDefault="00703D3F" w:rsidP="00703D3F">
      <w:pPr>
        <w:spacing w:after="0"/>
        <w:ind w:firstLine="708"/>
        <w:jc w:val="both"/>
        <w:rPr>
          <w:sz w:val="24"/>
          <w:szCs w:val="24"/>
        </w:rPr>
      </w:pPr>
      <w:r w:rsidRPr="00703D3F">
        <w:rPr>
          <w:sz w:val="24"/>
          <w:szCs w:val="24"/>
        </w:rPr>
        <w:t xml:space="preserve">Организована планомерная и систематизированная работа органов студенческого самоуправления. </w:t>
      </w:r>
    </w:p>
    <w:p w:rsidR="00703D3F" w:rsidRPr="00703D3F" w:rsidRDefault="00703D3F" w:rsidP="00703D3F">
      <w:pPr>
        <w:spacing w:after="0"/>
        <w:ind w:firstLine="708"/>
        <w:jc w:val="both"/>
        <w:rPr>
          <w:sz w:val="24"/>
          <w:szCs w:val="24"/>
        </w:rPr>
      </w:pPr>
      <w:r w:rsidRPr="00703D3F">
        <w:rPr>
          <w:sz w:val="24"/>
          <w:szCs w:val="24"/>
        </w:rPr>
        <w:t xml:space="preserve">Организована работа Родительского комитета для укрепления взаимосвязей между родителями, педагогическими работниками, администрацией колледжа с целью обеспечения единства в воспитательном процессе подрастающего поколения. Налажен контакт и оперативная связь с родителями, включение их в воспитательный процесс на всех связующих уровнях: классный руководитель-родитель, воспитатель-родитель, администратор-родитель. </w:t>
      </w:r>
    </w:p>
    <w:p w:rsidR="00703D3F" w:rsidRPr="00703D3F" w:rsidRDefault="00703D3F" w:rsidP="00703D3F">
      <w:pPr>
        <w:spacing w:after="0"/>
        <w:ind w:firstLine="708"/>
        <w:jc w:val="both"/>
        <w:rPr>
          <w:sz w:val="24"/>
          <w:szCs w:val="24"/>
        </w:rPr>
      </w:pPr>
      <w:r w:rsidRPr="00703D3F">
        <w:rPr>
          <w:sz w:val="24"/>
          <w:szCs w:val="24"/>
        </w:rPr>
        <w:t xml:space="preserve">Разработана инструкция по организации дежурства в учебном корпусе классов и групп. Организовано дежурство. </w:t>
      </w:r>
    </w:p>
    <w:p w:rsidR="00F12DFE" w:rsidRPr="002D4DB7" w:rsidRDefault="00F12DFE" w:rsidP="00F12DFE">
      <w:pPr>
        <w:pStyle w:val="2"/>
        <w:ind w:firstLine="567"/>
        <w:rPr>
          <w:sz w:val="28"/>
          <w:szCs w:val="28"/>
        </w:rPr>
      </w:pPr>
      <w:bookmarkStart w:id="65" w:name="_Toc447198565"/>
      <w:bookmarkStart w:id="66" w:name="_Toc447120011"/>
      <w:r w:rsidRPr="002D4DB7">
        <w:rPr>
          <w:sz w:val="28"/>
          <w:szCs w:val="28"/>
        </w:rPr>
        <w:t>11. Организация медицинского обслуживания.</w:t>
      </w:r>
      <w:bookmarkEnd w:id="65"/>
      <w:bookmarkEnd w:id="66"/>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Медицинское обеспечение лиц, занимающихся физкультурой и спортом в КГАПОУ «ДКИОР» осуществляют медицинские работники, входящие в штат Учреждения, совместно с работниками Краевого врачебно-физкультурного диспансера г</w:t>
      </w:r>
      <w:proofErr w:type="gramStart"/>
      <w:r>
        <w:rPr>
          <w:sz w:val="24"/>
          <w:szCs w:val="24"/>
        </w:rPr>
        <w:t>.К</w:t>
      </w:r>
      <w:proofErr w:type="gramEnd"/>
      <w:r>
        <w:rPr>
          <w:sz w:val="24"/>
          <w:szCs w:val="24"/>
        </w:rPr>
        <w:t>расноярска, имеющие соответствующую лицензию на выполнение работ и услуг по медицинской деятельности (в области лечебной физкультуры и спортивной медицины).</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 xml:space="preserve">Врачебно-физкультурный диспансер и медицинские работники Учреждения, осуществляющие медицинское обеспечение лиц, занимающихся физкультурой и спортом в Учреждении, в своей работе руководствуются законодательством Российской Федерации, </w:t>
      </w:r>
      <w:r>
        <w:rPr>
          <w:sz w:val="24"/>
          <w:szCs w:val="24"/>
        </w:rPr>
        <w:lastRenderedPageBreak/>
        <w:t>в</w:t>
      </w:r>
      <w:r>
        <w:rPr>
          <w:rFonts w:eastAsia="Times New Roman"/>
          <w:bCs/>
          <w:sz w:val="24"/>
          <w:szCs w:val="24"/>
        </w:rPr>
        <w:t>заимодействуют с иными организациями здравоохранения по вопросам лечения, обследования и реабилитации спортсменов КГАПОУ «ДКИОР».</w:t>
      </w:r>
    </w:p>
    <w:p w:rsidR="00F12DFE" w:rsidRDefault="00F12DFE" w:rsidP="00F12DFE">
      <w:pPr>
        <w:autoSpaceDE w:val="0"/>
        <w:autoSpaceDN w:val="0"/>
        <w:adjustRightInd w:val="0"/>
        <w:spacing w:after="0" w:line="240" w:lineRule="auto"/>
        <w:ind w:firstLine="540"/>
        <w:jc w:val="both"/>
        <w:rPr>
          <w:sz w:val="24"/>
          <w:szCs w:val="24"/>
        </w:rPr>
      </w:pPr>
      <w:r>
        <w:rPr>
          <w:sz w:val="24"/>
          <w:szCs w:val="24"/>
        </w:rPr>
        <w:t>Медицинская часть является структурным подразделением Учреждения, имеет лицензию на соответствующие виды деятельности.</w:t>
      </w:r>
    </w:p>
    <w:p w:rsidR="00F12DFE" w:rsidRDefault="00F12DFE" w:rsidP="00AC34A0">
      <w:pPr>
        <w:autoSpaceDE w:val="0"/>
        <w:autoSpaceDN w:val="0"/>
        <w:adjustRightInd w:val="0"/>
        <w:spacing w:after="0" w:line="240" w:lineRule="auto"/>
        <w:jc w:val="both"/>
        <w:rPr>
          <w:b/>
          <w:bCs/>
          <w:sz w:val="24"/>
          <w:szCs w:val="24"/>
        </w:rPr>
      </w:pPr>
      <w:r>
        <w:rPr>
          <w:sz w:val="24"/>
          <w:szCs w:val="24"/>
        </w:rPr>
        <w:t xml:space="preserve">Медицинская деятельность в КГАПОУ «ДКИОР», осуществляющем спортивную подготовку, ведется в соответствии с законодательством в области здравоохранения. </w:t>
      </w:r>
      <w:proofErr w:type="gramStart"/>
      <w:r>
        <w:rPr>
          <w:sz w:val="24"/>
          <w:szCs w:val="24"/>
        </w:rPr>
        <w:t xml:space="preserve">Медицинское обеспечение лиц, проходящих спортивную подготовку, осуществляется штатными медицинскими работниками и работниками Краевого врачебно-физкультурного диспансера г. Красноярска в соответствии с </w:t>
      </w:r>
      <w:hyperlink r:id="rId20" w:history="1">
        <w:r>
          <w:rPr>
            <w:rStyle w:val="ae"/>
            <w:sz w:val="24"/>
            <w:szCs w:val="24"/>
          </w:rPr>
          <w:t>Порядком</w:t>
        </w:r>
      </w:hyperlink>
      <w:r>
        <w:rPr>
          <w:sz w:val="24"/>
          <w:szCs w:val="24"/>
        </w:rPr>
        <w:t xml:space="preserve"> оказания медицинской помощи при проведении физкультурных и спортивных мероприятий, утвержденным приказом </w:t>
      </w:r>
      <w:proofErr w:type="spellStart"/>
      <w:r>
        <w:rPr>
          <w:sz w:val="24"/>
          <w:szCs w:val="24"/>
        </w:rPr>
        <w:t>Минздравсоцразвития</w:t>
      </w:r>
      <w:proofErr w:type="spellEnd"/>
      <w:r>
        <w:rPr>
          <w:sz w:val="24"/>
          <w:szCs w:val="24"/>
        </w:rPr>
        <w:t xml:space="preserve"> России от 09.08.2010 N 613н (зарегистрирован Минюстом России 14.09.2010, регистрационный N 18428), и последующих нормативных актов, принимаемых федеральным органом исполнительной власти в сфере здравоохранения по данному вопросу</w:t>
      </w:r>
      <w:proofErr w:type="gramEnd"/>
      <w:r>
        <w:rPr>
          <w:sz w:val="24"/>
          <w:szCs w:val="24"/>
        </w:rPr>
        <w:t xml:space="preserve">. В соответствии с </w:t>
      </w:r>
      <w:hyperlink r:id="rId21" w:history="1">
        <w:r>
          <w:rPr>
            <w:rStyle w:val="ae"/>
            <w:sz w:val="24"/>
            <w:szCs w:val="24"/>
          </w:rPr>
          <w:t>пунктом 2</w:t>
        </w:r>
      </w:hyperlink>
      <w:r>
        <w:rPr>
          <w:sz w:val="24"/>
          <w:szCs w:val="24"/>
        </w:rPr>
        <w:t xml:space="preserve"> указанного приказа в оказание медицинской помощи входит:</w:t>
      </w:r>
    </w:p>
    <w:p w:rsidR="00F12DFE" w:rsidRDefault="00F12DFE" w:rsidP="00F12DFE">
      <w:pPr>
        <w:pStyle w:val="ConsPlusNormal"/>
        <w:ind w:firstLine="540"/>
        <w:jc w:val="both"/>
        <w:rPr>
          <w:i w:val="0"/>
          <w:sz w:val="24"/>
          <w:szCs w:val="24"/>
        </w:rPr>
      </w:pPr>
      <w:r>
        <w:rPr>
          <w:i w:val="0"/>
          <w:sz w:val="24"/>
          <w:szCs w:val="24"/>
        </w:rPr>
        <w:t>- периодические медицинские осмотры;</w:t>
      </w:r>
    </w:p>
    <w:p w:rsidR="00F12DFE" w:rsidRDefault="00F12DFE" w:rsidP="00F12DFE">
      <w:pPr>
        <w:pStyle w:val="ConsPlusNormal"/>
        <w:ind w:firstLine="540"/>
        <w:jc w:val="both"/>
        <w:rPr>
          <w:i w:val="0"/>
          <w:sz w:val="24"/>
          <w:szCs w:val="24"/>
        </w:rPr>
      </w:pPr>
      <w:r>
        <w:rPr>
          <w:i w:val="0"/>
          <w:sz w:val="24"/>
          <w:szCs w:val="24"/>
        </w:rPr>
        <w:t>- углубленное медицинское обследование спортсменов не менее двух раз в год;</w:t>
      </w:r>
    </w:p>
    <w:p w:rsidR="00F12DFE" w:rsidRDefault="00F12DFE" w:rsidP="00F12DFE">
      <w:pPr>
        <w:pStyle w:val="ConsPlusNormal"/>
        <w:ind w:firstLine="540"/>
        <w:jc w:val="both"/>
        <w:rPr>
          <w:i w:val="0"/>
          <w:sz w:val="24"/>
          <w:szCs w:val="24"/>
        </w:rPr>
      </w:pPr>
      <w:r>
        <w:rPr>
          <w:i w:val="0"/>
          <w:sz w:val="24"/>
          <w:szCs w:val="24"/>
        </w:rPr>
        <w:t>- дополнительные медицинские осмотры перед участием в спортивных соревнованиях, после болезни или травмы;</w:t>
      </w:r>
    </w:p>
    <w:p w:rsidR="00F12DFE" w:rsidRDefault="00F12DFE" w:rsidP="00F12DFE">
      <w:pPr>
        <w:pStyle w:val="ConsPlusNormal"/>
        <w:ind w:firstLine="540"/>
        <w:jc w:val="both"/>
        <w:rPr>
          <w:i w:val="0"/>
          <w:sz w:val="24"/>
          <w:szCs w:val="24"/>
        </w:rPr>
      </w:pPr>
      <w:r>
        <w:rPr>
          <w:i w:val="0"/>
          <w:sz w:val="24"/>
          <w:szCs w:val="24"/>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F12DFE" w:rsidRDefault="00F12DFE" w:rsidP="00F12DFE">
      <w:pPr>
        <w:pStyle w:val="ConsPlusNormal"/>
        <w:ind w:firstLine="540"/>
        <w:jc w:val="both"/>
        <w:rPr>
          <w:i w:val="0"/>
          <w:sz w:val="24"/>
          <w:szCs w:val="24"/>
        </w:rPr>
      </w:pPr>
      <w:r>
        <w:rPr>
          <w:i w:val="0"/>
          <w:sz w:val="24"/>
          <w:szCs w:val="24"/>
        </w:rPr>
        <w:t xml:space="preserve">- санитарно-гигиенический </w:t>
      </w:r>
      <w:proofErr w:type="gramStart"/>
      <w:r>
        <w:rPr>
          <w:i w:val="0"/>
          <w:sz w:val="24"/>
          <w:szCs w:val="24"/>
        </w:rPr>
        <w:t>контроль за</w:t>
      </w:r>
      <w:proofErr w:type="gramEnd"/>
      <w:r>
        <w:rPr>
          <w:i w:val="0"/>
          <w:sz w:val="24"/>
          <w:szCs w:val="24"/>
        </w:rPr>
        <w:t xml:space="preserve"> режимом дня, местами проведения тренировок и спортивных соревнований, одеждой и обувью;</w:t>
      </w:r>
    </w:p>
    <w:p w:rsidR="00F12DFE" w:rsidRDefault="00F12DFE" w:rsidP="00F12DFE">
      <w:pPr>
        <w:pStyle w:val="ConsPlusNormal"/>
        <w:ind w:firstLine="540"/>
        <w:jc w:val="both"/>
        <w:rPr>
          <w:i w:val="0"/>
          <w:sz w:val="24"/>
          <w:szCs w:val="24"/>
        </w:rPr>
      </w:pPr>
      <w:r>
        <w:rPr>
          <w:i w:val="0"/>
          <w:sz w:val="24"/>
          <w:szCs w:val="24"/>
        </w:rPr>
        <w:t>- медико-фармакологическое сопровождение в период спортивной подготовки и при развитии заболевания или травмы;</w:t>
      </w:r>
    </w:p>
    <w:p w:rsidR="00F12DFE" w:rsidRDefault="00F12DFE" w:rsidP="00F12DFE">
      <w:pPr>
        <w:pStyle w:val="ConsPlusNormal"/>
        <w:ind w:firstLine="540"/>
        <w:jc w:val="both"/>
        <w:rPr>
          <w:i w:val="0"/>
          <w:sz w:val="24"/>
          <w:szCs w:val="24"/>
        </w:rPr>
      </w:pPr>
      <w:r>
        <w:rPr>
          <w:i w:val="0"/>
          <w:sz w:val="24"/>
          <w:szCs w:val="24"/>
        </w:rPr>
        <w:t xml:space="preserve">- </w:t>
      </w:r>
      <w:proofErr w:type="gramStart"/>
      <w:r>
        <w:rPr>
          <w:i w:val="0"/>
          <w:sz w:val="24"/>
          <w:szCs w:val="24"/>
        </w:rPr>
        <w:t>контроль за</w:t>
      </w:r>
      <w:proofErr w:type="gramEnd"/>
      <w:r>
        <w:rPr>
          <w:i w:val="0"/>
          <w:sz w:val="24"/>
          <w:szCs w:val="24"/>
        </w:rPr>
        <w:t xml:space="preserve"> питанием спортсменов и использованием ими восстановительных средств, выполнений рекомендаций медицинских работников.</w:t>
      </w:r>
    </w:p>
    <w:p w:rsidR="00F12DFE" w:rsidRDefault="00F12DFE" w:rsidP="00F12DFE">
      <w:pPr>
        <w:pStyle w:val="ConsPlusNormal"/>
        <w:ind w:firstLine="540"/>
        <w:jc w:val="both"/>
        <w:rPr>
          <w:i w:val="0"/>
          <w:sz w:val="24"/>
          <w:szCs w:val="24"/>
        </w:rPr>
      </w:pPr>
      <w:r>
        <w:rPr>
          <w:i w:val="0"/>
          <w:sz w:val="24"/>
          <w:szCs w:val="24"/>
        </w:rPr>
        <w:t>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p>
    <w:p w:rsidR="00F12DFE" w:rsidRDefault="00F12DFE" w:rsidP="00F12DFE">
      <w:pPr>
        <w:pStyle w:val="ConsPlusNormal"/>
        <w:ind w:firstLine="540"/>
        <w:jc w:val="both"/>
        <w:rPr>
          <w:i w:val="0"/>
          <w:sz w:val="24"/>
          <w:szCs w:val="24"/>
        </w:rPr>
      </w:pPr>
      <w:r>
        <w:rPr>
          <w:i w:val="0"/>
          <w:sz w:val="24"/>
          <w:szCs w:val="24"/>
        </w:rPr>
        <w:t xml:space="preserve">В КГАПОУ «ДКИОР» оборудованы медицинские кабинеты для оказания первичной доврачебной медико-санитарной помощи в амбулаторных условиях по сестринскому делу и медицинскому массажу, для оказания первичной специализированной медико-санитарной помощи в амбулаторных условиях по лечебной физкультуре и спортивной медицине, необходимые для спортивной подготовки, поддержания и восстановления спортивной формы лиц, проходящих спортивную подготовку. </w:t>
      </w:r>
      <w:r>
        <w:rPr>
          <w:i w:val="0"/>
          <w:sz w:val="24"/>
          <w:szCs w:val="24"/>
          <w:u w:val="single"/>
        </w:rPr>
        <w:t>Лицензия</w:t>
      </w:r>
      <w:r>
        <w:rPr>
          <w:i w:val="0"/>
          <w:sz w:val="24"/>
          <w:szCs w:val="24"/>
        </w:rPr>
        <w:t xml:space="preserve"> на осуществление медицинской деятельности № ЛО-24- 01- 003199 от 7.04.2016г по видам деятельности: </w:t>
      </w:r>
    </w:p>
    <w:p w:rsidR="00F12DFE" w:rsidRDefault="00F12DFE" w:rsidP="00F12DFE">
      <w:pPr>
        <w:pStyle w:val="ConsPlusNormal"/>
        <w:ind w:firstLine="540"/>
        <w:jc w:val="both"/>
        <w:rPr>
          <w:i w:val="0"/>
          <w:sz w:val="24"/>
          <w:szCs w:val="24"/>
        </w:rPr>
      </w:pPr>
      <w:r>
        <w:rPr>
          <w:i w:val="0"/>
          <w:sz w:val="24"/>
          <w:szCs w:val="24"/>
        </w:rPr>
        <w:t xml:space="preserve">1. при оказании первичной доврачебной медико-санитарной помощи в амбулаторных условиях </w:t>
      </w:r>
      <w:proofErr w:type="gramStart"/>
      <w:r>
        <w:rPr>
          <w:i w:val="0"/>
          <w:sz w:val="24"/>
          <w:szCs w:val="24"/>
        </w:rPr>
        <w:t>по</w:t>
      </w:r>
      <w:proofErr w:type="gramEnd"/>
      <w:r>
        <w:rPr>
          <w:i w:val="0"/>
          <w:sz w:val="24"/>
          <w:szCs w:val="24"/>
        </w:rPr>
        <w:t>:</w:t>
      </w:r>
    </w:p>
    <w:p w:rsidR="00F12DFE" w:rsidRDefault="00F12DFE" w:rsidP="00F12DFE">
      <w:pPr>
        <w:spacing w:after="0" w:line="240" w:lineRule="auto"/>
        <w:jc w:val="both"/>
        <w:rPr>
          <w:sz w:val="24"/>
          <w:szCs w:val="24"/>
        </w:rPr>
      </w:pPr>
      <w:r>
        <w:rPr>
          <w:sz w:val="24"/>
          <w:szCs w:val="24"/>
        </w:rPr>
        <w:t>- медицинскому массажу;</w:t>
      </w:r>
    </w:p>
    <w:p w:rsidR="00F12DFE" w:rsidRDefault="00F12DFE" w:rsidP="00F12DFE">
      <w:pPr>
        <w:spacing w:after="0" w:line="240" w:lineRule="auto"/>
        <w:jc w:val="both"/>
        <w:rPr>
          <w:sz w:val="24"/>
          <w:szCs w:val="24"/>
        </w:rPr>
      </w:pPr>
      <w:r>
        <w:rPr>
          <w:sz w:val="24"/>
          <w:szCs w:val="24"/>
        </w:rPr>
        <w:t xml:space="preserve">- сестринскому делу; </w:t>
      </w:r>
    </w:p>
    <w:p w:rsidR="00F12DFE" w:rsidRDefault="00F12DFE" w:rsidP="00F12DFE">
      <w:pPr>
        <w:spacing w:after="0" w:line="240" w:lineRule="auto"/>
        <w:jc w:val="both"/>
        <w:rPr>
          <w:sz w:val="24"/>
          <w:szCs w:val="24"/>
        </w:rPr>
      </w:pPr>
      <w:r>
        <w:rPr>
          <w:sz w:val="24"/>
          <w:szCs w:val="24"/>
        </w:rPr>
        <w:t xml:space="preserve">- сестринскому делу в педиатрии; </w:t>
      </w:r>
    </w:p>
    <w:p w:rsidR="00F12DFE" w:rsidRDefault="00F12DFE" w:rsidP="00F12DFE">
      <w:pPr>
        <w:spacing w:after="0" w:line="240" w:lineRule="auto"/>
        <w:jc w:val="both"/>
        <w:rPr>
          <w:sz w:val="24"/>
          <w:szCs w:val="24"/>
        </w:rPr>
      </w:pPr>
      <w:r>
        <w:rPr>
          <w:sz w:val="24"/>
          <w:szCs w:val="24"/>
        </w:rPr>
        <w:t>- лечебному делу.</w:t>
      </w:r>
    </w:p>
    <w:p w:rsidR="00F12DFE" w:rsidRDefault="00F12DFE" w:rsidP="00F12DFE">
      <w:pPr>
        <w:spacing w:after="0" w:line="240" w:lineRule="auto"/>
        <w:ind w:firstLine="567"/>
        <w:jc w:val="both"/>
        <w:rPr>
          <w:sz w:val="24"/>
          <w:szCs w:val="24"/>
        </w:rPr>
      </w:pPr>
      <w:r>
        <w:rPr>
          <w:sz w:val="24"/>
          <w:szCs w:val="24"/>
        </w:rPr>
        <w:t xml:space="preserve">2. при оказании первичной специализированной медико-санитарной помощи в амбулаторных условиях </w:t>
      </w:r>
      <w:proofErr w:type="gramStart"/>
      <w:r>
        <w:rPr>
          <w:sz w:val="24"/>
          <w:szCs w:val="24"/>
        </w:rPr>
        <w:t>по</w:t>
      </w:r>
      <w:proofErr w:type="gramEnd"/>
      <w:r>
        <w:rPr>
          <w:sz w:val="24"/>
          <w:szCs w:val="24"/>
        </w:rPr>
        <w:t xml:space="preserve">: </w:t>
      </w:r>
    </w:p>
    <w:p w:rsidR="00F12DFE" w:rsidRDefault="00F12DFE" w:rsidP="00F12DFE">
      <w:pPr>
        <w:spacing w:after="0" w:line="240" w:lineRule="auto"/>
        <w:jc w:val="both"/>
        <w:rPr>
          <w:sz w:val="24"/>
          <w:szCs w:val="24"/>
        </w:rPr>
      </w:pPr>
      <w:r>
        <w:rPr>
          <w:sz w:val="24"/>
          <w:szCs w:val="24"/>
        </w:rPr>
        <w:t>- лечебной физкультуре и спортивной медицине;</w:t>
      </w:r>
    </w:p>
    <w:p w:rsidR="00F12DFE" w:rsidRDefault="00F12DFE" w:rsidP="00F12DFE">
      <w:pPr>
        <w:spacing w:after="0" w:line="240" w:lineRule="auto"/>
        <w:jc w:val="both"/>
        <w:rPr>
          <w:sz w:val="24"/>
          <w:szCs w:val="24"/>
        </w:rPr>
      </w:pPr>
      <w:r>
        <w:rPr>
          <w:sz w:val="24"/>
          <w:szCs w:val="24"/>
        </w:rPr>
        <w:t>- при проведении медицинских осмотров, медицинских освидетельствований и медицинских экспертиз: медицинским осмотрам (</w:t>
      </w:r>
      <w:proofErr w:type="spellStart"/>
      <w:r>
        <w:rPr>
          <w:sz w:val="24"/>
          <w:szCs w:val="24"/>
        </w:rPr>
        <w:t>предрейсовым</w:t>
      </w:r>
      <w:proofErr w:type="spellEnd"/>
      <w:r>
        <w:rPr>
          <w:sz w:val="24"/>
          <w:szCs w:val="24"/>
        </w:rPr>
        <w:t xml:space="preserve">, </w:t>
      </w:r>
      <w:proofErr w:type="spellStart"/>
      <w:r>
        <w:rPr>
          <w:sz w:val="24"/>
          <w:szCs w:val="24"/>
        </w:rPr>
        <w:t>послерейсовым</w:t>
      </w:r>
      <w:proofErr w:type="spellEnd"/>
      <w:r>
        <w:rPr>
          <w:sz w:val="24"/>
          <w:szCs w:val="24"/>
        </w:rPr>
        <w:t>);</w:t>
      </w:r>
    </w:p>
    <w:p w:rsidR="00F12DFE" w:rsidRDefault="00F12DFE" w:rsidP="00F12DFE">
      <w:pPr>
        <w:spacing w:after="0" w:line="240" w:lineRule="auto"/>
        <w:ind w:firstLine="567"/>
        <w:jc w:val="both"/>
        <w:rPr>
          <w:sz w:val="24"/>
          <w:szCs w:val="24"/>
        </w:rPr>
      </w:pPr>
      <w:r>
        <w:rPr>
          <w:sz w:val="24"/>
          <w:szCs w:val="24"/>
        </w:rPr>
        <w:t>Порядок, условия, нормы обеспечения лиц, проходящих спортивную подготовку, медицинскими, фармакологическими и восстановительными средствами устанавливается локальными нормативными актами организации, осуществляющей спортивную подготовку.</w:t>
      </w:r>
    </w:p>
    <w:p w:rsidR="00F12DFE" w:rsidRDefault="00F12DFE" w:rsidP="00F12DFE">
      <w:pPr>
        <w:spacing w:after="0" w:line="240" w:lineRule="auto"/>
        <w:ind w:firstLine="567"/>
        <w:jc w:val="both"/>
        <w:rPr>
          <w:sz w:val="24"/>
          <w:szCs w:val="24"/>
        </w:rPr>
      </w:pPr>
      <w:r>
        <w:rPr>
          <w:sz w:val="24"/>
          <w:szCs w:val="24"/>
        </w:rPr>
        <w:lastRenderedPageBreak/>
        <w:t>Медицинскую часть возглавляет заведующий, назначаемый на должность и освобождаемый от должности руководителем Учреждения.</w:t>
      </w:r>
    </w:p>
    <w:p w:rsidR="00F12DFE" w:rsidRDefault="00F12DFE" w:rsidP="00F12DFE">
      <w:pPr>
        <w:autoSpaceDE w:val="0"/>
        <w:autoSpaceDN w:val="0"/>
        <w:adjustRightInd w:val="0"/>
        <w:spacing w:after="0" w:line="240" w:lineRule="auto"/>
        <w:ind w:firstLine="540"/>
        <w:jc w:val="both"/>
        <w:rPr>
          <w:sz w:val="24"/>
          <w:szCs w:val="24"/>
        </w:rPr>
      </w:pPr>
      <w:r>
        <w:rPr>
          <w:sz w:val="24"/>
          <w:szCs w:val="24"/>
        </w:rPr>
        <w:t>Структура и штатная численность медицинской части утверждается руководителем в установленном порядке:</w:t>
      </w:r>
    </w:p>
    <w:p w:rsidR="00F12DFE" w:rsidRDefault="00F12DFE" w:rsidP="00F12DFE">
      <w:pPr>
        <w:autoSpaceDE w:val="0"/>
        <w:autoSpaceDN w:val="0"/>
        <w:adjustRightInd w:val="0"/>
        <w:spacing w:after="0" w:line="240" w:lineRule="auto"/>
        <w:ind w:firstLine="540"/>
        <w:jc w:val="both"/>
        <w:rPr>
          <w:sz w:val="24"/>
          <w:szCs w:val="24"/>
        </w:rPr>
      </w:pPr>
      <w:r>
        <w:rPr>
          <w:sz w:val="24"/>
          <w:szCs w:val="24"/>
        </w:rPr>
        <w:t>- 1 заведующий медицинской частью;</w:t>
      </w:r>
    </w:p>
    <w:p w:rsidR="00F12DFE" w:rsidRDefault="00F12DFE" w:rsidP="00F12DFE">
      <w:pPr>
        <w:autoSpaceDE w:val="0"/>
        <w:autoSpaceDN w:val="0"/>
        <w:adjustRightInd w:val="0"/>
        <w:spacing w:after="0" w:line="240" w:lineRule="auto"/>
        <w:ind w:firstLine="540"/>
        <w:jc w:val="both"/>
        <w:rPr>
          <w:sz w:val="24"/>
          <w:szCs w:val="24"/>
        </w:rPr>
      </w:pPr>
      <w:r>
        <w:rPr>
          <w:sz w:val="24"/>
          <w:szCs w:val="24"/>
        </w:rPr>
        <w:t>- 1 врач по ЛФК и спортивной медицине;</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- 1 медицинская сестра;</w:t>
      </w:r>
      <w:r>
        <w:rPr>
          <w:b/>
          <w:bCs/>
          <w:sz w:val="24"/>
          <w:szCs w:val="24"/>
        </w:rPr>
        <w:t xml:space="preserve"> </w:t>
      </w:r>
    </w:p>
    <w:p w:rsidR="00F12DFE" w:rsidRDefault="00F12DFE" w:rsidP="00F12DFE">
      <w:pPr>
        <w:autoSpaceDE w:val="0"/>
        <w:autoSpaceDN w:val="0"/>
        <w:adjustRightInd w:val="0"/>
        <w:spacing w:after="0" w:line="240" w:lineRule="auto"/>
        <w:ind w:firstLine="540"/>
        <w:jc w:val="both"/>
        <w:rPr>
          <w:bCs/>
          <w:sz w:val="24"/>
          <w:szCs w:val="24"/>
        </w:rPr>
      </w:pPr>
      <w:r>
        <w:rPr>
          <w:bCs/>
          <w:sz w:val="24"/>
          <w:szCs w:val="24"/>
        </w:rPr>
        <w:t>- 1 медицинская сестра по массажу;</w:t>
      </w:r>
    </w:p>
    <w:p w:rsidR="00F12DFE" w:rsidRDefault="00F12DFE" w:rsidP="00F12DFE">
      <w:pPr>
        <w:autoSpaceDE w:val="0"/>
        <w:autoSpaceDN w:val="0"/>
        <w:adjustRightInd w:val="0"/>
        <w:spacing w:after="0" w:line="240" w:lineRule="auto"/>
        <w:ind w:firstLine="540"/>
        <w:jc w:val="both"/>
        <w:rPr>
          <w:bCs/>
          <w:sz w:val="24"/>
          <w:szCs w:val="24"/>
        </w:rPr>
      </w:pPr>
      <w:r>
        <w:rPr>
          <w:bCs/>
          <w:sz w:val="24"/>
          <w:szCs w:val="24"/>
        </w:rPr>
        <w:t>- 1 фельдшер;</w:t>
      </w:r>
    </w:p>
    <w:p w:rsidR="00F12DFE" w:rsidRDefault="00F12DFE" w:rsidP="00F12DFE">
      <w:pPr>
        <w:autoSpaceDE w:val="0"/>
        <w:autoSpaceDN w:val="0"/>
        <w:adjustRightInd w:val="0"/>
        <w:spacing w:after="0" w:line="240" w:lineRule="auto"/>
        <w:ind w:firstLine="540"/>
        <w:jc w:val="both"/>
        <w:rPr>
          <w:bCs/>
          <w:sz w:val="24"/>
          <w:szCs w:val="24"/>
        </w:rPr>
      </w:pPr>
      <w:r>
        <w:rPr>
          <w:bCs/>
          <w:sz w:val="24"/>
          <w:szCs w:val="24"/>
        </w:rPr>
        <w:t>- 1 администратор медико-восстановительного центра.</w:t>
      </w:r>
    </w:p>
    <w:p w:rsidR="00F12DFE" w:rsidRDefault="00F12DFE" w:rsidP="00F12DFE">
      <w:pPr>
        <w:autoSpaceDE w:val="0"/>
        <w:autoSpaceDN w:val="0"/>
        <w:adjustRightInd w:val="0"/>
        <w:spacing w:after="0" w:line="240" w:lineRule="auto"/>
        <w:ind w:firstLine="540"/>
        <w:jc w:val="both"/>
        <w:rPr>
          <w:bCs/>
          <w:sz w:val="24"/>
          <w:szCs w:val="24"/>
        </w:rPr>
      </w:pPr>
      <w:proofErr w:type="gramStart"/>
      <w:r>
        <w:rPr>
          <w:sz w:val="24"/>
          <w:szCs w:val="24"/>
        </w:rPr>
        <w:t>Основной целью медицинского обеспечения лиц, занимающихся физкультурой и спортом в Учреждении, является осуществление систематического контроля за состоянием здоровья, адекватностью физических нагрузок, восстановлением здоровья средствами и методами физической культуры, формирование здорового образа жизни.</w:t>
      </w:r>
      <w:proofErr w:type="gramEnd"/>
    </w:p>
    <w:p w:rsidR="00F12DFE" w:rsidRDefault="00F12DFE" w:rsidP="00F12DFE">
      <w:pPr>
        <w:autoSpaceDE w:val="0"/>
        <w:autoSpaceDN w:val="0"/>
        <w:adjustRightInd w:val="0"/>
        <w:spacing w:after="0" w:line="240" w:lineRule="auto"/>
        <w:ind w:firstLine="540"/>
        <w:jc w:val="both"/>
        <w:rPr>
          <w:bCs/>
          <w:sz w:val="24"/>
          <w:szCs w:val="24"/>
        </w:rPr>
      </w:pPr>
      <w:r>
        <w:rPr>
          <w:sz w:val="24"/>
          <w:szCs w:val="24"/>
        </w:rPr>
        <w:t>Задачами медицинского обеспечения лиц, занимающихся физкультурой и спортом, являются:</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 xml:space="preserve">1) медицинское наблюдение и контроль за состоянием здоровья спортсменов, обучающихся в </w:t>
      </w:r>
      <w:proofErr w:type="gramStart"/>
      <w:r>
        <w:rPr>
          <w:sz w:val="24"/>
          <w:szCs w:val="24"/>
        </w:rPr>
        <w:t>Учреждении</w:t>
      </w:r>
      <w:proofErr w:type="gramEnd"/>
      <w:r>
        <w:rPr>
          <w:sz w:val="24"/>
          <w:szCs w:val="24"/>
        </w:rPr>
        <w:t>, допуск к тренировочным занятиям и соревнованиям, медицинская реабилитация и лечение последствий заболеваний и травм;</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 xml:space="preserve">2) осуществление медицинской реабилитации спортсменов средствами и методами физической культуры, подбор и обучение обучающихся использованию методик лечебной физкультуры для </w:t>
      </w:r>
      <w:proofErr w:type="gramStart"/>
      <w:r>
        <w:rPr>
          <w:sz w:val="24"/>
          <w:szCs w:val="24"/>
        </w:rPr>
        <w:t>восстановления</w:t>
      </w:r>
      <w:proofErr w:type="gramEnd"/>
      <w:r>
        <w:rPr>
          <w:sz w:val="24"/>
          <w:szCs w:val="24"/>
        </w:rPr>
        <w:t xml:space="preserve"> сниженных или утраченных функций;</w:t>
      </w:r>
    </w:p>
    <w:p w:rsidR="00F12DFE" w:rsidRDefault="00F12DFE" w:rsidP="00F12DFE">
      <w:pPr>
        <w:autoSpaceDE w:val="0"/>
        <w:autoSpaceDN w:val="0"/>
        <w:adjustRightInd w:val="0"/>
        <w:spacing w:after="0" w:line="240" w:lineRule="auto"/>
        <w:ind w:firstLine="540"/>
        <w:jc w:val="both"/>
        <w:rPr>
          <w:sz w:val="24"/>
          <w:szCs w:val="24"/>
        </w:rPr>
      </w:pPr>
      <w:r>
        <w:rPr>
          <w:sz w:val="24"/>
          <w:szCs w:val="24"/>
        </w:rPr>
        <w:t xml:space="preserve">3) формирование здорового образа жизни путем привлечения к занятиям физической культурой и спортом для сохранения и укрепления здоровья, обеспечения физически активного долголетия. </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Медицинская часть осуществляет свою деятельность путем:</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 организации и осуществления медицинского обеспечения лиц, занимающихся различными видами спорта и физической культурой;</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 проведения углубленного медицинского обследования спортсменов, текущих и этапных обследований, определения допуска к занятиям и соревнованиям;</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 изучения и анализа отклонений в состоянии здоровья, заболеваемости и спортивного травматизма среди обучающихся, разработки и реализации мер по их профилактике и лечению;</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 организации и проведения лечебно-профилактических мероприятий по восстановлению и повышению спортивной работоспособности и реабилитации после перенесенных травм и заболеваний;</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 организации медицинского обеспечения спортивно-массовых мероприятий, учебно-тренировочных сборов и соревнований;</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 профилактики спортивного травматизма;</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 проведения экспертных осмотров лиц различных возрастных групп, занимающихся физической культурой и спортом с целью раннего выявления заболеваний, оценки уровня физического развития и функционального состояния и подготовки соответствующих рекомендаций;</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 xml:space="preserve">- изучения эффективности влияния занятий физической культурой и спортом, туризмом, закаливанием на состояние здоровья населения различных возрастных групп, а также лиц с отклонениями в состоянии здоровья, инвалидов и </w:t>
      </w:r>
      <w:proofErr w:type="gramStart"/>
      <w:r>
        <w:rPr>
          <w:sz w:val="24"/>
          <w:szCs w:val="24"/>
        </w:rPr>
        <w:t>внесения</w:t>
      </w:r>
      <w:proofErr w:type="gramEnd"/>
      <w:r>
        <w:rPr>
          <w:sz w:val="24"/>
          <w:szCs w:val="24"/>
        </w:rPr>
        <w:t xml:space="preserve"> необходимых корректив;</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 внедрения новых современных методов диагностики, лечения и реабилитации лиц, занимающихся спортом и физкультурой;</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 xml:space="preserve">- участия в </w:t>
      </w:r>
      <w:proofErr w:type="gramStart"/>
      <w:r>
        <w:rPr>
          <w:sz w:val="24"/>
          <w:szCs w:val="24"/>
        </w:rPr>
        <w:t>проведении</w:t>
      </w:r>
      <w:proofErr w:type="gramEnd"/>
      <w:r>
        <w:rPr>
          <w:sz w:val="24"/>
          <w:szCs w:val="24"/>
        </w:rPr>
        <w:t xml:space="preserve"> санитарно-гигиенического контроля за спортивными сооружениями при проведении массовых спортивно-физкультурных мероприятий;</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 взаимодействия с иными организациями здравоохранения по вопросам лечения и реабилитации прикрепленных контингентов;</w:t>
      </w:r>
    </w:p>
    <w:p w:rsidR="00F12DFE" w:rsidRDefault="00F12DFE" w:rsidP="00F12DFE">
      <w:pPr>
        <w:autoSpaceDE w:val="0"/>
        <w:autoSpaceDN w:val="0"/>
        <w:adjustRightInd w:val="0"/>
        <w:spacing w:after="0" w:line="240" w:lineRule="auto"/>
        <w:ind w:firstLine="540"/>
        <w:jc w:val="both"/>
        <w:rPr>
          <w:sz w:val="24"/>
          <w:szCs w:val="24"/>
        </w:rPr>
      </w:pPr>
      <w:r>
        <w:rPr>
          <w:sz w:val="24"/>
          <w:szCs w:val="24"/>
        </w:rPr>
        <w:lastRenderedPageBreak/>
        <w:t>- участия в проведении организационно-методической работы по профилю деятельности.</w:t>
      </w:r>
    </w:p>
    <w:p w:rsidR="00F12DFE" w:rsidRDefault="00F12DFE" w:rsidP="00F12DFE">
      <w:pPr>
        <w:autoSpaceDE w:val="0"/>
        <w:autoSpaceDN w:val="0"/>
        <w:adjustRightInd w:val="0"/>
        <w:spacing w:after="0" w:line="240" w:lineRule="auto"/>
        <w:ind w:firstLine="540"/>
        <w:jc w:val="both"/>
        <w:rPr>
          <w:sz w:val="24"/>
          <w:szCs w:val="24"/>
        </w:rPr>
      </w:pPr>
      <w:r>
        <w:rPr>
          <w:rFonts w:eastAsia="Times New Roman"/>
          <w:bCs/>
          <w:sz w:val="24"/>
          <w:szCs w:val="24"/>
        </w:rPr>
        <w:t>Медицинская служба Учреждения координирует свою деятельность со спортивным, учебно-воспитательным отделами в целях оптимизации осуществляемой деятельности</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Медицинское обеспечение включает в себя:</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 xml:space="preserve">1. организацию и проведение лечебно-профилактических мероприятий, направленных на определение состояния здоровья, физического развития и уровня функциональных </w:t>
      </w:r>
      <w:proofErr w:type="gramStart"/>
      <w:r>
        <w:rPr>
          <w:sz w:val="24"/>
          <w:szCs w:val="24"/>
        </w:rPr>
        <w:t>возможностей</w:t>
      </w:r>
      <w:proofErr w:type="gramEnd"/>
      <w:r>
        <w:rPr>
          <w:sz w:val="24"/>
          <w:szCs w:val="24"/>
        </w:rPr>
        <w:t xml:space="preserve"> обучающихся в Учреждении;</w:t>
      </w:r>
    </w:p>
    <w:p w:rsidR="00F12DFE" w:rsidRDefault="00F12DFE" w:rsidP="00F12DFE">
      <w:pPr>
        <w:autoSpaceDE w:val="0"/>
        <w:autoSpaceDN w:val="0"/>
        <w:adjustRightInd w:val="0"/>
        <w:spacing w:after="0" w:line="240" w:lineRule="auto"/>
        <w:ind w:firstLine="540"/>
        <w:jc w:val="both"/>
        <w:rPr>
          <w:sz w:val="24"/>
          <w:szCs w:val="24"/>
        </w:rPr>
      </w:pPr>
      <w:r>
        <w:rPr>
          <w:sz w:val="24"/>
          <w:szCs w:val="24"/>
        </w:rPr>
        <w:t>2. решение вопросов соответствия физических нагрузок функциональным возможностям организма  обучающихся;</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3. профилактику отклонений в состоянии здоровья и травм во время занятий физической культурой и спортом;</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4. медицинское и санитарно-гигиеническое обеспечение массовых физкультурных и спортивных мероприятий, проводимых Учреждением.</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Формами работы при медицинском обеспечении являются:</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 медицинские обследования лиц обучающихся в соответствии с утвержденными программами.</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 врачебно-педагогические наблюдения в процессе учебно-тренировочных занятий и соревнованиях.</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 врачебные консультации с целью выдачи индивидуальных рекомендаций по занятиям спорта и оздоровительным мероприятиям.</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 медицинскую реабилитацию после физических нагрузок, перенесенных заболеваний и травм.</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 пропаганду оздоровительного влияния физкультуры и спорта среди обучающихся и сотрудников.</w:t>
      </w:r>
    </w:p>
    <w:p w:rsidR="00F12DFE" w:rsidRDefault="00F12DFE" w:rsidP="00F12DFE">
      <w:pPr>
        <w:autoSpaceDE w:val="0"/>
        <w:autoSpaceDN w:val="0"/>
        <w:adjustRightInd w:val="0"/>
        <w:spacing w:after="0" w:line="240" w:lineRule="auto"/>
        <w:ind w:firstLine="540"/>
        <w:jc w:val="both"/>
        <w:rPr>
          <w:b/>
          <w:bCs/>
          <w:sz w:val="24"/>
          <w:szCs w:val="24"/>
        </w:rPr>
      </w:pPr>
      <w:r>
        <w:rPr>
          <w:sz w:val="24"/>
          <w:szCs w:val="24"/>
        </w:rPr>
        <w:t>- предупредительный и текущий санитарный надзор за местами и условиями занятий физкультурой и спортом, соревнований, а также за строительством спортивных сооружений.</w:t>
      </w:r>
    </w:p>
    <w:p w:rsidR="00F12DFE" w:rsidRDefault="00F12DFE" w:rsidP="00F12DFE">
      <w:pPr>
        <w:autoSpaceDE w:val="0"/>
        <w:autoSpaceDN w:val="0"/>
        <w:adjustRightInd w:val="0"/>
        <w:spacing w:after="0" w:line="240" w:lineRule="auto"/>
        <w:ind w:firstLine="540"/>
        <w:jc w:val="both"/>
        <w:rPr>
          <w:sz w:val="24"/>
          <w:szCs w:val="24"/>
        </w:rPr>
      </w:pPr>
      <w:r>
        <w:rPr>
          <w:sz w:val="24"/>
          <w:szCs w:val="24"/>
        </w:rPr>
        <w:t>- медико-санитарное обеспечение массовых физкультурно-спортивных мероприятий, проводимых Учреждением.</w:t>
      </w:r>
    </w:p>
    <w:p w:rsidR="00F12DFE" w:rsidRDefault="00F12DFE" w:rsidP="00F12DFE">
      <w:pPr>
        <w:autoSpaceDE w:val="0"/>
        <w:autoSpaceDN w:val="0"/>
        <w:adjustRightInd w:val="0"/>
        <w:spacing w:after="0" w:line="240" w:lineRule="auto"/>
        <w:ind w:firstLine="540"/>
        <w:jc w:val="both"/>
        <w:rPr>
          <w:sz w:val="24"/>
          <w:szCs w:val="24"/>
        </w:rPr>
      </w:pPr>
      <w:r>
        <w:rPr>
          <w:rFonts w:eastAsia="Times New Roman"/>
          <w:bCs/>
          <w:sz w:val="24"/>
          <w:szCs w:val="24"/>
        </w:rPr>
        <w:t>- участие в проведении организационно - методической работы по профилю деятельности.</w:t>
      </w:r>
    </w:p>
    <w:p w:rsidR="00F12DFE" w:rsidRDefault="00F12DFE" w:rsidP="00F12DFE">
      <w:pPr>
        <w:autoSpaceDE w:val="0"/>
        <w:autoSpaceDN w:val="0"/>
        <w:adjustRightInd w:val="0"/>
        <w:spacing w:after="0" w:line="240" w:lineRule="auto"/>
        <w:ind w:firstLine="540"/>
        <w:jc w:val="both"/>
        <w:rPr>
          <w:sz w:val="24"/>
          <w:szCs w:val="24"/>
        </w:rPr>
      </w:pPr>
      <w:r>
        <w:rPr>
          <w:rFonts w:eastAsia="Times New Roman"/>
          <w:bCs/>
          <w:sz w:val="24"/>
          <w:szCs w:val="24"/>
        </w:rPr>
        <w:t>- ведение медицинской документации установленной законом формы.</w:t>
      </w:r>
    </w:p>
    <w:p w:rsidR="00F12DFE" w:rsidRDefault="00F12DFE" w:rsidP="00F12DFE">
      <w:pPr>
        <w:autoSpaceDE w:val="0"/>
        <w:autoSpaceDN w:val="0"/>
        <w:adjustRightInd w:val="0"/>
        <w:spacing w:after="0" w:line="240" w:lineRule="auto"/>
        <w:ind w:firstLine="540"/>
        <w:jc w:val="both"/>
        <w:rPr>
          <w:sz w:val="24"/>
          <w:szCs w:val="24"/>
        </w:rPr>
      </w:pPr>
      <w:r>
        <w:rPr>
          <w:rFonts w:eastAsia="Times New Roman"/>
          <w:bCs/>
          <w:sz w:val="24"/>
          <w:szCs w:val="24"/>
        </w:rPr>
        <w:t>- представления отчетности о деятельности медицинской службы в установленном        порядке.</w:t>
      </w:r>
    </w:p>
    <w:p w:rsidR="00F12DFE" w:rsidRDefault="00F12DFE" w:rsidP="00F12DFE"/>
    <w:p w:rsidR="00B70726" w:rsidRPr="002D4DB7" w:rsidRDefault="00B70726" w:rsidP="00703D3F">
      <w:pPr>
        <w:pStyle w:val="2"/>
        <w:spacing w:line="276" w:lineRule="auto"/>
        <w:ind w:firstLine="567"/>
        <w:rPr>
          <w:sz w:val="28"/>
          <w:szCs w:val="28"/>
        </w:rPr>
      </w:pPr>
      <w:bookmarkStart w:id="67" w:name="_Toc447119755"/>
      <w:bookmarkStart w:id="68" w:name="_Toc447120013"/>
      <w:bookmarkStart w:id="69" w:name="_Toc447198568"/>
      <w:bookmarkEnd w:id="62"/>
      <w:bookmarkEnd w:id="63"/>
      <w:bookmarkEnd w:id="64"/>
      <w:r w:rsidRPr="002D4DB7">
        <w:rPr>
          <w:sz w:val="28"/>
          <w:szCs w:val="28"/>
        </w:rPr>
        <w:t>1</w:t>
      </w:r>
      <w:r w:rsidR="00F12DFE" w:rsidRPr="002D4DB7">
        <w:rPr>
          <w:sz w:val="28"/>
          <w:szCs w:val="28"/>
        </w:rPr>
        <w:t>2</w:t>
      </w:r>
      <w:r w:rsidRPr="002D4DB7">
        <w:rPr>
          <w:sz w:val="28"/>
          <w:szCs w:val="28"/>
        </w:rPr>
        <w:t>. Библиотечно-информационное обеспечение.</w:t>
      </w:r>
    </w:p>
    <w:p w:rsidR="00B70726" w:rsidRPr="00703D3F" w:rsidRDefault="00B70726" w:rsidP="00703D3F">
      <w:pPr>
        <w:spacing w:after="0"/>
        <w:ind w:firstLine="567"/>
        <w:jc w:val="both"/>
        <w:rPr>
          <w:sz w:val="24"/>
          <w:szCs w:val="24"/>
        </w:rPr>
      </w:pPr>
      <w:r w:rsidRPr="00703D3F">
        <w:rPr>
          <w:sz w:val="24"/>
          <w:szCs w:val="24"/>
        </w:rPr>
        <w:t>Одним из важнейших направлений в деятельности библиотеки является обновление, пополнение, сохранность книжного фонда.</w:t>
      </w:r>
    </w:p>
    <w:p w:rsidR="00B70726" w:rsidRPr="00703D3F" w:rsidRDefault="00B70726" w:rsidP="00703D3F">
      <w:pPr>
        <w:spacing w:after="0"/>
        <w:ind w:firstLine="567"/>
        <w:jc w:val="both"/>
        <w:rPr>
          <w:sz w:val="24"/>
          <w:szCs w:val="24"/>
        </w:rPr>
      </w:pPr>
      <w:r w:rsidRPr="00703D3F">
        <w:rPr>
          <w:sz w:val="24"/>
          <w:szCs w:val="24"/>
        </w:rPr>
        <w:t xml:space="preserve">Книжный  фонд  на начало  2016-2017 учебного года составил </w:t>
      </w:r>
      <w:r w:rsidRPr="00703D3F">
        <w:rPr>
          <w:b/>
          <w:sz w:val="24"/>
          <w:szCs w:val="24"/>
        </w:rPr>
        <w:t>5696</w:t>
      </w:r>
      <w:r w:rsidRPr="00703D3F">
        <w:rPr>
          <w:sz w:val="24"/>
          <w:szCs w:val="24"/>
        </w:rPr>
        <w:t xml:space="preserve"> экз. </w:t>
      </w:r>
    </w:p>
    <w:p w:rsidR="00B70726" w:rsidRPr="00703D3F" w:rsidRDefault="00B70726" w:rsidP="00703D3F">
      <w:pPr>
        <w:spacing w:after="0"/>
        <w:ind w:firstLine="567"/>
        <w:jc w:val="both"/>
        <w:rPr>
          <w:sz w:val="24"/>
          <w:szCs w:val="24"/>
        </w:rPr>
      </w:pPr>
      <w:proofErr w:type="spellStart"/>
      <w:r w:rsidRPr="00703D3F">
        <w:rPr>
          <w:sz w:val="24"/>
          <w:szCs w:val="24"/>
        </w:rPr>
        <w:t>Книгообеспеченность</w:t>
      </w:r>
      <w:proofErr w:type="spellEnd"/>
      <w:r w:rsidRPr="00703D3F">
        <w:rPr>
          <w:sz w:val="24"/>
          <w:szCs w:val="24"/>
        </w:rPr>
        <w:t xml:space="preserve"> учебниками основного общего образования составил 100 %. </w:t>
      </w:r>
    </w:p>
    <w:p w:rsidR="00B70726" w:rsidRPr="00703D3F" w:rsidRDefault="00B70726" w:rsidP="00703D3F">
      <w:pPr>
        <w:spacing w:after="0"/>
        <w:ind w:firstLine="567"/>
        <w:jc w:val="both"/>
        <w:rPr>
          <w:sz w:val="24"/>
          <w:szCs w:val="24"/>
        </w:rPr>
      </w:pPr>
      <w:proofErr w:type="spellStart"/>
      <w:r w:rsidRPr="00703D3F">
        <w:rPr>
          <w:sz w:val="24"/>
          <w:szCs w:val="24"/>
        </w:rPr>
        <w:t>Книгообеспеченность</w:t>
      </w:r>
      <w:proofErr w:type="spellEnd"/>
      <w:r w:rsidRPr="00703D3F">
        <w:rPr>
          <w:sz w:val="24"/>
          <w:szCs w:val="24"/>
        </w:rPr>
        <w:t xml:space="preserve"> учебниками по специальным дисциплинам составил 95 %, некоторые учебники имеются в недостаточном количестве. </w:t>
      </w:r>
    </w:p>
    <w:p w:rsidR="00B70726" w:rsidRPr="00703D3F" w:rsidRDefault="00B70726" w:rsidP="00703D3F">
      <w:pPr>
        <w:spacing w:after="0"/>
        <w:ind w:firstLine="567"/>
        <w:jc w:val="both"/>
        <w:rPr>
          <w:sz w:val="24"/>
          <w:szCs w:val="24"/>
        </w:rPr>
      </w:pPr>
      <w:r w:rsidRPr="00703D3F">
        <w:rPr>
          <w:sz w:val="24"/>
          <w:szCs w:val="24"/>
        </w:rPr>
        <w:t>Библиотека обеспечена всеми рекомендуемыми Госстандартом учебниками</w:t>
      </w:r>
    </w:p>
    <w:p w:rsidR="00B70726" w:rsidRPr="00703D3F" w:rsidRDefault="00B70726" w:rsidP="00703D3F">
      <w:pPr>
        <w:spacing w:after="0"/>
        <w:ind w:firstLine="567"/>
        <w:jc w:val="both"/>
        <w:rPr>
          <w:sz w:val="24"/>
          <w:szCs w:val="24"/>
        </w:rPr>
      </w:pPr>
      <w:r w:rsidRPr="00703D3F">
        <w:rPr>
          <w:sz w:val="24"/>
          <w:szCs w:val="24"/>
        </w:rPr>
        <w:t>Выписываются периодические издания: «Физическая культура в школе», «Методист», «Современный урок», «Завуч», «Администратор образования», «Научно-методический журнал зам</w:t>
      </w:r>
      <w:proofErr w:type="gramStart"/>
      <w:r w:rsidRPr="00703D3F">
        <w:rPr>
          <w:sz w:val="24"/>
          <w:szCs w:val="24"/>
        </w:rPr>
        <w:t>.д</w:t>
      </w:r>
      <w:proofErr w:type="gramEnd"/>
      <w:r w:rsidRPr="00703D3F">
        <w:rPr>
          <w:sz w:val="24"/>
          <w:szCs w:val="24"/>
        </w:rPr>
        <w:t>иректора по воспитательной работе», «Классный руководитель» и другие. Преподавателей постоянно информируют о новинках, поступивших в библиотеку.  Для раскрытия книжного фонда в читальном зале оформляются различные книжные выставки.</w:t>
      </w:r>
    </w:p>
    <w:p w:rsidR="00B70726" w:rsidRPr="00703D3F" w:rsidRDefault="00B70726" w:rsidP="00703D3F">
      <w:pPr>
        <w:spacing w:after="0"/>
        <w:ind w:firstLine="567"/>
        <w:jc w:val="both"/>
        <w:rPr>
          <w:sz w:val="24"/>
          <w:szCs w:val="24"/>
        </w:rPr>
      </w:pPr>
      <w:r w:rsidRPr="00703D3F">
        <w:rPr>
          <w:sz w:val="24"/>
          <w:szCs w:val="24"/>
        </w:rPr>
        <w:lastRenderedPageBreak/>
        <w:t xml:space="preserve">На начало  2016-2017 учебного года в библиотеке читали 217 читателей (из них 180 </w:t>
      </w:r>
      <w:proofErr w:type="gramStart"/>
      <w:r w:rsidRPr="00703D3F">
        <w:rPr>
          <w:sz w:val="24"/>
          <w:szCs w:val="24"/>
        </w:rPr>
        <w:t xml:space="preserve">обучающихся) </w:t>
      </w:r>
      <w:proofErr w:type="gramEnd"/>
      <w:r w:rsidRPr="00703D3F">
        <w:rPr>
          <w:sz w:val="24"/>
          <w:szCs w:val="24"/>
        </w:rPr>
        <w:t xml:space="preserve">число посещений составило - 3290, общая книговыдача   -  5860.  В читальном зале на 10 посадочных мест можно почитать журналы, альбомы, учебно-методическую литературу, поработать за компьютером. </w:t>
      </w:r>
    </w:p>
    <w:p w:rsidR="00B70726" w:rsidRPr="00703D3F" w:rsidRDefault="00B70726" w:rsidP="00703D3F">
      <w:pPr>
        <w:spacing w:after="0"/>
        <w:ind w:firstLine="567"/>
        <w:jc w:val="both"/>
        <w:rPr>
          <w:sz w:val="24"/>
          <w:szCs w:val="24"/>
        </w:rPr>
      </w:pPr>
      <w:r w:rsidRPr="00703D3F">
        <w:rPr>
          <w:rFonts w:eastAsia="Calibri"/>
          <w:sz w:val="24"/>
          <w:szCs w:val="24"/>
        </w:rPr>
        <w:t>Развитие информационной среды колледжа подразумевает совершенствование технического, программного, информационно-содержательного обеспечения образовательного процесса и направлено, в первую очередь, на обеспечение нового качества образования через расширение доступа студентов и преподавателей к разнообразным образовательным информационным ресурсам.</w:t>
      </w:r>
    </w:p>
    <w:p w:rsidR="00B70726" w:rsidRPr="00703D3F" w:rsidRDefault="00B70726" w:rsidP="00703D3F">
      <w:pPr>
        <w:spacing w:after="0"/>
        <w:ind w:firstLine="567"/>
        <w:jc w:val="both"/>
        <w:rPr>
          <w:rFonts w:eastAsia="Calibri"/>
          <w:color w:val="000000"/>
          <w:sz w:val="24"/>
          <w:szCs w:val="24"/>
        </w:rPr>
      </w:pPr>
      <w:r w:rsidRPr="00703D3F">
        <w:rPr>
          <w:rFonts w:eastAsia="Calibri"/>
          <w:color w:val="000000"/>
          <w:sz w:val="24"/>
          <w:szCs w:val="24"/>
        </w:rPr>
        <w:t xml:space="preserve">Для программно-информационного обеспечения учебного процесса в колледже имеется </w:t>
      </w:r>
      <w:r w:rsidRPr="00703D3F">
        <w:rPr>
          <w:color w:val="000000"/>
          <w:sz w:val="24"/>
          <w:szCs w:val="24"/>
        </w:rPr>
        <w:t>23</w:t>
      </w:r>
      <w:r w:rsidRPr="00703D3F">
        <w:rPr>
          <w:rFonts w:eastAsia="Calibri"/>
          <w:color w:val="000000"/>
          <w:sz w:val="24"/>
          <w:szCs w:val="24"/>
        </w:rPr>
        <w:t xml:space="preserve"> персональных компьютеров и 5 ноутбуков, установленных в компьютерных классах, учебных аудиториях, библиотеке, общежитии и структурных подразделениях.</w:t>
      </w:r>
    </w:p>
    <w:p w:rsidR="00B70726" w:rsidRPr="00703D3F" w:rsidRDefault="00B70726" w:rsidP="00703D3F">
      <w:pPr>
        <w:spacing w:after="0"/>
        <w:ind w:firstLine="567"/>
        <w:jc w:val="both"/>
        <w:rPr>
          <w:sz w:val="24"/>
          <w:szCs w:val="24"/>
        </w:rPr>
      </w:pPr>
    </w:p>
    <w:p w:rsidR="00B70726" w:rsidRPr="00703D3F" w:rsidRDefault="00B70726" w:rsidP="00703D3F">
      <w:pPr>
        <w:spacing w:after="0"/>
        <w:jc w:val="center"/>
        <w:rPr>
          <w:b/>
          <w:sz w:val="24"/>
          <w:szCs w:val="24"/>
        </w:rPr>
      </w:pPr>
      <w:r w:rsidRPr="00703D3F">
        <w:rPr>
          <w:b/>
          <w:sz w:val="24"/>
          <w:szCs w:val="24"/>
        </w:rPr>
        <w:t>Перечень компьютерного оборудования в рабочих кабинетах</w:t>
      </w:r>
    </w:p>
    <w:tbl>
      <w:tblPr>
        <w:tblStyle w:val="a5"/>
        <w:tblW w:w="5000" w:type="pct"/>
        <w:tblLook w:val="04A0"/>
      </w:tblPr>
      <w:tblGrid>
        <w:gridCol w:w="2613"/>
        <w:gridCol w:w="7240"/>
      </w:tblGrid>
      <w:tr w:rsidR="00B70726" w:rsidRPr="00703D3F" w:rsidTr="00703D3F">
        <w:tc>
          <w:tcPr>
            <w:tcW w:w="1326" w:type="pct"/>
            <w:vAlign w:val="center"/>
          </w:tcPr>
          <w:p w:rsidR="00B70726" w:rsidRPr="00703D3F" w:rsidRDefault="00B70726" w:rsidP="00703D3F">
            <w:pPr>
              <w:spacing w:line="276" w:lineRule="auto"/>
              <w:jc w:val="center"/>
              <w:rPr>
                <w:b/>
                <w:sz w:val="24"/>
                <w:szCs w:val="24"/>
              </w:rPr>
            </w:pPr>
            <w:r w:rsidRPr="00703D3F">
              <w:rPr>
                <w:b/>
                <w:sz w:val="24"/>
                <w:szCs w:val="24"/>
              </w:rPr>
              <w:t>Кабинет</w:t>
            </w:r>
          </w:p>
        </w:tc>
        <w:tc>
          <w:tcPr>
            <w:tcW w:w="3674" w:type="pct"/>
            <w:vAlign w:val="center"/>
          </w:tcPr>
          <w:p w:rsidR="00B70726" w:rsidRPr="00703D3F" w:rsidRDefault="00B70726" w:rsidP="00703D3F">
            <w:pPr>
              <w:spacing w:line="276" w:lineRule="auto"/>
              <w:jc w:val="center"/>
              <w:rPr>
                <w:b/>
                <w:sz w:val="24"/>
                <w:szCs w:val="24"/>
              </w:rPr>
            </w:pPr>
          </w:p>
          <w:p w:rsidR="00B70726" w:rsidRPr="00703D3F" w:rsidRDefault="00B70726" w:rsidP="00703D3F">
            <w:pPr>
              <w:spacing w:line="276" w:lineRule="auto"/>
              <w:jc w:val="center"/>
              <w:rPr>
                <w:b/>
                <w:sz w:val="24"/>
                <w:szCs w:val="24"/>
              </w:rPr>
            </w:pPr>
            <w:r w:rsidRPr="00703D3F">
              <w:rPr>
                <w:b/>
                <w:sz w:val="24"/>
                <w:szCs w:val="24"/>
              </w:rPr>
              <w:t>Установленное оборудование</w:t>
            </w:r>
          </w:p>
        </w:tc>
      </w:tr>
      <w:tr w:rsidR="00B70726" w:rsidRPr="00703D3F" w:rsidTr="00703D3F">
        <w:tc>
          <w:tcPr>
            <w:tcW w:w="1326" w:type="pct"/>
            <w:vAlign w:val="center"/>
          </w:tcPr>
          <w:p w:rsidR="00B70726" w:rsidRPr="00703D3F" w:rsidRDefault="00B70726" w:rsidP="00703D3F">
            <w:pPr>
              <w:spacing w:line="276" w:lineRule="auto"/>
              <w:jc w:val="center"/>
              <w:rPr>
                <w:sz w:val="24"/>
                <w:szCs w:val="24"/>
              </w:rPr>
            </w:pPr>
            <w:r w:rsidRPr="00703D3F">
              <w:rPr>
                <w:sz w:val="24"/>
                <w:szCs w:val="24"/>
              </w:rPr>
              <w:t>№2</w:t>
            </w:r>
          </w:p>
        </w:tc>
        <w:tc>
          <w:tcPr>
            <w:tcW w:w="3674" w:type="pct"/>
            <w:vAlign w:val="center"/>
          </w:tcPr>
          <w:p w:rsidR="00B70726" w:rsidRPr="00703D3F" w:rsidRDefault="00B70726" w:rsidP="00703D3F">
            <w:pPr>
              <w:spacing w:line="276" w:lineRule="auto"/>
              <w:jc w:val="both"/>
              <w:rPr>
                <w:sz w:val="24"/>
                <w:szCs w:val="24"/>
              </w:rPr>
            </w:pPr>
            <w:r w:rsidRPr="00703D3F">
              <w:rPr>
                <w:sz w:val="24"/>
                <w:szCs w:val="24"/>
              </w:rPr>
              <w:t>Персональный компьютер – 1 шт.</w:t>
            </w:r>
          </w:p>
          <w:p w:rsidR="00B70726" w:rsidRPr="00703D3F" w:rsidRDefault="00B70726" w:rsidP="00703D3F">
            <w:pPr>
              <w:spacing w:line="276" w:lineRule="auto"/>
              <w:jc w:val="both"/>
              <w:rPr>
                <w:sz w:val="24"/>
                <w:szCs w:val="24"/>
              </w:rPr>
            </w:pPr>
            <w:r w:rsidRPr="00703D3F">
              <w:rPr>
                <w:sz w:val="24"/>
                <w:szCs w:val="24"/>
              </w:rPr>
              <w:t xml:space="preserve">Принтер </w:t>
            </w:r>
            <w:proofErr w:type="gramStart"/>
            <w:r w:rsidRPr="00703D3F">
              <w:rPr>
                <w:sz w:val="24"/>
                <w:szCs w:val="24"/>
              </w:rPr>
              <w:t>ч</w:t>
            </w:r>
            <w:proofErr w:type="gramEnd"/>
            <w:r w:rsidRPr="00703D3F">
              <w:rPr>
                <w:sz w:val="24"/>
                <w:szCs w:val="24"/>
              </w:rPr>
              <w:t>/б – 1 шт.</w:t>
            </w:r>
          </w:p>
          <w:p w:rsidR="00B70726" w:rsidRPr="00703D3F" w:rsidRDefault="00B70726" w:rsidP="00703D3F">
            <w:pPr>
              <w:spacing w:line="276" w:lineRule="auto"/>
              <w:jc w:val="both"/>
              <w:rPr>
                <w:sz w:val="24"/>
                <w:szCs w:val="24"/>
              </w:rPr>
            </w:pPr>
            <w:r w:rsidRPr="00703D3F">
              <w:rPr>
                <w:sz w:val="24"/>
                <w:szCs w:val="24"/>
              </w:rPr>
              <w:t>Интерактивная доска – 1 шт.</w:t>
            </w:r>
          </w:p>
          <w:p w:rsidR="00B70726" w:rsidRPr="00703D3F" w:rsidRDefault="00B70726" w:rsidP="00703D3F">
            <w:pPr>
              <w:spacing w:line="276" w:lineRule="auto"/>
              <w:jc w:val="both"/>
              <w:rPr>
                <w:sz w:val="24"/>
                <w:szCs w:val="24"/>
              </w:rPr>
            </w:pPr>
            <w:r w:rsidRPr="00703D3F">
              <w:rPr>
                <w:sz w:val="24"/>
                <w:szCs w:val="24"/>
              </w:rPr>
              <w:t>Проектор – 1 шт.</w:t>
            </w:r>
          </w:p>
        </w:tc>
      </w:tr>
      <w:tr w:rsidR="00B70726" w:rsidRPr="00703D3F" w:rsidTr="00703D3F">
        <w:tc>
          <w:tcPr>
            <w:tcW w:w="1326" w:type="pct"/>
            <w:vAlign w:val="center"/>
          </w:tcPr>
          <w:p w:rsidR="00B70726" w:rsidRPr="00703D3F" w:rsidRDefault="00B70726" w:rsidP="00703D3F">
            <w:pPr>
              <w:spacing w:line="276" w:lineRule="auto"/>
              <w:jc w:val="center"/>
              <w:rPr>
                <w:sz w:val="24"/>
                <w:szCs w:val="24"/>
              </w:rPr>
            </w:pPr>
            <w:r w:rsidRPr="00703D3F">
              <w:rPr>
                <w:sz w:val="24"/>
                <w:szCs w:val="24"/>
              </w:rPr>
              <w:t>№3</w:t>
            </w:r>
          </w:p>
        </w:tc>
        <w:tc>
          <w:tcPr>
            <w:tcW w:w="3674" w:type="pct"/>
            <w:vAlign w:val="center"/>
          </w:tcPr>
          <w:p w:rsidR="00B70726" w:rsidRPr="00703D3F" w:rsidRDefault="00B70726" w:rsidP="00703D3F">
            <w:pPr>
              <w:spacing w:line="276" w:lineRule="auto"/>
              <w:jc w:val="both"/>
              <w:rPr>
                <w:sz w:val="24"/>
                <w:szCs w:val="24"/>
              </w:rPr>
            </w:pPr>
            <w:r w:rsidRPr="00703D3F">
              <w:rPr>
                <w:sz w:val="24"/>
                <w:szCs w:val="24"/>
              </w:rPr>
              <w:t>Персональный компьютер – 1 шт.</w:t>
            </w:r>
          </w:p>
          <w:p w:rsidR="00B70726" w:rsidRPr="00703D3F" w:rsidRDefault="00B70726" w:rsidP="00703D3F">
            <w:pPr>
              <w:spacing w:line="276" w:lineRule="auto"/>
              <w:jc w:val="both"/>
              <w:rPr>
                <w:sz w:val="24"/>
                <w:szCs w:val="24"/>
              </w:rPr>
            </w:pPr>
            <w:r w:rsidRPr="00703D3F">
              <w:rPr>
                <w:sz w:val="24"/>
                <w:szCs w:val="24"/>
              </w:rPr>
              <w:t xml:space="preserve">Принтер </w:t>
            </w:r>
            <w:proofErr w:type="gramStart"/>
            <w:r w:rsidRPr="00703D3F">
              <w:rPr>
                <w:sz w:val="24"/>
                <w:szCs w:val="24"/>
              </w:rPr>
              <w:t>ч</w:t>
            </w:r>
            <w:proofErr w:type="gramEnd"/>
            <w:r w:rsidRPr="00703D3F">
              <w:rPr>
                <w:sz w:val="24"/>
                <w:szCs w:val="24"/>
              </w:rPr>
              <w:t>/б – 1 шт.</w:t>
            </w:r>
          </w:p>
        </w:tc>
      </w:tr>
      <w:tr w:rsidR="00B70726" w:rsidRPr="00703D3F" w:rsidTr="00703D3F">
        <w:tc>
          <w:tcPr>
            <w:tcW w:w="1326" w:type="pct"/>
            <w:vAlign w:val="center"/>
          </w:tcPr>
          <w:p w:rsidR="00B70726" w:rsidRPr="00703D3F" w:rsidRDefault="00B70726" w:rsidP="00703D3F">
            <w:pPr>
              <w:spacing w:line="276" w:lineRule="auto"/>
              <w:jc w:val="center"/>
              <w:rPr>
                <w:sz w:val="24"/>
                <w:szCs w:val="24"/>
              </w:rPr>
            </w:pPr>
            <w:r w:rsidRPr="00703D3F">
              <w:rPr>
                <w:sz w:val="24"/>
                <w:szCs w:val="24"/>
              </w:rPr>
              <w:t>№4</w:t>
            </w:r>
          </w:p>
        </w:tc>
        <w:tc>
          <w:tcPr>
            <w:tcW w:w="3674" w:type="pct"/>
            <w:vAlign w:val="center"/>
          </w:tcPr>
          <w:p w:rsidR="00B70726" w:rsidRPr="00703D3F" w:rsidRDefault="00B70726" w:rsidP="00703D3F">
            <w:pPr>
              <w:spacing w:line="276" w:lineRule="auto"/>
              <w:jc w:val="both"/>
              <w:rPr>
                <w:sz w:val="24"/>
                <w:szCs w:val="24"/>
              </w:rPr>
            </w:pPr>
            <w:r w:rsidRPr="00703D3F">
              <w:rPr>
                <w:sz w:val="24"/>
                <w:szCs w:val="24"/>
              </w:rPr>
              <w:t>Персональный компьютер – 1 шт.</w:t>
            </w:r>
          </w:p>
          <w:p w:rsidR="00B70726" w:rsidRPr="00703D3F" w:rsidRDefault="00B70726" w:rsidP="00703D3F">
            <w:pPr>
              <w:spacing w:line="276" w:lineRule="auto"/>
              <w:jc w:val="both"/>
              <w:rPr>
                <w:sz w:val="24"/>
                <w:szCs w:val="24"/>
              </w:rPr>
            </w:pPr>
            <w:r w:rsidRPr="00703D3F">
              <w:rPr>
                <w:sz w:val="24"/>
                <w:szCs w:val="24"/>
              </w:rPr>
              <w:t>МФУ – 1 шт.</w:t>
            </w:r>
          </w:p>
        </w:tc>
      </w:tr>
      <w:tr w:rsidR="00B70726" w:rsidRPr="00703D3F" w:rsidTr="00703D3F">
        <w:tc>
          <w:tcPr>
            <w:tcW w:w="1326" w:type="pct"/>
            <w:vAlign w:val="center"/>
          </w:tcPr>
          <w:p w:rsidR="00B70726" w:rsidRPr="00703D3F" w:rsidRDefault="00B70726" w:rsidP="00703D3F">
            <w:pPr>
              <w:spacing w:line="276" w:lineRule="auto"/>
              <w:jc w:val="center"/>
              <w:rPr>
                <w:sz w:val="24"/>
                <w:szCs w:val="24"/>
              </w:rPr>
            </w:pPr>
            <w:r w:rsidRPr="00703D3F">
              <w:rPr>
                <w:sz w:val="24"/>
                <w:szCs w:val="24"/>
              </w:rPr>
              <w:t>№7</w:t>
            </w:r>
          </w:p>
        </w:tc>
        <w:tc>
          <w:tcPr>
            <w:tcW w:w="3674" w:type="pct"/>
            <w:vAlign w:val="center"/>
          </w:tcPr>
          <w:p w:rsidR="00B70726" w:rsidRPr="00703D3F" w:rsidRDefault="00B70726" w:rsidP="00703D3F">
            <w:pPr>
              <w:spacing w:line="276" w:lineRule="auto"/>
              <w:jc w:val="both"/>
              <w:rPr>
                <w:sz w:val="24"/>
                <w:szCs w:val="24"/>
              </w:rPr>
            </w:pPr>
            <w:r w:rsidRPr="00703D3F">
              <w:rPr>
                <w:sz w:val="24"/>
                <w:szCs w:val="24"/>
              </w:rPr>
              <w:t xml:space="preserve">Персональный компьютер – 2 шт.    </w:t>
            </w:r>
          </w:p>
          <w:p w:rsidR="00B70726" w:rsidRPr="00703D3F" w:rsidRDefault="00B70726" w:rsidP="00703D3F">
            <w:pPr>
              <w:spacing w:line="276" w:lineRule="auto"/>
              <w:jc w:val="both"/>
              <w:rPr>
                <w:sz w:val="24"/>
                <w:szCs w:val="24"/>
              </w:rPr>
            </w:pPr>
            <w:r w:rsidRPr="00703D3F">
              <w:rPr>
                <w:sz w:val="24"/>
                <w:szCs w:val="24"/>
              </w:rPr>
              <w:t>МФУ – 1 шт.</w:t>
            </w:r>
          </w:p>
        </w:tc>
      </w:tr>
      <w:tr w:rsidR="00B70726" w:rsidRPr="00703D3F" w:rsidTr="00703D3F">
        <w:tc>
          <w:tcPr>
            <w:tcW w:w="1326" w:type="pct"/>
            <w:vAlign w:val="center"/>
          </w:tcPr>
          <w:p w:rsidR="00B70726" w:rsidRPr="00703D3F" w:rsidRDefault="00B70726" w:rsidP="00703D3F">
            <w:pPr>
              <w:spacing w:line="276" w:lineRule="auto"/>
              <w:jc w:val="center"/>
              <w:rPr>
                <w:sz w:val="24"/>
                <w:szCs w:val="24"/>
              </w:rPr>
            </w:pPr>
            <w:r w:rsidRPr="00703D3F">
              <w:rPr>
                <w:sz w:val="24"/>
                <w:szCs w:val="24"/>
              </w:rPr>
              <w:t>№9</w:t>
            </w:r>
          </w:p>
        </w:tc>
        <w:tc>
          <w:tcPr>
            <w:tcW w:w="3674" w:type="pct"/>
            <w:vAlign w:val="center"/>
          </w:tcPr>
          <w:p w:rsidR="00B70726" w:rsidRPr="00703D3F" w:rsidRDefault="00B70726" w:rsidP="00703D3F">
            <w:pPr>
              <w:spacing w:line="276" w:lineRule="auto"/>
              <w:jc w:val="both"/>
              <w:rPr>
                <w:sz w:val="24"/>
                <w:szCs w:val="24"/>
              </w:rPr>
            </w:pPr>
            <w:r w:rsidRPr="00703D3F">
              <w:rPr>
                <w:sz w:val="24"/>
                <w:szCs w:val="24"/>
              </w:rPr>
              <w:t>Персональный компьютер – 1 шт.</w:t>
            </w:r>
          </w:p>
          <w:p w:rsidR="00B70726" w:rsidRPr="00703D3F" w:rsidRDefault="00B70726" w:rsidP="00703D3F">
            <w:pPr>
              <w:spacing w:line="276" w:lineRule="auto"/>
              <w:jc w:val="both"/>
              <w:rPr>
                <w:sz w:val="24"/>
                <w:szCs w:val="24"/>
              </w:rPr>
            </w:pPr>
            <w:r w:rsidRPr="00703D3F">
              <w:rPr>
                <w:sz w:val="24"/>
                <w:szCs w:val="24"/>
              </w:rPr>
              <w:t>МФУ – 1 шт.</w:t>
            </w:r>
          </w:p>
        </w:tc>
      </w:tr>
      <w:tr w:rsidR="00B70726" w:rsidRPr="00703D3F" w:rsidTr="00703D3F">
        <w:tc>
          <w:tcPr>
            <w:tcW w:w="1326" w:type="pct"/>
            <w:vAlign w:val="center"/>
          </w:tcPr>
          <w:p w:rsidR="00B70726" w:rsidRPr="00703D3F" w:rsidRDefault="00B70726" w:rsidP="00703D3F">
            <w:pPr>
              <w:spacing w:line="276" w:lineRule="auto"/>
              <w:jc w:val="center"/>
              <w:rPr>
                <w:sz w:val="24"/>
                <w:szCs w:val="24"/>
              </w:rPr>
            </w:pPr>
            <w:r w:rsidRPr="00703D3F">
              <w:rPr>
                <w:sz w:val="24"/>
                <w:szCs w:val="24"/>
              </w:rPr>
              <w:t>№10</w:t>
            </w:r>
          </w:p>
        </w:tc>
        <w:tc>
          <w:tcPr>
            <w:tcW w:w="3674" w:type="pct"/>
            <w:vAlign w:val="center"/>
          </w:tcPr>
          <w:p w:rsidR="00B70726" w:rsidRPr="00703D3F" w:rsidRDefault="00B70726" w:rsidP="00703D3F">
            <w:pPr>
              <w:spacing w:line="276" w:lineRule="auto"/>
              <w:jc w:val="both"/>
              <w:rPr>
                <w:sz w:val="24"/>
                <w:szCs w:val="24"/>
              </w:rPr>
            </w:pPr>
            <w:r w:rsidRPr="00703D3F">
              <w:rPr>
                <w:sz w:val="24"/>
                <w:szCs w:val="24"/>
              </w:rPr>
              <w:t>Персональный компьютер – 1 шт.</w:t>
            </w:r>
          </w:p>
        </w:tc>
      </w:tr>
      <w:tr w:rsidR="00B70726" w:rsidRPr="00703D3F" w:rsidTr="00703D3F">
        <w:tc>
          <w:tcPr>
            <w:tcW w:w="1326" w:type="pct"/>
            <w:vAlign w:val="center"/>
          </w:tcPr>
          <w:p w:rsidR="00B70726" w:rsidRPr="00703D3F" w:rsidRDefault="00B70726" w:rsidP="00703D3F">
            <w:pPr>
              <w:spacing w:line="276" w:lineRule="auto"/>
              <w:jc w:val="center"/>
              <w:rPr>
                <w:sz w:val="24"/>
                <w:szCs w:val="24"/>
              </w:rPr>
            </w:pPr>
            <w:r w:rsidRPr="00703D3F">
              <w:rPr>
                <w:sz w:val="24"/>
                <w:szCs w:val="24"/>
              </w:rPr>
              <w:t>№16</w:t>
            </w:r>
          </w:p>
        </w:tc>
        <w:tc>
          <w:tcPr>
            <w:tcW w:w="3674" w:type="pct"/>
            <w:vAlign w:val="center"/>
          </w:tcPr>
          <w:p w:rsidR="00B70726" w:rsidRPr="00703D3F" w:rsidRDefault="00B70726" w:rsidP="00703D3F">
            <w:pPr>
              <w:spacing w:line="276" w:lineRule="auto"/>
              <w:jc w:val="both"/>
              <w:rPr>
                <w:sz w:val="24"/>
                <w:szCs w:val="24"/>
              </w:rPr>
            </w:pPr>
            <w:r w:rsidRPr="00703D3F">
              <w:rPr>
                <w:sz w:val="24"/>
                <w:szCs w:val="24"/>
              </w:rPr>
              <w:t xml:space="preserve">Персональный компьютер – 2 шт. </w:t>
            </w:r>
          </w:p>
          <w:p w:rsidR="00B70726" w:rsidRPr="00703D3F" w:rsidRDefault="00B70726" w:rsidP="00703D3F">
            <w:pPr>
              <w:spacing w:line="276" w:lineRule="auto"/>
              <w:jc w:val="both"/>
              <w:rPr>
                <w:sz w:val="24"/>
                <w:szCs w:val="24"/>
              </w:rPr>
            </w:pPr>
            <w:r w:rsidRPr="00703D3F">
              <w:rPr>
                <w:sz w:val="24"/>
                <w:szCs w:val="24"/>
              </w:rPr>
              <w:t>МФУ – 1 шт.</w:t>
            </w:r>
          </w:p>
          <w:p w:rsidR="00B70726" w:rsidRPr="00703D3F" w:rsidRDefault="00B70726" w:rsidP="00703D3F">
            <w:pPr>
              <w:spacing w:line="276" w:lineRule="auto"/>
              <w:jc w:val="both"/>
              <w:rPr>
                <w:sz w:val="24"/>
                <w:szCs w:val="24"/>
              </w:rPr>
            </w:pPr>
            <w:r w:rsidRPr="00703D3F">
              <w:rPr>
                <w:sz w:val="24"/>
                <w:szCs w:val="24"/>
              </w:rPr>
              <w:t>Принтер цветной – 1 шт.</w:t>
            </w:r>
          </w:p>
          <w:p w:rsidR="00B70726" w:rsidRPr="00703D3F" w:rsidRDefault="00B70726" w:rsidP="00703D3F">
            <w:pPr>
              <w:spacing w:line="276" w:lineRule="auto"/>
              <w:jc w:val="both"/>
              <w:rPr>
                <w:sz w:val="24"/>
                <w:szCs w:val="24"/>
              </w:rPr>
            </w:pPr>
            <w:proofErr w:type="spellStart"/>
            <w:r w:rsidRPr="00703D3F">
              <w:rPr>
                <w:sz w:val="24"/>
                <w:szCs w:val="24"/>
              </w:rPr>
              <w:t>Вебкамера</w:t>
            </w:r>
            <w:proofErr w:type="spellEnd"/>
            <w:r w:rsidRPr="00703D3F">
              <w:rPr>
                <w:sz w:val="24"/>
                <w:szCs w:val="24"/>
              </w:rPr>
              <w:t xml:space="preserve"> – 1 шт.</w:t>
            </w:r>
          </w:p>
        </w:tc>
      </w:tr>
      <w:tr w:rsidR="00B70726" w:rsidRPr="00703D3F" w:rsidTr="00703D3F">
        <w:tc>
          <w:tcPr>
            <w:tcW w:w="1326" w:type="pct"/>
            <w:vAlign w:val="center"/>
          </w:tcPr>
          <w:p w:rsidR="00B70726" w:rsidRPr="00703D3F" w:rsidRDefault="00B70726" w:rsidP="00703D3F">
            <w:pPr>
              <w:spacing w:line="276" w:lineRule="auto"/>
              <w:jc w:val="center"/>
              <w:rPr>
                <w:sz w:val="24"/>
                <w:szCs w:val="24"/>
              </w:rPr>
            </w:pPr>
            <w:r w:rsidRPr="00703D3F">
              <w:rPr>
                <w:sz w:val="24"/>
                <w:szCs w:val="24"/>
              </w:rPr>
              <w:t>№18</w:t>
            </w:r>
          </w:p>
        </w:tc>
        <w:tc>
          <w:tcPr>
            <w:tcW w:w="3674" w:type="pct"/>
            <w:vAlign w:val="center"/>
          </w:tcPr>
          <w:p w:rsidR="00B70726" w:rsidRPr="00703D3F" w:rsidRDefault="00B70726" w:rsidP="00703D3F">
            <w:pPr>
              <w:spacing w:line="276" w:lineRule="auto"/>
              <w:jc w:val="both"/>
              <w:rPr>
                <w:sz w:val="24"/>
                <w:szCs w:val="24"/>
              </w:rPr>
            </w:pPr>
            <w:r w:rsidRPr="00703D3F">
              <w:rPr>
                <w:sz w:val="24"/>
                <w:szCs w:val="24"/>
              </w:rPr>
              <w:t>Персональный компьютер – 10 шт.</w:t>
            </w:r>
          </w:p>
          <w:p w:rsidR="00B70726" w:rsidRPr="00703D3F" w:rsidRDefault="00B70726" w:rsidP="00703D3F">
            <w:pPr>
              <w:spacing w:line="276" w:lineRule="auto"/>
              <w:jc w:val="both"/>
              <w:rPr>
                <w:sz w:val="24"/>
                <w:szCs w:val="24"/>
              </w:rPr>
            </w:pPr>
            <w:r w:rsidRPr="00703D3F">
              <w:rPr>
                <w:sz w:val="24"/>
                <w:szCs w:val="24"/>
              </w:rPr>
              <w:t>Ноутбук – 5 шт.</w:t>
            </w:r>
          </w:p>
          <w:p w:rsidR="00B70726" w:rsidRPr="00703D3F" w:rsidRDefault="00B70726" w:rsidP="00703D3F">
            <w:pPr>
              <w:spacing w:line="276" w:lineRule="auto"/>
              <w:jc w:val="both"/>
              <w:rPr>
                <w:sz w:val="24"/>
                <w:szCs w:val="24"/>
              </w:rPr>
            </w:pPr>
            <w:r w:rsidRPr="00703D3F">
              <w:rPr>
                <w:sz w:val="24"/>
                <w:szCs w:val="24"/>
              </w:rPr>
              <w:t>Интерактивная доска – 1 шт.</w:t>
            </w:r>
          </w:p>
          <w:p w:rsidR="00B70726" w:rsidRPr="00703D3F" w:rsidRDefault="00B70726" w:rsidP="00703D3F">
            <w:pPr>
              <w:spacing w:line="276" w:lineRule="auto"/>
              <w:jc w:val="both"/>
              <w:rPr>
                <w:sz w:val="24"/>
                <w:szCs w:val="24"/>
              </w:rPr>
            </w:pPr>
            <w:r w:rsidRPr="00703D3F">
              <w:rPr>
                <w:sz w:val="24"/>
                <w:szCs w:val="24"/>
              </w:rPr>
              <w:t>Плоттер – 1 шт.</w:t>
            </w:r>
          </w:p>
          <w:p w:rsidR="00B70726" w:rsidRPr="00703D3F" w:rsidRDefault="00B70726" w:rsidP="00703D3F">
            <w:pPr>
              <w:spacing w:line="276" w:lineRule="auto"/>
              <w:jc w:val="both"/>
              <w:rPr>
                <w:sz w:val="24"/>
                <w:szCs w:val="24"/>
              </w:rPr>
            </w:pPr>
            <w:r w:rsidRPr="00703D3F">
              <w:rPr>
                <w:sz w:val="24"/>
                <w:szCs w:val="24"/>
              </w:rPr>
              <w:t xml:space="preserve">Принтер </w:t>
            </w:r>
            <w:proofErr w:type="gramStart"/>
            <w:r w:rsidRPr="00703D3F">
              <w:rPr>
                <w:sz w:val="24"/>
                <w:szCs w:val="24"/>
              </w:rPr>
              <w:t>ч</w:t>
            </w:r>
            <w:proofErr w:type="gramEnd"/>
            <w:r w:rsidRPr="00703D3F">
              <w:rPr>
                <w:sz w:val="24"/>
                <w:szCs w:val="24"/>
              </w:rPr>
              <w:t>/б – 1 шт.</w:t>
            </w:r>
          </w:p>
          <w:p w:rsidR="00B70726" w:rsidRPr="00703D3F" w:rsidRDefault="00B70726" w:rsidP="00703D3F">
            <w:pPr>
              <w:spacing w:line="276" w:lineRule="auto"/>
              <w:jc w:val="both"/>
              <w:rPr>
                <w:sz w:val="24"/>
                <w:szCs w:val="24"/>
              </w:rPr>
            </w:pPr>
            <w:r w:rsidRPr="00703D3F">
              <w:rPr>
                <w:sz w:val="24"/>
                <w:szCs w:val="24"/>
              </w:rPr>
              <w:t>Проектор – 1 шт.</w:t>
            </w:r>
          </w:p>
          <w:p w:rsidR="00B70726" w:rsidRPr="00703D3F" w:rsidRDefault="00B70726" w:rsidP="00703D3F">
            <w:pPr>
              <w:spacing w:line="276" w:lineRule="auto"/>
              <w:jc w:val="both"/>
              <w:rPr>
                <w:sz w:val="24"/>
                <w:szCs w:val="24"/>
              </w:rPr>
            </w:pPr>
            <w:r w:rsidRPr="00703D3F">
              <w:rPr>
                <w:sz w:val="24"/>
                <w:szCs w:val="24"/>
              </w:rPr>
              <w:t>Сканер – 1 шт.</w:t>
            </w:r>
          </w:p>
          <w:p w:rsidR="00B70726" w:rsidRPr="00703D3F" w:rsidRDefault="00B70726" w:rsidP="00703D3F">
            <w:pPr>
              <w:spacing w:line="276" w:lineRule="auto"/>
              <w:jc w:val="both"/>
              <w:rPr>
                <w:sz w:val="24"/>
                <w:szCs w:val="24"/>
              </w:rPr>
            </w:pPr>
            <w:r w:rsidRPr="00703D3F">
              <w:rPr>
                <w:sz w:val="24"/>
                <w:szCs w:val="24"/>
              </w:rPr>
              <w:t>Колонки – 1 шт.</w:t>
            </w:r>
          </w:p>
          <w:p w:rsidR="00B70726" w:rsidRPr="00703D3F" w:rsidRDefault="00B70726" w:rsidP="00703D3F">
            <w:pPr>
              <w:spacing w:line="276" w:lineRule="auto"/>
              <w:jc w:val="both"/>
              <w:rPr>
                <w:sz w:val="24"/>
                <w:szCs w:val="24"/>
              </w:rPr>
            </w:pPr>
            <w:proofErr w:type="spellStart"/>
            <w:r w:rsidRPr="00703D3F">
              <w:rPr>
                <w:sz w:val="24"/>
                <w:szCs w:val="24"/>
              </w:rPr>
              <w:t>Web</w:t>
            </w:r>
            <w:proofErr w:type="spellEnd"/>
            <w:r w:rsidRPr="00703D3F">
              <w:rPr>
                <w:sz w:val="24"/>
                <w:szCs w:val="24"/>
              </w:rPr>
              <w:t xml:space="preserve"> -камеры – 8 шт.</w:t>
            </w:r>
          </w:p>
          <w:p w:rsidR="00B70726" w:rsidRPr="00703D3F" w:rsidRDefault="00B70726" w:rsidP="00703D3F">
            <w:pPr>
              <w:spacing w:line="276" w:lineRule="auto"/>
              <w:jc w:val="both"/>
              <w:rPr>
                <w:sz w:val="24"/>
                <w:szCs w:val="24"/>
              </w:rPr>
            </w:pPr>
            <w:r w:rsidRPr="00703D3F">
              <w:rPr>
                <w:sz w:val="24"/>
                <w:szCs w:val="24"/>
              </w:rPr>
              <w:t>Наушники – 9 шт.</w:t>
            </w:r>
          </w:p>
        </w:tc>
      </w:tr>
      <w:tr w:rsidR="00B70726" w:rsidRPr="00703D3F" w:rsidTr="00703D3F">
        <w:tc>
          <w:tcPr>
            <w:tcW w:w="1326" w:type="pct"/>
            <w:vAlign w:val="center"/>
          </w:tcPr>
          <w:p w:rsidR="00B70726" w:rsidRPr="00703D3F" w:rsidRDefault="00B70726" w:rsidP="00703D3F">
            <w:pPr>
              <w:spacing w:line="276" w:lineRule="auto"/>
              <w:jc w:val="center"/>
              <w:rPr>
                <w:sz w:val="24"/>
                <w:szCs w:val="24"/>
              </w:rPr>
            </w:pPr>
            <w:r w:rsidRPr="00703D3F">
              <w:rPr>
                <w:sz w:val="24"/>
                <w:szCs w:val="24"/>
              </w:rPr>
              <w:t>№23</w:t>
            </w:r>
          </w:p>
        </w:tc>
        <w:tc>
          <w:tcPr>
            <w:tcW w:w="3674" w:type="pct"/>
            <w:vAlign w:val="center"/>
          </w:tcPr>
          <w:p w:rsidR="00B70726" w:rsidRPr="00703D3F" w:rsidRDefault="00B70726" w:rsidP="00703D3F">
            <w:pPr>
              <w:spacing w:line="276" w:lineRule="auto"/>
              <w:jc w:val="both"/>
              <w:rPr>
                <w:sz w:val="24"/>
                <w:szCs w:val="24"/>
              </w:rPr>
            </w:pPr>
            <w:r w:rsidRPr="00703D3F">
              <w:rPr>
                <w:sz w:val="24"/>
                <w:szCs w:val="24"/>
              </w:rPr>
              <w:t>Персональный компьютер – 2 шт.</w:t>
            </w:r>
          </w:p>
          <w:p w:rsidR="00B70726" w:rsidRPr="00703D3F" w:rsidRDefault="00B70726" w:rsidP="00703D3F">
            <w:pPr>
              <w:spacing w:line="276" w:lineRule="auto"/>
              <w:jc w:val="both"/>
              <w:rPr>
                <w:sz w:val="24"/>
                <w:szCs w:val="24"/>
              </w:rPr>
            </w:pPr>
            <w:r w:rsidRPr="00703D3F">
              <w:rPr>
                <w:sz w:val="24"/>
                <w:szCs w:val="24"/>
              </w:rPr>
              <w:t xml:space="preserve">Принтер </w:t>
            </w:r>
            <w:proofErr w:type="gramStart"/>
            <w:r w:rsidRPr="00703D3F">
              <w:rPr>
                <w:sz w:val="24"/>
                <w:szCs w:val="24"/>
              </w:rPr>
              <w:t>ч</w:t>
            </w:r>
            <w:proofErr w:type="gramEnd"/>
            <w:r w:rsidRPr="00703D3F">
              <w:rPr>
                <w:sz w:val="24"/>
                <w:szCs w:val="24"/>
              </w:rPr>
              <w:t>/б – 1 шт.</w:t>
            </w:r>
          </w:p>
          <w:p w:rsidR="00B70726" w:rsidRPr="00703D3F" w:rsidRDefault="00B70726" w:rsidP="00703D3F">
            <w:pPr>
              <w:spacing w:line="276" w:lineRule="auto"/>
              <w:jc w:val="both"/>
              <w:rPr>
                <w:sz w:val="24"/>
                <w:szCs w:val="24"/>
              </w:rPr>
            </w:pPr>
            <w:r w:rsidRPr="00703D3F">
              <w:rPr>
                <w:sz w:val="24"/>
                <w:szCs w:val="24"/>
              </w:rPr>
              <w:t>Интерактивная доска – 1 шт.</w:t>
            </w:r>
          </w:p>
        </w:tc>
      </w:tr>
      <w:tr w:rsidR="00B70726" w:rsidRPr="00703D3F" w:rsidTr="00703D3F">
        <w:tc>
          <w:tcPr>
            <w:tcW w:w="1326" w:type="pct"/>
            <w:vAlign w:val="center"/>
          </w:tcPr>
          <w:p w:rsidR="00B70726" w:rsidRPr="00703D3F" w:rsidRDefault="00B70726" w:rsidP="00703D3F">
            <w:pPr>
              <w:spacing w:line="276" w:lineRule="auto"/>
              <w:jc w:val="center"/>
              <w:rPr>
                <w:sz w:val="24"/>
                <w:szCs w:val="24"/>
              </w:rPr>
            </w:pPr>
            <w:r w:rsidRPr="00703D3F">
              <w:rPr>
                <w:sz w:val="24"/>
                <w:szCs w:val="24"/>
              </w:rPr>
              <w:lastRenderedPageBreak/>
              <w:t>Библиотека</w:t>
            </w:r>
          </w:p>
        </w:tc>
        <w:tc>
          <w:tcPr>
            <w:tcW w:w="3674" w:type="pct"/>
            <w:vAlign w:val="center"/>
          </w:tcPr>
          <w:p w:rsidR="00B70726" w:rsidRPr="00703D3F" w:rsidRDefault="00B70726" w:rsidP="00703D3F">
            <w:pPr>
              <w:spacing w:line="276" w:lineRule="auto"/>
              <w:jc w:val="both"/>
              <w:rPr>
                <w:sz w:val="24"/>
                <w:szCs w:val="24"/>
              </w:rPr>
            </w:pPr>
            <w:r w:rsidRPr="00703D3F">
              <w:rPr>
                <w:sz w:val="24"/>
                <w:szCs w:val="24"/>
              </w:rPr>
              <w:t>Персональный компьютер – 1 шт.</w:t>
            </w:r>
          </w:p>
          <w:p w:rsidR="00B70726" w:rsidRPr="00703D3F" w:rsidRDefault="00B70726" w:rsidP="00703D3F">
            <w:pPr>
              <w:spacing w:line="276" w:lineRule="auto"/>
              <w:jc w:val="both"/>
              <w:rPr>
                <w:sz w:val="24"/>
                <w:szCs w:val="24"/>
              </w:rPr>
            </w:pPr>
            <w:r w:rsidRPr="00703D3F">
              <w:rPr>
                <w:sz w:val="24"/>
                <w:szCs w:val="24"/>
              </w:rPr>
              <w:t xml:space="preserve">Принтер </w:t>
            </w:r>
            <w:proofErr w:type="gramStart"/>
            <w:r w:rsidRPr="00703D3F">
              <w:rPr>
                <w:sz w:val="24"/>
                <w:szCs w:val="24"/>
              </w:rPr>
              <w:t>ч</w:t>
            </w:r>
            <w:proofErr w:type="gramEnd"/>
            <w:r w:rsidRPr="00703D3F">
              <w:rPr>
                <w:sz w:val="24"/>
                <w:szCs w:val="24"/>
              </w:rPr>
              <w:t>/б – 1 шт.</w:t>
            </w:r>
          </w:p>
        </w:tc>
      </w:tr>
      <w:tr w:rsidR="00B70726" w:rsidRPr="00703D3F" w:rsidTr="00703D3F">
        <w:tc>
          <w:tcPr>
            <w:tcW w:w="1326" w:type="pct"/>
            <w:vAlign w:val="center"/>
          </w:tcPr>
          <w:p w:rsidR="00B70726" w:rsidRPr="00703D3F" w:rsidRDefault="00B70726" w:rsidP="00703D3F">
            <w:pPr>
              <w:spacing w:line="276" w:lineRule="auto"/>
              <w:jc w:val="center"/>
              <w:rPr>
                <w:sz w:val="24"/>
                <w:szCs w:val="24"/>
              </w:rPr>
            </w:pPr>
            <w:r w:rsidRPr="00703D3F">
              <w:rPr>
                <w:sz w:val="24"/>
                <w:szCs w:val="24"/>
              </w:rPr>
              <w:t>2-01 ФСЦ</w:t>
            </w:r>
          </w:p>
        </w:tc>
        <w:tc>
          <w:tcPr>
            <w:tcW w:w="3674" w:type="pct"/>
            <w:vAlign w:val="center"/>
          </w:tcPr>
          <w:p w:rsidR="00B70726" w:rsidRPr="00703D3F" w:rsidRDefault="00B70726" w:rsidP="00703D3F">
            <w:pPr>
              <w:spacing w:line="276" w:lineRule="auto"/>
              <w:jc w:val="both"/>
              <w:rPr>
                <w:sz w:val="24"/>
                <w:szCs w:val="24"/>
              </w:rPr>
            </w:pPr>
            <w:r w:rsidRPr="00703D3F">
              <w:rPr>
                <w:sz w:val="24"/>
                <w:szCs w:val="24"/>
              </w:rPr>
              <w:t>Персональный компьютер – 1 шт.</w:t>
            </w:r>
          </w:p>
          <w:p w:rsidR="00B70726" w:rsidRPr="00703D3F" w:rsidRDefault="00B70726" w:rsidP="00703D3F">
            <w:pPr>
              <w:spacing w:line="276" w:lineRule="auto"/>
              <w:jc w:val="both"/>
              <w:rPr>
                <w:sz w:val="24"/>
                <w:szCs w:val="24"/>
              </w:rPr>
            </w:pPr>
            <w:r w:rsidRPr="00703D3F">
              <w:rPr>
                <w:sz w:val="24"/>
                <w:szCs w:val="24"/>
              </w:rPr>
              <w:t>Интерактивная доска – 1 шт.</w:t>
            </w:r>
          </w:p>
          <w:p w:rsidR="00B70726" w:rsidRPr="00703D3F" w:rsidRDefault="00B70726" w:rsidP="00703D3F">
            <w:pPr>
              <w:spacing w:line="276" w:lineRule="auto"/>
              <w:jc w:val="both"/>
              <w:rPr>
                <w:sz w:val="24"/>
                <w:szCs w:val="24"/>
              </w:rPr>
            </w:pPr>
            <w:r w:rsidRPr="00703D3F">
              <w:rPr>
                <w:sz w:val="24"/>
                <w:szCs w:val="24"/>
              </w:rPr>
              <w:t>Проектор – 1 шт.</w:t>
            </w:r>
          </w:p>
        </w:tc>
      </w:tr>
    </w:tbl>
    <w:p w:rsidR="00B70726" w:rsidRPr="00703D3F" w:rsidRDefault="00B70726" w:rsidP="00703D3F">
      <w:pPr>
        <w:spacing w:after="0"/>
        <w:jc w:val="both"/>
        <w:rPr>
          <w:sz w:val="24"/>
          <w:szCs w:val="24"/>
        </w:rPr>
      </w:pPr>
    </w:p>
    <w:p w:rsidR="00B70726" w:rsidRPr="00703D3F" w:rsidRDefault="00B70726" w:rsidP="00703D3F">
      <w:pPr>
        <w:spacing w:after="0"/>
        <w:ind w:firstLine="567"/>
        <w:jc w:val="both"/>
        <w:rPr>
          <w:rFonts w:eastAsia="Calibri"/>
          <w:sz w:val="24"/>
          <w:szCs w:val="24"/>
        </w:rPr>
      </w:pPr>
      <w:r w:rsidRPr="00703D3F">
        <w:rPr>
          <w:rFonts w:eastAsia="Calibri"/>
          <w:sz w:val="24"/>
          <w:szCs w:val="24"/>
        </w:rPr>
        <w:t>В учебных планах предусматривается непрерывная компьютерная подготовка. В основу непрерывного компьютерного образования положены принципы логической последовательности изучаемых дисциплин, постоянной востребованности ранее полученных знаний и умений, умение пользоваться системными и прикладными пакетами программ, анализировать полученные результаты и использовать их в своей работе.</w:t>
      </w:r>
    </w:p>
    <w:p w:rsidR="00B70726" w:rsidRPr="00703D3F" w:rsidRDefault="00B70726" w:rsidP="00703D3F">
      <w:pPr>
        <w:spacing w:after="0"/>
        <w:ind w:firstLine="567"/>
        <w:jc w:val="both"/>
        <w:rPr>
          <w:rFonts w:eastAsia="Calibri"/>
          <w:sz w:val="24"/>
          <w:szCs w:val="24"/>
        </w:rPr>
      </w:pPr>
      <w:r w:rsidRPr="00703D3F">
        <w:rPr>
          <w:rFonts w:eastAsia="Calibri"/>
          <w:sz w:val="24"/>
          <w:szCs w:val="24"/>
        </w:rPr>
        <w:t xml:space="preserve">На первом этапе компьютерного </w:t>
      </w:r>
      <w:proofErr w:type="gramStart"/>
      <w:r w:rsidRPr="00703D3F">
        <w:rPr>
          <w:rFonts w:eastAsia="Calibri"/>
          <w:sz w:val="24"/>
          <w:szCs w:val="24"/>
        </w:rPr>
        <w:t>образования</w:t>
      </w:r>
      <w:proofErr w:type="gramEnd"/>
      <w:r w:rsidRPr="00703D3F">
        <w:rPr>
          <w:rFonts w:eastAsia="Calibri"/>
          <w:sz w:val="24"/>
          <w:szCs w:val="24"/>
        </w:rPr>
        <w:t xml:space="preserve"> обучающиеся и студенты колледжа получают навыки работы на персональных компьютерах через дисциплину «Информатика». Далее они приобретают опыт в использовании современного программного обеспечения на практических занятиях. Полученные навыки позволяют студентам эффективно использовать компьютер при выполнении курсовых и дипломных работ, поиске, настройке и использовании существующих программных продуктов в ходе освоения учебных дисциплин.</w:t>
      </w:r>
    </w:p>
    <w:p w:rsidR="00B70726" w:rsidRDefault="00B70726" w:rsidP="00B70726">
      <w:pPr>
        <w:spacing w:after="0" w:line="240" w:lineRule="auto"/>
        <w:ind w:firstLine="708"/>
        <w:jc w:val="center"/>
      </w:pPr>
    </w:p>
    <w:bookmarkEnd w:id="67"/>
    <w:bookmarkEnd w:id="68"/>
    <w:bookmarkEnd w:id="69"/>
    <w:p w:rsidR="00217B3C" w:rsidRPr="002D4DB7" w:rsidRDefault="002F5F14" w:rsidP="009600F8">
      <w:pPr>
        <w:pStyle w:val="a3"/>
        <w:numPr>
          <w:ilvl w:val="0"/>
          <w:numId w:val="32"/>
        </w:numPr>
        <w:autoSpaceDE w:val="0"/>
        <w:autoSpaceDN w:val="0"/>
        <w:adjustRightInd w:val="0"/>
        <w:spacing w:after="0" w:line="240" w:lineRule="auto"/>
        <w:jc w:val="both"/>
        <w:rPr>
          <w:b/>
          <w:sz w:val="28"/>
          <w:szCs w:val="28"/>
        </w:rPr>
      </w:pPr>
      <w:r w:rsidRPr="002D4DB7">
        <w:rPr>
          <w:b/>
          <w:sz w:val="28"/>
          <w:szCs w:val="28"/>
        </w:rPr>
        <w:t>Материально-техническая база</w:t>
      </w:r>
    </w:p>
    <w:p w:rsidR="00B17EEC" w:rsidRPr="00B17EEC" w:rsidRDefault="00B17EEC" w:rsidP="00B17EEC">
      <w:pPr>
        <w:pStyle w:val="a3"/>
        <w:autoSpaceDE w:val="0"/>
        <w:autoSpaceDN w:val="0"/>
        <w:adjustRightInd w:val="0"/>
        <w:spacing w:after="0" w:line="240" w:lineRule="auto"/>
        <w:jc w:val="both"/>
        <w:rPr>
          <w:b/>
          <w:sz w:val="24"/>
          <w:szCs w:val="24"/>
        </w:rPr>
      </w:pPr>
    </w:p>
    <w:p w:rsidR="00CA5714" w:rsidRPr="00CA5714" w:rsidRDefault="00CA5714" w:rsidP="00CA5714">
      <w:pPr>
        <w:tabs>
          <w:tab w:val="left" w:pos="851"/>
        </w:tabs>
        <w:spacing w:after="0" w:line="240" w:lineRule="auto"/>
        <w:jc w:val="both"/>
        <w:rPr>
          <w:iCs/>
          <w:sz w:val="24"/>
          <w:szCs w:val="24"/>
        </w:rPr>
      </w:pPr>
      <w:r>
        <w:rPr>
          <w:iCs/>
          <w:sz w:val="24"/>
          <w:szCs w:val="24"/>
        </w:rPr>
        <w:tab/>
      </w:r>
      <w:r w:rsidRPr="00CA5714">
        <w:rPr>
          <w:iCs/>
          <w:sz w:val="24"/>
          <w:szCs w:val="24"/>
        </w:rPr>
        <w:t xml:space="preserve">В настоящее время учреждение располагает современной материально-технической базой и инфраструктурой, позволяющей применить широкий спектр инновационных технологий в научно-методическом, медицинском, учебном, тренировочном и соревновательном процессах подготовки обучающихся согласно утвержденной </w:t>
      </w:r>
      <w:r w:rsidRPr="00CA5714">
        <w:rPr>
          <w:b/>
          <w:bCs/>
          <w:iCs/>
          <w:sz w:val="24"/>
          <w:szCs w:val="24"/>
        </w:rPr>
        <w:t>программы развития учреждения на  2013- 2018 годы  приказами министерства спорта Красноярского края 401-п от 16.12.2013 г,457-п от 16.12.2015г.</w:t>
      </w:r>
      <w:proofErr w:type="gramStart"/>
      <w:r w:rsidRPr="00CA5714">
        <w:rPr>
          <w:b/>
          <w:bCs/>
          <w:iCs/>
          <w:sz w:val="24"/>
          <w:szCs w:val="24"/>
        </w:rPr>
        <w:t xml:space="preserve"> :</w:t>
      </w:r>
      <w:proofErr w:type="gramEnd"/>
      <w:r w:rsidRPr="00CA5714">
        <w:rPr>
          <w:iCs/>
          <w:sz w:val="24"/>
          <w:szCs w:val="24"/>
        </w:rPr>
        <w:t xml:space="preserve"> </w:t>
      </w:r>
    </w:p>
    <w:p w:rsidR="00CA5714" w:rsidRPr="00CA5714" w:rsidRDefault="00CA5714" w:rsidP="00CA5714">
      <w:pPr>
        <w:tabs>
          <w:tab w:val="left" w:pos="851"/>
        </w:tabs>
        <w:spacing w:after="0" w:line="240" w:lineRule="auto"/>
        <w:jc w:val="both"/>
        <w:rPr>
          <w:iCs/>
          <w:sz w:val="24"/>
          <w:szCs w:val="24"/>
        </w:rPr>
      </w:pPr>
      <w:r w:rsidRPr="00CA5714">
        <w:rPr>
          <w:iCs/>
          <w:sz w:val="24"/>
          <w:szCs w:val="24"/>
        </w:rPr>
        <w:t>•</w:t>
      </w:r>
      <w:r w:rsidRPr="00CA5714">
        <w:rPr>
          <w:iCs/>
          <w:sz w:val="24"/>
          <w:szCs w:val="24"/>
        </w:rPr>
        <w:tab/>
        <w:t xml:space="preserve">учебный корпус; </w:t>
      </w:r>
    </w:p>
    <w:p w:rsidR="00CA5714" w:rsidRPr="00CA5714" w:rsidRDefault="00CA5714" w:rsidP="00CA5714">
      <w:pPr>
        <w:tabs>
          <w:tab w:val="left" w:pos="851"/>
        </w:tabs>
        <w:spacing w:after="0" w:line="240" w:lineRule="auto"/>
        <w:jc w:val="both"/>
        <w:rPr>
          <w:iCs/>
          <w:sz w:val="24"/>
          <w:szCs w:val="24"/>
        </w:rPr>
      </w:pPr>
      <w:r w:rsidRPr="00CA5714">
        <w:rPr>
          <w:iCs/>
          <w:sz w:val="24"/>
          <w:szCs w:val="24"/>
        </w:rPr>
        <w:t>•</w:t>
      </w:r>
      <w:r w:rsidRPr="00CA5714">
        <w:rPr>
          <w:iCs/>
          <w:sz w:val="24"/>
          <w:szCs w:val="24"/>
        </w:rPr>
        <w:tab/>
        <w:t xml:space="preserve">библиотека; </w:t>
      </w:r>
    </w:p>
    <w:p w:rsidR="00CA5714" w:rsidRPr="00CA5714" w:rsidRDefault="00CA5714" w:rsidP="00CA5714">
      <w:pPr>
        <w:tabs>
          <w:tab w:val="left" w:pos="851"/>
        </w:tabs>
        <w:spacing w:after="0" w:line="240" w:lineRule="auto"/>
        <w:jc w:val="both"/>
        <w:rPr>
          <w:iCs/>
          <w:sz w:val="24"/>
          <w:szCs w:val="24"/>
        </w:rPr>
      </w:pPr>
      <w:r w:rsidRPr="00CA5714">
        <w:rPr>
          <w:iCs/>
          <w:sz w:val="24"/>
          <w:szCs w:val="24"/>
        </w:rPr>
        <w:t>•</w:t>
      </w:r>
      <w:r w:rsidRPr="00CA5714">
        <w:rPr>
          <w:iCs/>
          <w:sz w:val="24"/>
          <w:szCs w:val="24"/>
        </w:rPr>
        <w:tab/>
        <w:t xml:space="preserve">кабинеты массажа, психолога  и врача спортивной медицины; </w:t>
      </w:r>
    </w:p>
    <w:p w:rsidR="00CA5714" w:rsidRPr="00CA5714" w:rsidRDefault="00CA5714" w:rsidP="00CA5714">
      <w:pPr>
        <w:tabs>
          <w:tab w:val="left" w:pos="851"/>
        </w:tabs>
        <w:spacing w:after="0" w:line="240" w:lineRule="auto"/>
        <w:jc w:val="both"/>
        <w:rPr>
          <w:iCs/>
          <w:sz w:val="24"/>
          <w:szCs w:val="24"/>
        </w:rPr>
      </w:pPr>
      <w:r w:rsidRPr="00CA5714">
        <w:rPr>
          <w:iCs/>
          <w:sz w:val="24"/>
          <w:szCs w:val="24"/>
        </w:rPr>
        <w:t>•</w:t>
      </w:r>
      <w:r w:rsidRPr="00CA5714">
        <w:rPr>
          <w:iCs/>
          <w:sz w:val="24"/>
          <w:szCs w:val="24"/>
        </w:rPr>
        <w:tab/>
        <w:t xml:space="preserve">спортивный комплекс с игровым залом, тренажерным  залом, залом единоборств (ФСЦ ул. Чкалова 3Б); </w:t>
      </w:r>
    </w:p>
    <w:p w:rsidR="00CA5714" w:rsidRPr="00CA5714" w:rsidRDefault="00CA5714" w:rsidP="00CA5714">
      <w:pPr>
        <w:tabs>
          <w:tab w:val="left" w:pos="851"/>
        </w:tabs>
        <w:spacing w:after="0" w:line="240" w:lineRule="auto"/>
        <w:jc w:val="both"/>
        <w:rPr>
          <w:iCs/>
          <w:sz w:val="24"/>
          <w:szCs w:val="24"/>
        </w:rPr>
      </w:pPr>
      <w:proofErr w:type="gramStart"/>
      <w:r w:rsidRPr="00CA5714">
        <w:rPr>
          <w:iCs/>
          <w:sz w:val="24"/>
          <w:szCs w:val="24"/>
        </w:rPr>
        <w:t>•</w:t>
      </w:r>
      <w:r w:rsidRPr="00CA5714">
        <w:rPr>
          <w:iCs/>
          <w:sz w:val="24"/>
          <w:szCs w:val="24"/>
        </w:rPr>
        <w:tab/>
        <w:t xml:space="preserve">стадион «Спутник» открытые спортивные плоскостные площадки (футбольное поле, мини-футбольная, баскетбольная и волейбольная площадки, гимнастический и тренажерный городки, легкоатлетическая дорожка) переданный из муниципального образования г. Дивногорск в 28.09.2011г. стоимостью 22 785,8 тыс. рублей имеющий 95% износ имеющегося оборудования; </w:t>
      </w:r>
      <w:proofErr w:type="gramEnd"/>
    </w:p>
    <w:p w:rsidR="00CA5714" w:rsidRPr="00CA5714" w:rsidRDefault="00CA5714" w:rsidP="00CA5714">
      <w:pPr>
        <w:tabs>
          <w:tab w:val="left" w:pos="851"/>
        </w:tabs>
        <w:spacing w:after="0" w:line="240" w:lineRule="auto"/>
        <w:jc w:val="both"/>
        <w:rPr>
          <w:iCs/>
          <w:sz w:val="24"/>
          <w:szCs w:val="24"/>
        </w:rPr>
      </w:pPr>
      <w:r w:rsidRPr="00CA5714">
        <w:rPr>
          <w:iCs/>
          <w:sz w:val="24"/>
          <w:szCs w:val="24"/>
        </w:rPr>
        <w:t>•</w:t>
      </w:r>
      <w:r w:rsidRPr="00CA5714">
        <w:rPr>
          <w:iCs/>
          <w:sz w:val="24"/>
          <w:szCs w:val="24"/>
        </w:rPr>
        <w:tab/>
        <w:t xml:space="preserve">единый комплекс - столовая на 140 посадочных мест и общежитие на 200 чел. реконструкции которого  закончена в 2013 году и здание введено в эксплуатацию 01.11.2013 </w:t>
      </w:r>
      <w:proofErr w:type="gramStart"/>
      <w:r w:rsidRPr="00CA5714">
        <w:rPr>
          <w:iCs/>
          <w:sz w:val="24"/>
          <w:szCs w:val="24"/>
        </w:rPr>
        <w:t>г</w:t>
      </w:r>
      <w:proofErr w:type="gramEnd"/>
      <w:r w:rsidRPr="00CA5714">
        <w:rPr>
          <w:iCs/>
          <w:sz w:val="24"/>
          <w:szCs w:val="24"/>
        </w:rPr>
        <w:t xml:space="preserve">. Стоимость реконструкции </w:t>
      </w:r>
      <w:proofErr w:type="gramStart"/>
      <w:r w:rsidRPr="00CA5714">
        <w:rPr>
          <w:iCs/>
          <w:sz w:val="24"/>
          <w:szCs w:val="24"/>
        </w:rPr>
        <w:t>которого</w:t>
      </w:r>
      <w:proofErr w:type="gramEnd"/>
      <w:r w:rsidRPr="00CA5714">
        <w:rPr>
          <w:iCs/>
          <w:sz w:val="24"/>
          <w:szCs w:val="24"/>
        </w:rPr>
        <w:t xml:space="preserve">  составила 163 113,6 тыс. рублей и монтируемого оборудования  10 097,9 тыс. рублей</w:t>
      </w:r>
    </w:p>
    <w:p w:rsidR="00CA5714" w:rsidRPr="00CA5714" w:rsidRDefault="00CA5714" w:rsidP="00CA5714">
      <w:pPr>
        <w:tabs>
          <w:tab w:val="left" w:pos="851"/>
        </w:tabs>
        <w:spacing w:after="0" w:line="240" w:lineRule="auto"/>
        <w:jc w:val="both"/>
        <w:rPr>
          <w:iCs/>
          <w:sz w:val="24"/>
          <w:szCs w:val="24"/>
        </w:rPr>
      </w:pPr>
      <w:r w:rsidRPr="00CA5714">
        <w:rPr>
          <w:iCs/>
          <w:sz w:val="24"/>
          <w:szCs w:val="24"/>
        </w:rPr>
        <w:t xml:space="preserve"> ( Общежитие – 2391,0,кв. м, столовой -613 кв. м) и галереи связывающие данные объекты. </w:t>
      </w:r>
    </w:p>
    <w:p w:rsidR="00CA5714" w:rsidRPr="00CA5714" w:rsidRDefault="00CA5714" w:rsidP="00CA5714">
      <w:pPr>
        <w:tabs>
          <w:tab w:val="left" w:pos="851"/>
        </w:tabs>
        <w:spacing w:after="0" w:line="240" w:lineRule="auto"/>
        <w:jc w:val="both"/>
        <w:rPr>
          <w:iCs/>
          <w:sz w:val="24"/>
          <w:szCs w:val="24"/>
        </w:rPr>
      </w:pPr>
      <w:r w:rsidRPr="00CA5714">
        <w:rPr>
          <w:rStyle w:val="a9"/>
          <w:sz w:val="24"/>
          <w:szCs w:val="24"/>
        </w:rPr>
        <w:tab/>
        <w:t>В настоящее время</w:t>
      </w:r>
      <w:r w:rsidRPr="00CA5714">
        <w:rPr>
          <w:iCs/>
          <w:sz w:val="24"/>
          <w:szCs w:val="24"/>
        </w:rPr>
        <w:t xml:space="preserve"> продолжаются строительно-монтажные работы по реконструкции учебного корпуса по адресу: г. Дивногорск, ул. Чкалова, 3а/1;</w:t>
      </w:r>
    </w:p>
    <w:p w:rsidR="00CA5714" w:rsidRPr="00CA5714" w:rsidRDefault="00CA5714" w:rsidP="00CA5714">
      <w:pPr>
        <w:spacing w:after="0" w:line="240" w:lineRule="auto"/>
        <w:jc w:val="both"/>
        <w:rPr>
          <w:sz w:val="24"/>
          <w:szCs w:val="24"/>
        </w:rPr>
      </w:pPr>
      <w:r w:rsidRPr="00CA5714">
        <w:rPr>
          <w:iCs/>
          <w:sz w:val="24"/>
          <w:szCs w:val="24"/>
        </w:rPr>
        <w:t>- заканчивается работа по проектно-сметной документации спорткомплекса «Спутник» по адресу: г. Дивногорск, ул. Спортивная, 2.</w:t>
      </w:r>
    </w:p>
    <w:p w:rsidR="00CA5714" w:rsidRPr="00CA5714" w:rsidRDefault="00CA5714" w:rsidP="00CA5714">
      <w:pPr>
        <w:spacing w:after="0" w:line="240" w:lineRule="auto"/>
        <w:jc w:val="center"/>
        <w:rPr>
          <w:sz w:val="24"/>
          <w:szCs w:val="24"/>
        </w:rPr>
      </w:pPr>
    </w:p>
    <w:p w:rsidR="00857DCC" w:rsidRDefault="00857DCC" w:rsidP="00857DCC">
      <w:pPr>
        <w:autoSpaceDE w:val="0"/>
        <w:autoSpaceDN w:val="0"/>
        <w:adjustRightInd w:val="0"/>
        <w:spacing w:after="0" w:line="240" w:lineRule="auto"/>
        <w:jc w:val="both"/>
        <w:rPr>
          <w:sz w:val="24"/>
          <w:szCs w:val="24"/>
          <w:lang w:val="en-US"/>
        </w:rPr>
      </w:pPr>
    </w:p>
    <w:p w:rsidR="006C7FE8" w:rsidRDefault="006C7FE8" w:rsidP="00857DCC">
      <w:pPr>
        <w:autoSpaceDE w:val="0"/>
        <w:autoSpaceDN w:val="0"/>
        <w:adjustRightInd w:val="0"/>
        <w:spacing w:after="0" w:line="240" w:lineRule="auto"/>
        <w:jc w:val="both"/>
        <w:rPr>
          <w:sz w:val="24"/>
          <w:szCs w:val="24"/>
          <w:lang w:val="en-US"/>
        </w:rPr>
      </w:pPr>
    </w:p>
    <w:p w:rsidR="006C7FE8" w:rsidRDefault="006C7FE8" w:rsidP="00857DCC">
      <w:pPr>
        <w:autoSpaceDE w:val="0"/>
        <w:autoSpaceDN w:val="0"/>
        <w:adjustRightInd w:val="0"/>
        <w:spacing w:after="0" w:line="240" w:lineRule="auto"/>
        <w:jc w:val="both"/>
        <w:rPr>
          <w:sz w:val="24"/>
          <w:szCs w:val="24"/>
          <w:lang w:val="en-US"/>
        </w:rPr>
      </w:pPr>
    </w:p>
    <w:p w:rsidR="006C7FE8" w:rsidRDefault="006C7FE8" w:rsidP="00857DCC">
      <w:pPr>
        <w:autoSpaceDE w:val="0"/>
        <w:autoSpaceDN w:val="0"/>
        <w:adjustRightInd w:val="0"/>
        <w:spacing w:after="0" w:line="240" w:lineRule="auto"/>
        <w:jc w:val="both"/>
        <w:rPr>
          <w:sz w:val="24"/>
          <w:szCs w:val="24"/>
          <w:lang w:val="en-US"/>
        </w:rPr>
      </w:pPr>
    </w:p>
    <w:p w:rsidR="006C7FE8" w:rsidRDefault="006C7FE8" w:rsidP="00857DCC">
      <w:pPr>
        <w:autoSpaceDE w:val="0"/>
        <w:autoSpaceDN w:val="0"/>
        <w:adjustRightInd w:val="0"/>
        <w:spacing w:after="0" w:line="240" w:lineRule="auto"/>
        <w:jc w:val="both"/>
        <w:rPr>
          <w:sz w:val="24"/>
          <w:szCs w:val="24"/>
          <w:lang w:val="en-US"/>
        </w:rPr>
      </w:pPr>
    </w:p>
    <w:p w:rsidR="00363C3C" w:rsidRPr="007B4DA4" w:rsidRDefault="00363C3C" w:rsidP="00363C3C">
      <w:pPr>
        <w:spacing w:line="240" w:lineRule="auto"/>
        <w:jc w:val="center"/>
        <w:rPr>
          <w:b/>
          <w:sz w:val="28"/>
          <w:szCs w:val="28"/>
        </w:rPr>
      </w:pPr>
      <w:r w:rsidRPr="007B4DA4">
        <w:rPr>
          <w:b/>
          <w:sz w:val="28"/>
          <w:szCs w:val="28"/>
        </w:rPr>
        <w:t>1</w:t>
      </w:r>
      <w:r w:rsidR="00453476">
        <w:rPr>
          <w:b/>
          <w:sz w:val="28"/>
          <w:szCs w:val="28"/>
          <w:lang w:val="en-US"/>
        </w:rPr>
        <w:t>4</w:t>
      </w:r>
      <w:r w:rsidRPr="007B4DA4">
        <w:rPr>
          <w:b/>
          <w:sz w:val="28"/>
          <w:szCs w:val="28"/>
        </w:rPr>
        <w:t>. Финансовые аспекты деятельности КГАПОУ «ДКИОР»</w:t>
      </w:r>
    </w:p>
    <w:p w:rsidR="00363C3C" w:rsidRPr="00A163F3" w:rsidRDefault="00363C3C" w:rsidP="00363C3C">
      <w:pPr>
        <w:ind w:firstLine="567"/>
        <w:jc w:val="both"/>
        <w:rPr>
          <w:sz w:val="24"/>
          <w:szCs w:val="24"/>
        </w:rPr>
      </w:pPr>
      <w:r w:rsidRPr="00A163F3">
        <w:rPr>
          <w:sz w:val="24"/>
          <w:szCs w:val="24"/>
        </w:rPr>
        <w:t>За 201</w:t>
      </w:r>
      <w:r>
        <w:rPr>
          <w:sz w:val="24"/>
          <w:szCs w:val="24"/>
        </w:rPr>
        <w:t>6</w:t>
      </w:r>
      <w:r w:rsidRPr="00A163F3">
        <w:rPr>
          <w:sz w:val="24"/>
          <w:szCs w:val="24"/>
        </w:rPr>
        <w:t xml:space="preserve"> год доходы КГАПОУ «ДКИОР» составили </w:t>
      </w:r>
      <w:r>
        <w:rPr>
          <w:sz w:val="24"/>
          <w:szCs w:val="24"/>
        </w:rPr>
        <w:t>148 447,7</w:t>
      </w:r>
      <w:r w:rsidRPr="00A163F3">
        <w:rPr>
          <w:sz w:val="24"/>
          <w:szCs w:val="24"/>
        </w:rPr>
        <w:t xml:space="preserve"> тыс. руб., в том числе:</w:t>
      </w:r>
    </w:p>
    <w:tbl>
      <w:tblPr>
        <w:tblW w:w="9380" w:type="dxa"/>
        <w:tblInd w:w="93" w:type="dxa"/>
        <w:tblLook w:val="04A0"/>
      </w:tblPr>
      <w:tblGrid>
        <w:gridCol w:w="3134"/>
        <w:gridCol w:w="1559"/>
        <w:gridCol w:w="1701"/>
        <w:gridCol w:w="1546"/>
        <w:gridCol w:w="1440"/>
      </w:tblGrid>
      <w:tr w:rsidR="00363C3C" w:rsidRPr="00A163F3" w:rsidTr="004933D1">
        <w:trPr>
          <w:trHeight w:val="30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C3C" w:rsidRPr="00A163F3" w:rsidRDefault="00363C3C" w:rsidP="004933D1">
            <w:pPr>
              <w:spacing w:after="0" w:line="240" w:lineRule="auto"/>
              <w:rPr>
                <w:rFonts w:eastAsia="Times New Roman"/>
                <w:b/>
                <w:bCs/>
                <w:color w:val="000000"/>
                <w:sz w:val="24"/>
                <w:szCs w:val="24"/>
                <w:lang w:eastAsia="ru-RU"/>
              </w:rPr>
            </w:pPr>
            <w:r w:rsidRPr="00A163F3">
              <w:rPr>
                <w:rFonts w:eastAsia="Times New Roman"/>
                <w:b/>
                <w:bCs/>
                <w:color w:val="000000"/>
                <w:sz w:val="24"/>
                <w:szCs w:val="24"/>
                <w:lang w:eastAsia="ru-RU"/>
              </w:rPr>
              <w:t>Наименование доходов</w:t>
            </w:r>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sidRPr="00A163F3">
              <w:rPr>
                <w:rFonts w:eastAsia="Times New Roman"/>
                <w:b/>
                <w:bCs/>
                <w:color w:val="000000"/>
                <w:sz w:val="24"/>
                <w:szCs w:val="24"/>
                <w:lang w:eastAsia="ru-RU"/>
              </w:rPr>
              <w:t>201</w:t>
            </w:r>
            <w:r>
              <w:rPr>
                <w:rFonts w:eastAsia="Times New Roman"/>
                <w:b/>
                <w:bCs/>
                <w:color w:val="000000"/>
                <w:sz w:val="24"/>
                <w:szCs w:val="24"/>
                <w:lang w:eastAsia="ru-RU"/>
              </w:rPr>
              <w:t>6</w:t>
            </w:r>
          </w:p>
        </w:tc>
        <w:tc>
          <w:tcPr>
            <w:tcW w:w="2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sidRPr="00A163F3">
              <w:rPr>
                <w:rFonts w:eastAsia="Times New Roman"/>
                <w:b/>
                <w:bCs/>
                <w:color w:val="000000"/>
                <w:sz w:val="24"/>
                <w:szCs w:val="24"/>
                <w:lang w:eastAsia="ru-RU"/>
              </w:rPr>
              <w:t>2015</w:t>
            </w:r>
          </w:p>
        </w:tc>
      </w:tr>
      <w:tr w:rsidR="00363C3C" w:rsidRPr="00A163F3" w:rsidTr="004933D1">
        <w:trPr>
          <w:trHeight w:val="829"/>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363C3C" w:rsidRPr="00A163F3" w:rsidRDefault="00363C3C" w:rsidP="004933D1">
            <w:pPr>
              <w:spacing w:after="0" w:line="240" w:lineRule="auto"/>
              <w:rPr>
                <w:rFonts w:eastAsia="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sidRPr="00A163F3">
              <w:rPr>
                <w:rFonts w:eastAsia="Times New Roman"/>
                <w:b/>
                <w:bCs/>
                <w:color w:val="000000"/>
                <w:sz w:val="24"/>
                <w:szCs w:val="24"/>
                <w:lang w:eastAsia="ru-RU"/>
              </w:rPr>
              <w:t xml:space="preserve">Сумма, </w:t>
            </w:r>
          </w:p>
          <w:p w:rsidR="00363C3C" w:rsidRPr="00A163F3" w:rsidRDefault="00363C3C" w:rsidP="004933D1">
            <w:pPr>
              <w:spacing w:after="0" w:line="240" w:lineRule="auto"/>
              <w:jc w:val="center"/>
              <w:rPr>
                <w:rFonts w:eastAsia="Times New Roman"/>
                <w:b/>
                <w:bCs/>
                <w:color w:val="000000"/>
                <w:sz w:val="24"/>
                <w:szCs w:val="24"/>
                <w:lang w:eastAsia="ru-RU"/>
              </w:rPr>
            </w:pPr>
            <w:r w:rsidRPr="00A163F3">
              <w:rPr>
                <w:rFonts w:eastAsia="Times New Roman"/>
                <w:b/>
                <w:bCs/>
                <w:color w:val="000000"/>
                <w:sz w:val="24"/>
                <w:szCs w:val="24"/>
                <w:lang w:eastAsia="ru-RU"/>
              </w:rPr>
              <w:t>тыс. руб.</w:t>
            </w:r>
          </w:p>
        </w:tc>
        <w:tc>
          <w:tcPr>
            <w:tcW w:w="1701" w:type="dxa"/>
            <w:tcBorders>
              <w:top w:val="nil"/>
              <w:left w:val="nil"/>
              <w:bottom w:val="single" w:sz="4" w:space="0" w:color="auto"/>
              <w:right w:val="single" w:sz="4" w:space="0" w:color="auto"/>
            </w:tcBorders>
            <w:shd w:val="clear" w:color="auto" w:fill="auto"/>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sidRPr="00A163F3">
              <w:rPr>
                <w:rFonts w:eastAsia="Times New Roman"/>
                <w:b/>
                <w:bCs/>
                <w:color w:val="000000"/>
                <w:sz w:val="24"/>
                <w:szCs w:val="24"/>
                <w:lang w:eastAsia="ru-RU"/>
              </w:rPr>
              <w:t>% от общей суммы доходов.</w:t>
            </w:r>
          </w:p>
        </w:tc>
        <w:tc>
          <w:tcPr>
            <w:tcW w:w="1546" w:type="dxa"/>
            <w:tcBorders>
              <w:top w:val="nil"/>
              <w:left w:val="nil"/>
              <w:bottom w:val="single" w:sz="4" w:space="0" w:color="auto"/>
              <w:right w:val="single" w:sz="4" w:space="0" w:color="auto"/>
            </w:tcBorders>
            <w:shd w:val="clear" w:color="auto" w:fill="auto"/>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sidRPr="00A163F3">
              <w:rPr>
                <w:rFonts w:eastAsia="Times New Roman"/>
                <w:b/>
                <w:bCs/>
                <w:color w:val="000000"/>
                <w:sz w:val="24"/>
                <w:szCs w:val="24"/>
                <w:lang w:eastAsia="ru-RU"/>
              </w:rPr>
              <w:t xml:space="preserve">Сумма, </w:t>
            </w:r>
          </w:p>
          <w:p w:rsidR="00363C3C" w:rsidRPr="00A163F3" w:rsidRDefault="00363C3C" w:rsidP="004933D1">
            <w:pPr>
              <w:spacing w:after="0" w:line="240" w:lineRule="auto"/>
              <w:jc w:val="center"/>
              <w:rPr>
                <w:rFonts w:eastAsia="Times New Roman"/>
                <w:b/>
                <w:bCs/>
                <w:color w:val="000000"/>
                <w:sz w:val="24"/>
                <w:szCs w:val="24"/>
                <w:lang w:eastAsia="ru-RU"/>
              </w:rPr>
            </w:pPr>
            <w:r w:rsidRPr="00A163F3">
              <w:rPr>
                <w:rFonts w:eastAsia="Times New Roman"/>
                <w:b/>
                <w:bCs/>
                <w:color w:val="000000"/>
                <w:sz w:val="24"/>
                <w:szCs w:val="24"/>
                <w:lang w:eastAsia="ru-RU"/>
              </w:rPr>
              <w:t>тыс. руб.</w:t>
            </w:r>
          </w:p>
        </w:tc>
        <w:tc>
          <w:tcPr>
            <w:tcW w:w="1440" w:type="dxa"/>
            <w:tcBorders>
              <w:top w:val="nil"/>
              <w:left w:val="nil"/>
              <w:bottom w:val="single" w:sz="4" w:space="0" w:color="auto"/>
              <w:right w:val="single" w:sz="4" w:space="0" w:color="auto"/>
            </w:tcBorders>
            <w:shd w:val="clear" w:color="auto" w:fill="auto"/>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sidRPr="00A163F3">
              <w:rPr>
                <w:rFonts w:eastAsia="Times New Roman"/>
                <w:b/>
                <w:bCs/>
                <w:color w:val="000000"/>
                <w:sz w:val="24"/>
                <w:szCs w:val="24"/>
                <w:lang w:eastAsia="ru-RU"/>
              </w:rPr>
              <w:t>% от общей суммы доходов</w:t>
            </w:r>
          </w:p>
        </w:tc>
      </w:tr>
      <w:tr w:rsidR="00363C3C" w:rsidRPr="00A163F3" w:rsidTr="004933D1">
        <w:trPr>
          <w:trHeight w:val="398"/>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 xml:space="preserve">Субсидия на выполнение </w:t>
            </w:r>
            <w:proofErr w:type="spellStart"/>
            <w:r w:rsidRPr="00A163F3">
              <w:rPr>
                <w:rFonts w:eastAsia="Times New Roman"/>
                <w:color w:val="000000"/>
                <w:sz w:val="24"/>
                <w:szCs w:val="24"/>
                <w:lang w:eastAsia="ru-RU"/>
              </w:rPr>
              <w:t>гос</w:t>
            </w:r>
            <w:proofErr w:type="gramStart"/>
            <w:r w:rsidRPr="00A163F3">
              <w:rPr>
                <w:rFonts w:eastAsia="Times New Roman"/>
                <w:color w:val="000000"/>
                <w:sz w:val="24"/>
                <w:szCs w:val="24"/>
                <w:lang w:eastAsia="ru-RU"/>
              </w:rPr>
              <w:t>.з</w:t>
            </w:r>
            <w:proofErr w:type="gramEnd"/>
            <w:r w:rsidRPr="00A163F3">
              <w:rPr>
                <w:rFonts w:eastAsia="Times New Roman"/>
                <w:color w:val="000000"/>
                <w:sz w:val="24"/>
                <w:szCs w:val="24"/>
                <w:lang w:eastAsia="ru-RU"/>
              </w:rPr>
              <w:t>адания</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86 005,5</w:t>
            </w:r>
          </w:p>
        </w:tc>
        <w:tc>
          <w:tcPr>
            <w:tcW w:w="1701"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57,9</w:t>
            </w:r>
          </w:p>
        </w:tc>
        <w:tc>
          <w:tcPr>
            <w:tcW w:w="1546"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sidRPr="00A163F3">
              <w:rPr>
                <w:rFonts w:eastAsia="Times New Roman"/>
                <w:color w:val="000000"/>
                <w:sz w:val="24"/>
                <w:szCs w:val="24"/>
                <w:lang w:eastAsia="ru-RU"/>
              </w:rPr>
              <w:t>86 918,7</w:t>
            </w:r>
          </w:p>
        </w:tc>
        <w:tc>
          <w:tcPr>
            <w:tcW w:w="1440"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sidRPr="00A163F3">
              <w:rPr>
                <w:rFonts w:eastAsia="Times New Roman"/>
                <w:color w:val="000000"/>
                <w:sz w:val="24"/>
                <w:szCs w:val="24"/>
                <w:lang w:eastAsia="ru-RU"/>
              </w:rPr>
              <w:t>59,6</w:t>
            </w:r>
          </w:p>
        </w:tc>
      </w:tr>
      <w:tr w:rsidR="00363C3C" w:rsidRPr="00A163F3" w:rsidTr="004933D1">
        <w:trPr>
          <w:trHeight w:val="77"/>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Субсидия на иные цели</w:t>
            </w:r>
          </w:p>
        </w:tc>
        <w:tc>
          <w:tcPr>
            <w:tcW w:w="1559"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6 984,0</w:t>
            </w:r>
          </w:p>
        </w:tc>
        <w:tc>
          <w:tcPr>
            <w:tcW w:w="1701"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4,7</w:t>
            </w:r>
          </w:p>
        </w:tc>
        <w:tc>
          <w:tcPr>
            <w:tcW w:w="1546"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sidRPr="00A163F3">
              <w:rPr>
                <w:rFonts w:eastAsia="Times New Roman"/>
                <w:color w:val="000000"/>
                <w:sz w:val="24"/>
                <w:szCs w:val="24"/>
                <w:lang w:eastAsia="ru-RU"/>
              </w:rPr>
              <w:t>784,0</w:t>
            </w:r>
          </w:p>
        </w:tc>
        <w:tc>
          <w:tcPr>
            <w:tcW w:w="1440"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sidRPr="00A163F3">
              <w:rPr>
                <w:rFonts w:eastAsia="Times New Roman"/>
                <w:color w:val="000000"/>
                <w:sz w:val="24"/>
                <w:szCs w:val="24"/>
                <w:lang w:eastAsia="ru-RU"/>
              </w:rPr>
              <w:t>6,2</w:t>
            </w:r>
          </w:p>
        </w:tc>
      </w:tr>
      <w:tr w:rsidR="00363C3C" w:rsidRPr="00A163F3" w:rsidTr="004933D1">
        <w:trPr>
          <w:trHeight w:val="77"/>
        </w:trPr>
        <w:tc>
          <w:tcPr>
            <w:tcW w:w="3134" w:type="dxa"/>
            <w:tcBorders>
              <w:top w:val="nil"/>
              <w:left w:val="single" w:sz="4" w:space="0" w:color="auto"/>
              <w:bottom w:val="nil"/>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Капитальные вложения</w:t>
            </w:r>
          </w:p>
        </w:tc>
        <w:tc>
          <w:tcPr>
            <w:tcW w:w="1559" w:type="dxa"/>
            <w:tcBorders>
              <w:top w:val="nil"/>
              <w:left w:val="nil"/>
              <w:bottom w:val="nil"/>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50 592,6</w:t>
            </w:r>
          </w:p>
        </w:tc>
        <w:tc>
          <w:tcPr>
            <w:tcW w:w="1701" w:type="dxa"/>
            <w:tcBorders>
              <w:top w:val="nil"/>
              <w:left w:val="nil"/>
              <w:bottom w:val="nil"/>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34,1</w:t>
            </w:r>
          </w:p>
        </w:tc>
        <w:tc>
          <w:tcPr>
            <w:tcW w:w="1546" w:type="dxa"/>
            <w:tcBorders>
              <w:top w:val="nil"/>
              <w:left w:val="nil"/>
              <w:bottom w:val="nil"/>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sidRPr="00A163F3">
              <w:rPr>
                <w:rFonts w:eastAsia="Times New Roman"/>
                <w:color w:val="000000"/>
                <w:sz w:val="24"/>
                <w:szCs w:val="24"/>
                <w:lang w:eastAsia="ru-RU"/>
              </w:rPr>
              <w:t>44 490,0</w:t>
            </w:r>
          </w:p>
        </w:tc>
        <w:tc>
          <w:tcPr>
            <w:tcW w:w="1440"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sidRPr="00A163F3">
              <w:rPr>
                <w:rFonts w:eastAsia="Times New Roman"/>
                <w:color w:val="000000"/>
                <w:sz w:val="24"/>
                <w:szCs w:val="24"/>
                <w:lang w:eastAsia="ru-RU"/>
              </w:rPr>
              <w:t>34,2</w:t>
            </w:r>
          </w:p>
        </w:tc>
      </w:tr>
      <w:tr w:rsidR="00363C3C" w:rsidRPr="00A163F3" w:rsidTr="004933D1">
        <w:trPr>
          <w:trHeight w:val="77"/>
        </w:trPr>
        <w:tc>
          <w:tcPr>
            <w:tcW w:w="3134" w:type="dxa"/>
            <w:tcBorders>
              <w:top w:val="single" w:sz="4" w:space="0" w:color="auto"/>
              <w:left w:val="single" w:sz="4" w:space="0" w:color="auto"/>
              <w:bottom w:val="nil"/>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b/>
                <w:bCs/>
                <w:color w:val="000000"/>
                <w:sz w:val="24"/>
                <w:szCs w:val="24"/>
                <w:lang w:eastAsia="ru-RU"/>
              </w:rPr>
            </w:pPr>
            <w:r w:rsidRPr="00A163F3">
              <w:rPr>
                <w:rFonts w:eastAsia="Times New Roman"/>
                <w:b/>
                <w:bCs/>
                <w:color w:val="000000"/>
                <w:sz w:val="24"/>
                <w:szCs w:val="24"/>
                <w:lang w:eastAsia="ru-RU"/>
              </w:rPr>
              <w:t>Всего за счет бюджета</w:t>
            </w:r>
          </w:p>
        </w:tc>
        <w:tc>
          <w:tcPr>
            <w:tcW w:w="1559" w:type="dxa"/>
            <w:tcBorders>
              <w:top w:val="single" w:sz="4" w:space="0" w:color="auto"/>
              <w:left w:val="nil"/>
              <w:bottom w:val="nil"/>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Pr>
                <w:rFonts w:eastAsia="Times New Roman"/>
                <w:b/>
                <w:bCs/>
                <w:color w:val="000000"/>
                <w:sz w:val="24"/>
                <w:szCs w:val="24"/>
                <w:lang w:eastAsia="ru-RU"/>
              </w:rPr>
              <w:t>143 582,1</w:t>
            </w:r>
          </w:p>
        </w:tc>
        <w:tc>
          <w:tcPr>
            <w:tcW w:w="1701" w:type="dxa"/>
            <w:tcBorders>
              <w:top w:val="single" w:sz="4" w:space="0" w:color="auto"/>
              <w:left w:val="nil"/>
              <w:bottom w:val="nil"/>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Pr>
                <w:rFonts w:eastAsia="Times New Roman"/>
                <w:b/>
                <w:bCs/>
                <w:color w:val="000000"/>
                <w:sz w:val="24"/>
                <w:szCs w:val="24"/>
                <w:lang w:eastAsia="ru-RU"/>
              </w:rPr>
              <w:t>96,7</w:t>
            </w:r>
          </w:p>
        </w:tc>
        <w:tc>
          <w:tcPr>
            <w:tcW w:w="1546" w:type="dxa"/>
            <w:tcBorders>
              <w:top w:val="single" w:sz="4" w:space="0" w:color="auto"/>
              <w:left w:val="nil"/>
              <w:bottom w:val="nil"/>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sidRPr="00A163F3">
              <w:rPr>
                <w:rFonts w:eastAsia="Times New Roman"/>
                <w:b/>
                <w:bCs/>
                <w:color w:val="000000"/>
                <w:sz w:val="24"/>
                <w:szCs w:val="24"/>
                <w:lang w:eastAsia="ru-RU"/>
              </w:rPr>
              <w:t>132 192,7</w:t>
            </w:r>
          </w:p>
        </w:tc>
        <w:tc>
          <w:tcPr>
            <w:tcW w:w="1440" w:type="dxa"/>
            <w:tcBorders>
              <w:top w:val="nil"/>
              <w:left w:val="nil"/>
              <w:bottom w:val="nil"/>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sidRPr="00A163F3">
              <w:rPr>
                <w:rFonts w:eastAsia="Times New Roman"/>
                <w:b/>
                <w:bCs/>
                <w:color w:val="000000"/>
                <w:sz w:val="24"/>
                <w:szCs w:val="24"/>
                <w:lang w:eastAsia="ru-RU"/>
              </w:rPr>
              <w:t>96,6</w:t>
            </w:r>
          </w:p>
        </w:tc>
      </w:tr>
      <w:tr w:rsidR="00363C3C" w:rsidRPr="00A163F3" w:rsidTr="004933D1">
        <w:trPr>
          <w:trHeight w:val="398"/>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Предпринимательская деятельность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4 865,6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3,3</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sidRPr="00A163F3">
              <w:rPr>
                <w:rFonts w:eastAsia="Times New Roman"/>
                <w:color w:val="000000"/>
                <w:sz w:val="24"/>
                <w:szCs w:val="24"/>
                <w:lang w:eastAsia="ru-RU"/>
              </w:rPr>
              <w:t>4 222,9р.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sidRPr="00A163F3">
              <w:rPr>
                <w:rFonts w:eastAsia="Times New Roman"/>
                <w:color w:val="000000"/>
                <w:sz w:val="24"/>
                <w:szCs w:val="24"/>
                <w:lang w:eastAsia="ru-RU"/>
              </w:rPr>
              <w:t>3,4</w:t>
            </w:r>
          </w:p>
        </w:tc>
      </w:tr>
      <w:tr w:rsidR="00363C3C" w:rsidRPr="00A163F3" w:rsidTr="004933D1">
        <w:trPr>
          <w:trHeight w:val="234"/>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b/>
                <w:bCs/>
                <w:color w:val="000000"/>
                <w:sz w:val="24"/>
                <w:szCs w:val="24"/>
                <w:lang w:eastAsia="ru-RU"/>
              </w:rPr>
            </w:pPr>
            <w:r w:rsidRPr="00A163F3">
              <w:rPr>
                <w:rFonts w:eastAsia="Times New Roman"/>
                <w:b/>
                <w:bCs/>
                <w:color w:val="000000"/>
                <w:sz w:val="24"/>
                <w:szCs w:val="24"/>
                <w:lang w:eastAsia="ru-RU"/>
              </w:rPr>
              <w:t>Всего доходы</w:t>
            </w:r>
          </w:p>
        </w:tc>
        <w:tc>
          <w:tcPr>
            <w:tcW w:w="1559"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Pr>
                <w:rFonts w:eastAsia="Times New Roman"/>
                <w:b/>
                <w:bCs/>
                <w:color w:val="000000"/>
                <w:sz w:val="24"/>
                <w:szCs w:val="24"/>
                <w:lang w:eastAsia="ru-RU"/>
              </w:rPr>
              <w:t>148 447,7</w:t>
            </w:r>
          </w:p>
        </w:tc>
        <w:tc>
          <w:tcPr>
            <w:tcW w:w="1701"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Pr>
                <w:rFonts w:eastAsia="Times New Roman"/>
                <w:b/>
                <w:bCs/>
                <w:color w:val="000000"/>
                <w:sz w:val="24"/>
                <w:szCs w:val="24"/>
                <w:lang w:eastAsia="ru-RU"/>
              </w:rPr>
              <w:t>100,0</w:t>
            </w:r>
          </w:p>
        </w:tc>
        <w:tc>
          <w:tcPr>
            <w:tcW w:w="1546"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sidRPr="00A163F3">
              <w:rPr>
                <w:rFonts w:eastAsia="Times New Roman"/>
                <w:b/>
                <w:bCs/>
                <w:color w:val="000000"/>
                <w:sz w:val="24"/>
                <w:szCs w:val="24"/>
                <w:lang w:eastAsia="ru-RU"/>
              </w:rPr>
              <w:t>136 415,6</w:t>
            </w:r>
          </w:p>
        </w:tc>
        <w:tc>
          <w:tcPr>
            <w:tcW w:w="1440"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sidRPr="00A163F3">
              <w:rPr>
                <w:rFonts w:eastAsia="Times New Roman"/>
                <w:b/>
                <w:bCs/>
                <w:color w:val="000000"/>
                <w:sz w:val="24"/>
                <w:szCs w:val="24"/>
                <w:lang w:eastAsia="ru-RU"/>
              </w:rPr>
              <w:t>100,0</w:t>
            </w:r>
          </w:p>
        </w:tc>
      </w:tr>
    </w:tbl>
    <w:p w:rsidR="00363C3C" w:rsidRDefault="00363C3C" w:rsidP="00363C3C">
      <w:pPr>
        <w:spacing w:after="0"/>
        <w:jc w:val="center"/>
        <w:rPr>
          <w:b/>
          <w:sz w:val="24"/>
          <w:szCs w:val="24"/>
        </w:rPr>
      </w:pPr>
    </w:p>
    <w:p w:rsidR="00363C3C" w:rsidRPr="00A163F3" w:rsidRDefault="00363C3C" w:rsidP="00363C3C">
      <w:pPr>
        <w:jc w:val="center"/>
        <w:rPr>
          <w:sz w:val="24"/>
          <w:szCs w:val="24"/>
        </w:rPr>
      </w:pPr>
      <w:r w:rsidRPr="00A163F3">
        <w:rPr>
          <w:b/>
          <w:sz w:val="24"/>
          <w:szCs w:val="24"/>
        </w:rPr>
        <w:t>Доходы за счет всех источников за 201</w:t>
      </w:r>
      <w:r>
        <w:rPr>
          <w:b/>
          <w:sz w:val="24"/>
          <w:szCs w:val="24"/>
        </w:rPr>
        <w:t>6</w:t>
      </w:r>
      <w:r w:rsidRPr="00A163F3">
        <w:rPr>
          <w:b/>
          <w:sz w:val="24"/>
          <w:szCs w:val="24"/>
        </w:rPr>
        <w:t xml:space="preserve"> год</w:t>
      </w:r>
    </w:p>
    <w:p w:rsidR="00363C3C" w:rsidRPr="00A163F3" w:rsidRDefault="00363C3C" w:rsidP="00363C3C">
      <w:pPr>
        <w:spacing w:after="0"/>
        <w:jc w:val="center"/>
        <w:rPr>
          <w:b/>
          <w:sz w:val="24"/>
          <w:szCs w:val="24"/>
        </w:rPr>
      </w:pPr>
    </w:p>
    <w:p w:rsidR="00363C3C" w:rsidRPr="00A163F3" w:rsidRDefault="00363C3C" w:rsidP="00363C3C">
      <w:pPr>
        <w:jc w:val="center"/>
        <w:rPr>
          <w:sz w:val="24"/>
          <w:szCs w:val="24"/>
        </w:rPr>
      </w:pPr>
      <w:r w:rsidRPr="00484535">
        <w:rPr>
          <w:noProof/>
          <w:sz w:val="24"/>
          <w:szCs w:val="24"/>
          <w:lang w:eastAsia="ru-RU"/>
        </w:rPr>
        <w:drawing>
          <wp:inline distT="0" distB="0" distL="0" distR="0">
            <wp:extent cx="4572000" cy="2743200"/>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63C3C" w:rsidRPr="00A163F3" w:rsidRDefault="00363C3C" w:rsidP="00363C3C">
      <w:pPr>
        <w:rPr>
          <w:sz w:val="24"/>
          <w:szCs w:val="24"/>
        </w:rPr>
      </w:pPr>
    </w:p>
    <w:p w:rsidR="00363C3C" w:rsidRPr="00A163F3" w:rsidRDefault="00363C3C" w:rsidP="00363C3C">
      <w:pPr>
        <w:rPr>
          <w:sz w:val="24"/>
          <w:szCs w:val="24"/>
        </w:rPr>
      </w:pPr>
    </w:p>
    <w:p w:rsidR="00363C3C" w:rsidRPr="00A163F3" w:rsidRDefault="00363C3C" w:rsidP="00363C3C">
      <w:pPr>
        <w:rPr>
          <w:sz w:val="24"/>
          <w:szCs w:val="24"/>
        </w:rPr>
      </w:pPr>
    </w:p>
    <w:p w:rsidR="00363C3C" w:rsidRPr="00A163F3" w:rsidRDefault="00363C3C" w:rsidP="00363C3C">
      <w:pPr>
        <w:ind w:firstLine="567"/>
        <w:jc w:val="both"/>
        <w:rPr>
          <w:sz w:val="24"/>
          <w:szCs w:val="24"/>
        </w:rPr>
      </w:pPr>
      <w:r w:rsidRPr="00A163F3">
        <w:rPr>
          <w:sz w:val="24"/>
          <w:szCs w:val="24"/>
        </w:rPr>
        <w:t>Направление использования бюджетных сре</w:t>
      </w:r>
      <w:proofErr w:type="gramStart"/>
      <w:r w:rsidRPr="00A163F3">
        <w:rPr>
          <w:sz w:val="24"/>
          <w:szCs w:val="24"/>
        </w:rPr>
        <w:t>дств сл</w:t>
      </w:r>
      <w:proofErr w:type="gramEnd"/>
      <w:r w:rsidRPr="00A163F3">
        <w:rPr>
          <w:sz w:val="24"/>
          <w:szCs w:val="24"/>
        </w:rPr>
        <w:t>ожилось следующим образом:</w:t>
      </w:r>
    </w:p>
    <w:tbl>
      <w:tblPr>
        <w:tblW w:w="9229" w:type="dxa"/>
        <w:tblInd w:w="93" w:type="dxa"/>
        <w:tblLook w:val="04A0"/>
      </w:tblPr>
      <w:tblGrid>
        <w:gridCol w:w="5118"/>
        <w:gridCol w:w="2268"/>
        <w:gridCol w:w="1843"/>
      </w:tblGrid>
      <w:tr w:rsidR="00363C3C" w:rsidRPr="00A163F3" w:rsidTr="004933D1">
        <w:trPr>
          <w:trHeight w:val="900"/>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sidRPr="00A163F3">
              <w:rPr>
                <w:sz w:val="24"/>
                <w:szCs w:val="24"/>
              </w:rPr>
              <w:br w:type="page"/>
            </w:r>
            <w:r w:rsidRPr="00A163F3">
              <w:rPr>
                <w:rFonts w:eastAsia="Times New Roman"/>
                <w:b/>
                <w:bCs/>
                <w:color w:val="000000"/>
                <w:sz w:val="24"/>
                <w:szCs w:val="24"/>
                <w:lang w:eastAsia="ru-RU"/>
              </w:rPr>
              <w:t>Наименование расходов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sidRPr="00A163F3">
              <w:rPr>
                <w:rFonts w:eastAsia="Times New Roman"/>
                <w:b/>
                <w:bCs/>
                <w:color w:val="000000"/>
                <w:sz w:val="24"/>
                <w:szCs w:val="24"/>
                <w:lang w:eastAsia="ru-RU"/>
              </w:rPr>
              <w:t xml:space="preserve">Сумма, </w:t>
            </w:r>
          </w:p>
          <w:p w:rsidR="00363C3C" w:rsidRPr="00A163F3" w:rsidRDefault="00363C3C" w:rsidP="004933D1">
            <w:pPr>
              <w:spacing w:after="0" w:line="240" w:lineRule="auto"/>
              <w:jc w:val="center"/>
              <w:rPr>
                <w:rFonts w:eastAsia="Times New Roman"/>
                <w:b/>
                <w:bCs/>
                <w:color w:val="000000"/>
                <w:sz w:val="24"/>
                <w:szCs w:val="24"/>
                <w:lang w:eastAsia="ru-RU"/>
              </w:rPr>
            </w:pPr>
            <w:r w:rsidRPr="00A163F3">
              <w:rPr>
                <w:rFonts w:eastAsia="Times New Roman"/>
                <w:b/>
                <w:bCs/>
                <w:color w:val="000000"/>
                <w:sz w:val="24"/>
                <w:szCs w:val="24"/>
                <w:lang w:eastAsia="ru-RU"/>
              </w:rPr>
              <w:t>тыс.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sidRPr="00A163F3">
              <w:rPr>
                <w:rFonts w:eastAsia="Times New Roman"/>
                <w:b/>
                <w:bCs/>
                <w:color w:val="000000"/>
                <w:sz w:val="24"/>
                <w:szCs w:val="24"/>
                <w:lang w:eastAsia="ru-RU"/>
              </w:rPr>
              <w:t>% от общей суммы расходов</w:t>
            </w:r>
          </w:p>
        </w:tc>
      </w:tr>
      <w:tr w:rsidR="00363C3C" w:rsidRPr="00A163F3" w:rsidTr="004933D1">
        <w:trPr>
          <w:trHeight w:val="3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b/>
                <w:bCs/>
                <w:color w:val="000000"/>
                <w:sz w:val="24"/>
                <w:szCs w:val="24"/>
                <w:lang w:eastAsia="ru-RU"/>
              </w:rPr>
            </w:pPr>
            <w:r w:rsidRPr="00A163F3">
              <w:rPr>
                <w:rFonts w:eastAsia="Times New Roman"/>
                <w:b/>
                <w:bCs/>
                <w:color w:val="000000"/>
                <w:sz w:val="24"/>
                <w:szCs w:val="24"/>
                <w:lang w:eastAsia="ru-RU"/>
              </w:rPr>
              <w:t>Государственное задание, в том числе</w:t>
            </w:r>
          </w:p>
        </w:tc>
        <w:tc>
          <w:tcPr>
            <w:tcW w:w="2268"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Pr>
                <w:rFonts w:eastAsia="Times New Roman"/>
                <w:b/>
                <w:bCs/>
                <w:color w:val="000000"/>
                <w:sz w:val="24"/>
                <w:szCs w:val="24"/>
                <w:lang w:eastAsia="ru-RU"/>
              </w:rPr>
              <w:t>86 005,5</w:t>
            </w:r>
          </w:p>
        </w:tc>
        <w:tc>
          <w:tcPr>
            <w:tcW w:w="1843"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sidRPr="00A163F3">
              <w:rPr>
                <w:rFonts w:eastAsia="Times New Roman"/>
                <w:b/>
                <w:bCs/>
                <w:color w:val="000000"/>
                <w:sz w:val="24"/>
                <w:szCs w:val="24"/>
                <w:lang w:eastAsia="ru-RU"/>
              </w:rPr>
              <w:t>87,2</w:t>
            </w:r>
          </w:p>
        </w:tc>
      </w:tr>
      <w:tr w:rsidR="00363C3C" w:rsidRPr="00A163F3" w:rsidTr="004933D1">
        <w:trPr>
          <w:trHeight w:val="89"/>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 xml:space="preserve">Заработная плата и начисления по </w:t>
            </w:r>
            <w:proofErr w:type="spellStart"/>
            <w:r w:rsidRPr="00A163F3">
              <w:rPr>
                <w:rFonts w:eastAsia="Times New Roman"/>
                <w:color w:val="000000"/>
                <w:sz w:val="24"/>
                <w:szCs w:val="24"/>
                <w:lang w:eastAsia="ru-RU"/>
              </w:rPr>
              <w:t>зар</w:t>
            </w:r>
            <w:proofErr w:type="gramStart"/>
            <w:r w:rsidRPr="00A163F3">
              <w:rPr>
                <w:rFonts w:eastAsia="Times New Roman"/>
                <w:color w:val="000000"/>
                <w:sz w:val="24"/>
                <w:szCs w:val="24"/>
                <w:lang w:eastAsia="ru-RU"/>
              </w:rPr>
              <w:t>.п</w:t>
            </w:r>
            <w:proofErr w:type="gramEnd"/>
            <w:r w:rsidRPr="00A163F3">
              <w:rPr>
                <w:rFonts w:eastAsia="Times New Roman"/>
                <w:color w:val="000000"/>
                <w:sz w:val="24"/>
                <w:szCs w:val="24"/>
                <w:lang w:eastAsia="ru-RU"/>
              </w:rPr>
              <w:t>лате</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56 622,8</w:t>
            </w:r>
          </w:p>
        </w:tc>
        <w:tc>
          <w:tcPr>
            <w:tcW w:w="1843"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65,8</w:t>
            </w:r>
          </w:p>
        </w:tc>
      </w:tr>
      <w:tr w:rsidR="00363C3C" w:rsidRPr="00A163F3" w:rsidTr="004933D1">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Расходы на спортивный календарь</w:t>
            </w:r>
          </w:p>
        </w:tc>
        <w:tc>
          <w:tcPr>
            <w:tcW w:w="2268"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2 772,9</w:t>
            </w:r>
          </w:p>
        </w:tc>
        <w:tc>
          <w:tcPr>
            <w:tcW w:w="1843"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3,2</w:t>
            </w:r>
          </w:p>
        </w:tc>
      </w:tr>
      <w:tr w:rsidR="00363C3C" w:rsidRPr="00A163F3" w:rsidTr="004933D1">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lastRenderedPageBreak/>
              <w:t>Расходы на продукты питания</w:t>
            </w:r>
          </w:p>
        </w:tc>
        <w:tc>
          <w:tcPr>
            <w:tcW w:w="2268"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8 328,0</w:t>
            </w:r>
          </w:p>
        </w:tc>
        <w:tc>
          <w:tcPr>
            <w:tcW w:w="1843"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9,7</w:t>
            </w:r>
          </w:p>
        </w:tc>
      </w:tr>
      <w:tr w:rsidR="00363C3C" w:rsidRPr="00A163F3" w:rsidTr="004933D1">
        <w:trPr>
          <w:trHeight w:val="3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Прочие выплаты</w:t>
            </w:r>
          </w:p>
        </w:tc>
        <w:tc>
          <w:tcPr>
            <w:tcW w:w="2268"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73,7</w:t>
            </w:r>
          </w:p>
        </w:tc>
        <w:tc>
          <w:tcPr>
            <w:tcW w:w="1843"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sidRPr="00A163F3">
              <w:rPr>
                <w:rFonts w:eastAsia="Times New Roman"/>
                <w:color w:val="000000"/>
                <w:sz w:val="24"/>
                <w:szCs w:val="24"/>
                <w:lang w:eastAsia="ru-RU"/>
              </w:rPr>
              <w:t>0,</w:t>
            </w:r>
            <w:r>
              <w:rPr>
                <w:rFonts w:eastAsia="Times New Roman"/>
                <w:color w:val="000000"/>
                <w:sz w:val="24"/>
                <w:szCs w:val="24"/>
                <w:lang w:eastAsia="ru-RU"/>
              </w:rPr>
              <w:t>1</w:t>
            </w:r>
          </w:p>
        </w:tc>
      </w:tr>
      <w:tr w:rsidR="00363C3C" w:rsidRPr="00A163F3" w:rsidTr="004933D1">
        <w:trPr>
          <w:trHeight w:val="3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Услуги связи</w:t>
            </w:r>
          </w:p>
        </w:tc>
        <w:tc>
          <w:tcPr>
            <w:tcW w:w="2268"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399,9</w:t>
            </w:r>
          </w:p>
        </w:tc>
        <w:tc>
          <w:tcPr>
            <w:tcW w:w="1843"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sidRPr="00A163F3">
              <w:rPr>
                <w:rFonts w:eastAsia="Times New Roman"/>
                <w:color w:val="000000"/>
                <w:sz w:val="24"/>
                <w:szCs w:val="24"/>
                <w:lang w:eastAsia="ru-RU"/>
              </w:rPr>
              <w:t>0,</w:t>
            </w:r>
            <w:r>
              <w:rPr>
                <w:rFonts w:eastAsia="Times New Roman"/>
                <w:color w:val="000000"/>
                <w:sz w:val="24"/>
                <w:szCs w:val="24"/>
                <w:lang w:eastAsia="ru-RU"/>
              </w:rPr>
              <w:t>5</w:t>
            </w:r>
          </w:p>
        </w:tc>
      </w:tr>
      <w:tr w:rsidR="00363C3C" w:rsidRPr="00A163F3" w:rsidTr="004933D1">
        <w:trPr>
          <w:trHeight w:val="3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Транспортные услуги</w:t>
            </w:r>
          </w:p>
        </w:tc>
        <w:tc>
          <w:tcPr>
            <w:tcW w:w="2268"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0,0</w:t>
            </w:r>
          </w:p>
        </w:tc>
      </w:tr>
      <w:tr w:rsidR="00363C3C" w:rsidRPr="00A163F3" w:rsidTr="004933D1">
        <w:trPr>
          <w:trHeight w:val="3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Коммунальные услуги</w:t>
            </w:r>
          </w:p>
        </w:tc>
        <w:tc>
          <w:tcPr>
            <w:tcW w:w="2268"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10 777,2</w:t>
            </w:r>
          </w:p>
        </w:tc>
        <w:tc>
          <w:tcPr>
            <w:tcW w:w="1843"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12,5</w:t>
            </w:r>
          </w:p>
        </w:tc>
      </w:tr>
      <w:tr w:rsidR="00363C3C" w:rsidRPr="00A163F3" w:rsidTr="004933D1">
        <w:trPr>
          <w:trHeight w:val="3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Расходы на содержание имущества</w:t>
            </w:r>
          </w:p>
        </w:tc>
        <w:tc>
          <w:tcPr>
            <w:tcW w:w="2268"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1 800,6</w:t>
            </w:r>
          </w:p>
        </w:tc>
        <w:tc>
          <w:tcPr>
            <w:tcW w:w="1843"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sidRPr="00A163F3">
              <w:rPr>
                <w:rFonts w:eastAsia="Times New Roman"/>
                <w:color w:val="000000"/>
                <w:sz w:val="24"/>
                <w:szCs w:val="24"/>
                <w:lang w:eastAsia="ru-RU"/>
              </w:rPr>
              <w:t>2,</w:t>
            </w:r>
            <w:r>
              <w:rPr>
                <w:rFonts w:eastAsia="Times New Roman"/>
                <w:color w:val="000000"/>
                <w:sz w:val="24"/>
                <w:szCs w:val="24"/>
                <w:lang w:eastAsia="ru-RU"/>
              </w:rPr>
              <w:t>1</w:t>
            </w:r>
          </w:p>
        </w:tc>
      </w:tr>
      <w:tr w:rsidR="00363C3C" w:rsidRPr="00A163F3" w:rsidTr="004933D1">
        <w:trPr>
          <w:trHeight w:val="3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Прочие работы, услуги</w:t>
            </w:r>
          </w:p>
        </w:tc>
        <w:tc>
          <w:tcPr>
            <w:tcW w:w="2268"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1 684,8</w:t>
            </w:r>
          </w:p>
        </w:tc>
        <w:tc>
          <w:tcPr>
            <w:tcW w:w="1843"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1,9</w:t>
            </w:r>
          </w:p>
        </w:tc>
      </w:tr>
      <w:tr w:rsidR="00363C3C" w:rsidRPr="00A163F3" w:rsidTr="004933D1">
        <w:trPr>
          <w:trHeight w:val="3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Прочие расходы</w:t>
            </w:r>
          </w:p>
        </w:tc>
        <w:tc>
          <w:tcPr>
            <w:tcW w:w="2268"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12,7</w:t>
            </w:r>
          </w:p>
        </w:tc>
        <w:tc>
          <w:tcPr>
            <w:tcW w:w="1843"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0,1</w:t>
            </w:r>
          </w:p>
        </w:tc>
      </w:tr>
      <w:tr w:rsidR="00363C3C" w:rsidRPr="00A163F3" w:rsidTr="004933D1">
        <w:trPr>
          <w:trHeight w:val="77"/>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Увеличение стоимости материальных запасов</w:t>
            </w:r>
          </w:p>
        </w:tc>
        <w:tc>
          <w:tcPr>
            <w:tcW w:w="2268"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3 532,9</w:t>
            </w:r>
          </w:p>
        </w:tc>
        <w:tc>
          <w:tcPr>
            <w:tcW w:w="1843"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4,1</w:t>
            </w:r>
          </w:p>
        </w:tc>
      </w:tr>
      <w:tr w:rsidR="00363C3C" w:rsidRPr="00A163F3" w:rsidTr="004933D1">
        <w:trPr>
          <w:trHeight w:val="3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b/>
                <w:bCs/>
                <w:color w:val="000000"/>
                <w:sz w:val="24"/>
                <w:szCs w:val="24"/>
                <w:lang w:eastAsia="ru-RU"/>
              </w:rPr>
            </w:pPr>
            <w:r w:rsidRPr="00A163F3">
              <w:rPr>
                <w:rFonts w:eastAsia="Times New Roman"/>
                <w:b/>
                <w:bCs/>
                <w:color w:val="000000"/>
                <w:sz w:val="24"/>
                <w:szCs w:val="24"/>
                <w:lang w:eastAsia="ru-RU"/>
              </w:rPr>
              <w:t>Субсидия на иные цели, в том числе:</w:t>
            </w:r>
          </w:p>
        </w:tc>
        <w:tc>
          <w:tcPr>
            <w:tcW w:w="2268"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Pr>
                <w:rFonts w:eastAsia="Times New Roman"/>
                <w:b/>
                <w:bCs/>
                <w:color w:val="000000"/>
                <w:sz w:val="24"/>
                <w:szCs w:val="24"/>
                <w:lang w:eastAsia="ru-RU"/>
              </w:rPr>
              <w:t>6 984,0</w:t>
            </w:r>
          </w:p>
        </w:tc>
        <w:tc>
          <w:tcPr>
            <w:tcW w:w="1843"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sidRPr="00A163F3">
              <w:rPr>
                <w:rFonts w:eastAsia="Times New Roman"/>
                <w:b/>
                <w:bCs/>
                <w:color w:val="000000"/>
                <w:sz w:val="24"/>
                <w:szCs w:val="24"/>
                <w:lang w:eastAsia="ru-RU"/>
              </w:rPr>
              <w:t>100,0</w:t>
            </w:r>
          </w:p>
        </w:tc>
      </w:tr>
      <w:tr w:rsidR="00363C3C" w:rsidRPr="00A163F3" w:rsidTr="004933D1">
        <w:trPr>
          <w:trHeight w:val="3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 xml:space="preserve">Стипендия </w:t>
            </w:r>
            <w:proofErr w:type="gramStart"/>
            <w:r w:rsidRPr="00A163F3">
              <w:rPr>
                <w:rFonts w:eastAsia="Times New Roman"/>
                <w:color w:val="000000"/>
                <w:sz w:val="24"/>
                <w:szCs w:val="24"/>
                <w:lang w:eastAsia="ru-RU"/>
              </w:rPr>
              <w:t>обучающимся</w:t>
            </w:r>
            <w:proofErr w:type="gramEnd"/>
          </w:p>
        </w:tc>
        <w:tc>
          <w:tcPr>
            <w:tcW w:w="2268"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sidRPr="00A163F3">
              <w:rPr>
                <w:rFonts w:eastAsia="Times New Roman"/>
                <w:color w:val="000000"/>
                <w:sz w:val="24"/>
                <w:szCs w:val="24"/>
                <w:lang w:eastAsia="ru-RU"/>
              </w:rPr>
              <w:t>784,0</w:t>
            </w:r>
          </w:p>
        </w:tc>
        <w:tc>
          <w:tcPr>
            <w:tcW w:w="1843"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11,2</w:t>
            </w:r>
          </w:p>
        </w:tc>
      </w:tr>
      <w:tr w:rsidR="00363C3C" w:rsidRPr="00A163F3" w:rsidTr="004933D1">
        <w:trPr>
          <w:trHeight w:val="3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3C3C" w:rsidRPr="00C70915" w:rsidRDefault="00363C3C" w:rsidP="004933D1">
            <w:pPr>
              <w:spacing w:after="0" w:line="240" w:lineRule="auto"/>
              <w:rPr>
                <w:rFonts w:eastAsia="Times New Roman"/>
                <w:bCs/>
                <w:color w:val="000000"/>
                <w:sz w:val="24"/>
                <w:szCs w:val="24"/>
                <w:lang w:eastAsia="ru-RU"/>
              </w:rPr>
            </w:pPr>
            <w:r w:rsidRPr="00C70915">
              <w:rPr>
                <w:rFonts w:eastAsia="Times New Roman"/>
                <w:bCs/>
                <w:color w:val="000000"/>
                <w:sz w:val="24"/>
                <w:szCs w:val="24"/>
                <w:lang w:eastAsia="ru-RU"/>
              </w:rPr>
              <w:t>Увеличение стоимости основных средств</w:t>
            </w:r>
          </w:p>
        </w:tc>
        <w:tc>
          <w:tcPr>
            <w:tcW w:w="2268" w:type="dxa"/>
            <w:tcBorders>
              <w:top w:val="nil"/>
              <w:left w:val="nil"/>
              <w:bottom w:val="single" w:sz="4" w:space="0" w:color="auto"/>
              <w:right w:val="single" w:sz="4" w:space="0" w:color="auto"/>
            </w:tcBorders>
            <w:shd w:val="clear" w:color="auto" w:fill="auto"/>
            <w:noWrap/>
            <w:vAlign w:val="center"/>
            <w:hideMark/>
          </w:tcPr>
          <w:p w:rsidR="00363C3C" w:rsidRPr="00C70915" w:rsidRDefault="00363C3C" w:rsidP="004933D1">
            <w:pPr>
              <w:spacing w:after="0" w:line="240" w:lineRule="auto"/>
              <w:jc w:val="center"/>
              <w:rPr>
                <w:rFonts w:eastAsia="Times New Roman"/>
                <w:bCs/>
                <w:color w:val="000000"/>
                <w:sz w:val="24"/>
                <w:szCs w:val="24"/>
                <w:lang w:eastAsia="ru-RU"/>
              </w:rPr>
            </w:pPr>
            <w:r w:rsidRPr="00C70915">
              <w:rPr>
                <w:rFonts w:eastAsia="Times New Roman"/>
                <w:bCs/>
                <w:color w:val="000000"/>
                <w:sz w:val="24"/>
                <w:szCs w:val="24"/>
                <w:lang w:eastAsia="ru-RU"/>
              </w:rPr>
              <w:t>6 195,7</w:t>
            </w:r>
          </w:p>
        </w:tc>
        <w:tc>
          <w:tcPr>
            <w:tcW w:w="1843" w:type="dxa"/>
            <w:tcBorders>
              <w:top w:val="nil"/>
              <w:left w:val="nil"/>
              <w:bottom w:val="single" w:sz="4" w:space="0" w:color="auto"/>
              <w:right w:val="single" w:sz="4" w:space="0" w:color="auto"/>
            </w:tcBorders>
            <w:shd w:val="clear" w:color="auto" w:fill="auto"/>
            <w:noWrap/>
            <w:vAlign w:val="center"/>
            <w:hideMark/>
          </w:tcPr>
          <w:p w:rsidR="00363C3C" w:rsidRPr="00C70915" w:rsidRDefault="00363C3C" w:rsidP="004933D1">
            <w:pPr>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88,7</w:t>
            </w:r>
          </w:p>
        </w:tc>
      </w:tr>
      <w:tr w:rsidR="00363C3C" w:rsidRPr="00A163F3" w:rsidTr="004933D1">
        <w:trPr>
          <w:trHeight w:val="3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b/>
                <w:bCs/>
                <w:color w:val="000000"/>
                <w:sz w:val="24"/>
                <w:szCs w:val="24"/>
                <w:lang w:eastAsia="ru-RU"/>
              </w:rPr>
            </w:pPr>
            <w:r w:rsidRPr="00A163F3">
              <w:rPr>
                <w:rFonts w:eastAsia="Times New Roman"/>
                <w:color w:val="000000"/>
                <w:sz w:val="24"/>
                <w:szCs w:val="24"/>
                <w:lang w:eastAsia="ru-RU"/>
              </w:rPr>
              <w:t>Увеличение стоимости материальных запасов</w:t>
            </w:r>
          </w:p>
        </w:tc>
        <w:tc>
          <w:tcPr>
            <w:tcW w:w="2268" w:type="dxa"/>
            <w:tcBorders>
              <w:top w:val="nil"/>
              <w:left w:val="nil"/>
              <w:bottom w:val="single" w:sz="4" w:space="0" w:color="auto"/>
              <w:right w:val="single" w:sz="4" w:space="0" w:color="auto"/>
            </w:tcBorders>
            <w:shd w:val="clear" w:color="auto" w:fill="auto"/>
            <w:noWrap/>
            <w:vAlign w:val="center"/>
            <w:hideMark/>
          </w:tcPr>
          <w:p w:rsidR="00363C3C" w:rsidRPr="00C70915" w:rsidRDefault="00363C3C" w:rsidP="004933D1">
            <w:pPr>
              <w:spacing w:after="0" w:line="240" w:lineRule="auto"/>
              <w:jc w:val="center"/>
              <w:rPr>
                <w:rFonts w:eastAsia="Times New Roman"/>
                <w:bCs/>
                <w:color w:val="000000"/>
                <w:sz w:val="24"/>
                <w:szCs w:val="24"/>
                <w:lang w:eastAsia="ru-RU"/>
              </w:rPr>
            </w:pPr>
            <w:r w:rsidRPr="00C70915">
              <w:rPr>
                <w:rFonts w:eastAsia="Times New Roman"/>
                <w:bCs/>
                <w:color w:val="000000"/>
                <w:sz w:val="24"/>
                <w:szCs w:val="24"/>
                <w:lang w:eastAsia="ru-RU"/>
              </w:rPr>
              <w:t>4,3</w:t>
            </w:r>
          </w:p>
        </w:tc>
        <w:tc>
          <w:tcPr>
            <w:tcW w:w="1843" w:type="dxa"/>
            <w:tcBorders>
              <w:top w:val="nil"/>
              <w:left w:val="nil"/>
              <w:bottom w:val="single" w:sz="4" w:space="0" w:color="auto"/>
              <w:right w:val="single" w:sz="4" w:space="0" w:color="auto"/>
            </w:tcBorders>
            <w:shd w:val="clear" w:color="auto" w:fill="auto"/>
            <w:noWrap/>
            <w:vAlign w:val="center"/>
            <w:hideMark/>
          </w:tcPr>
          <w:p w:rsidR="00363C3C" w:rsidRPr="00C70915" w:rsidRDefault="00363C3C" w:rsidP="004933D1">
            <w:pPr>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0,1</w:t>
            </w:r>
          </w:p>
        </w:tc>
      </w:tr>
      <w:tr w:rsidR="00363C3C" w:rsidRPr="00A163F3" w:rsidTr="004933D1">
        <w:trPr>
          <w:trHeight w:val="3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b/>
                <w:bCs/>
                <w:color w:val="000000"/>
                <w:sz w:val="24"/>
                <w:szCs w:val="24"/>
                <w:lang w:eastAsia="ru-RU"/>
              </w:rPr>
            </w:pPr>
            <w:r w:rsidRPr="00A163F3">
              <w:rPr>
                <w:rFonts w:eastAsia="Times New Roman"/>
                <w:b/>
                <w:bCs/>
                <w:color w:val="000000"/>
                <w:sz w:val="24"/>
                <w:szCs w:val="24"/>
                <w:lang w:eastAsia="ru-RU"/>
              </w:rPr>
              <w:t>Капитальные вложения, в том числе:</w:t>
            </w:r>
          </w:p>
        </w:tc>
        <w:tc>
          <w:tcPr>
            <w:tcW w:w="2268"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Pr>
                <w:rFonts w:eastAsia="Times New Roman"/>
                <w:b/>
                <w:bCs/>
                <w:color w:val="000000"/>
                <w:sz w:val="24"/>
                <w:szCs w:val="24"/>
                <w:lang w:eastAsia="ru-RU"/>
              </w:rPr>
              <w:t>41 659,0</w:t>
            </w:r>
          </w:p>
        </w:tc>
        <w:tc>
          <w:tcPr>
            <w:tcW w:w="1843"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sidRPr="00A163F3">
              <w:rPr>
                <w:rFonts w:eastAsia="Times New Roman"/>
                <w:b/>
                <w:bCs/>
                <w:color w:val="000000"/>
                <w:sz w:val="24"/>
                <w:szCs w:val="24"/>
                <w:lang w:eastAsia="ru-RU"/>
              </w:rPr>
              <w:t>100,0</w:t>
            </w:r>
          </w:p>
        </w:tc>
      </w:tr>
      <w:tr w:rsidR="00363C3C" w:rsidRPr="00A163F3" w:rsidTr="004933D1">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 xml:space="preserve">Авторский надзор </w:t>
            </w:r>
          </w:p>
        </w:tc>
        <w:tc>
          <w:tcPr>
            <w:tcW w:w="2268"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61,7</w:t>
            </w:r>
          </w:p>
        </w:tc>
        <w:tc>
          <w:tcPr>
            <w:tcW w:w="1843"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sidRPr="00A163F3">
              <w:rPr>
                <w:rFonts w:eastAsia="Times New Roman"/>
                <w:color w:val="000000"/>
                <w:sz w:val="24"/>
                <w:szCs w:val="24"/>
                <w:lang w:eastAsia="ru-RU"/>
              </w:rPr>
              <w:t>0,</w:t>
            </w:r>
            <w:r>
              <w:rPr>
                <w:rFonts w:eastAsia="Times New Roman"/>
                <w:color w:val="000000"/>
                <w:sz w:val="24"/>
                <w:szCs w:val="24"/>
                <w:lang w:eastAsia="ru-RU"/>
              </w:rPr>
              <w:t>1</w:t>
            </w:r>
          </w:p>
        </w:tc>
      </w:tr>
      <w:tr w:rsidR="00363C3C" w:rsidRPr="00A163F3" w:rsidTr="004933D1">
        <w:trPr>
          <w:trHeight w:val="300"/>
        </w:trPr>
        <w:tc>
          <w:tcPr>
            <w:tcW w:w="5118" w:type="dxa"/>
            <w:tcBorders>
              <w:top w:val="nil"/>
              <w:left w:val="single" w:sz="4" w:space="0" w:color="auto"/>
              <w:bottom w:val="nil"/>
              <w:right w:val="single" w:sz="4" w:space="0" w:color="auto"/>
            </w:tcBorders>
            <w:shd w:val="clear" w:color="auto" w:fill="auto"/>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Строительный контроль</w:t>
            </w:r>
          </w:p>
        </w:tc>
        <w:tc>
          <w:tcPr>
            <w:tcW w:w="2268" w:type="dxa"/>
            <w:tcBorders>
              <w:top w:val="nil"/>
              <w:left w:val="nil"/>
              <w:bottom w:val="nil"/>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373,7</w:t>
            </w:r>
          </w:p>
        </w:tc>
        <w:tc>
          <w:tcPr>
            <w:tcW w:w="1843" w:type="dxa"/>
            <w:tcBorders>
              <w:top w:val="nil"/>
              <w:left w:val="nil"/>
              <w:bottom w:val="nil"/>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0,9</w:t>
            </w:r>
          </w:p>
        </w:tc>
      </w:tr>
      <w:tr w:rsidR="00363C3C" w:rsidRPr="00A163F3" w:rsidTr="004933D1">
        <w:trPr>
          <w:trHeight w:val="315"/>
        </w:trPr>
        <w:tc>
          <w:tcPr>
            <w:tcW w:w="5118" w:type="dxa"/>
            <w:tcBorders>
              <w:top w:val="single" w:sz="4" w:space="0" w:color="auto"/>
              <w:left w:val="single" w:sz="4" w:space="0" w:color="auto"/>
              <w:bottom w:val="nil"/>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Реконструкция учебного корпуса</w:t>
            </w:r>
          </w:p>
        </w:tc>
        <w:tc>
          <w:tcPr>
            <w:tcW w:w="2268" w:type="dxa"/>
            <w:tcBorders>
              <w:top w:val="single" w:sz="4" w:space="0" w:color="auto"/>
              <w:left w:val="nil"/>
              <w:bottom w:val="nil"/>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41 223,6</w:t>
            </w:r>
          </w:p>
        </w:tc>
        <w:tc>
          <w:tcPr>
            <w:tcW w:w="1843" w:type="dxa"/>
            <w:tcBorders>
              <w:top w:val="single" w:sz="4" w:space="0" w:color="auto"/>
              <w:left w:val="nil"/>
              <w:bottom w:val="nil"/>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99,0</w:t>
            </w:r>
          </w:p>
        </w:tc>
      </w:tr>
      <w:tr w:rsidR="00363C3C" w:rsidRPr="00A163F3" w:rsidTr="004933D1">
        <w:trPr>
          <w:trHeight w:val="67"/>
        </w:trPr>
        <w:tc>
          <w:tcPr>
            <w:tcW w:w="51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b/>
                <w:bCs/>
                <w:color w:val="000000"/>
                <w:sz w:val="24"/>
                <w:szCs w:val="24"/>
                <w:lang w:eastAsia="ru-RU"/>
              </w:rPr>
            </w:pPr>
            <w:r w:rsidRPr="00A163F3">
              <w:rPr>
                <w:rFonts w:eastAsia="Times New Roman"/>
                <w:b/>
                <w:bCs/>
                <w:color w:val="000000"/>
                <w:sz w:val="24"/>
                <w:szCs w:val="24"/>
                <w:lang w:eastAsia="ru-RU"/>
              </w:rPr>
              <w:t>Всего за счет бюджета</w:t>
            </w:r>
          </w:p>
        </w:tc>
        <w:tc>
          <w:tcPr>
            <w:tcW w:w="2268" w:type="dxa"/>
            <w:tcBorders>
              <w:top w:val="single" w:sz="8" w:space="0" w:color="auto"/>
              <w:left w:val="nil"/>
              <w:bottom w:val="single" w:sz="8"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Pr>
                <w:rFonts w:eastAsia="Times New Roman"/>
                <w:b/>
                <w:bCs/>
                <w:color w:val="000000"/>
                <w:sz w:val="24"/>
                <w:szCs w:val="24"/>
                <w:lang w:eastAsia="ru-RU"/>
              </w:rPr>
              <w:t>134 648,6</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p>
        </w:tc>
      </w:tr>
    </w:tbl>
    <w:p w:rsidR="00363C3C" w:rsidRPr="00A163F3" w:rsidRDefault="00363C3C" w:rsidP="00363C3C">
      <w:pPr>
        <w:spacing w:after="0"/>
        <w:jc w:val="center"/>
        <w:rPr>
          <w:b/>
          <w:sz w:val="24"/>
          <w:szCs w:val="24"/>
        </w:rPr>
      </w:pPr>
    </w:p>
    <w:p w:rsidR="00363C3C" w:rsidRDefault="00363C3C" w:rsidP="00363C3C">
      <w:pPr>
        <w:spacing w:after="0"/>
        <w:jc w:val="center"/>
        <w:rPr>
          <w:b/>
          <w:sz w:val="24"/>
          <w:szCs w:val="24"/>
        </w:rPr>
      </w:pPr>
      <w:r w:rsidRPr="00A163F3">
        <w:rPr>
          <w:b/>
          <w:sz w:val="24"/>
          <w:szCs w:val="24"/>
        </w:rPr>
        <w:t>Расходы за счет государственного задания</w:t>
      </w:r>
    </w:p>
    <w:p w:rsidR="00363C3C" w:rsidRDefault="00363C3C" w:rsidP="00363C3C">
      <w:pPr>
        <w:spacing w:after="0"/>
        <w:jc w:val="center"/>
        <w:rPr>
          <w:b/>
          <w:sz w:val="24"/>
          <w:szCs w:val="24"/>
        </w:rPr>
      </w:pPr>
    </w:p>
    <w:p w:rsidR="00363C3C" w:rsidRPr="00A163F3" w:rsidRDefault="00363C3C" w:rsidP="00363C3C">
      <w:pPr>
        <w:spacing w:after="0"/>
        <w:jc w:val="center"/>
        <w:rPr>
          <w:b/>
          <w:sz w:val="24"/>
          <w:szCs w:val="24"/>
        </w:rPr>
      </w:pPr>
      <w:r w:rsidRPr="00516D03">
        <w:rPr>
          <w:b/>
          <w:noProof/>
          <w:sz w:val="24"/>
          <w:szCs w:val="24"/>
          <w:lang w:eastAsia="ru-RU"/>
        </w:rPr>
        <w:drawing>
          <wp:inline distT="0" distB="0" distL="0" distR="0">
            <wp:extent cx="5054600" cy="2863850"/>
            <wp:effectExtent l="19050" t="0" r="1270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63C3C" w:rsidRPr="00A163F3" w:rsidRDefault="00363C3C" w:rsidP="00363C3C">
      <w:pPr>
        <w:spacing w:after="0"/>
        <w:jc w:val="center"/>
        <w:rPr>
          <w:b/>
          <w:sz w:val="24"/>
          <w:szCs w:val="24"/>
        </w:rPr>
      </w:pPr>
    </w:p>
    <w:p w:rsidR="00363C3C" w:rsidRPr="00A163F3" w:rsidRDefault="00363C3C" w:rsidP="00363C3C">
      <w:pPr>
        <w:jc w:val="center"/>
        <w:rPr>
          <w:b/>
          <w:sz w:val="24"/>
          <w:szCs w:val="24"/>
        </w:rPr>
      </w:pPr>
    </w:p>
    <w:p w:rsidR="00363C3C" w:rsidRPr="00A163F3" w:rsidRDefault="00363C3C" w:rsidP="00363C3C">
      <w:pPr>
        <w:tabs>
          <w:tab w:val="left" w:pos="1005"/>
        </w:tabs>
        <w:rPr>
          <w:sz w:val="24"/>
          <w:szCs w:val="24"/>
        </w:rPr>
      </w:pPr>
    </w:p>
    <w:p w:rsidR="00453476" w:rsidRDefault="00453476" w:rsidP="00363C3C">
      <w:pPr>
        <w:tabs>
          <w:tab w:val="left" w:pos="1038"/>
        </w:tabs>
        <w:jc w:val="center"/>
        <w:rPr>
          <w:b/>
          <w:sz w:val="24"/>
          <w:szCs w:val="24"/>
          <w:lang w:val="en-US"/>
        </w:rPr>
      </w:pPr>
    </w:p>
    <w:p w:rsidR="00453476" w:rsidRDefault="00453476" w:rsidP="00363C3C">
      <w:pPr>
        <w:tabs>
          <w:tab w:val="left" w:pos="1038"/>
        </w:tabs>
        <w:jc w:val="center"/>
        <w:rPr>
          <w:b/>
          <w:sz w:val="24"/>
          <w:szCs w:val="24"/>
          <w:lang w:val="en-US"/>
        </w:rPr>
      </w:pPr>
    </w:p>
    <w:p w:rsidR="00453476" w:rsidRDefault="00453476" w:rsidP="00363C3C">
      <w:pPr>
        <w:tabs>
          <w:tab w:val="left" w:pos="1038"/>
        </w:tabs>
        <w:jc w:val="center"/>
        <w:rPr>
          <w:b/>
          <w:sz w:val="24"/>
          <w:szCs w:val="24"/>
          <w:lang w:val="en-US"/>
        </w:rPr>
      </w:pPr>
    </w:p>
    <w:p w:rsidR="00453476" w:rsidRDefault="00453476" w:rsidP="00363C3C">
      <w:pPr>
        <w:tabs>
          <w:tab w:val="left" w:pos="1038"/>
        </w:tabs>
        <w:jc w:val="center"/>
        <w:rPr>
          <w:b/>
          <w:sz w:val="24"/>
          <w:szCs w:val="24"/>
          <w:lang w:val="en-US"/>
        </w:rPr>
      </w:pPr>
    </w:p>
    <w:p w:rsidR="00363C3C" w:rsidRDefault="00363C3C" w:rsidP="00363C3C">
      <w:pPr>
        <w:tabs>
          <w:tab w:val="left" w:pos="1038"/>
        </w:tabs>
        <w:jc w:val="center"/>
        <w:rPr>
          <w:b/>
          <w:sz w:val="24"/>
          <w:szCs w:val="24"/>
        </w:rPr>
      </w:pPr>
      <w:r w:rsidRPr="00A163F3">
        <w:rPr>
          <w:b/>
          <w:sz w:val="24"/>
          <w:szCs w:val="24"/>
        </w:rPr>
        <w:lastRenderedPageBreak/>
        <w:t>Расходы за счет капитальных вложений</w:t>
      </w:r>
    </w:p>
    <w:p w:rsidR="00363C3C" w:rsidRDefault="00363C3C" w:rsidP="00363C3C">
      <w:pPr>
        <w:tabs>
          <w:tab w:val="left" w:pos="1038"/>
        </w:tabs>
        <w:jc w:val="center"/>
        <w:rPr>
          <w:b/>
          <w:sz w:val="24"/>
          <w:szCs w:val="24"/>
        </w:rPr>
      </w:pPr>
      <w:r w:rsidRPr="002F4193">
        <w:rPr>
          <w:b/>
          <w:noProof/>
          <w:sz w:val="24"/>
          <w:szCs w:val="24"/>
          <w:lang w:eastAsia="ru-RU"/>
        </w:rPr>
        <w:drawing>
          <wp:inline distT="0" distB="0" distL="0" distR="0">
            <wp:extent cx="4572000" cy="2743200"/>
            <wp:effectExtent l="19050" t="0" r="1905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63C3C" w:rsidRDefault="00363C3C" w:rsidP="00363C3C">
      <w:pPr>
        <w:tabs>
          <w:tab w:val="left" w:pos="1038"/>
        </w:tabs>
        <w:jc w:val="center"/>
        <w:rPr>
          <w:b/>
          <w:sz w:val="24"/>
          <w:szCs w:val="24"/>
        </w:rPr>
      </w:pPr>
    </w:p>
    <w:p w:rsidR="00363C3C" w:rsidRPr="00A163F3" w:rsidRDefault="00363C3C" w:rsidP="00363C3C">
      <w:pPr>
        <w:tabs>
          <w:tab w:val="left" w:pos="1038"/>
        </w:tabs>
        <w:jc w:val="center"/>
        <w:rPr>
          <w:b/>
          <w:sz w:val="24"/>
          <w:szCs w:val="24"/>
        </w:rPr>
      </w:pPr>
      <w:r>
        <w:rPr>
          <w:b/>
          <w:sz w:val="24"/>
          <w:szCs w:val="24"/>
        </w:rPr>
        <w:t>Расходы за счет субсидии на иные цели</w:t>
      </w:r>
    </w:p>
    <w:p w:rsidR="00363C3C" w:rsidRPr="00A163F3" w:rsidRDefault="00363C3C" w:rsidP="00363C3C">
      <w:pPr>
        <w:tabs>
          <w:tab w:val="left" w:pos="1038"/>
        </w:tabs>
        <w:rPr>
          <w:b/>
          <w:sz w:val="24"/>
          <w:szCs w:val="24"/>
        </w:rPr>
      </w:pPr>
    </w:p>
    <w:p w:rsidR="00363C3C" w:rsidRPr="00A163F3" w:rsidRDefault="00363C3C" w:rsidP="00363C3C">
      <w:pPr>
        <w:rPr>
          <w:sz w:val="24"/>
          <w:szCs w:val="24"/>
        </w:rPr>
      </w:pPr>
      <w:r>
        <w:rPr>
          <w:sz w:val="24"/>
          <w:szCs w:val="24"/>
        </w:rPr>
        <w:t xml:space="preserve">                </w:t>
      </w:r>
      <w:r w:rsidRPr="00E96059">
        <w:rPr>
          <w:noProof/>
          <w:sz w:val="24"/>
          <w:szCs w:val="24"/>
          <w:lang w:eastAsia="ru-RU"/>
        </w:rPr>
        <w:drawing>
          <wp:inline distT="0" distB="0" distL="0" distR="0">
            <wp:extent cx="4572000" cy="2743200"/>
            <wp:effectExtent l="19050" t="0" r="1905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63C3C" w:rsidRDefault="00363C3C" w:rsidP="00363C3C">
      <w:pPr>
        <w:rPr>
          <w:sz w:val="24"/>
          <w:szCs w:val="24"/>
        </w:rPr>
      </w:pPr>
    </w:p>
    <w:p w:rsidR="00363C3C" w:rsidRDefault="00363C3C" w:rsidP="00363C3C">
      <w:pPr>
        <w:rPr>
          <w:sz w:val="24"/>
          <w:szCs w:val="24"/>
        </w:rPr>
      </w:pPr>
    </w:p>
    <w:p w:rsidR="00363C3C" w:rsidRDefault="00363C3C" w:rsidP="00363C3C">
      <w:pPr>
        <w:rPr>
          <w:sz w:val="24"/>
          <w:szCs w:val="24"/>
        </w:rPr>
      </w:pPr>
    </w:p>
    <w:p w:rsidR="00363C3C" w:rsidRDefault="00363C3C" w:rsidP="00363C3C">
      <w:pPr>
        <w:rPr>
          <w:sz w:val="24"/>
          <w:szCs w:val="24"/>
        </w:rPr>
      </w:pPr>
    </w:p>
    <w:p w:rsidR="00363C3C" w:rsidRPr="00A163F3" w:rsidRDefault="00363C3C" w:rsidP="00363C3C">
      <w:pPr>
        <w:rPr>
          <w:sz w:val="24"/>
          <w:szCs w:val="24"/>
        </w:rPr>
      </w:pPr>
    </w:p>
    <w:p w:rsidR="00363C3C" w:rsidRPr="00A163F3" w:rsidRDefault="00363C3C" w:rsidP="00363C3C">
      <w:pPr>
        <w:jc w:val="right"/>
        <w:rPr>
          <w:sz w:val="24"/>
          <w:szCs w:val="24"/>
        </w:rPr>
      </w:pPr>
    </w:p>
    <w:tbl>
      <w:tblPr>
        <w:tblW w:w="9229" w:type="dxa"/>
        <w:tblInd w:w="93" w:type="dxa"/>
        <w:tblLook w:val="04A0"/>
      </w:tblPr>
      <w:tblGrid>
        <w:gridCol w:w="5118"/>
        <w:gridCol w:w="1985"/>
        <w:gridCol w:w="2126"/>
      </w:tblGrid>
      <w:tr w:rsidR="00363C3C" w:rsidRPr="00A163F3" w:rsidTr="004933D1">
        <w:trPr>
          <w:trHeight w:val="900"/>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sidRPr="00A163F3">
              <w:rPr>
                <w:rFonts w:eastAsia="Times New Roman"/>
                <w:b/>
                <w:bCs/>
                <w:color w:val="000000"/>
                <w:sz w:val="24"/>
                <w:szCs w:val="24"/>
                <w:lang w:eastAsia="ru-RU"/>
              </w:rPr>
              <w:lastRenderedPageBreak/>
              <w:t>Наименование расходов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sidRPr="00A163F3">
              <w:rPr>
                <w:rFonts w:eastAsia="Times New Roman"/>
                <w:b/>
                <w:bCs/>
                <w:color w:val="000000"/>
                <w:sz w:val="24"/>
                <w:szCs w:val="24"/>
                <w:lang w:eastAsia="ru-RU"/>
              </w:rPr>
              <w:t>Сумма,</w:t>
            </w:r>
          </w:p>
          <w:p w:rsidR="00363C3C" w:rsidRPr="00A163F3" w:rsidRDefault="00363C3C" w:rsidP="004933D1">
            <w:pPr>
              <w:spacing w:after="0" w:line="240" w:lineRule="auto"/>
              <w:jc w:val="center"/>
              <w:rPr>
                <w:rFonts w:eastAsia="Times New Roman"/>
                <w:b/>
                <w:bCs/>
                <w:color w:val="000000"/>
                <w:sz w:val="24"/>
                <w:szCs w:val="24"/>
                <w:lang w:eastAsia="ru-RU"/>
              </w:rPr>
            </w:pPr>
            <w:r w:rsidRPr="00A163F3">
              <w:rPr>
                <w:rFonts w:eastAsia="Times New Roman"/>
                <w:b/>
                <w:bCs/>
                <w:color w:val="000000"/>
                <w:sz w:val="24"/>
                <w:szCs w:val="24"/>
                <w:lang w:eastAsia="ru-RU"/>
              </w:rPr>
              <w:t>тыс</w:t>
            </w:r>
            <w:proofErr w:type="gramStart"/>
            <w:r w:rsidRPr="00A163F3">
              <w:rPr>
                <w:rFonts w:eastAsia="Times New Roman"/>
                <w:b/>
                <w:bCs/>
                <w:color w:val="000000"/>
                <w:sz w:val="24"/>
                <w:szCs w:val="24"/>
                <w:lang w:eastAsia="ru-RU"/>
              </w:rPr>
              <w:t>.р</w:t>
            </w:r>
            <w:proofErr w:type="gramEnd"/>
            <w:r w:rsidRPr="00A163F3">
              <w:rPr>
                <w:rFonts w:eastAsia="Times New Roman"/>
                <w:b/>
                <w:bCs/>
                <w:color w:val="000000"/>
                <w:sz w:val="24"/>
                <w:szCs w:val="24"/>
                <w:lang w:eastAsia="ru-RU"/>
              </w:rPr>
              <w:t>уб.</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sidRPr="00A163F3">
              <w:rPr>
                <w:rFonts w:eastAsia="Times New Roman"/>
                <w:b/>
                <w:bCs/>
                <w:color w:val="000000"/>
                <w:sz w:val="24"/>
                <w:szCs w:val="24"/>
                <w:lang w:eastAsia="ru-RU"/>
              </w:rPr>
              <w:t>% от общей суммы расходов</w:t>
            </w:r>
          </w:p>
        </w:tc>
      </w:tr>
      <w:tr w:rsidR="00363C3C" w:rsidRPr="00A163F3" w:rsidTr="004933D1">
        <w:trPr>
          <w:trHeight w:val="589"/>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63C3C" w:rsidRPr="00A163F3" w:rsidRDefault="00363C3C" w:rsidP="004933D1">
            <w:pPr>
              <w:spacing w:after="0" w:line="240" w:lineRule="auto"/>
              <w:rPr>
                <w:rFonts w:eastAsia="Times New Roman"/>
                <w:b/>
                <w:bCs/>
                <w:color w:val="000000"/>
                <w:sz w:val="24"/>
                <w:szCs w:val="24"/>
                <w:lang w:eastAsia="ru-RU"/>
              </w:rPr>
            </w:pPr>
            <w:r w:rsidRPr="00A163F3">
              <w:rPr>
                <w:rFonts w:eastAsia="Times New Roman"/>
                <w:b/>
                <w:bCs/>
                <w:color w:val="000000"/>
                <w:sz w:val="24"/>
                <w:szCs w:val="24"/>
                <w:lang w:eastAsia="ru-RU"/>
              </w:rPr>
              <w:t>Предпринимательская деятельность, в том числе:</w:t>
            </w:r>
          </w:p>
        </w:tc>
        <w:tc>
          <w:tcPr>
            <w:tcW w:w="1985"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Pr>
                <w:rFonts w:eastAsia="Times New Roman"/>
                <w:b/>
                <w:bCs/>
                <w:color w:val="000000"/>
                <w:sz w:val="24"/>
                <w:szCs w:val="24"/>
                <w:lang w:eastAsia="ru-RU"/>
              </w:rPr>
              <w:t>4 832,5</w:t>
            </w:r>
          </w:p>
        </w:tc>
        <w:tc>
          <w:tcPr>
            <w:tcW w:w="2126"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b/>
                <w:bCs/>
                <w:color w:val="000000"/>
                <w:sz w:val="24"/>
                <w:szCs w:val="24"/>
                <w:lang w:eastAsia="ru-RU"/>
              </w:rPr>
            </w:pPr>
            <w:r w:rsidRPr="00A163F3">
              <w:rPr>
                <w:rFonts w:eastAsia="Times New Roman"/>
                <w:b/>
                <w:bCs/>
                <w:color w:val="000000"/>
                <w:sz w:val="24"/>
                <w:szCs w:val="24"/>
                <w:lang w:eastAsia="ru-RU"/>
              </w:rPr>
              <w:t>89,0</w:t>
            </w:r>
          </w:p>
        </w:tc>
      </w:tr>
      <w:tr w:rsidR="00363C3C" w:rsidRPr="00A163F3" w:rsidTr="004933D1">
        <w:trPr>
          <w:trHeight w:val="77"/>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 xml:space="preserve">Заработная плата и начисления по </w:t>
            </w:r>
            <w:proofErr w:type="spellStart"/>
            <w:r w:rsidRPr="00A163F3">
              <w:rPr>
                <w:rFonts w:eastAsia="Times New Roman"/>
                <w:color w:val="000000"/>
                <w:sz w:val="24"/>
                <w:szCs w:val="24"/>
                <w:lang w:eastAsia="ru-RU"/>
              </w:rPr>
              <w:t>зар</w:t>
            </w:r>
            <w:proofErr w:type="gramStart"/>
            <w:r w:rsidRPr="00A163F3">
              <w:rPr>
                <w:rFonts w:eastAsia="Times New Roman"/>
                <w:color w:val="000000"/>
                <w:sz w:val="24"/>
                <w:szCs w:val="24"/>
                <w:lang w:eastAsia="ru-RU"/>
              </w:rPr>
              <w:t>.п</w:t>
            </w:r>
            <w:proofErr w:type="gramEnd"/>
            <w:r w:rsidRPr="00A163F3">
              <w:rPr>
                <w:rFonts w:eastAsia="Times New Roman"/>
                <w:color w:val="000000"/>
                <w:sz w:val="24"/>
                <w:szCs w:val="24"/>
                <w:lang w:eastAsia="ru-RU"/>
              </w:rPr>
              <w:t>лате</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2 008,6</w:t>
            </w:r>
          </w:p>
        </w:tc>
        <w:tc>
          <w:tcPr>
            <w:tcW w:w="2126"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41,6</w:t>
            </w:r>
          </w:p>
        </w:tc>
      </w:tr>
      <w:tr w:rsidR="00363C3C" w:rsidRPr="00A163F3" w:rsidTr="004933D1">
        <w:trPr>
          <w:trHeight w:val="3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Услуги связи</w:t>
            </w:r>
          </w:p>
        </w:tc>
        <w:tc>
          <w:tcPr>
            <w:tcW w:w="1985"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15,0</w:t>
            </w:r>
          </w:p>
        </w:tc>
        <w:tc>
          <w:tcPr>
            <w:tcW w:w="2126"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sidRPr="00A163F3">
              <w:rPr>
                <w:rFonts w:eastAsia="Times New Roman"/>
                <w:color w:val="000000"/>
                <w:sz w:val="24"/>
                <w:szCs w:val="24"/>
                <w:lang w:eastAsia="ru-RU"/>
              </w:rPr>
              <w:t>0,</w:t>
            </w:r>
            <w:r>
              <w:rPr>
                <w:rFonts w:eastAsia="Times New Roman"/>
                <w:color w:val="000000"/>
                <w:sz w:val="24"/>
                <w:szCs w:val="24"/>
                <w:lang w:eastAsia="ru-RU"/>
              </w:rPr>
              <w:t>3</w:t>
            </w:r>
          </w:p>
        </w:tc>
      </w:tr>
      <w:tr w:rsidR="00363C3C" w:rsidRPr="00A163F3" w:rsidTr="004933D1">
        <w:trPr>
          <w:trHeight w:val="3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Коммунальные услуги</w:t>
            </w:r>
          </w:p>
        </w:tc>
        <w:tc>
          <w:tcPr>
            <w:tcW w:w="1985"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512,9</w:t>
            </w:r>
          </w:p>
        </w:tc>
        <w:tc>
          <w:tcPr>
            <w:tcW w:w="2126"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10,6</w:t>
            </w:r>
          </w:p>
        </w:tc>
      </w:tr>
      <w:tr w:rsidR="00363C3C" w:rsidRPr="00A163F3" w:rsidTr="004933D1">
        <w:trPr>
          <w:trHeight w:val="3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Расходы на содержание имущества</w:t>
            </w:r>
          </w:p>
        </w:tc>
        <w:tc>
          <w:tcPr>
            <w:tcW w:w="1985"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137,6</w:t>
            </w:r>
          </w:p>
        </w:tc>
        <w:tc>
          <w:tcPr>
            <w:tcW w:w="2126"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sidRPr="00A163F3">
              <w:rPr>
                <w:rFonts w:eastAsia="Times New Roman"/>
                <w:color w:val="000000"/>
                <w:sz w:val="24"/>
                <w:szCs w:val="24"/>
                <w:lang w:eastAsia="ru-RU"/>
              </w:rPr>
              <w:t>2,</w:t>
            </w:r>
            <w:r>
              <w:rPr>
                <w:rFonts w:eastAsia="Times New Roman"/>
                <w:color w:val="000000"/>
                <w:sz w:val="24"/>
                <w:szCs w:val="24"/>
                <w:lang w:eastAsia="ru-RU"/>
              </w:rPr>
              <w:t>8</w:t>
            </w:r>
          </w:p>
        </w:tc>
      </w:tr>
      <w:tr w:rsidR="00363C3C" w:rsidRPr="00A163F3" w:rsidTr="004933D1">
        <w:trPr>
          <w:trHeight w:val="3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Прочие работы, услуги</w:t>
            </w:r>
          </w:p>
        </w:tc>
        <w:tc>
          <w:tcPr>
            <w:tcW w:w="1985"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92,6</w:t>
            </w:r>
          </w:p>
        </w:tc>
        <w:tc>
          <w:tcPr>
            <w:tcW w:w="2126"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1,9</w:t>
            </w:r>
          </w:p>
        </w:tc>
      </w:tr>
      <w:tr w:rsidR="00363C3C" w:rsidRPr="00A163F3" w:rsidTr="004933D1">
        <w:trPr>
          <w:trHeight w:val="300"/>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Прочие расходы</w:t>
            </w:r>
          </w:p>
        </w:tc>
        <w:tc>
          <w:tcPr>
            <w:tcW w:w="1985"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92,2</w:t>
            </w:r>
          </w:p>
        </w:tc>
        <w:tc>
          <w:tcPr>
            <w:tcW w:w="2126"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1,9</w:t>
            </w:r>
          </w:p>
        </w:tc>
      </w:tr>
      <w:tr w:rsidR="00363C3C" w:rsidRPr="00A163F3" w:rsidTr="004933D1">
        <w:trPr>
          <w:trHeight w:val="14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Увеличение стоимости основных средств</w:t>
            </w:r>
          </w:p>
        </w:tc>
        <w:tc>
          <w:tcPr>
            <w:tcW w:w="1985"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1 808,8</w:t>
            </w:r>
          </w:p>
        </w:tc>
        <w:tc>
          <w:tcPr>
            <w:tcW w:w="2126"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37,5</w:t>
            </w:r>
          </w:p>
        </w:tc>
      </w:tr>
      <w:tr w:rsidR="00363C3C" w:rsidRPr="00A163F3" w:rsidTr="004933D1">
        <w:trPr>
          <w:trHeight w:val="77"/>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63C3C" w:rsidRPr="00A163F3" w:rsidRDefault="00363C3C" w:rsidP="004933D1">
            <w:pPr>
              <w:spacing w:after="0" w:line="240" w:lineRule="auto"/>
              <w:rPr>
                <w:rFonts w:eastAsia="Times New Roman"/>
                <w:color w:val="000000"/>
                <w:sz w:val="24"/>
                <w:szCs w:val="24"/>
                <w:lang w:eastAsia="ru-RU"/>
              </w:rPr>
            </w:pPr>
            <w:r w:rsidRPr="00A163F3">
              <w:rPr>
                <w:rFonts w:eastAsia="Times New Roman"/>
                <w:color w:val="000000"/>
                <w:sz w:val="24"/>
                <w:szCs w:val="24"/>
                <w:lang w:eastAsia="ru-RU"/>
              </w:rPr>
              <w:t>Увеличение стоимости материальных запасов</w:t>
            </w:r>
          </w:p>
        </w:tc>
        <w:tc>
          <w:tcPr>
            <w:tcW w:w="1985"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164,8</w:t>
            </w:r>
          </w:p>
        </w:tc>
        <w:tc>
          <w:tcPr>
            <w:tcW w:w="2126" w:type="dxa"/>
            <w:tcBorders>
              <w:top w:val="nil"/>
              <w:left w:val="nil"/>
              <w:bottom w:val="single" w:sz="4" w:space="0" w:color="auto"/>
              <w:right w:val="single" w:sz="4" w:space="0" w:color="auto"/>
            </w:tcBorders>
            <w:shd w:val="clear" w:color="auto" w:fill="auto"/>
            <w:noWrap/>
            <w:vAlign w:val="center"/>
            <w:hideMark/>
          </w:tcPr>
          <w:p w:rsidR="00363C3C" w:rsidRPr="00A163F3" w:rsidRDefault="00363C3C" w:rsidP="004933D1">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3,4</w:t>
            </w:r>
          </w:p>
        </w:tc>
      </w:tr>
    </w:tbl>
    <w:p w:rsidR="00363C3C" w:rsidRPr="00A163F3" w:rsidRDefault="00363C3C" w:rsidP="00363C3C">
      <w:pPr>
        <w:jc w:val="center"/>
        <w:rPr>
          <w:b/>
          <w:sz w:val="24"/>
          <w:szCs w:val="24"/>
        </w:rPr>
      </w:pPr>
      <w:r w:rsidRPr="00A163F3">
        <w:rPr>
          <w:b/>
          <w:sz w:val="24"/>
          <w:szCs w:val="24"/>
        </w:rPr>
        <w:t>Расходы за счет предпринимательской деятельности</w:t>
      </w:r>
    </w:p>
    <w:p w:rsidR="00363C3C" w:rsidRPr="00A163F3" w:rsidRDefault="00363C3C" w:rsidP="00363C3C">
      <w:pPr>
        <w:rPr>
          <w:sz w:val="24"/>
          <w:szCs w:val="24"/>
        </w:rPr>
      </w:pPr>
      <w:r w:rsidRPr="00A163F3">
        <w:rPr>
          <w:noProof/>
          <w:sz w:val="24"/>
          <w:szCs w:val="24"/>
          <w:lang w:eastAsia="ru-RU"/>
        </w:rPr>
        <w:drawing>
          <wp:anchor distT="0" distB="0" distL="114300" distR="114300" simplePos="0" relativeHeight="251659264" behindDoc="0" locked="0" layoutInCell="1" allowOverlap="1">
            <wp:simplePos x="0" y="0"/>
            <wp:positionH relativeFrom="column">
              <wp:posOffset>142447</wp:posOffset>
            </wp:positionH>
            <wp:positionV relativeFrom="paragraph">
              <wp:posOffset>78740</wp:posOffset>
            </wp:positionV>
            <wp:extent cx="5794744" cy="2860158"/>
            <wp:effectExtent l="0" t="0" r="15875" b="16510"/>
            <wp:wrapNone/>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Pr="00A163F3">
        <w:rPr>
          <w:sz w:val="24"/>
          <w:szCs w:val="24"/>
        </w:rPr>
        <w:br w:type="page"/>
      </w:r>
    </w:p>
    <w:p w:rsidR="00363C3C" w:rsidRDefault="00363C3C" w:rsidP="00363C3C">
      <w:pPr>
        <w:ind w:firstLine="708"/>
        <w:jc w:val="both"/>
        <w:rPr>
          <w:sz w:val="24"/>
          <w:szCs w:val="24"/>
        </w:rPr>
      </w:pPr>
      <w:r w:rsidRPr="00A163F3">
        <w:rPr>
          <w:sz w:val="24"/>
          <w:szCs w:val="24"/>
        </w:rPr>
        <w:lastRenderedPageBreak/>
        <w:t>Учреждение устанавливает самостоятельно стоимость платных услуг на основе калькуляции затрат по видам деятельности согласно утвержденного прейскуранта (приказ</w:t>
      </w:r>
      <w:r>
        <w:rPr>
          <w:sz w:val="24"/>
          <w:szCs w:val="24"/>
        </w:rPr>
        <w:t xml:space="preserve"> от 01.12.16 №229-П1</w:t>
      </w:r>
      <w:r w:rsidRPr="00A163F3">
        <w:rPr>
          <w:sz w:val="24"/>
          <w:szCs w:val="24"/>
        </w:rPr>
        <w:t>), в том числе:</w:t>
      </w:r>
    </w:p>
    <w:tbl>
      <w:tblPr>
        <w:tblW w:w="7727" w:type="dxa"/>
        <w:tblInd w:w="91" w:type="dxa"/>
        <w:tblLook w:val="04A0"/>
      </w:tblPr>
      <w:tblGrid>
        <w:gridCol w:w="7"/>
        <w:gridCol w:w="1093"/>
        <w:gridCol w:w="27"/>
        <w:gridCol w:w="4513"/>
        <w:gridCol w:w="147"/>
        <w:gridCol w:w="1940"/>
      </w:tblGrid>
      <w:tr w:rsidR="00363C3C" w:rsidRPr="00173BA8" w:rsidTr="004933D1">
        <w:trPr>
          <w:trHeight w:val="300"/>
        </w:trPr>
        <w:tc>
          <w:tcPr>
            <w:tcW w:w="1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center"/>
              <w:rPr>
                <w:rFonts w:eastAsia="Times New Roman"/>
                <w:b/>
                <w:bCs/>
                <w:color w:val="000000"/>
                <w:sz w:val="24"/>
                <w:szCs w:val="24"/>
                <w:lang w:eastAsia="ru-RU"/>
              </w:rPr>
            </w:pPr>
            <w:r w:rsidRPr="00173BA8">
              <w:rPr>
                <w:rFonts w:eastAsia="Times New Roman"/>
                <w:b/>
                <w:bCs/>
                <w:color w:val="000000"/>
                <w:sz w:val="24"/>
                <w:szCs w:val="24"/>
                <w:lang w:eastAsia="ru-RU"/>
              </w:rPr>
              <w:t>№</w:t>
            </w:r>
          </w:p>
        </w:tc>
        <w:tc>
          <w:tcPr>
            <w:tcW w:w="4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center"/>
              <w:rPr>
                <w:rFonts w:eastAsia="Times New Roman"/>
                <w:b/>
                <w:bCs/>
                <w:color w:val="000000"/>
                <w:sz w:val="24"/>
                <w:szCs w:val="24"/>
                <w:lang w:eastAsia="ru-RU"/>
              </w:rPr>
            </w:pPr>
            <w:r w:rsidRPr="00173BA8">
              <w:rPr>
                <w:rFonts w:eastAsia="Times New Roman"/>
                <w:b/>
                <w:bCs/>
                <w:color w:val="000000"/>
                <w:sz w:val="24"/>
                <w:szCs w:val="24"/>
                <w:lang w:eastAsia="ru-RU"/>
              </w:rPr>
              <w:t>Наименование услуги</w:t>
            </w:r>
          </w:p>
        </w:tc>
        <w:tc>
          <w:tcPr>
            <w:tcW w:w="2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center"/>
              <w:rPr>
                <w:rFonts w:eastAsia="Times New Roman"/>
                <w:b/>
                <w:bCs/>
                <w:color w:val="000000"/>
                <w:sz w:val="24"/>
                <w:szCs w:val="24"/>
                <w:lang w:eastAsia="ru-RU"/>
              </w:rPr>
            </w:pPr>
            <w:proofErr w:type="spellStart"/>
            <w:r w:rsidRPr="00173BA8">
              <w:rPr>
                <w:rFonts w:eastAsia="Times New Roman"/>
                <w:b/>
                <w:bCs/>
                <w:color w:val="000000"/>
                <w:sz w:val="24"/>
                <w:szCs w:val="24"/>
                <w:lang w:eastAsia="ru-RU"/>
              </w:rPr>
              <w:t>Ст-ть</w:t>
            </w:r>
            <w:proofErr w:type="spellEnd"/>
          </w:p>
        </w:tc>
      </w:tr>
      <w:tr w:rsidR="00363C3C" w:rsidRPr="00173BA8" w:rsidTr="004933D1">
        <w:trPr>
          <w:gridBefore w:val="1"/>
          <w:wBefore w:w="7" w:type="dxa"/>
          <w:trHeight w:val="645"/>
        </w:trPr>
        <w:tc>
          <w:tcPr>
            <w:tcW w:w="7720" w:type="dxa"/>
            <w:gridSpan w:val="5"/>
            <w:tcBorders>
              <w:top w:val="single" w:sz="4" w:space="0" w:color="auto"/>
              <w:left w:val="single" w:sz="4" w:space="0" w:color="auto"/>
              <w:bottom w:val="single" w:sz="4" w:space="0" w:color="auto"/>
              <w:right w:val="single" w:sz="4" w:space="0" w:color="000000"/>
            </w:tcBorders>
            <w:shd w:val="clear" w:color="000000" w:fill="00B0F0"/>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СК "СПУТНИК" (ул</w:t>
            </w:r>
            <w:proofErr w:type="gramStart"/>
            <w:r w:rsidRPr="00173BA8">
              <w:rPr>
                <w:rFonts w:eastAsia="Times New Roman"/>
                <w:b/>
                <w:bCs/>
                <w:color w:val="000000"/>
                <w:lang w:eastAsia="ru-RU"/>
              </w:rPr>
              <w:t>.С</w:t>
            </w:r>
            <w:proofErr w:type="gramEnd"/>
            <w:r w:rsidRPr="00173BA8">
              <w:rPr>
                <w:rFonts w:eastAsia="Times New Roman"/>
                <w:b/>
                <w:bCs/>
                <w:color w:val="000000"/>
                <w:lang w:eastAsia="ru-RU"/>
              </w:rPr>
              <w:t>портивная,2):</w:t>
            </w:r>
          </w:p>
        </w:tc>
      </w:tr>
      <w:tr w:rsidR="00363C3C" w:rsidRPr="00173BA8" w:rsidTr="004933D1">
        <w:trPr>
          <w:gridBefore w:val="1"/>
          <w:wBefore w:w="7" w:type="dxa"/>
          <w:trHeight w:val="375"/>
        </w:trPr>
        <w:tc>
          <w:tcPr>
            <w:tcW w:w="1120"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1.</w:t>
            </w:r>
          </w:p>
        </w:tc>
        <w:tc>
          <w:tcPr>
            <w:tcW w:w="4660" w:type="dxa"/>
            <w:gridSpan w:val="2"/>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Предоставление услуг льда:</w:t>
            </w:r>
          </w:p>
        </w:tc>
        <w:tc>
          <w:tcPr>
            <w:tcW w:w="1940" w:type="dxa"/>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w:t>
            </w:r>
          </w:p>
        </w:tc>
      </w:tr>
      <w:tr w:rsidR="00363C3C" w:rsidRPr="00173BA8" w:rsidTr="004933D1">
        <w:trPr>
          <w:gridBefore w:val="1"/>
          <w:wBefore w:w="7" w:type="dxa"/>
          <w:trHeight w:val="315"/>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b/>
                <w:bCs/>
                <w:i/>
                <w:iCs/>
                <w:color w:val="000000"/>
                <w:lang w:eastAsia="ru-RU"/>
              </w:rPr>
            </w:pPr>
            <w:r w:rsidRPr="00173BA8">
              <w:rPr>
                <w:rFonts w:eastAsia="Times New Roman"/>
                <w:b/>
                <w:bCs/>
                <w:i/>
                <w:iCs/>
                <w:color w:val="000000"/>
                <w:lang w:eastAsia="ru-RU"/>
              </w:rPr>
              <w:t> </w:t>
            </w:r>
          </w:p>
        </w:tc>
        <w:tc>
          <w:tcPr>
            <w:tcW w:w="4660" w:type="dxa"/>
            <w:gridSpan w:val="2"/>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rPr>
                <w:rFonts w:eastAsia="Times New Roman"/>
                <w:b/>
                <w:bCs/>
                <w:i/>
                <w:iCs/>
                <w:color w:val="000000"/>
                <w:lang w:eastAsia="ru-RU"/>
              </w:rPr>
            </w:pPr>
            <w:r w:rsidRPr="00173BA8">
              <w:rPr>
                <w:rFonts w:eastAsia="Times New Roman"/>
                <w:b/>
                <w:bCs/>
                <w:i/>
                <w:iCs/>
                <w:color w:val="000000"/>
                <w:lang w:eastAsia="ru-RU"/>
              </w:rPr>
              <w:t>массовое катание</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rPr>
                <w:rFonts w:eastAsia="Times New Roman"/>
                <w:b/>
                <w:bCs/>
                <w:i/>
                <w:iCs/>
                <w:color w:val="000000"/>
                <w:lang w:eastAsia="ru-RU"/>
              </w:rPr>
            </w:pPr>
            <w:r w:rsidRPr="00173BA8">
              <w:rPr>
                <w:rFonts w:eastAsia="Times New Roman"/>
                <w:b/>
                <w:bCs/>
                <w:i/>
                <w:iCs/>
                <w:color w:val="000000"/>
                <w:lang w:eastAsia="ru-RU"/>
              </w:rPr>
              <w:t> </w:t>
            </w:r>
          </w:p>
        </w:tc>
      </w:tr>
      <w:tr w:rsidR="00363C3C" w:rsidRPr="00173BA8" w:rsidTr="004933D1">
        <w:trPr>
          <w:gridBefore w:val="1"/>
          <w:wBefore w:w="7" w:type="dxa"/>
          <w:trHeight w:val="315"/>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 </w:t>
            </w:r>
          </w:p>
        </w:tc>
        <w:tc>
          <w:tcPr>
            <w:tcW w:w="4660" w:type="dxa"/>
            <w:gridSpan w:val="2"/>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взрослый билет</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60,00р.</w:t>
            </w:r>
          </w:p>
        </w:tc>
      </w:tr>
      <w:tr w:rsidR="00363C3C" w:rsidRPr="00173BA8" w:rsidTr="004933D1">
        <w:trPr>
          <w:gridBefore w:val="1"/>
          <w:wBefore w:w="7" w:type="dxa"/>
          <w:trHeight w:val="315"/>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 </w:t>
            </w:r>
          </w:p>
        </w:tc>
        <w:tc>
          <w:tcPr>
            <w:tcW w:w="4660" w:type="dxa"/>
            <w:gridSpan w:val="2"/>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детский билет</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50,00р.</w:t>
            </w:r>
          </w:p>
        </w:tc>
      </w:tr>
      <w:tr w:rsidR="00363C3C" w:rsidRPr="00173BA8" w:rsidTr="004933D1">
        <w:trPr>
          <w:gridBefore w:val="1"/>
          <w:wBefore w:w="7" w:type="dxa"/>
          <w:trHeight w:val="315"/>
        </w:trPr>
        <w:tc>
          <w:tcPr>
            <w:tcW w:w="1120"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2</w:t>
            </w:r>
          </w:p>
        </w:tc>
        <w:tc>
          <w:tcPr>
            <w:tcW w:w="4660" w:type="dxa"/>
            <w:gridSpan w:val="2"/>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Подготовка и предоставление льда:</w:t>
            </w:r>
          </w:p>
        </w:tc>
        <w:tc>
          <w:tcPr>
            <w:tcW w:w="1940" w:type="dxa"/>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 </w:t>
            </w:r>
          </w:p>
        </w:tc>
      </w:tr>
      <w:tr w:rsidR="00363C3C" w:rsidRPr="00173BA8" w:rsidTr="004933D1">
        <w:trPr>
          <w:gridBefore w:val="1"/>
          <w:wBefore w:w="7" w:type="dxa"/>
          <w:trHeight w:val="288"/>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 </w:t>
            </w:r>
          </w:p>
        </w:tc>
        <w:tc>
          <w:tcPr>
            <w:tcW w:w="4660" w:type="dxa"/>
            <w:gridSpan w:val="2"/>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b/>
                <w:bCs/>
                <w:i/>
                <w:iCs/>
                <w:color w:val="000000"/>
                <w:lang w:eastAsia="ru-RU"/>
              </w:rPr>
            </w:pPr>
            <w:r w:rsidRPr="00173BA8">
              <w:rPr>
                <w:rFonts w:eastAsia="Times New Roman"/>
                <w:b/>
                <w:bCs/>
                <w:i/>
                <w:iCs/>
                <w:color w:val="000000"/>
                <w:lang w:eastAsia="ru-RU"/>
              </w:rPr>
              <w:t>ледовая дорожка 1 час.(250 кв.м.)</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1 000,00р.</w:t>
            </w:r>
          </w:p>
        </w:tc>
      </w:tr>
      <w:tr w:rsidR="00363C3C" w:rsidRPr="00173BA8" w:rsidTr="004933D1">
        <w:trPr>
          <w:gridBefore w:val="1"/>
          <w:wBefore w:w="7" w:type="dxa"/>
          <w:trHeight w:val="288"/>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 </w:t>
            </w:r>
          </w:p>
        </w:tc>
        <w:tc>
          <w:tcPr>
            <w:tcW w:w="4660" w:type="dxa"/>
            <w:gridSpan w:val="2"/>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b/>
                <w:bCs/>
                <w:i/>
                <w:iCs/>
                <w:color w:val="000000"/>
                <w:lang w:eastAsia="ru-RU"/>
              </w:rPr>
            </w:pPr>
            <w:r w:rsidRPr="00173BA8">
              <w:rPr>
                <w:rFonts w:eastAsia="Times New Roman"/>
                <w:b/>
                <w:bCs/>
                <w:i/>
                <w:iCs/>
                <w:color w:val="000000"/>
                <w:lang w:eastAsia="ru-RU"/>
              </w:rPr>
              <w:t>ледовый стадион ( 3 шт. лед</w:t>
            </w:r>
            <w:proofErr w:type="gramStart"/>
            <w:r w:rsidRPr="00173BA8">
              <w:rPr>
                <w:rFonts w:eastAsia="Times New Roman"/>
                <w:b/>
                <w:bCs/>
                <w:i/>
                <w:iCs/>
                <w:color w:val="000000"/>
                <w:lang w:eastAsia="ru-RU"/>
              </w:rPr>
              <w:t>.</w:t>
            </w:r>
            <w:proofErr w:type="gramEnd"/>
            <w:r w:rsidRPr="00173BA8">
              <w:rPr>
                <w:rFonts w:eastAsia="Times New Roman"/>
                <w:b/>
                <w:bCs/>
                <w:i/>
                <w:iCs/>
                <w:color w:val="000000"/>
                <w:lang w:eastAsia="ru-RU"/>
              </w:rPr>
              <w:t xml:space="preserve"> </w:t>
            </w:r>
            <w:proofErr w:type="gramStart"/>
            <w:r w:rsidRPr="00173BA8">
              <w:rPr>
                <w:rFonts w:eastAsia="Times New Roman"/>
                <w:b/>
                <w:bCs/>
                <w:i/>
                <w:iCs/>
                <w:color w:val="000000"/>
                <w:lang w:eastAsia="ru-RU"/>
              </w:rPr>
              <w:t>д</w:t>
            </w:r>
            <w:proofErr w:type="gramEnd"/>
            <w:r w:rsidRPr="00173BA8">
              <w:rPr>
                <w:rFonts w:eastAsia="Times New Roman"/>
                <w:b/>
                <w:bCs/>
                <w:i/>
                <w:iCs/>
                <w:color w:val="000000"/>
                <w:lang w:eastAsia="ru-RU"/>
              </w:rPr>
              <w:t>ор.)/час</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3 000,00р.</w:t>
            </w:r>
          </w:p>
        </w:tc>
      </w:tr>
      <w:tr w:rsidR="00363C3C" w:rsidRPr="00173BA8" w:rsidTr="004933D1">
        <w:trPr>
          <w:gridBefore w:val="1"/>
          <w:wBefore w:w="7" w:type="dxa"/>
          <w:trHeight w:val="288"/>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 </w:t>
            </w:r>
          </w:p>
        </w:tc>
        <w:tc>
          <w:tcPr>
            <w:tcW w:w="4660" w:type="dxa"/>
            <w:gridSpan w:val="2"/>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b/>
                <w:bCs/>
                <w:i/>
                <w:iCs/>
                <w:color w:val="000000"/>
                <w:lang w:eastAsia="ru-RU"/>
              </w:rPr>
            </w:pPr>
            <w:r w:rsidRPr="00173BA8">
              <w:rPr>
                <w:rFonts w:eastAsia="Times New Roman"/>
                <w:b/>
                <w:bCs/>
                <w:i/>
                <w:iCs/>
                <w:color w:val="000000"/>
                <w:lang w:eastAsia="ru-RU"/>
              </w:rPr>
              <w:t>разовая очистка ледового катка</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1 108,35р.</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3</w:t>
            </w:r>
          </w:p>
        </w:tc>
        <w:tc>
          <w:tcPr>
            <w:tcW w:w="4660" w:type="dxa"/>
            <w:gridSpan w:val="2"/>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 xml:space="preserve">Услуги раздевалок </w:t>
            </w:r>
          </w:p>
        </w:tc>
        <w:tc>
          <w:tcPr>
            <w:tcW w:w="1940" w:type="dxa"/>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 </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 </w:t>
            </w:r>
          </w:p>
        </w:tc>
        <w:tc>
          <w:tcPr>
            <w:tcW w:w="4660" w:type="dxa"/>
            <w:gridSpan w:val="2"/>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раздевалка (18 кв. м) 1 час.</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72,00р.</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4</w:t>
            </w:r>
          </w:p>
        </w:tc>
        <w:tc>
          <w:tcPr>
            <w:tcW w:w="4660" w:type="dxa"/>
            <w:gridSpan w:val="2"/>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Заточка коньков (за 1 пару)</w:t>
            </w:r>
          </w:p>
        </w:tc>
        <w:tc>
          <w:tcPr>
            <w:tcW w:w="1940" w:type="dxa"/>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90,00р.</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5</w:t>
            </w:r>
          </w:p>
        </w:tc>
        <w:tc>
          <w:tcPr>
            <w:tcW w:w="4660" w:type="dxa"/>
            <w:gridSpan w:val="2"/>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Прокат коньков (1 пара/час)</w:t>
            </w:r>
          </w:p>
        </w:tc>
        <w:tc>
          <w:tcPr>
            <w:tcW w:w="1940" w:type="dxa"/>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70,00р.</w:t>
            </w:r>
          </w:p>
        </w:tc>
      </w:tr>
      <w:tr w:rsidR="00363C3C" w:rsidRPr="00173BA8" w:rsidTr="004933D1">
        <w:trPr>
          <w:gridBefore w:val="1"/>
          <w:wBefore w:w="7" w:type="dxa"/>
          <w:trHeight w:val="552"/>
        </w:trPr>
        <w:tc>
          <w:tcPr>
            <w:tcW w:w="1120"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6</w:t>
            </w:r>
          </w:p>
        </w:tc>
        <w:tc>
          <w:tcPr>
            <w:tcW w:w="4660" w:type="dxa"/>
            <w:gridSpan w:val="2"/>
            <w:tcBorders>
              <w:top w:val="nil"/>
              <w:left w:val="nil"/>
              <w:bottom w:val="single" w:sz="4" w:space="0" w:color="auto"/>
              <w:right w:val="single" w:sz="4" w:space="0" w:color="auto"/>
            </w:tcBorders>
            <w:shd w:val="clear" w:color="000000" w:fill="CCFFFF"/>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Музыкальное сопровождение на катке (1 песня)</w:t>
            </w:r>
          </w:p>
        </w:tc>
        <w:tc>
          <w:tcPr>
            <w:tcW w:w="1940" w:type="dxa"/>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50,00р.</w:t>
            </w:r>
          </w:p>
        </w:tc>
      </w:tr>
      <w:tr w:rsidR="00363C3C" w:rsidRPr="00173BA8" w:rsidTr="004933D1">
        <w:trPr>
          <w:gridBefore w:val="1"/>
          <w:wBefore w:w="7" w:type="dxa"/>
          <w:trHeight w:val="552"/>
        </w:trPr>
        <w:tc>
          <w:tcPr>
            <w:tcW w:w="1120"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7</w:t>
            </w:r>
          </w:p>
        </w:tc>
        <w:tc>
          <w:tcPr>
            <w:tcW w:w="4660" w:type="dxa"/>
            <w:gridSpan w:val="2"/>
            <w:tcBorders>
              <w:top w:val="nil"/>
              <w:left w:val="nil"/>
              <w:bottom w:val="single" w:sz="4" w:space="0" w:color="auto"/>
              <w:right w:val="single" w:sz="4" w:space="0" w:color="auto"/>
            </w:tcBorders>
            <w:shd w:val="clear" w:color="000000" w:fill="CCFFFF"/>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Услуги звукооператор</w:t>
            </w:r>
            <w:proofErr w:type="gramStart"/>
            <w:r w:rsidRPr="00173BA8">
              <w:rPr>
                <w:rFonts w:eastAsia="Times New Roman"/>
                <w:b/>
                <w:bCs/>
                <w:color w:val="000000"/>
                <w:lang w:eastAsia="ru-RU"/>
              </w:rPr>
              <w:t>а(</w:t>
            </w:r>
            <w:proofErr w:type="gramEnd"/>
            <w:r w:rsidRPr="00173BA8">
              <w:rPr>
                <w:rFonts w:eastAsia="Times New Roman"/>
                <w:b/>
                <w:bCs/>
                <w:color w:val="000000"/>
                <w:lang w:eastAsia="ru-RU"/>
              </w:rPr>
              <w:t xml:space="preserve">радиовещание, </w:t>
            </w:r>
            <w:proofErr w:type="spellStart"/>
            <w:r w:rsidRPr="00173BA8">
              <w:rPr>
                <w:rFonts w:eastAsia="Times New Roman"/>
                <w:b/>
                <w:bCs/>
                <w:color w:val="000000"/>
                <w:lang w:eastAsia="ru-RU"/>
              </w:rPr>
              <w:t>муз.обслуживание</w:t>
            </w:r>
            <w:proofErr w:type="spellEnd"/>
            <w:r w:rsidRPr="00173BA8">
              <w:rPr>
                <w:rFonts w:eastAsia="Times New Roman"/>
                <w:b/>
                <w:bCs/>
                <w:color w:val="000000"/>
                <w:lang w:eastAsia="ru-RU"/>
              </w:rPr>
              <w:t xml:space="preserve"> соревнований), час</w:t>
            </w:r>
          </w:p>
        </w:tc>
        <w:tc>
          <w:tcPr>
            <w:tcW w:w="1940" w:type="dxa"/>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300,00р.</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8</w:t>
            </w:r>
          </w:p>
        </w:tc>
        <w:tc>
          <w:tcPr>
            <w:tcW w:w="4660" w:type="dxa"/>
            <w:gridSpan w:val="2"/>
            <w:tcBorders>
              <w:top w:val="nil"/>
              <w:left w:val="nil"/>
              <w:bottom w:val="single" w:sz="4" w:space="0" w:color="auto"/>
              <w:right w:val="single" w:sz="4" w:space="0" w:color="auto"/>
            </w:tcBorders>
            <w:shd w:val="clear" w:color="000000" w:fill="CCFFFF"/>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Предоставление спортивных залов</w:t>
            </w:r>
            <w:proofErr w:type="gramStart"/>
            <w:r w:rsidRPr="00173BA8">
              <w:rPr>
                <w:rFonts w:eastAsia="Times New Roman"/>
                <w:b/>
                <w:bCs/>
                <w:color w:val="000000"/>
                <w:lang w:eastAsia="ru-RU"/>
              </w:rPr>
              <w:t xml:space="preserve">  :</w:t>
            </w:r>
            <w:proofErr w:type="gramEnd"/>
          </w:p>
        </w:tc>
        <w:tc>
          <w:tcPr>
            <w:tcW w:w="1940" w:type="dxa"/>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 </w:t>
            </w:r>
          </w:p>
        </w:tc>
      </w:tr>
      <w:tr w:rsidR="00363C3C" w:rsidRPr="00173BA8" w:rsidTr="004933D1">
        <w:trPr>
          <w:gridBefore w:val="1"/>
          <w:wBefore w:w="7" w:type="dxa"/>
          <w:trHeight w:val="360"/>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 </w:t>
            </w:r>
          </w:p>
        </w:tc>
        <w:tc>
          <w:tcPr>
            <w:tcW w:w="4660" w:type="dxa"/>
            <w:gridSpan w:val="2"/>
            <w:tcBorders>
              <w:top w:val="nil"/>
              <w:left w:val="nil"/>
              <w:bottom w:val="single" w:sz="4" w:space="0" w:color="auto"/>
              <w:right w:val="single" w:sz="4" w:space="0" w:color="auto"/>
            </w:tcBorders>
            <w:shd w:val="clear" w:color="000000" w:fill="FFFFFF"/>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Борцовский зал 212 кв. м, час.</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848,00р.</w:t>
            </w:r>
          </w:p>
        </w:tc>
      </w:tr>
      <w:tr w:rsidR="00363C3C" w:rsidRPr="00173BA8" w:rsidTr="004933D1">
        <w:trPr>
          <w:gridBefore w:val="1"/>
          <w:wBefore w:w="7" w:type="dxa"/>
          <w:trHeight w:val="552"/>
        </w:trPr>
        <w:tc>
          <w:tcPr>
            <w:tcW w:w="1120"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9</w:t>
            </w:r>
          </w:p>
        </w:tc>
        <w:tc>
          <w:tcPr>
            <w:tcW w:w="4660" w:type="dxa"/>
            <w:gridSpan w:val="2"/>
            <w:tcBorders>
              <w:top w:val="nil"/>
              <w:left w:val="nil"/>
              <w:bottom w:val="single" w:sz="4" w:space="0" w:color="auto"/>
              <w:right w:val="single" w:sz="4" w:space="0" w:color="auto"/>
            </w:tcBorders>
            <w:shd w:val="clear" w:color="000000" w:fill="CCFFFF"/>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Посещение медико-восстановительного центра (сауны, макс. 10 чел/час)</w:t>
            </w:r>
          </w:p>
        </w:tc>
        <w:tc>
          <w:tcPr>
            <w:tcW w:w="1940" w:type="dxa"/>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 </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 </w:t>
            </w:r>
          </w:p>
        </w:tc>
        <w:tc>
          <w:tcPr>
            <w:tcW w:w="4660" w:type="dxa"/>
            <w:gridSpan w:val="2"/>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Разовое  посещение (10 человек), час.</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1 700,00р.</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 </w:t>
            </w:r>
          </w:p>
        </w:tc>
        <w:tc>
          <w:tcPr>
            <w:tcW w:w="4660" w:type="dxa"/>
            <w:gridSpan w:val="2"/>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Абонемент</w:t>
            </w:r>
            <w:proofErr w:type="gramStart"/>
            <w:r w:rsidRPr="00173BA8">
              <w:rPr>
                <w:rFonts w:eastAsia="Times New Roman"/>
                <w:color w:val="000000"/>
                <w:lang w:eastAsia="ru-RU"/>
              </w:rPr>
              <w:t xml:space="preserve"> ,</w:t>
            </w:r>
            <w:proofErr w:type="gramEnd"/>
            <w:r w:rsidRPr="00173BA8">
              <w:rPr>
                <w:rFonts w:eastAsia="Times New Roman"/>
                <w:color w:val="000000"/>
                <w:lang w:eastAsia="ru-RU"/>
              </w:rPr>
              <w:t xml:space="preserve"> час.</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1 500,00р.</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10</w:t>
            </w:r>
          </w:p>
        </w:tc>
        <w:tc>
          <w:tcPr>
            <w:tcW w:w="4660" w:type="dxa"/>
            <w:gridSpan w:val="2"/>
            <w:tcBorders>
              <w:top w:val="nil"/>
              <w:left w:val="nil"/>
              <w:bottom w:val="single" w:sz="4" w:space="0" w:color="auto"/>
              <w:right w:val="single" w:sz="4" w:space="0" w:color="auto"/>
            </w:tcBorders>
            <w:shd w:val="clear" w:color="000000" w:fill="CCFFFF"/>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 xml:space="preserve">Услуги </w:t>
            </w:r>
            <w:proofErr w:type="spellStart"/>
            <w:r w:rsidRPr="00173BA8">
              <w:rPr>
                <w:rFonts w:eastAsia="Times New Roman"/>
                <w:b/>
                <w:bCs/>
                <w:color w:val="000000"/>
                <w:lang w:eastAsia="ru-RU"/>
              </w:rPr>
              <w:t>сушуара</w:t>
            </w:r>
            <w:proofErr w:type="spellEnd"/>
          </w:p>
        </w:tc>
        <w:tc>
          <w:tcPr>
            <w:tcW w:w="1940" w:type="dxa"/>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20,00р.</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11</w:t>
            </w:r>
          </w:p>
        </w:tc>
        <w:tc>
          <w:tcPr>
            <w:tcW w:w="4660" w:type="dxa"/>
            <w:gridSpan w:val="2"/>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Проживание в гостинице</w:t>
            </w:r>
          </w:p>
        </w:tc>
        <w:tc>
          <w:tcPr>
            <w:tcW w:w="1940" w:type="dxa"/>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 </w:t>
            </w:r>
          </w:p>
        </w:tc>
      </w:tr>
      <w:tr w:rsidR="00363C3C" w:rsidRPr="00173BA8" w:rsidTr="004933D1">
        <w:trPr>
          <w:gridBefore w:val="1"/>
          <w:wBefore w:w="7" w:type="dxa"/>
          <w:trHeight w:val="552"/>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w:t>
            </w:r>
          </w:p>
        </w:tc>
        <w:tc>
          <w:tcPr>
            <w:tcW w:w="4660" w:type="dxa"/>
            <w:gridSpan w:val="2"/>
            <w:tcBorders>
              <w:top w:val="nil"/>
              <w:left w:val="nil"/>
              <w:bottom w:val="single" w:sz="4" w:space="0" w:color="auto"/>
              <w:right w:val="single" w:sz="4" w:space="0" w:color="auto"/>
            </w:tcBorders>
            <w:shd w:val="clear" w:color="auto" w:fill="auto"/>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1 койко-место (за сутки) в стандартном номере, чел.</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550,00р.</w:t>
            </w:r>
          </w:p>
        </w:tc>
      </w:tr>
      <w:tr w:rsidR="00363C3C" w:rsidRPr="00173BA8" w:rsidTr="004933D1">
        <w:trPr>
          <w:gridBefore w:val="1"/>
          <w:wBefore w:w="7" w:type="dxa"/>
          <w:trHeight w:val="552"/>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w:t>
            </w:r>
          </w:p>
        </w:tc>
        <w:tc>
          <w:tcPr>
            <w:tcW w:w="4660" w:type="dxa"/>
            <w:gridSpan w:val="2"/>
            <w:tcBorders>
              <w:top w:val="nil"/>
              <w:left w:val="nil"/>
              <w:bottom w:val="single" w:sz="4" w:space="0" w:color="auto"/>
              <w:right w:val="single" w:sz="4" w:space="0" w:color="auto"/>
            </w:tcBorders>
            <w:shd w:val="clear" w:color="auto" w:fill="auto"/>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1 койко-место (за сутки) в номере с телевизором, чел.</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570,00р.</w:t>
            </w:r>
          </w:p>
        </w:tc>
      </w:tr>
      <w:tr w:rsidR="00363C3C" w:rsidRPr="00173BA8" w:rsidTr="004933D1">
        <w:trPr>
          <w:gridBefore w:val="1"/>
          <w:wBefore w:w="7" w:type="dxa"/>
          <w:trHeight w:val="960"/>
        </w:trPr>
        <w:tc>
          <w:tcPr>
            <w:tcW w:w="1120"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12</w:t>
            </w:r>
          </w:p>
        </w:tc>
        <w:tc>
          <w:tcPr>
            <w:tcW w:w="4660" w:type="dxa"/>
            <w:gridSpan w:val="2"/>
            <w:tcBorders>
              <w:top w:val="nil"/>
              <w:left w:val="nil"/>
              <w:bottom w:val="single" w:sz="4" w:space="0" w:color="auto"/>
              <w:right w:val="single" w:sz="4" w:space="0" w:color="auto"/>
            </w:tcBorders>
            <w:shd w:val="clear" w:color="000000" w:fill="CCFFFF"/>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Предоставление универсального игрового поля с искусственным покрытием размерами 37,25х17,9 м, в час</w:t>
            </w:r>
          </w:p>
        </w:tc>
        <w:tc>
          <w:tcPr>
            <w:tcW w:w="1940" w:type="dxa"/>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600,00р.</w:t>
            </w:r>
          </w:p>
        </w:tc>
      </w:tr>
      <w:tr w:rsidR="00363C3C" w:rsidRPr="00173BA8" w:rsidTr="004933D1">
        <w:trPr>
          <w:gridBefore w:val="1"/>
          <w:wBefore w:w="7" w:type="dxa"/>
          <w:trHeight w:val="960"/>
        </w:trPr>
        <w:tc>
          <w:tcPr>
            <w:tcW w:w="1120"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13</w:t>
            </w:r>
          </w:p>
        </w:tc>
        <w:tc>
          <w:tcPr>
            <w:tcW w:w="4660" w:type="dxa"/>
            <w:gridSpan w:val="2"/>
            <w:tcBorders>
              <w:top w:val="nil"/>
              <w:left w:val="nil"/>
              <w:bottom w:val="single" w:sz="4" w:space="0" w:color="auto"/>
              <w:right w:val="single" w:sz="4" w:space="0" w:color="auto"/>
            </w:tcBorders>
            <w:shd w:val="clear" w:color="000000" w:fill="CCFFFF"/>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 xml:space="preserve">Предоставление площадки для </w:t>
            </w:r>
            <w:proofErr w:type="spellStart"/>
            <w:r w:rsidRPr="00173BA8">
              <w:rPr>
                <w:rFonts w:eastAsia="Times New Roman"/>
                <w:b/>
                <w:bCs/>
                <w:color w:val="000000"/>
                <w:lang w:eastAsia="ru-RU"/>
              </w:rPr>
              <w:t>стритбола</w:t>
            </w:r>
            <w:proofErr w:type="spellEnd"/>
            <w:r w:rsidRPr="00173BA8">
              <w:rPr>
                <w:rFonts w:eastAsia="Times New Roman"/>
                <w:b/>
                <w:bCs/>
                <w:color w:val="000000"/>
                <w:lang w:eastAsia="ru-RU"/>
              </w:rPr>
              <w:t xml:space="preserve"> с искусственным покрытием размерами 13,9 х 14,9 м., в час</w:t>
            </w:r>
          </w:p>
        </w:tc>
        <w:tc>
          <w:tcPr>
            <w:tcW w:w="1940" w:type="dxa"/>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200,00р.</w:t>
            </w:r>
          </w:p>
        </w:tc>
      </w:tr>
      <w:tr w:rsidR="00363C3C" w:rsidRPr="00173BA8" w:rsidTr="004933D1">
        <w:trPr>
          <w:gridBefore w:val="1"/>
          <w:wBefore w:w="7" w:type="dxa"/>
          <w:trHeight w:val="975"/>
        </w:trPr>
        <w:tc>
          <w:tcPr>
            <w:tcW w:w="1120"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14</w:t>
            </w:r>
          </w:p>
        </w:tc>
        <w:tc>
          <w:tcPr>
            <w:tcW w:w="4660" w:type="dxa"/>
            <w:gridSpan w:val="2"/>
            <w:tcBorders>
              <w:top w:val="nil"/>
              <w:left w:val="nil"/>
              <w:bottom w:val="single" w:sz="4" w:space="0" w:color="auto"/>
              <w:right w:val="single" w:sz="4" w:space="0" w:color="auto"/>
            </w:tcBorders>
            <w:shd w:val="clear" w:color="000000" w:fill="CCFFFF"/>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Предоставление футбольного поля с натуральным покрытием (трава) размерами 110х65 м., в час</w:t>
            </w:r>
          </w:p>
        </w:tc>
        <w:tc>
          <w:tcPr>
            <w:tcW w:w="1940" w:type="dxa"/>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3 000,00р.</w:t>
            </w:r>
          </w:p>
        </w:tc>
      </w:tr>
      <w:tr w:rsidR="00363C3C" w:rsidRPr="00173BA8" w:rsidTr="004933D1">
        <w:trPr>
          <w:gridBefore w:val="1"/>
          <w:wBefore w:w="7" w:type="dxa"/>
          <w:trHeight w:val="885"/>
        </w:trPr>
        <w:tc>
          <w:tcPr>
            <w:tcW w:w="1120"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15</w:t>
            </w:r>
          </w:p>
        </w:tc>
        <w:tc>
          <w:tcPr>
            <w:tcW w:w="4660" w:type="dxa"/>
            <w:gridSpan w:val="2"/>
            <w:tcBorders>
              <w:top w:val="nil"/>
              <w:left w:val="nil"/>
              <w:bottom w:val="single" w:sz="4" w:space="0" w:color="auto"/>
              <w:right w:val="single" w:sz="4" w:space="0" w:color="auto"/>
            </w:tcBorders>
            <w:shd w:val="clear" w:color="000000" w:fill="CCFFFF"/>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Предоставление поля для мини-футбола с натуральным покрытием (трава) размерами 40 х 20 м, в час</w:t>
            </w:r>
          </w:p>
        </w:tc>
        <w:tc>
          <w:tcPr>
            <w:tcW w:w="1940" w:type="dxa"/>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400,00р.</w:t>
            </w:r>
          </w:p>
        </w:tc>
      </w:tr>
      <w:tr w:rsidR="00363C3C" w:rsidRPr="00173BA8" w:rsidTr="004933D1">
        <w:trPr>
          <w:gridBefore w:val="1"/>
          <w:wBefore w:w="7" w:type="dxa"/>
          <w:trHeight w:val="660"/>
        </w:trPr>
        <w:tc>
          <w:tcPr>
            <w:tcW w:w="1120"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lastRenderedPageBreak/>
              <w:t>16</w:t>
            </w:r>
          </w:p>
        </w:tc>
        <w:tc>
          <w:tcPr>
            <w:tcW w:w="4660" w:type="dxa"/>
            <w:gridSpan w:val="2"/>
            <w:tcBorders>
              <w:top w:val="nil"/>
              <w:left w:val="nil"/>
              <w:bottom w:val="single" w:sz="4" w:space="0" w:color="auto"/>
              <w:right w:val="single" w:sz="4" w:space="0" w:color="auto"/>
            </w:tcBorders>
            <w:shd w:val="clear" w:color="000000" w:fill="CCFFFF"/>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Разовая подготовка лыжной трассы 1 км.</w:t>
            </w:r>
          </w:p>
        </w:tc>
        <w:tc>
          <w:tcPr>
            <w:tcW w:w="1940" w:type="dxa"/>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1 538,63р.</w:t>
            </w:r>
          </w:p>
        </w:tc>
      </w:tr>
      <w:tr w:rsidR="00363C3C" w:rsidRPr="00173BA8" w:rsidTr="004933D1">
        <w:trPr>
          <w:gridBefore w:val="1"/>
          <w:wBefore w:w="7" w:type="dxa"/>
          <w:trHeight w:val="552"/>
        </w:trPr>
        <w:tc>
          <w:tcPr>
            <w:tcW w:w="1120"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17</w:t>
            </w:r>
          </w:p>
        </w:tc>
        <w:tc>
          <w:tcPr>
            <w:tcW w:w="4660" w:type="dxa"/>
            <w:gridSpan w:val="2"/>
            <w:tcBorders>
              <w:top w:val="nil"/>
              <w:left w:val="nil"/>
              <w:bottom w:val="single" w:sz="4" w:space="0" w:color="auto"/>
              <w:right w:val="single" w:sz="4" w:space="0" w:color="auto"/>
            </w:tcBorders>
            <w:shd w:val="clear" w:color="000000" w:fill="CCFFFF"/>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Стоимость единицы услуги временно свободной площади (1 кв</w:t>
            </w:r>
            <w:proofErr w:type="gramStart"/>
            <w:r w:rsidRPr="00173BA8">
              <w:rPr>
                <w:rFonts w:eastAsia="Times New Roman"/>
                <w:b/>
                <w:bCs/>
                <w:color w:val="000000"/>
                <w:lang w:eastAsia="ru-RU"/>
              </w:rPr>
              <w:t>.м</w:t>
            </w:r>
            <w:proofErr w:type="gramEnd"/>
            <w:r w:rsidRPr="00173BA8">
              <w:rPr>
                <w:rFonts w:eastAsia="Times New Roman"/>
                <w:b/>
                <w:bCs/>
                <w:color w:val="000000"/>
                <w:lang w:eastAsia="ru-RU"/>
              </w:rPr>
              <w:t>/час)</w:t>
            </w:r>
          </w:p>
        </w:tc>
        <w:tc>
          <w:tcPr>
            <w:tcW w:w="1940" w:type="dxa"/>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4,00р.</w:t>
            </w:r>
          </w:p>
        </w:tc>
      </w:tr>
      <w:tr w:rsidR="00363C3C" w:rsidRPr="00173BA8" w:rsidTr="004933D1">
        <w:trPr>
          <w:gridBefore w:val="1"/>
          <w:wBefore w:w="7" w:type="dxa"/>
          <w:trHeight w:val="450"/>
        </w:trPr>
        <w:tc>
          <w:tcPr>
            <w:tcW w:w="7720" w:type="dxa"/>
            <w:gridSpan w:val="5"/>
            <w:tcBorders>
              <w:top w:val="single" w:sz="4" w:space="0" w:color="auto"/>
              <w:left w:val="single" w:sz="4" w:space="0" w:color="auto"/>
              <w:bottom w:val="single" w:sz="4" w:space="0" w:color="auto"/>
              <w:right w:val="single" w:sz="4" w:space="0" w:color="000000"/>
            </w:tcBorders>
            <w:shd w:val="clear" w:color="000000" w:fill="00B0F0"/>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ФСЦ (ул</w:t>
            </w:r>
            <w:proofErr w:type="gramStart"/>
            <w:r w:rsidRPr="00173BA8">
              <w:rPr>
                <w:rFonts w:eastAsia="Times New Roman"/>
                <w:b/>
                <w:bCs/>
                <w:color w:val="000000"/>
                <w:lang w:eastAsia="ru-RU"/>
              </w:rPr>
              <w:t>.Ч</w:t>
            </w:r>
            <w:proofErr w:type="gramEnd"/>
            <w:r w:rsidRPr="00173BA8">
              <w:rPr>
                <w:rFonts w:eastAsia="Times New Roman"/>
                <w:b/>
                <w:bCs/>
                <w:color w:val="000000"/>
                <w:lang w:eastAsia="ru-RU"/>
              </w:rPr>
              <w:t>калова, 3б)</w:t>
            </w:r>
          </w:p>
        </w:tc>
      </w:tr>
      <w:tr w:rsidR="00363C3C" w:rsidRPr="00173BA8" w:rsidTr="004933D1">
        <w:trPr>
          <w:gridBefore w:val="1"/>
          <w:wBefore w:w="7" w:type="dxa"/>
          <w:trHeight w:val="375"/>
        </w:trPr>
        <w:tc>
          <w:tcPr>
            <w:tcW w:w="1120"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1.</w:t>
            </w:r>
          </w:p>
        </w:tc>
        <w:tc>
          <w:tcPr>
            <w:tcW w:w="4660" w:type="dxa"/>
            <w:gridSpan w:val="2"/>
            <w:tcBorders>
              <w:top w:val="nil"/>
              <w:left w:val="nil"/>
              <w:bottom w:val="single" w:sz="4" w:space="0" w:color="auto"/>
              <w:right w:val="single" w:sz="4" w:space="0" w:color="auto"/>
            </w:tcBorders>
            <w:shd w:val="clear" w:color="000000" w:fill="CCFFFF"/>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Зал гимнастики и хореографии:</w:t>
            </w:r>
          </w:p>
        </w:tc>
        <w:tc>
          <w:tcPr>
            <w:tcW w:w="1940" w:type="dxa"/>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w:t>
            </w:r>
          </w:p>
        </w:tc>
      </w:tr>
      <w:tr w:rsidR="00363C3C" w:rsidRPr="00173BA8" w:rsidTr="004933D1">
        <w:trPr>
          <w:gridBefore w:val="1"/>
          <w:wBefore w:w="7" w:type="dxa"/>
          <w:trHeight w:val="564"/>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b/>
                <w:bCs/>
                <w:i/>
                <w:iCs/>
                <w:color w:val="000000"/>
                <w:lang w:eastAsia="ru-RU"/>
              </w:rPr>
            </w:pPr>
            <w:r w:rsidRPr="00173BA8">
              <w:rPr>
                <w:rFonts w:eastAsia="Times New Roman"/>
                <w:b/>
                <w:bCs/>
                <w:i/>
                <w:iCs/>
                <w:color w:val="000000"/>
                <w:lang w:eastAsia="ru-RU"/>
              </w:rPr>
              <w:t> </w:t>
            </w:r>
          </w:p>
        </w:tc>
        <w:tc>
          <w:tcPr>
            <w:tcW w:w="4660" w:type="dxa"/>
            <w:gridSpan w:val="2"/>
            <w:tcBorders>
              <w:top w:val="nil"/>
              <w:left w:val="nil"/>
              <w:bottom w:val="single" w:sz="4" w:space="0" w:color="auto"/>
              <w:right w:val="single" w:sz="4" w:space="0" w:color="auto"/>
            </w:tcBorders>
            <w:shd w:val="clear" w:color="000000" w:fill="FFFFFF"/>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xml:space="preserve">Предоставление зала, 1 час, до 10 чел. (Свыше 10 чел - 30 </w:t>
            </w:r>
            <w:proofErr w:type="spellStart"/>
            <w:r w:rsidRPr="00173BA8">
              <w:rPr>
                <w:rFonts w:eastAsia="Times New Roman"/>
                <w:color w:val="000000"/>
                <w:lang w:eastAsia="ru-RU"/>
              </w:rPr>
              <w:t>руб</w:t>
            </w:r>
            <w:proofErr w:type="spellEnd"/>
            <w:r w:rsidRPr="00173BA8">
              <w:rPr>
                <w:rFonts w:eastAsia="Times New Roman"/>
                <w:color w:val="000000"/>
                <w:lang w:eastAsia="ru-RU"/>
              </w:rPr>
              <w:t>/чел в час)</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350,00р.</w:t>
            </w:r>
          </w:p>
        </w:tc>
      </w:tr>
      <w:tr w:rsidR="00363C3C" w:rsidRPr="00173BA8" w:rsidTr="004933D1">
        <w:trPr>
          <w:gridBefore w:val="1"/>
          <w:wBefore w:w="7" w:type="dxa"/>
          <w:trHeight w:val="435"/>
        </w:trPr>
        <w:tc>
          <w:tcPr>
            <w:tcW w:w="1120"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2.</w:t>
            </w:r>
          </w:p>
        </w:tc>
        <w:tc>
          <w:tcPr>
            <w:tcW w:w="4660" w:type="dxa"/>
            <w:gridSpan w:val="2"/>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Зал борьбы:</w:t>
            </w:r>
          </w:p>
        </w:tc>
        <w:tc>
          <w:tcPr>
            <w:tcW w:w="1940" w:type="dxa"/>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 </w:t>
            </w:r>
          </w:p>
        </w:tc>
      </w:tr>
      <w:tr w:rsidR="00363C3C" w:rsidRPr="00173BA8" w:rsidTr="004933D1">
        <w:trPr>
          <w:gridBefore w:val="1"/>
          <w:wBefore w:w="7" w:type="dxa"/>
          <w:trHeight w:val="552"/>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 </w:t>
            </w:r>
          </w:p>
        </w:tc>
        <w:tc>
          <w:tcPr>
            <w:tcW w:w="4660" w:type="dxa"/>
            <w:gridSpan w:val="2"/>
            <w:tcBorders>
              <w:top w:val="nil"/>
              <w:left w:val="nil"/>
              <w:bottom w:val="single" w:sz="4" w:space="0" w:color="auto"/>
              <w:right w:val="single" w:sz="4" w:space="0" w:color="auto"/>
            </w:tcBorders>
            <w:shd w:val="clear" w:color="000000" w:fill="FFFFFF"/>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xml:space="preserve">Предоставление зала, 1 час, до 10 чел. (Свыше 10 чел - 30 </w:t>
            </w:r>
            <w:proofErr w:type="spellStart"/>
            <w:r w:rsidRPr="00173BA8">
              <w:rPr>
                <w:rFonts w:eastAsia="Times New Roman"/>
                <w:color w:val="000000"/>
                <w:lang w:eastAsia="ru-RU"/>
              </w:rPr>
              <w:t>руб</w:t>
            </w:r>
            <w:proofErr w:type="spellEnd"/>
            <w:r w:rsidRPr="00173BA8">
              <w:rPr>
                <w:rFonts w:eastAsia="Times New Roman"/>
                <w:color w:val="000000"/>
                <w:lang w:eastAsia="ru-RU"/>
              </w:rPr>
              <w:t>/чел в час)</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350,00р.</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 </w:t>
            </w:r>
          </w:p>
        </w:tc>
        <w:tc>
          <w:tcPr>
            <w:tcW w:w="4660" w:type="dxa"/>
            <w:gridSpan w:val="2"/>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Разовое занятие с тренером (дзюдо), чел.</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100,00р.</w:t>
            </w:r>
          </w:p>
        </w:tc>
      </w:tr>
      <w:tr w:rsidR="00363C3C" w:rsidRPr="00173BA8" w:rsidTr="004933D1">
        <w:trPr>
          <w:gridBefore w:val="1"/>
          <w:wBefore w:w="7" w:type="dxa"/>
          <w:trHeight w:val="465"/>
        </w:trPr>
        <w:tc>
          <w:tcPr>
            <w:tcW w:w="1120"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3.</w:t>
            </w:r>
          </w:p>
        </w:tc>
        <w:tc>
          <w:tcPr>
            <w:tcW w:w="4660" w:type="dxa"/>
            <w:gridSpan w:val="2"/>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Тренажерный зал</w:t>
            </w:r>
          </w:p>
        </w:tc>
        <w:tc>
          <w:tcPr>
            <w:tcW w:w="1940" w:type="dxa"/>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 </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 </w:t>
            </w:r>
          </w:p>
        </w:tc>
        <w:tc>
          <w:tcPr>
            <w:tcW w:w="4660" w:type="dxa"/>
            <w:gridSpan w:val="2"/>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Разовое посещение зала, час/чел.</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100,00р.</w:t>
            </w:r>
          </w:p>
        </w:tc>
      </w:tr>
      <w:tr w:rsidR="00363C3C" w:rsidRPr="00173BA8" w:rsidTr="004933D1">
        <w:trPr>
          <w:gridBefore w:val="1"/>
          <w:wBefore w:w="7" w:type="dxa"/>
          <w:trHeight w:val="765"/>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 </w:t>
            </w:r>
          </w:p>
        </w:tc>
        <w:tc>
          <w:tcPr>
            <w:tcW w:w="4660" w:type="dxa"/>
            <w:gridSpan w:val="2"/>
            <w:tcBorders>
              <w:top w:val="nil"/>
              <w:left w:val="nil"/>
              <w:bottom w:val="single" w:sz="4" w:space="0" w:color="auto"/>
              <w:right w:val="single" w:sz="4" w:space="0" w:color="auto"/>
            </w:tcBorders>
            <w:shd w:val="clear" w:color="000000" w:fill="FFFFFF"/>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xml:space="preserve">Разовое посещение детей до 14 лет, студентов очного отделения, инвалидов, пенсионеров </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80,00р.</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 </w:t>
            </w:r>
          </w:p>
        </w:tc>
        <w:tc>
          <w:tcPr>
            <w:tcW w:w="4660" w:type="dxa"/>
            <w:gridSpan w:val="2"/>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xml:space="preserve">Абонемент (8 часов) </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650,00р.</w:t>
            </w:r>
          </w:p>
        </w:tc>
      </w:tr>
      <w:tr w:rsidR="00363C3C" w:rsidRPr="00173BA8" w:rsidTr="004933D1">
        <w:trPr>
          <w:gridBefore w:val="1"/>
          <w:wBefore w:w="7" w:type="dxa"/>
          <w:trHeight w:val="828"/>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 </w:t>
            </w:r>
          </w:p>
        </w:tc>
        <w:tc>
          <w:tcPr>
            <w:tcW w:w="4660" w:type="dxa"/>
            <w:gridSpan w:val="2"/>
            <w:tcBorders>
              <w:top w:val="nil"/>
              <w:left w:val="nil"/>
              <w:bottom w:val="single" w:sz="4" w:space="0" w:color="auto"/>
              <w:right w:val="single" w:sz="4" w:space="0" w:color="auto"/>
            </w:tcBorders>
            <w:shd w:val="clear" w:color="000000" w:fill="FFFFFF"/>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Абонемент для детей до 14 лет, студентов очного отделения, инвалидов, пенсионеров (8 часов)</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550,00р.</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 </w:t>
            </w:r>
          </w:p>
        </w:tc>
        <w:tc>
          <w:tcPr>
            <w:tcW w:w="4660" w:type="dxa"/>
            <w:gridSpan w:val="2"/>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xml:space="preserve">Абонемент (12 часов) </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1 000,00р.</w:t>
            </w:r>
          </w:p>
        </w:tc>
      </w:tr>
      <w:tr w:rsidR="00363C3C" w:rsidRPr="00173BA8" w:rsidTr="004933D1">
        <w:trPr>
          <w:gridBefore w:val="1"/>
          <w:wBefore w:w="7" w:type="dxa"/>
          <w:trHeight w:val="828"/>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 </w:t>
            </w:r>
          </w:p>
        </w:tc>
        <w:tc>
          <w:tcPr>
            <w:tcW w:w="4660" w:type="dxa"/>
            <w:gridSpan w:val="2"/>
            <w:tcBorders>
              <w:top w:val="nil"/>
              <w:left w:val="nil"/>
              <w:bottom w:val="single" w:sz="4" w:space="0" w:color="auto"/>
              <w:right w:val="single" w:sz="4" w:space="0" w:color="auto"/>
            </w:tcBorders>
            <w:shd w:val="clear" w:color="000000" w:fill="FFFFFF"/>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Абонемент для детей до 14 лет, студентов очного отделения, инвалидов, пенсионеров (12 часов)</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825,00р.</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 </w:t>
            </w:r>
          </w:p>
        </w:tc>
        <w:tc>
          <w:tcPr>
            <w:tcW w:w="4660" w:type="dxa"/>
            <w:gridSpan w:val="2"/>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xml:space="preserve">Абонемент (16 часов) </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1 350,00р.</w:t>
            </w:r>
          </w:p>
        </w:tc>
      </w:tr>
      <w:tr w:rsidR="00363C3C" w:rsidRPr="00173BA8" w:rsidTr="004933D1">
        <w:trPr>
          <w:gridBefore w:val="1"/>
          <w:wBefore w:w="7" w:type="dxa"/>
          <w:trHeight w:val="828"/>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 </w:t>
            </w:r>
          </w:p>
        </w:tc>
        <w:tc>
          <w:tcPr>
            <w:tcW w:w="4660" w:type="dxa"/>
            <w:gridSpan w:val="2"/>
            <w:tcBorders>
              <w:top w:val="nil"/>
              <w:left w:val="nil"/>
              <w:bottom w:val="single" w:sz="4" w:space="0" w:color="auto"/>
              <w:right w:val="single" w:sz="4" w:space="0" w:color="auto"/>
            </w:tcBorders>
            <w:shd w:val="clear" w:color="000000" w:fill="FFFFFF"/>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Абонемент для детей до 14 лет, студентов очного отделения, инвалидов, пенсионеров (16 часов)</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1 000,00р.</w:t>
            </w:r>
          </w:p>
        </w:tc>
      </w:tr>
      <w:tr w:rsidR="00363C3C" w:rsidRPr="00173BA8" w:rsidTr="004933D1">
        <w:trPr>
          <w:gridBefore w:val="1"/>
          <w:wBefore w:w="7" w:type="dxa"/>
          <w:trHeight w:val="552"/>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 </w:t>
            </w:r>
          </w:p>
        </w:tc>
        <w:tc>
          <w:tcPr>
            <w:tcW w:w="4660" w:type="dxa"/>
            <w:gridSpan w:val="2"/>
            <w:tcBorders>
              <w:top w:val="nil"/>
              <w:left w:val="nil"/>
              <w:bottom w:val="single" w:sz="4" w:space="0" w:color="auto"/>
              <w:right w:val="single" w:sz="4" w:space="0" w:color="auto"/>
            </w:tcBorders>
            <w:shd w:val="clear" w:color="000000" w:fill="FFFFFF"/>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Индивидуальное занятие с инструктором, час/чел.</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250,00р.</w:t>
            </w:r>
          </w:p>
        </w:tc>
      </w:tr>
      <w:tr w:rsidR="00363C3C" w:rsidRPr="00173BA8" w:rsidTr="004933D1">
        <w:trPr>
          <w:gridBefore w:val="1"/>
          <w:wBefore w:w="7" w:type="dxa"/>
          <w:trHeight w:val="828"/>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 </w:t>
            </w:r>
          </w:p>
        </w:tc>
        <w:tc>
          <w:tcPr>
            <w:tcW w:w="4660" w:type="dxa"/>
            <w:gridSpan w:val="2"/>
            <w:tcBorders>
              <w:top w:val="nil"/>
              <w:left w:val="nil"/>
              <w:bottom w:val="single" w:sz="4" w:space="0" w:color="auto"/>
              <w:right w:val="single" w:sz="4" w:space="0" w:color="auto"/>
            </w:tcBorders>
            <w:shd w:val="clear" w:color="000000" w:fill="FFFFFF"/>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Индивидуальное занятие с инструктором для детей до 14 лет, студентов очного отделения, инвалидов, пенсионеров, час/чел.</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200,00р.</w:t>
            </w:r>
          </w:p>
        </w:tc>
      </w:tr>
      <w:tr w:rsidR="00363C3C" w:rsidRPr="00173BA8" w:rsidTr="004933D1">
        <w:trPr>
          <w:gridBefore w:val="1"/>
          <w:wBefore w:w="7" w:type="dxa"/>
          <w:trHeight w:val="552"/>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 </w:t>
            </w:r>
          </w:p>
        </w:tc>
        <w:tc>
          <w:tcPr>
            <w:tcW w:w="4660" w:type="dxa"/>
            <w:gridSpan w:val="2"/>
            <w:tcBorders>
              <w:top w:val="nil"/>
              <w:left w:val="nil"/>
              <w:bottom w:val="single" w:sz="4" w:space="0" w:color="auto"/>
              <w:right w:val="single" w:sz="4" w:space="0" w:color="auto"/>
            </w:tcBorders>
            <w:shd w:val="clear" w:color="000000" w:fill="FFFFFF"/>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Предоставление зала  на 10 человек/час, свыше 10 человек доп.50 руб./чел./час</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800,00р.</w:t>
            </w:r>
          </w:p>
        </w:tc>
      </w:tr>
      <w:tr w:rsidR="00363C3C" w:rsidRPr="00173BA8" w:rsidTr="004933D1">
        <w:trPr>
          <w:gridBefore w:val="1"/>
          <w:wBefore w:w="7" w:type="dxa"/>
          <w:trHeight w:val="525"/>
        </w:trPr>
        <w:tc>
          <w:tcPr>
            <w:tcW w:w="1120"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4.</w:t>
            </w:r>
          </w:p>
        </w:tc>
        <w:tc>
          <w:tcPr>
            <w:tcW w:w="4660" w:type="dxa"/>
            <w:gridSpan w:val="2"/>
            <w:tcBorders>
              <w:top w:val="nil"/>
              <w:left w:val="nil"/>
              <w:bottom w:val="single" w:sz="4" w:space="0" w:color="auto"/>
              <w:right w:val="single" w:sz="4" w:space="0" w:color="auto"/>
            </w:tcBorders>
            <w:shd w:val="clear" w:color="000000" w:fill="CCFFFF"/>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Универсальный игровой зал</w:t>
            </w:r>
          </w:p>
        </w:tc>
        <w:tc>
          <w:tcPr>
            <w:tcW w:w="1940" w:type="dxa"/>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 </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w:t>
            </w:r>
          </w:p>
        </w:tc>
        <w:tc>
          <w:tcPr>
            <w:tcW w:w="4660" w:type="dxa"/>
            <w:gridSpan w:val="2"/>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Разовое предоставление зала, час.</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800,00р.</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w:t>
            </w:r>
          </w:p>
        </w:tc>
        <w:tc>
          <w:tcPr>
            <w:tcW w:w="4660" w:type="dxa"/>
            <w:gridSpan w:val="2"/>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xml:space="preserve">Абонемент (8 часов) </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6 000,00р.</w:t>
            </w:r>
          </w:p>
        </w:tc>
      </w:tr>
      <w:tr w:rsidR="00363C3C" w:rsidRPr="00173BA8" w:rsidTr="004933D1">
        <w:trPr>
          <w:gridBefore w:val="1"/>
          <w:wBefore w:w="7" w:type="dxa"/>
          <w:trHeight w:val="465"/>
        </w:trPr>
        <w:tc>
          <w:tcPr>
            <w:tcW w:w="1120"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5.</w:t>
            </w:r>
          </w:p>
        </w:tc>
        <w:tc>
          <w:tcPr>
            <w:tcW w:w="4660" w:type="dxa"/>
            <w:gridSpan w:val="2"/>
            <w:tcBorders>
              <w:top w:val="nil"/>
              <w:left w:val="nil"/>
              <w:bottom w:val="single" w:sz="4" w:space="0" w:color="auto"/>
              <w:right w:val="single" w:sz="4" w:space="0" w:color="auto"/>
            </w:tcBorders>
            <w:shd w:val="clear" w:color="000000" w:fill="CCFFFF"/>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Теннисный холл</w:t>
            </w:r>
          </w:p>
        </w:tc>
        <w:tc>
          <w:tcPr>
            <w:tcW w:w="1940" w:type="dxa"/>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 </w:t>
            </w:r>
          </w:p>
        </w:tc>
      </w:tr>
      <w:tr w:rsidR="00363C3C" w:rsidRPr="00173BA8" w:rsidTr="004933D1">
        <w:trPr>
          <w:gridBefore w:val="1"/>
          <w:wBefore w:w="7" w:type="dxa"/>
          <w:trHeight w:val="552"/>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w:t>
            </w:r>
          </w:p>
        </w:tc>
        <w:tc>
          <w:tcPr>
            <w:tcW w:w="4660" w:type="dxa"/>
            <w:gridSpan w:val="2"/>
            <w:tcBorders>
              <w:top w:val="nil"/>
              <w:left w:val="nil"/>
              <w:bottom w:val="single" w:sz="4" w:space="0" w:color="auto"/>
              <w:right w:val="single" w:sz="4" w:space="0" w:color="auto"/>
            </w:tcBorders>
            <w:shd w:val="clear" w:color="auto" w:fill="auto"/>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Разовое посещение с предоставлением игрового инвентаря, в час со стола</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70,00р.</w:t>
            </w:r>
          </w:p>
        </w:tc>
      </w:tr>
      <w:tr w:rsidR="00363C3C" w:rsidRPr="00173BA8" w:rsidTr="004933D1">
        <w:trPr>
          <w:gridBefore w:val="1"/>
          <w:wBefore w:w="7" w:type="dxa"/>
          <w:trHeight w:val="1104"/>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w:t>
            </w:r>
          </w:p>
        </w:tc>
        <w:tc>
          <w:tcPr>
            <w:tcW w:w="4660" w:type="dxa"/>
            <w:gridSpan w:val="2"/>
            <w:tcBorders>
              <w:top w:val="nil"/>
              <w:left w:val="nil"/>
              <w:bottom w:val="single" w:sz="4" w:space="0" w:color="auto"/>
              <w:right w:val="single" w:sz="4" w:space="0" w:color="auto"/>
            </w:tcBorders>
            <w:shd w:val="clear" w:color="auto" w:fill="auto"/>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xml:space="preserve">Разовое посещение с предоставлением игрового инвентаря для детей до 14 </w:t>
            </w:r>
            <w:proofErr w:type="spellStart"/>
            <w:r w:rsidRPr="00173BA8">
              <w:rPr>
                <w:rFonts w:eastAsia="Times New Roman"/>
                <w:color w:val="000000"/>
                <w:lang w:eastAsia="ru-RU"/>
              </w:rPr>
              <w:t>лет</w:t>
            </w:r>
            <w:proofErr w:type="gramStart"/>
            <w:r w:rsidRPr="00173BA8">
              <w:rPr>
                <w:rFonts w:eastAsia="Times New Roman"/>
                <w:color w:val="000000"/>
                <w:lang w:eastAsia="ru-RU"/>
              </w:rPr>
              <w:t>,с</w:t>
            </w:r>
            <w:proofErr w:type="gramEnd"/>
            <w:r w:rsidRPr="00173BA8">
              <w:rPr>
                <w:rFonts w:eastAsia="Times New Roman"/>
                <w:color w:val="000000"/>
                <w:lang w:eastAsia="ru-RU"/>
              </w:rPr>
              <w:t>тудентов</w:t>
            </w:r>
            <w:proofErr w:type="spellEnd"/>
            <w:r w:rsidRPr="00173BA8">
              <w:rPr>
                <w:rFonts w:eastAsia="Times New Roman"/>
                <w:color w:val="000000"/>
                <w:lang w:eastAsia="ru-RU"/>
              </w:rPr>
              <w:t xml:space="preserve"> очного отделения, </w:t>
            </w:r>
            <w:proofErr w:type="spellStart"/>
            <w:r w:rsidRPr="00173BA8">
              <w:rPr>
                <w:rFonts w:eastAsia="Times New Roman"/>
                <w:color w:val="000000"/>
                <w:lang w:eastAsia="ru-RU"/>
              </w:rPr>
              <w:t>инвалидов,пенсионеров</w:t>
            </w:r>
            <w:proofErr w:type="spellEnd"/>
            <w:r w:rsidRPr="00173BA8">
              <w:rPr>
                <w:rFonts w:eastAsia="Times New Roman"/>
                <w:color w:val="000000"/>
                <w:lang w:eastAsia="ru-RU"/>
              </w:rPr>
              <w:t>, в час со стола</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50,00р.</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w:t>
            </w:r>
          </w:p>
        </w:tc>
        <w:tc>
          <w:tcPr>
            <w:tcW w:w="4660" w:type="dxa"/>
            <w:gridSpan w:val="2"/>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Абонемент на 12 часов</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700,00р.</w:t>
            </w:r>
          </w:p>
        </w:tc>
      </w:tr>
      <w:tr w:rsidR="00363C3C" w:rsidRPr="00173BA8" w:rsidTr="004933D1">
        <w:trPr>
          <w:gridBefore w:val="1"/>
          <w:wBefore w:w="7" w:type="dxa"/>
          <w:trHeight w:val="1104"/>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lastRenderedPageBreak/>
              <w:t> </w:t>
            </w:r>
          </w:p>
        </w:tc>
        <w:tc>
          <w:tcPr>
            <w:tcW w:w="4660" w:type="dxa"/>
            <w:gridSpan w:val="2"/>
            <w:tcBorders>
              <w:top w:val="nil"/>
              <w:left w:val="nil"/>
              <w:bottom w:val="single" w:sz="4" w:space="0" w:color="auto"/>
              <w:right w:val="single" w:sz="4" w:space="0" w:color="auto"/>
            </w:tcBorders>
            <w:shd w:val="clear" w:color="auto" w:fill="auto"/>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xml:space="preserve">Абонемент на 12 часов с предоставлением игрового инвентаря для детей до 14 </w:t>
            </w:r>
            <w:proofErr w:type="spellStart"/>
            <w:r w:rsidRPr="00173BA8">
              <w:rPr>
                <w:rFonts w:eastAsia="Times New Roman"/>
                <w:color w:val="000000"/>
                <w:lang w:eastAsia="ru-RU"/>
              </w:rPr>
              <w:t>лет</w:t>
            </w:r>
            <w:proofErr w:type="gramStart"/>
            <w:r w:rsidRPr="00173BA8">
              <w:rPr>
                <w:rFonts w:eastAsia="Times New Roman"/>
                <w:color w:val="000000"/>
                <w:lang w:eastAsia="ru-RU"/>
              </w:rPr>
              <w:t>,с</w:t>
            </w:r>
            <w:proofErr w:type="gramEnd"/>
            <w:r w:rsidRPr="00173BA8">
              <w:rPr>
                <w:rFonts w:eastAsia="Times New Roman"/>
                <w:color w:val="000000"/>
                <w:lang w:eastAsia="ru-RU"/>
              </w:rPr>
              <w:t>тудентов</w:t>
            </w:r>
            <w:proofErr w:type="spellEnd"/>
            <w:r w:rsidRPr="00173BA8">
              <w:rPr>
                <w:rFonts w:eastAsia="Times New Roman"/>
                <w:color w:val="000000"/>
                <w:lang w:eastAsia="ru-RU"/>
              </w:rPr>
              <w:t xml:space="preserve"> очного отделения, </w:t>
            </w:r>
            <w:proofErr w:type="spellStart"/>
            <w:r w:rsidRPr="00173BA8">
              <w:rPr>
                <w:rFonts w:eastAsia="Times New Roman"/>
                <w:color w:val="000000"/>
                <w:lang w:eastAsia="ru-RU"/>
              </w:rPr>
              <w:t>инвалидов,пенсионеров</w:t>
            </w:r>
            <w:proofErr w:type="spellEnd"/>
            <w:r w:rsidRPr="00173BA8">
              <w:rPr>
                <w:rFonts w:eastAsia="Times New Roman"/>
                <w:color w:val="000000"/>
                <w:lang w:eastAsia="ru-RU"/>
              </w:rPr>
              <w:t>, в час со стола</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500,00р.</w:t>
            </w:r>
          </w:p>
        </w:tc>
      </w:tr>
      <w:tr w:rsidR="00363C3C" w:rsidRPr="00173BA8" w:rsidTr="004933D1">
        <w:trPr>
          <w:gridBefore w:val="1"/>
          <w:wBefore w:w="7" w:type="dxa"/>
          <w:trHeight w:val="552"/>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w:t>
            </w:r>
          </w:p>
        </w:tc>
        <w:tc>
          <w:tcPr>
            <w:tcW w:w="4660" w:type="dxa"/>
            <w:gridSpan w:val="2"/>
            <w:tcBorders>
              <w:top w:val="nil"/>
              <w:left w:val="nil"/>
              <w:bottom w:val="single" w:sz="4" w:space="0" w:color="auto"/>
              <w:right w:val="single" w:sz="4" w:space="0" w:color="auto"/>
            </w:tcBorders>
            <w:shd w:val="clear" w:color="auto" w:fill="auto"/>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Проведение соревнований по настольному теннису, час.</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700,00р.</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6.</w:t>
            </w:r>
          </w:p>
        </w:tc>
        <w:tc>
          <w:tcPr>
            <w:tcW w:w="4660" w:type="dxa"/>
            <w:gridSpan w:val="2"/>
            <w:tcBorders>
              <w:top w:val="nil"/>
              <w:left w:val="nil"/>
              <w:bottom w:val="single" w:sz="4" w:space="0" w:color="auto"/>
              <w:right w:val="single" w:sz="4" w:space="0" w:color="auto"/>
            </w:tcBorders>
            <w:shd w:val="clear" w:color="000000" w:fill="CCFFFF"/>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Методические кабинеты</w:t>
            </w:r>
          </w:p>
        </w:tc>
        <w:tc>
          <w:tcPr>
            <w:tcW w:w="1940" w:type="dxa"/>
            <w:tcBorders>
              <w:top w:val="nil"/>
              <w:left w:val="nil"/>
              <w:bottom w:val="single" w:sz="4" w:space="0" w:color="auto"/>
              <w:right w:val="single" w:sz="4" w:space="0" w:color="auto"/>
            </w:tcBorders>
            <w:shd w:val="clear" w:color="000000" w:fill="CCFFFF"/>
            <w:noWrap/>
            <w:vAlign w:val="bottom"/>
            <w:hideMark/>
          </w:tcPr>
          <w:p w:rsidR="00363C3C" w:rsidRPr="00173BA8" w:rsidRDefault="00363C3C" w:rsidP="004933D1">
            <w:pPr>
              <w:spacing w:after="0" w:line="240" w:lineRule="auto"/>
              <w:rPr>
                <w:rFonts w:eastAsia="Times New Roman"/>
                <w:b/>
                <w:bCs/>
                <w:color w:val="000000"/>
                <w:lang w:eastAsia="ru-RU"/>
              </w:rPr>
            </w:pPr>
            <w:r w:rsidRPr="00173BA8">
              <w:rPr>
                <w:rFonts w:eastAsia="Times New Roman"/>
                <w:b/>
                <w:bCs/>
                <w:color w:val="000000"/>
                <w:lang w:eastAsia="ru-RU"/>
              </w:rPr>
              <w:t> </w:t>
            </w:r>
          </w:p>
        </w:tc>
      </w:tr>
      <w:tr w:rsidR="00363C3C" w:rsidRPr="00173BA8" w:rsidTr="004933D1">
        <w:trPr>
          <w:gridBefore w:val="1"/>
          <w:wBefore w:w="7" w:type="dxa"/>
          <w:trHeight w:val="552"/>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w:t>
            </w:r>
          </w:p>
        </w:tc>
        <w:tc>
          <w:tcPr>
            <w:tcW w:w="4660" w:type="dxa"/>
            <w:gridSpan w:val="2"/>
            <w:tcBorders>
              <w:top w:val="nil"/>
              <w:left w:val="nil"/>
              <w:bottom w:val="single" w:sz="4" w:space="0" w:color="auto"/>
              <w:right w:val="single" w:sz="4" w:space="0" w:color="auto"/>
            </w:tcBorders>
            <w:shd w:val="clear" w:color="auto" w:fill="auto"/>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Предоставление методического кабинета (вместимость 6 чел), час.</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100,00р.</w:t>
            </w:r>
          </w:p>
        </w:tc>
      </w:tr>
      <w:tr w:rsidR="00363C3C" w:rsidRPr="00173BA8" w:rsidTr="004933D1">
        <w:trPr>
          <w:gridBefore w:val="1"/>
          <w:wBefore w:w="7" w:type="dxa"/>
          <w:trHeight w:val="552"/>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w:t>
            </w:r>
          </w:p>
        </w:tc>
        <w:tc>
          <w:tcPr>
            <w:tcW w:w="4660" w:type="dxa"/>
            <w:gridSpan w:val="2"/>
            <w:tcBorders>
              <w:top w:val="nil"/>
              <w:left w:val="nil"/>
              <w:bottom w:val="single" w:sz="4" w:space="0" w:color="auto"/>
              <w:right w:val="single" w:sz="4" w:space="0" w:color="auto"/>
            </w:tcBorders>
            <w:shd w:val="clear" w:color="auto" w:fill="auto"/>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Предоставление методического кабинета (вместимость 12 чел), час.</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150,00р.</w:t>
            </w:r>
          </w:p>
        </w:tc>
      </w:tr>
      <w:tr w:rsidR="00363C3C" w:rsidRPr="00173BA8" w:rsidTr="004933D1">
        <w:trPr>
          <w:gridBefore w:val="1"/>
          <w:wBefore w:w="7" w:type="dxa"/>
          <w:trHeight w:val="552"/>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w:t>
            </w:r>
          </w:p>
        </w:tc>
        <w:tc>
          <w:tcPr>
            <w:tcW w:w="4660" w:type="dxa"/>
            <w:gridSpan w:val="2"/>
            <w:tcBorders>
              <w:top w:val="nil"/>
              <w:left w:val="nil"/>
              <w:bottom w:val="single" w:sz="4" w:space="0" w:color="auto"/>
              <w:right w:val="single" w:sz="4" w:space="0" w:color="auto"/>
            </w:tcBorders>
            <w:shd w:val="clear" w:color="auto" w:fill="auto"/>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Предоставление методического кабинета (вместимость 14 чел), час.</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200,00р.</w:t>
            </w:r>
          </w:p>
        </w:tc>
      </w:tr>
      <w:tr w:rsidR="00363C3C" w:rsidRPr="00173BA8" w:rsidTr="004933D1">
        <w:trPr>
          <w:gridBefore w:val="1"/>
          <w:wBefore w:w="7" w:type="dxa"/>
          <w:trHeight w:val="276"/>
        </w:trPr>
        <w:tc>
          <w:tcPr>
            <w:tcW w:w="7720" w:type="dxa"/>
            <w:gridSpan w:val="5"/>
            <w:tcBorders>
              <w:top w:val="single" w:sz="4" w:space="0" w:color="auto"/>
              <w:left w:val="single" w:sz="4" w:space="0" w:color="auto"/>
              <w:bottom w:val="single" w:sz="4" w:space="0" w:color="auto"/>
              <w:right w:val="single" w:sz="4" w:space="0" w:color="000000"/>
            </w:tcBorders>
            <w:shd w:val="clear" w:color="000000" w:fill="00B0F0"/>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Общежитие (ул</w:t>
            </w:r>
            <w:proofErr w:type="gramStart"/>
            <w:r w:rsidRPr="00173BA8">
              <w:rPr>
                <w:rFonts w:eastAsia="Times New Roman"/>
                <w:b/>
                <w:bCs/>
                <w:color w:val="000000"/>
                <w:lang w:eastAsia="ru-RU"/>
              </w:rPr>
              <w:t>.Ч</w:t>
            </w:r>
            <w:proofErr w:type="gramEnd"/>
            <w:r w:rsidRPr="00173BA8">
              <w:rPr>
                <w:rFonts w:eastAsia="Times New Roman"/>
                <w:b/>
                <w:bCs/>
                <w:color w:val="000000"/>
                <w:lang w:eastAsia="ru-RU"/>
              </w:rPr>
              <w:t>калова 3а/3)</w:t>
            </w:r>
          </w:p>
        </w:tc>
      </w:tr>
      <w:tr w:rsidR="00363C3C" w:rsidRPr="00173BA8" w:rsidTr="004933D1">
        <w:trPr>
          <w:gridBefore w:val="1"/>
          <w:wBefore w:w="7" w:type="dxa"/>
          <w:trHeight w:val="552"/>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w:t>
            </w:r>
          </w:p>
        </w:tc>
        <w:tc>
          <w:tcPr>
            <w:tcW w:w="4660" w:type="dxa"/>
            <w:gridSpan w:val="2"/>
            <w:tcBorders>
              <w:top w:val="nil"/>
              <w:left w:val="nil"/>
              <w:bottom w:val="single" w:sz="4" w:space="0" w:color="auto"/>
              <w:right w:val="single" w:sz="4" w:space="0" w:color="auto"/>
            </w:tcBorders>
            <w:shd w:val="clear" w:color="auto" w:fill="auto"/>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1 койко-место (за сутки) в стандартном номере, душ и туалет в секции</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700,00р.</w:t>
            </w:r>
          </w:p>
        </w:tc>
      </w:tr>
      <w:tr w:rsidR="00363C3C" w:rsidRPr="00173BA8" w:rsidTr="004933D1">
        <w:trPr>
          <w:gridBefore w:val="1"/>
          <w:wBefore w:w="7" w:type="dxa"/>
          <w:trHeight w:val="828"/>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w:t>
            </w:r>
          </w:p>
        </w:tc>
        <w:tc>
          <w:tcPr>
            <w:tcW w:w="4660" w:type="dxa"/>
            <w:gridSpan w:val="2"/>
            <w:tcBorders>
              <w:top w:val="nil"/>
              <w:left w:val="nil"/>
              <w:bottom w:val="single" w:sz="4" w:space="0" w:color="auto"/>
              <w:right w:val="single" w:sz="4" w:space="0" w:color="auto"/>
            </w:tcBorders>
            <w:shd w:val="clear" w:color="auto" w:fill="auto"/>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Проживание в 1 местной комнате секционного типа для студентов КГАПОУ "ДКИОР" в мес./чел.</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743,79р.</w:t>
            </w:r>
          </w:p>
        </w:tc>
      </w:tr>
      <w:tr w:rsidR="00363C3C" w:rsidRPr="00173BA8" w:rsidTr="004933D1">
        <w:trPr>
          <w:gridBefore w:val="1"/>
          <w:wBefore w:w="7" w:type="dxa"/>
          <w:trHeight w:val="828"/>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w:t>
            </w:r>
          </w:p>
        </w:tc>
        <w:tc>
          <w:tcPr>
            <w:tcW w:w="4660" w:type="dxa"/>
            <w:gridSpan w:val="2"/>
            <w:tcBorders>
              <w:top w:val="nil"/>
              <w:left w:val="nil"/>
              <w:bottom w:val="single" w:sz="4" w:space="0" w:color="auto"/>
              <w:right w:val="single" w:sz="4" w:space="0" w:color="auto"/>
            </w:tcBorders>
            <w:shd w:val="clear" w:color="auto" w:fill="auto"/>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Проживание в 2-х и 3-х  местной комнате секционного типа для студентов КГАПОУ "ДКИОР" в мес./чел.</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716,14р.</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w:t>
            </w:r>
          </w:p>
        </w:tc>
        <w:tc>
          <w:tcPr>
            <w:tcW w:w="4660" w:type="dxa"/>
            <w:gridSpan w:val="2"/>
            <w:tcBorders>
              <w:top w:val="nil"/>
              <w:left w:val="nil"/>
              <w:bottom w:val="single" w:sz="4" w:space="0" w:color="auto"/>
              <w:right w:val="single" w:sz="4" w:space="0" w:color="auto"/>
            </w:tcBorders>
            <w:shd w:val="clear" w:color="auto" w:fill="auto"/>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Стирка белья, 1 час</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50,00р.</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w:t>
            </w:r>
          </w:p>
        </w:tc>
        <w:tc>
          <w:tcPr>
            <w:tcW w:w="4660" w:type="dxa"/>
            <w:gridSpan w:val="2"/>
            <w:tcBorders>
              <w:top w:val="nil"/>
              <w:left w:val="nil"/>
              <w:bottom w:val="single" w:sz="4" w:space="0" w:color="auto"/>
              <w:right w:val="single" w:sz="4" w:space="0" w:color="auto"/>
            </w:tcBorders>
            <w:shd w:val="clear" w:color="auto" w:fill="auto"/>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Ремонт одежды согласно приложению№2</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от 50 р.</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 </w:t>
            </w:r>
          </w:p>
        </w:tc>
        <w:tc>
          <w:tcPr>
            <w:tcW w:w="4660" w:type="dxa"/>
            <w:gridSpan w:val="2"/>
            <w:tcBorders>
              <w:top w:val="nil"/>
              <w:left w:val="nil"/>
              <w:bottom w:val="single" w:sz="4" w:space="0" w:color="auto"/>
              <w:right w:val="single" w:sz="4" w:space="0" w:color="auto"/>
            </w:tcBorders>
            <w:shd w:val="clear" w:color="auto" w:fill="auto"/>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Аренда утюга, 1 час</w:t>
            </w:r>
          </w:p>
        </w:tc>
        <w:tc>
          <w:tcPr>
            <w:tcW w:w="1940" w:type="dxa"/>
            <w:tcBorders>
              <w:top w:val="nil"/>
              <w:left w:val="nil"/>
              <w:bottom w:val="single" w:sz="4" w:space="0" w:color="auto"/>
              <w:right w:val="single" w:sz="4" w:space="0" w:color="auto"/>
            </w:tcBorders>
            <w:shd w:val="clear" w:color="auto" w:fill="auto"/>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50,00р.</w:t>
            </w:r>
          </w:p>
        </w:tc>
      </w:tr>
      <w:tr w:rsidR="00363C3C" w:rsidRPr="00173BA8" w:rsidTr="004933D1">
        <w:trPr>
          <w:gridBefore w:val="1"/>
          <w:wBefore w:w="7" w:type="dxa"/>
          <w:trHeight w:val="276"/>
        </w:trPr>
        <w:tc>
          <w:tcPr>
            <w:tcW w:w="7720" w:type="dxa"/>
            <w:gridSpan w:val="5"/>
            <w:tcBorders>
              <w:top w:val="single" w:sz="4" w:space="0" w:color="auto"/>
              <w:left w:val="single" w:sz="4" w:space="0" w:color="auto"/>
              <w:bottom w:val="single" w:sz="4" w:space="0" w:color="auto"/>
              <w:right w:val="single" w:sz="4" w:space="0" w:color="000000"/>
            </w:tcBorders>
            <w:shd w:val="clear" w:color="000000" w:fill="00B0F0"/>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Образовательные услуги на договорной основе</w:t>
            </w:r>
          </w:p>
        </w:tc>
      </w:tr>
      <w:tr w:rsidR="00363C3C" w:rsidRPr="00173BA8" w:rsidTr="004933D1">
        <w:trPr>
          <w:gridBefore w:val="1"/>
          <w:wBefore w:w="7" w:type="dxa"/>
          <w:trHeight w:val="1104"/>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color w:val="000000"/>
                <w:lang w:eastAsia="ru-RU"/>
              </w:rPr>
            </w:pPr>
            <w:r w:rsidRPr="00173BA8">
              <w:rPr>
                <w:rFonts w:eastAsia="Times New Roman"/>
                <w:color w:val="000000"/>
                <w:lang w:eastAsia="ru-RU"/>
              </w:rPr>
              <w:t> </w:t>
            </w:r>
          </w:p>
        </w:tc>
        <w:tc>
          <w:tcPr>
            <w:tcW w:w="4660" w:type="dxa"/>
            <w:gridSpan w:val="2"/>
            <w:tcBorders>
              <w:top w:val="nil"/>
              <w:left w:val="nil"/>
              <w:bottom w:val="single" w:sz="4" w:space="0" w:color="auto"/>
              <w:right w:val="single" w:sz="4" w:space="0" w:color="auto"/>
            </w:tcBorders>
            <w:shd w:val="clear" w:color="000000" w:fill="FFFFFF"/>
            <w:vAlign w:val="bottom"/>
            <w:hideMark/>
          </w:tcPr>
          <w:p w:rsidR="00363C3C" w:rsidRPr="00173BA8" w:rsidRDefault="00363C3C" w:rsidP="004933D1">
            <w:pPr>
              <w:spacing w:after="0" w:line="240" w:lineRule="auto"/>
              <w:rPr>
                <w:rFonts w:eastAsia="Times New Roman"/>
                <w:color w:val="000000"/>
                <w:lang w:eastAsia="ru-RU"/>
              </w:rPr>
            </w:pPr>
            <w:proofErr w:type="gramStart"/>
            <w:r w:rsidRPr="00173BA8">
              <w:rPr>
                <w:rFonts w:eastAsia="Times New Roman"/>
                <w:color w:val="000000"/>
                <w:lang w:eastAsia="ru-RU"/>
              </w:rPr>
              <w:t>Обучение по специальности</w:t>
            </w:r>
            <w:proofErr w:type="gramEnd"/>
            <w:r w:rsidRPr="00173BA8">
              <w:rPr>
                <w:rFonts w:eastAsia="Times New Roman"/>
                <w:color w:val="000000"/>
                <w:lang w:eastAsia="ru-RU"/>
              </w:rPr>
              <w:t xml:space="preserve"> 050141 Физическая культура, квалификация - педагог по физической культуре и спорту. Срок обучения 3 г 10 мес.</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16 477,00р.</w:t>
            </w:r>
          </w:p>
        </w:tc>
      </w:tr>
      <w:tr w:rsidR="00363C3C" w:rsidRPr="00173BA8" w:rsidTr="004933D1">
        <w:trPr>
          <w:gridBefore w:val="1"/>
          <w:wBefore w:w="7" w:type="dxa"/>
          <w:trHeight w:val="276"/>
        </w:trPr>
        <w:tc>
          <w:tcPr>
            <w:tcW w:w="7720" w:type="dxa"/>
            <w:gridSpan w:val="5"/>
            <w:tcBorders>
              <w:top w:val="single" w:sz="4" w:space="0" w:color="auto"/>
              <w:left w:val="single" w:sz="4" w:space="0" w:color="auto"/>
              <w:bottom w:val="single" w:sz="4" w:space="0" w:color="auto"/>
              <w:right w:val="single" w:sz="4" w:space="0" w:color="000000"/>
            </w:tcBorders>
            <w:shd w:val="clear" w:color="000000" w:fill="00B0F0"/>
            <w:noWrap/>
            <w:vAlign w:val="bottom"/>
            <w:hideMark/>
          </w:tcPr>
          <w:p w:rsidR="00363C3C" w:rsidRPr="00173BA8" w:rsidRDefault="00363C3C" w:rsidP="004933D1">
            <w:pPr>
              <w:spacing w:after="0" w:line="240" w:lineRule="auto"/>
              <w:jc w:val="center"/>
              <w:rPr>
                <w:rFonts w:eastAsia="Times New Roman"/>
                <w:b/>
                <w:bCs/>
                <w:color w:val="000000"/>
                <w:lang w:eastAsia="ru-RU"/>
              </w:rPr>
            </w:pPr>
            <w:r w:rsidRPr="00173BA8">
              <w:rPr>
                <w:rFonts w:eastAsia="Times New Roman"/>
                <w:b/>
                <w:bCs/>
                <w:color w:val="000000"/>
                <w:lang w:eastAsia="ru-RU"/>
              </w:rPr>
              <w:t>Организация питания</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color w:val="000000"/>
                <w:lang w:eastAsia="ru-RU"/>
              </w:rPr>
            </w:pPr>
            <w:r w:rsidRPr="00173BA8">
              <w:rPr>
                <w:rFonts w:eastAsia="Times New Roman"/>
                <w:color w:val="000000"/>
                <w:lang w:eastAsia="ru-RU"/>
              </w:rPr>
              <w:t>1</w:t>
            </w:r>
          </w:p>
        </w:tc>
        <w:tc>
          <w:tcPr>
            <w:tcW w:w="4660" w:type="dxa"/>
            <w:gridSpan w:val="2"/>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Питание из расчета до 2500 кал.</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350,00р.</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color w:val="000000"/>
                <w:lang w:eastAsia="ru-RU"/>
              </w:rPr>
            </w:pPr>
            <w:r w:rsidRPr="00173BA8">
              <w:rPr>
                <w:rFonts w:eastAsia="Times New Roman"/>
                <w:color w:val="000000"/>
                <w:lang w:eastAsia="ru-RU"/>
              </w:rPr>
              <w:t>2</w:t>
            </w:r>
          </w:p>
        </w:tc>
        <w:tc>
          <w:tcPr>
            <w:tcW w:w="4660" w:type="dxa"/>
            <w:gridSpan w:val="2"/>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Питание из расчета 2500-3000 кал.</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400,00р.</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color w:val="000000"/>
                <w:lang w:eastAsia="ru-RU"/>
              </w:rPr>
            </w:pPr>
            <w:r w:rsidRPr="00173BA8">
              <w:rPr>
                <w:rFonts w:eastAsia="Times New Roman"/>
                <w:color w:val="000000"/>
                <w:lang w:eastAsia="ru-RU"/>
              </w:rPr>
              <w:t>3</w:t>
            </w:r>
          </w:p>
        </w:tc>
        <w:tc>
          <w:tcPr>
            <w:tcW w:w="4660" w:type="dxa"/>
            <w:gridSpan w:val="2"/>
            <w:tcBorders>
              <w:top w:val="nil"/>
              <w:left w:val="nil"/>
              <w:bottom w:val="single" w:sz="4" w:space="0" w:color="auto"/>
              <w:right w:val="single" w:sz="4" w:space="0" w:color="auto"/>
            </w:tcBorders>
            <w:shd w:val="clear" w:color="000000" w:fill="FFFFFF"/>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Питание из расчета 3000-3500 кал.</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600,00р.</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color w:val="000000"/>
                <w:lang w:eastAsia="ru-RU"/>
              </w:rPr>
            </w:pPr>
            <w:r w:rsidRPr="00173BA8">
              <w:rPr>
                <w:rFonts w:eastAsia="Times New Roman"/>
                <w:color w:val="000000"/>
                <w:lang w:eastAsia="ru-RU"/>
              </w:rPr>
              <w:t>4</w:t>
            </w:r>
          </w:p>
        </w:tc>
        <w:tc>
          <w:tcPr>
            <w:tcW w:w="4660" w:type="dxa"/>
            <w:gridSpan w:val="2"/>
            <w:tcBorders>
              <w:top w:val="nil"/>
              <w:left w:val="nil"/>
              <w:bottom w:val="single" w:sz="4" w:space="0" w:color="auto"/>
              <w:right w:val="single" w:sz="4" w:space="0" w:color="auto"/>
            </w:tcBorders>
            <w:shd w:val="clear" w:color="000000" w:fill="FFFFFF"/>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Питание из расчета 3500-5000 кал.</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800,00р.</w:t>
            </w:r>
          </w:p>
        </w:tc>
      </w:tr>
      <w:tr w:rsidR="00363C3C" w:rsidRPr="00173BA8" w:rsidTr="004933D1">
        <w:trPr>
          <w:gridBefore w:val="1"/>
          <w:wBefore w:w="7" w:type="dxa"/>
          <w:trHeight w:val="276"/>
        </w:trPr>
        <w:tc>
          <w:tcPr>
            <w:tcW w:w="112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center"/>
              <w:rPr>
                <w:rFonts w:eastAsia="Times New Roman"/>
                <w:color w:val="000000"/>
                <w:lang w:eastAsia="ru-RU"/>
              </w:rPr>
            </w:pPr>
            <w:r w:rsidRPr="00173BA8">
              <w:rPr>
                <w:rFonts w:eastAsia="Times New Roman"/>
                <w:color w:val="000000"/>
                <w:lang w:eastAsia="ru-RU"/>
              </w:rPr>
              <w:t>5</w:t>
            </w:r>
          </w:p>
        </w:tc>
        <w:tc>
          <w:tcPr>
            <w:tcW w:w="4660" w:type="dxa"/>
            <w:gridSpan w:val="2"/>
            <w:tcBorders>
              <w:top w:val="nil"/>
              <w:left w:val="nil"/>
              <w:bottom w:val="single" w:sz="4" w:space="0" w:color="auto"/>
              <w:right w:val="single" w:sz="4" w:space="0" w:color="auto"/>
            </w:tcBorders>
            <w:shd w:val="clear" w:color="000000" w:fill="FFFFFF"/>
            <w:vAlign w:val="bottom"/>
            <w:hideMark/>
          </w:tcPr>
          <w:p w:rsidR="00363C3C" w:rsidRPr="00173BA8" w:rsidRDefault="00363C3C" w:rsidP="004933D1">
            <w:pPr>
              <w:spacing w:after="0" w:line="240" w:lineRule="auto"/>
              <w:rPr>
                <w:rFonts w:eastAsia="Times New Roman"/>
                <w:color w:val="000000"/>
                <w:lang w:eastAsia="ru-RU"/>
              </w:rPr>
            </w:pPr>
            <w:r w:rsidRPr="00173BA8">
              <w:rPr>
                <w:rFonts w:eastAsia="Times New Roman"/>
                <w:color w:val="000000"/>
                <w:lang w:eastAsia="ru-RU"/>
              </w:rPr>
              <w:t>Питание из расчета 5000-6000 кал.</w:t>
            </w:r>
          </w:p>
        </w:tc>
        <w:tc>
          <w:tcPr>
            <w:tcW w:w="1940" w:type="dxa"/>
            <w:tcBorders>
              <w:top w:val="nil"/>
              <w:left w:val="nil"/>
              <w:bottom w:val="single" w:sz="4" w:space="0" w:color="auto"/>
              <w:right w:val="single" w:sz="4" w:space="0" w:color="auto"/>
            </w:tcBorders>
            <w:shd w:val="clear" w:color="000000" w:fill="FFFFFF"/>
            <w:noWrap/>
            <w:vAlign w:val="bottom"/>
            <w:hideMark/>
          </w:tcPr>
          <w:p w:rsidR="00363C3C" w:rsidRPr="00173BA8" w:rsidRDefault="00363C3C" w:rsidP="004933D1">
            <w:pPr>
              <w:spacing w:after="0" w:line="240" w:lineRule="auto"/>
              <w:jc w:val="right"/>
              <w:rPr>
                <w:rFonts w:eastAsia="Times New Roman"/>
                <w:b/>
                <w:bCs/>
                <w:color w:val="000000"/>
                <w:lang w:eastAsia="ru-RU"/>
              </w:rPr>
            </w:pPr>
            <w:r w:rsidRPr="00173BA8">
              <w:rPr>
                <w:rFonts w:eastAsia="Times New Roman"/>
                <w:b/>
                <w:bCs/>
                <w:color w:val="000000"/>
                <w:lang w:eastAsia="ru-RU"/>
              </w:rPr>
              <w:t>1 000,00р.</w:t>
            </w:r>
          </w:p>
        </w:tc>
      </w:tr>
    </w:tbl>
    <w:p w:rsidR="00CA5714" w:rsidRDefault="00CA5714" w:rsidP="00CA5714">
      <w:pPr>
        <w:spacing w:after="0" w:line="240" w:lineRule="auto"/>
        <w:rPr>
          <w:sz w:val="24"/>
          <w:szCs w:val="24"/>
          <w:u w:val="single"/>
        </w:rPr>
      </w:pPr>
      <w:bookmarkStart w:id="70" w:name="_Toc447198571"/>
    </w:p>
    <w:p w:rsidR="00363C3C" w:rsidRPr="002D4DB7" w:rsidRDefault="00CA5714" w:rsidP="00363C3C">
      <w:pPr>
        <w:pStyle w:val="2"/>
        <w:ind w:firstLine="567"/>
        <w:rPr>
          <w:sz w:val="28"/>
          <w:szCs w:val="28"/>
        </w:rPr>
      </w:pPr>
      <w:r w:rsidRPr="002D4DB7">
        <w:rPr>
          <w:sz w:val="28"/>
          <w:szCs w:val="28"/>
        </w:rPr>
        <w:t>1</w:t>
      </w:r>
      <w:r w:rsidR="00453476">
        <w:rPr>
          <w:sz w:val="28"/>
          <w:szCs w:val="28"/>
          <w:lang w:val="en-US"/>
        </w:rPr>
        <w:t>5</w:t>
      </w:r>
      <w:r w:rsidR="00363C3C" w:rsidRPr="002D4DB7">
        <w:rPr>
          <w:sz w:val="28"/>
          <w:szCs w:val="28"/>
        </w:rPr>
        <w:t xml:space="preserve">. </w:t>
      </w:r>
      <w:bookmarkEnd w:id="70"/>
      <w:r w:rsidR="00363C3C" w:rsidRPr="002D4DB7">
        <w:rPr>
          <w:sz w:val="28"/>
          <w:szCs w:val="28"/>
        </w:rPr>
        <w:t>Выводы</w:t>
      </w:r>
    </w:p>
    <w:p w:rsidR="00363C3C" w:rsidRPr="00A163F3" w:rsidRDefault="00363C3C" w:rsidP="00363C3C">
      <w:pPr>
        <w:spacing w:after="0"/>
        <w:ind w:firstLine="708"/>
        <w:jc w:val="both"/>
        <w:rPr>
          <w:sz w:val="24"/>
          <w:szCs w:val="24"/>
        </w:rPr>
      </w:pPr>
      <w:r w:rsidRPr="00A163F3">
        <w:rPr>
          <w:sz w:val="24"/>
          <w:szCs w:val="24"/>
        </w:rPr>
        <w:t xml:space="preserve">Таким образом видно, что доходы учреждения по сравнению с прошлым годом выросли на </w:t>
      </w:r>
      <w:r>
        <w:rPr>
          <w:sz w:val="24"/>
          <w:szCs w:val="24"/>
        </w:rPr>
        <w:t>12 032,1</w:t>
      </w:r>
      <w:r w:rsidRPr="00A163F3">
        <w:rPr>
          <w:sz w:val="24"/>
          <w:szCs w:val="24"/>
        </w:rPr>
        <w:t xml:space="preserve"> тыс</w:t>
      </w:r>
      <w:proofErr w:type="gramStart"/>
      <w:r w:rsidRPr="00A163F3">
        <w:rPr>
          <w:sz w:val="24"/>
          <w:szCs w:val="24"/>
        </w:rPr>
        <w:t>.р</w:t>
      </w:r>
      <w:proofErr w:type="gramEnd"/>
      <w:r w:rsidRPr="00A163F3">
        <w:rPr>
          <w:sz w:val="24"/>
          <w:szCs w:val="24"/>
        </w:rPr>
        <w:t xml:space="preserve">уб., что говорит о положительной динамике. За счет увеличения числа спортсменов попавших в состав сборных команд края по видам спорта удалось сократить расходы на календарные мероприятия  на </w:t>
      </w:r>
      <w:r>
        <w:rPr>
          <w:sz w:val="24"/>
          <w:szCs w:val="24"/>
        </w:rPr>
        <w:t>122,9 тыс</w:t>
      </w:r>
      <w:proofErr w:type="gramStart"/>
      <w:r>
        <w:rPr>
          <w:sz w:val="24"/>
          <w:szCs w:val="24"/>
        </w:rPr>
        <w:t>.р</w:t>
      </w:r>
      <w:proofErr w:type="gramEnd"/>
      <w:r>
        <w:rPr>
          <w:sz w:val="24"/>
          <w:szCs w:val="24"/>
        </w:rPr>
        <w:t>уб. Количество медалей по сравнению с 2015 годом снизилось на 32 штуки, однако в 2016 году они были завоеваны на соревнования более высокого ранга</w:t>
      </w:r>
      <w:r w:rsidRPr="00A163F3">
        <w:rPr>
          <w:sz w:val="24"/>
          <w:szCs w:val="24"/>
        </w:rPr>
        <w:t>.</w:t>
      </w:r>
    </w:p>
    <w:p w:rsidR="00363C3C" w:rsidRPr="00A163F3" w:rsidRDefault="00363C3C" w:rsidP="00363C3C">
      <w:pPr>
        <w:spacing w:after="0"/>
        <w:ind w:firstLine="708"/>
        <w:jc w:val="both"/>
        <w:rPr>
          <w:sz w:val="24"/>
          <w:szCs w:val="24"/>
        </w:rPr>
      </w:pPr>
      <w:r w:rsidRPr="00A163F3">
        <w:rPr>
          <w:sz w:val="24"/>
          <w:szCs w:val="24"/>
        </w:rPr>
        <w:t>Доходы от предпринимательской деятельности в 201</w:t>
      </w:r>
      <w:r>
        <w:rPr>
          <w:sz w:val="24"/>
          <w:szCs w:val="24"/>
        </w:rPr>
        <w:t>6</w:t>
      </w:r>
      <w:r w:rsidRPr="00A163F3">
        <w:rPr>
          <w:sz w:val="24"/>
          <w:szCs w:val="24"/>
        </w:rPr>
        <w:t xml:space="preserve"> году </w:t>
      </w:r>
      <w:r>
        <w:rPr>
          <w:sz w:val="24"/>
          <w:szCs w:val="24"/>
        </w:rPr>
        <w:t>выросли на 642,7 тыс</w:t>
      </w:r>
      <w:proofErr w:type="gramStart"/>
      <w:r>
        <w:rPr>
          <w:sz w:val="24"/>
          <w:szCs w:val="24"/>
        </w:rPr>
        <w:t>.р</w:t>
      </w:r>
      <w:proofErr w:type="gramEnd"/>
      <w:r>
        <w:rPr>
          <w:sz w:val="24"/>
          <w:szCs w:val="24"/>
        </w:rPr>
        <w:t xml:space="preserve">уб. </w:t>
      </w:r>
      <w:r w:rsidRPr="00A163F3">
        <w:rPr>
          <w:sz w:val="24"/>
          <w:szCs w:val="24"/>
        </w:rPr>
        <w:t>Это связано с тем, что в 201</w:t>
      </w:r>
      <w:r>
        <w:rPr>
          <w:sz w:val="24"/>
          <w:szCs w:val="24"/>
        </w:rPr>
        <w:t>6</w:t>
      </w:r>
      <w:r w:rsidRPr="00A163F3">
        <w:rPr>
          <w:sz w:val="24"/>
          <w:szCs w:val="24"/>
        </w:rPr>
        <w:t xml:space="preserve"> году </w:t>
      </w:r>
      <w:r>
        <w:rPr>
          <w:sz w:val="24"/>
          <w:szCs w:val="24"/>
        </w:rPr>
        <w:t>были дополнительно заключены договора на услуги залов физкультурно-спортивного центра</w:t>
      </w:r>
      <w:r w:rsidRPr="00A163F3">
        <w:rPr>
          <w:sz w:val="24"/>
          <w:szCs w:val="24"/>
        </w:rPr>
        <w:t xml:space="preserve">. За счет предпринимательской деятельности был </w:t>
      </w:r>
      <w:r w:rsidRPr="00A163F3">
        <w:rPr>
          <w:sz w:val="24"/>
          <w:szCs w:val="24"/>
        </w:rPr>
        <w:lastRenderedPageBreak/>
        <w:t xml:space="preserve">приобретен спортивный инвентарь, </w:t>
      </w:r>
      <w:r>
        <w:rPr>
          <w:sz w:val="24"/>
          <w:szCs w:val="24"/>
        </w:rPr>
        <w:t xml:space="preserve">трактор, </w:t>
      </w:r>
      <w:r w:rsidRPr="00A163F3">
        <w:rPr>
          <w:sz w:val="24"/>
          <w:szCs w:val="24"/>
        </w:rPr>
        <w:t xml:space="preserve">а также оборудование и мебель для </w:t>
      </w:r>
      <w:proofErr w:type="gramStart"/>
      <w:r w:rsidRPr="00A163F3">
        <w:rPr>
          <w:sz w:val="24"/>
          <w:szCs w:val="24"/>
        </w:rPr>
        <w:t>обучающихся</w:t>
      </w:r>
      <w:proofErr w:type="gramEnd"/>
      <w:r w:rsidRPr="00A163F3">
        <w:rPr>
          <w:sz w:val="24"/>
          <w:szCs w:val="24"/>
        </w:rPr>
        <w:t>.</w:t>
      </w:r>
    </w:p>
    <w:p w:rsidR="00363C3C" w:rsidRPr="00A163F3" w:rsidRDefault="00363C3C" w:rsidP="00363C3C">
      <w:pPr>
        <w:autoSpaceDE w:val="0"/>
        <w:autoSpaceDN w:val="0"/>
        <w:adjustRightInd w:val="0"/>
        <w:spacing w:after="0" w:line="240" w:lineRule="auto"/>
        <w:ind w:firstLine="567"/>
        <w:jc w:val="both"/>
        <w:rPr>
          <w:sz w:val="24"/>
          <w:szCs w:val="24"/>
        </w:rPr>
      </w:pPr>
      <w:r w:rsidRPr="00A163F3">
        <w:rPr>
          <w:sz w:val="24"/>
          <w:szCs w:val="24"/>
        </w:rPr>
        <w:t>Программно-методическое обеспечение, кадровое и материально-техническое обеспечение, медико-восстановительное и педагогическое сопровождение учебно-тренировочного процесса и соревновательной деятельности обучающихся позволяет успешно реализовать цели и задачи КГАПОУ «ДКИОР», о чём говорят результаты, достижения обучающихся и выпускников учреждения.</w:t>
      </w:r>
    </w:p>
    <w:p w:rsidR="00363C3C" w:rsidRPr="00A163F3" w:rsidRDefault="00363C3C" w:rsidP="00363C3C">
      <w:pPr>
        <w:autoSpaceDE w:val="0"/>
        <w:autoSpaceDN w:val="0"/>
        <w:adjustRightInd w:val="0"/>
        <w:spacing w:after="0" w:line="240" w:lineRule="auto"/>
        <w:ind w:firstLine="567"/>
        <w:jc w:val="both"/>
        <w:rPr>
          <w:sz w:val="24"/>
          <w:szCs w:val="24"/>
        </w:rPr>
      </w:pPr>
      <w:r w:rsidRPr="00A163F3">
        <w:rPr>
          <w:sz w:val="24"/>
          <w:szCs w:val="24"/>
        </w:rPr>
        <w:t>Работа проводилась в соответствии с поставленными задачами, основные показатели работы педагогического коллектива и других служб достигнуты.</w:t>
      </w:r>
    </w:p>
    <w:p w:rsidR="00363C3C" w:rsidRPr="00A163F3" w:rsidRDefault="00363C3C" w:rsidP="00363C3C">
      <w:pPr>
        <w:autoSpaceDE w:val="0"/>
        <w:autoSpaceDN w:val="0"/>
        <w:adjustRightInd w:val="0"/>
        <w:spacing w:after="0" w:line="240" w:lineRule="auto"/>
        <w:ind w:firstLine="567"/>
        <w:rPr>
          <w:sz w:val="24"/>
          <w:szCs w:val="24"/>
        </w:rPr>
      </w:pPr>
      <w:r w:rsidRPr="00A163F3">
        <w:rPr>
          <w:sz w:val="24"/>
          <w:szCs w:val="24"/>
        </w:rPr>
        <w:t>1. Информатизация образовательного процесса:</w:t>
      </w:r>
    </w:p>
    <w:p w:rsidR="00363C3C" w:rsidRPr="00A163F3" w:rsidRDefault="00363C3C" w:rsidP="00363C3C">
      <w:pPr>
        <w:autoSpaceDE w:val="0"/>
        <w:autoSpaceDN w:val="0"/>
        <w:adjustRightInd w:val="0"/>
        <w:spacing w:after="0" w:line="240" w:lineRule="auto"/>
        <w:ind w:firstLine="567"/>
        <w:jc w:val="both"/>
        <w:rPr>
          <w:sz w:val="24"/>
          <w:szCs w:val="24"/>
        </w:rPr>
      </w:pPr>
      <w:r w:rsidRPr="00A163F3">
        <w:rPr>
          <w:sz w:val="24"/>
          <w:szCs w:val="24"/>
        </w:rPr>
        <w:t xml:space="preserve">а) </w:t>
      </w:r>
      <w:r w:rsidRPr="00A163F3">
        <w:rPr>
          <w:i/>
          <w:sz w:val="24"/>
          <w:szCs w:val="24"/>
        </w:rPr>
        <w:t xml:space="preserve">начата работа </w:t>
      </w:r>
      <w:proofErr w:type="gramStart"/>
      <w:r w:rsidRPr="00A163F3">
        <w:rPr>
          <w:i/>
          <w:sz w:val="24"/>
          <w:szCs w:val="24"/>
        </w:rPr>
        <w:t>по</w:t>
      </w:r>
      <w:proofErr w:type="gramEnd"/>
      <w:r w:rsidRPr="00A163F3">
        <w:rPr>
          <w:i/>
          <w:sz w:val="24"/>
          <w:szCs w:val="24"/>
        </w:rPr>
        <w:t>:</w:t>
      </w:r>
    </w:p>
    <w:p w:rsidR="00363C3C" w:rsidRPr="00A163F3" w:rsidRDefault="00363C3C" w:rsidP="00363C3C">
      <w:pPr>
        <w:autoSpaceDE w:val="0"/>
        <w:autoSpaceDN w:val="0"/>
        <w:adjustRightInd w:val="0"/>
        <w:spacing w:after="0" w:line="240" w:lineRule="auto"/>
        <w:ind w:firstLine="567"/>
        <w:jc w:val="both"/>
        <w:rPr>
          <w:sz w:val="24"/>
          <w:szCs w:val="24"/>
        </w:rPr>
      </w:pPr>
      <w:r w:rsidRPr="00A163F3">
        <w:rPr>
          <w:sz w:val="24"/>
          <w:szCs w:val="24"/>
        </w:rPr>
        <w:t xml:space="preserve">- </w:t>
      </w:r>
      <w:r>
        <w:rPr>
          <w:sz w:val="24"/>
          <w:szCs w:val="24"/>
        </w:rPr>
        <w:t>реализации</w:t>
      </w:r>
      <w:r w:rsidRPr="00A163F3">
        <w:rPr>
          <w:sz w:val="24"/>
          <w:szCs w:val="24"/>
        </w:rPr>
        <w:t xml:space="preserve"> проекта внедрения элементов дистанционного обучения в образовательный процесс учреждения;</w:t>
      </w:r>
    </w:p>
    <w:p w:rsidR="00363C3C" w:rsidRPr="00A163F3" w:rsidRDefault="00363C3C" w:rsidP="00363C3C">
      <w:pPr>
        <w:autoSpaceDE w:val="0"/>
        <w:autoSpaceDN w:val="0"/>
        <w:adjustRightInd w:val="0"/>
        <w:spacing w:after="0" w:line="240" w:lineRule="auto"/>
        <w:ind w:firstLine="567"/>
        <w:jc w:val="both"/>
        <w:rPr>
          <w:sz w:val="24"/>
          <w:szCs w:val="24"/>
        </w:rPr>
      </w:pPr>
      <w:r w:rsidRPr="00A163F3">
        <w:rPr>
          <w:sz w:val="24"/>
          <w:szCs w:val="24"/>
        </w:rPr>
        <w:t>- обучению педагогов внедрению элементов дистанционного обучения в образовательный процесс учреждения;</w:t>
      </w:r>
    </w:p>
    <w:p w:rsidR="00363C3C" w:rsidRPr="00A163F3" w:rsidRDefault="00363C3C" w:rsidP="00363C3C">
      <w:pPr>
        <w:autoSpaceDE w:val="0"/>
        <w:autoSpaceDN w:val="0"/>
        <w:adjustRightInd w:val="0"/>
        <w:spacing w:after="0" w:line="240" w:lineRule="auto"/>
        <w:ind w:firstLine="567"/>
        <w:jc w:val="both"/>
        <w:rPr>
          <w:sz w:val="24"/>
          <w:szCs w:val="24"/>
        </w:rPr>
      </w:pPr>
      <w:r w:rsidRPr="00A163F3">
        <w:rPr>
          <w:sz w:val="24"/>
          <w:szCs w:val="24"/>
        </w:rPr>
        <w:t>- внедрению элементов дистанционного обучения в образовательный процесс учреждения;</w:t>
      </w:r>
    </w:p>
    <w:p w:rsidR="00363C3C" w:rsidRPr="00A163F3" w:rsidRDefault="00363C3C" w:rsidP="00363C3C">
      <w:pPr>
        <w:autoSpaceDE w:val="0"/>
        <w:autoSpaceDN w:val="0"/>
        <w:adjustRightInd w:val="0"/>
        <w:spacing w:after="0" w:line="240" w:lineRule="auto"/>
        <w:ind w:firstLine="567"/>
        <w:rPr>
          <w:sz w:val="24"/>
          <w:szCs w:val="24"/>
        </w:rPr>
      </w:pPr>
      <w:r w:rsidRPr="00A163F3">
        <w:rPr>
          <w:sz w:val="24"/>
          <w:szCs w:val="24"/>
        </w:rPr>
        <w:t>- разработке проекта Единого информационного пространства.</w:t>
      </w:r>
    </w:p>
    <w:p w:rsidR="00363C3C" w:rsidRPr="00A163F3" w:rsidRDefault="00363C3C" w:rsidP="00363C3C">
      <w:pPr>
        <w:autoSpaceDE w:val="0"/>
        <w:autoSpaceDN w:val="0"/>
        <w:adjustRightInd w:val="0"/>
        <w:spacing w:after="0" w:line="240" w:lineRule="auto"/>
        <w:ind w:firstLine="567"/>
        <w:jc w:val="both"/>
        <w:rPr>
          <w:i/>
          <w:iCs/>
          <w:sz w:val="24"/>
          <w:szCs w:val="24"/>
        </w:rPr>
      </w:pPr>
      <w:r w:rsidRPr="00A163F3">
        <w:rPr>
          <w:sz w:val="24"/>
          <w:szCs w:val="24"/>
        </w:rPr>
        <w:t xml:space="preserve">б) </w:t>
      </w:r>
      <w:r w:rsidRPr="00A163F3">
        <w:rPr>
          <w:i/>
          <w:iCs/>
          <w:sz w:val="24"/>
          <w:szCs w:val="24"/>
        </w:rPr>
        <w:t>продолжается совершенствование информационного обеспечения:</w:t>
      </w:r>
    </w:p>
    <w:p w:rsidR="00363C3C" w:rsidRPr="00A163F3" w:rsidRDefault="00363C3C" w:rsidP="00363C3C">
      <w:pPr>
        <w:autoSpaceDE w:val="0"/>
        <w:autoSpaceDN w:val="0"/>
        <w:adjustRightInd w:val="0"/>
        <w:spacing w:after="0" w:line="240" w:lineRule="auto"/>
        <w:ind w:firstLine="567"/>
        <w:jc w:val="both"/>
        <w:rPr>
          <w:sz w:val="24"/>
          <w:szCs w:val="24"/>
        </w:rPr>
      </w:pPr>
      <w:r w:rsidRPr="00A163F3">
        <w:rPr>
          <w:sz w:val="24"/>
          <w:szCs w:val="24"/>
        </w:rPr>
        <w:t>- администрирование и техническое сопровождение сайта учреждения;</w:t>
      </w:r>
    </w:p>
    <w:p w:rsidR="00363C3C" w:rsidRPr="00A163F3" w:rsidRDefault="00363C3C" w:rsidP="00363C3C">
      <w:pPr>
        <w:autoSpaceDE w:val="0"/>
        <w:autoSpaceDN w:val="0"/>
        <w:adjustRightInd w:val="0"/>
        <w:spacing w:after="0" w:line="240" w:lineRule="auto"/>
        <w:ind w:firstLine="567"/>
        <w:jc w:val="both"/>
        <w:rPr>
          <w:sz w:val="24"/>
          <w:szCs w:val="24"/>
        </w:rPr>
      </w:pPr>
      <w:r w:rsidRPr="00A163F3">
        <w:rPr>
          <w:sz w:val="24"/>
          <w:szCs w:val="24"/>
        </w:rPr>
        <w:t>- администрирование и техническое сопровождение электронного журнала;</w:t>
      </w:r>
    </w:p>
    <w:p w:rsidR="00363C3C" w:rsidRPr="00A163F3" w:rsidRDefault="00363C3C" w:rsidP="00363C3C">
      <w:pPr>
        <w:autoSpaceDE w:val="0"/>
        <w:autoSpaceDN w:val="0"/>
        <w:adjustRightInd w:val="0"/>
        <w:spacing w:after="0" w:line="240" w:lineRule="auto"/>
        <w:ind w:firstLine="567"/>
        <w:jc w:val="both"/>
        <w:rPr>
          <w:sz w:val="24"/>
          <w:szCs w:val="24"/>
        </w:rPr>
      </w:pPr>
      <w:r w:rsidRPr="00A163F3">
        <w:rPr>
          <w:sz w:val="24"/>
          <w:szCs w:val="24"/>
        </w:rPr>
        <w:t>- создание банка данных учебно-методических материалов в электронном виде;</w:t>
      </w:r>
    </w:p>
    <w:p w:rsidR="00363C3C" w:rsidRPr="00A163F3" w:rsidRDefault="00363C3C" w:rsidP="00363C3C">
      <w:pPr>
        <w:autoSpaceDE w:val="0"/>
        <w:autoSpaceDN w:val="0"/>
        <w:adjustRightInd w:val="0"/>
        <w:spacing w:after="0" w:line="240" w:lineRule="auto"/>
        <w:ind w:firstLine="567"/>
        <w:jc w:val="both"/>
        <w:rPr>
          <w:sz w:val="24"/>
          <w:szCs w:val="24"/>
        </w:rPr>
      </w:pPr>
      <w:r w:rsidRPr="00A163F3">
        <w:rPr>
          <w:sz w:val="24"/>
          <w:szCs w:val="24"/>
        </w:rPr>
        <w:t>- создание электронной библиотеки учреждения;</w:t>
      </w:r>
    </w:p>
    <w:p w:rsidR="00363C3C" w:rsidRPr="00A163F3" w:rsidRDefault="00363C3C" w:rsidP="00363C3C">
      <w:pPr>
        <w:autoSpaceDE w:val="0"/>
        <w:autoSpaceDN w:val="0"/>
        <w:adjustRightInd w:val="0"/>
        <w:spacing w:after="0" w:line="240" w:lineRule="auto"/>
        <w:ind w:firstLine="567"/>
        <w:jc w:val="both"/>
        <w:rPr>
          <w:sz w:val="24"/>
          <w:szCs w:val="24"/>
        </w:rPr>
      </w:pPr>
      <w:r w:rsidRPr="00A163F3">
        <w:rPr>
          <w:sz w:val="24"/>
          <w:szCs w:val="24"/>
        </w:rPr>
        <w:t>- обновление электронного банка данных передового педагогического опыта;</w:t>
      </w:r>
    </w:p>
    <w:p w:rsidR="00363C3C" w:rsidRPr="00A163F3" w:rsidRDefault="00363C3C" w:rsidP="00363C3C">
      <w:pPr>
        <w:autoSpaceDE w:val="0"/>
        <w:autoSpaceDN w:val="0"/>
        <w:adjustRightInd w:val="0"/>
        <w:spacing w:after="0" w:line="240" w:lineRule="auto"/>
        <w:ind w:firstLine="567"/>
        <w:jc w:val="both"/>
        <w:rPr>
          <w:sz w:val="24"/>
          <w:szCs w:val="24"/>
        </w:rPr>
      </w:pPr>
      <w:r w:rsidRPr="00A163F3">
        <w:rPr>
          <w:sz w:val="24"/>
          <w:szCs w:val="24"/>
        </w:rPr>
        <w:t>- обновление электронных методических паспортов педагогов;</w:t>
      </w:r>
    </w:p>
    <w:p w:rsidR="00363C3C" w:rsidRPr="00A163F3" w:rsidRDefault="00363C3C" w:rsidP="00363C3C">
      <w:pPr>
        <w:autoSpaceDE w:val="0"/>
        <w:autoSpaceDN w:val="0"/>
        <w:adjustRightInd w:val="0"/>
        <w:spacing w:after="0" w:line="240" w:lineRule="auto"/>
        <w:ind w:firstLine="567"/>
        <w:jc w:val="both"/>
        <w:rPr>
          <w:sz w:val="24"/>
          <w:szCs w:val="24"/>
        </w:rPr>
      </w:pPr>
      <w:r w:rsidRPr="00A163F3">
        <w:rPr>
          <w:sz w:val="24"/>
          <w:szCs w:val="24"/>
        </w:rPr>
        <w:t>- презентации информационных ресурсов педагогов (ПЦК, МО);</w:t>
      </w:r>
    </w:p>
    <w:p w:rsidR="00363C3C" w:rsidRPr="00A163F3" w:rsidRDefault="00363C3C" w:rsidP="00363C3C">
      <w:pPr>
        <w:autoSpaceDE w:val="0"/>
        <w:autoSpaceDN w:val="0"/>
        <w:adjustRightInd w:val="0"/>
        <w:spacing w:after="0" w:line="240" w:lineRule="auto"/>
        <w:ind w:firstLine="567"/>
        <w:jc w:val="both"/>
        <w:rPr>
          <w:sz w:val="24"/>
          <w:szCs w:val="24"/>
        </w:rPr>
      </w:pPr>
      <w:r w:rsidRPr="00A163F3">
        <w:rPr>
          <w:sz w:val="24"/>
          <w:szCs w:val="24"/>
        </w:rPr>
        <w:t>2. Развитие собственной материально-технической базы и инфраструктуры спорта высших достижений для подготовки олимпийского резерва и выполнение требований федеральных государственных образовательных стандартов, федеральных стандартов спортивной подготовки в соответствии с государственными требованиями по избранным видам спорта:</w:t>
      </w:r>
    </w:p>
    <w:p w:rsidR="00363C3C" w:rsidRPr="00A163F3" w:rsidRDefault="00363C3C" w:rsidP="00363C3C">
      <w:pPr>
        <w:autoSpaceDE w:val="0"/>
        <w:autoSpaceDN w:val="0"/>
        <w:adjustRightInd w:val="0"/>
        <w:spacing w:after="0" w:line="240" w:lineRule="auto"/>
        <w:ind w:firstLine="567"/>
        <w:jc w:val="both"/>
        <w:rPr>
          <w:sz w:val="24"/>
          <w:szCs w:val="24"/>
        </w:rPr>
      </w:pPr>
      <w:r w:rsidRPr="00A163F3">
        <w:rPr>
          <w:sz w:val="24"/>
          <w:szCs w:val="24"/>
        </w:rPr>
        <w:t>- продолжаются строительно-монтажные работы по реконструкции учебного корпуса по адресу: г. Дивногорск, ул. Чкалова, 3а/1;</w:t>
      </w:r>
    </w:p>
    <w:p w:rsidR="00363C3C" w:rsidRPr="00A163F3" w:rsidRDefault="00363C3C" w:rsidP="00363C3C">
      <w:pPr>
        <w:autoSpaceDE w:val="0"/>
        <w:autoSpaceDN w:val="0"/>
        <w:adjustRightInd w:val="0"/>
        <w:spacing w:after="0" w:line="240" w:lineRule="auto"/>
        <w:ind w:firstLine="567"/>
        <w:jc w:val="both"/>
        <w:rPr>
          <w:sz w:val="24"/>
          <w:szCs w:val="24"/>
        </w:rPr>
      </w:pPr>
      <w:r w:rsidRPr="00453476">
        <w:rPr>
          <w:sz w:val="24"/>
          <w:szCs w:val="24"/>
        </w:rPr>
        <w:t>- вед</w:t>
      </w:r>
      <w:proofErr w:type="gramStart"/>
      <w:r w:rsidR="00453476" w:rsidRPr="00453476">
        <w:rPr>
          <w:sz w:val="24"/>
          <w:szCs w:val="24"/>
          <w:lang w:val="en-US"/>
        </w:rPr>
        <w:t>e</w:t>
      </w:r>
      <w:proofErr w:type="spellStart"/>
      <w:proofErr w:type="gramEnd"/>
      <w:r w:rsidRPr="00453476">
        <w:rPr>
          <w:sz w:val="24"/>
          <w:szCs w:val="24"/>
        </w:rPr>
        <w:t>тся</w:t>
      </w:r>
      <w:proofErr w:type="spellEnd"/>
      <w:r w:rsidRPr="00453476">
        <w:rPr>
          <w:sz w:val="24"/>
          <w:szCs w:val="24"/>
        </w:rPr>
        <w:t xml:space="preserve"> </w:t>
      </w:r>
      <w:r w:rsidR="002D63E1" w:rsidRPr="00453476">
        <w:rPr>
          <w:sz w:val="24"/>
          <w:szCs w:val="24"/>
        </w:rPr>
        <w:t>разработка</w:t>
      </w:r>
      <w:r w:rsidRPr="00453476">
        <w:rPr>
          <w:sz w:val="24"/>
          <w:szCs w:val="24"/>
        </w:rPr>
        <w:t xml:space="preserve"> проект</w:t>
      </w:r>
      <w:r w:rsidR="002D63E1" w:rsidRPr="00453476">
        <w:rPr>
          <w:sz w:val="24"/>
          <w:szCs w:val="24"/>
        </w:rPr>
        <w:t>но-сметной документации для</w:t>
      </w:r>
      <w:r w:rsidRPr="00453476">
        <w:rPr>
          <w:sz w:val="24"/>
          <w:szCs w:val="24"/>
        </w:rPr>
        <w:t xml:space="preserve"> реконструкции спорткомплекса «Спутник» по адресу: г. Дивногорск, ул. Спортивная, 2.</w:t>
      </w:r>
    </w:p>
    <w:p w:rsidR="00363C3C" w:rsidRPr="00A163F3" w:rsidRDefault="00363C3C" w:rsidP="00363C3C">
      <w:pPr>
        <w:autoSpaceDE w:val="0"/>
        <w:autoSpaceDN w:val="0"/>
        <w:adjustRightInd w:val="0"/>
        <w:spacing w:after="0" w:line="240" w:lineRule="auto"/>
        <w:ind w:firstLine="567"/>
        <w:jc w:val="both"/>
        <w:rPr>
          <w:sz w:val="24"/>
          <w:szCs w:val="24"/>
        </w:rPr>
      </w:pPr>
      <w:r w:rsidRPr="00A163F3">
        <w:rPr>
          <w:sz w:val="24"/>
          <w:szCs w:val="24"/>
        </w:rPr>
        <w:t>3. Создание учебно-методического сопровождения образовательного процесса и совершенствование системы мониторинга качества образования с привлечением работодателей в соответствии с требованиями ФГОС.</w:t>
      </w:r>
    </w:p>
    <w:p w:rsidR="00363C3C" w:rsidRPr="00922BEF" w:rsidRDefault="00363C3C" w:rsidP="00363C3C">
      <w:pPr>
        <w:autoSpaceDE w:val="0"/>
        <w:autoSpaceDN w:val="0"/>
        <w:adjustRightInd w:val="0"/>
        <w:spacing w:after="0" w:line="240" w:lineRule="auto"/>
        <w:ind w:firstLine="567"/>
        <w:jc w:val="both"/>
        <w:rPr>
          <w:sz w:val="24"/>
          <w:szCs w:val="24"/>
        </w:rPr>
      </w:pPr>
      <w:r w:rsidRPr="00A163F3">
        <w:rPr>
          <w:sz w:val="24"/>
          <w:szCs w:val="24"/>
        </w:rPr>
        <w:t>4. Создание условий для профессионального роста работников учреждения.</w:t>
      </w:r>
      <w:r w:rsidR="00696F0F">
        <w:rPr>
          <w:sz w:val="24"/>
          <w:szCs w:val="24"/>
        </w:rPr>
        <w:t xml:space="preserve"> </w:t>
      </w:r>
    </w:p>
    <w:p w:rsidR="00363C3C" w:rsidRPr="00A163F3" w:rsidRDefault="00363C3C" w:rsidP="00363C3C">
      <w:pPr>
        <w:autoSpaceDE w:val="0"/>
        <w:autoSpaceDN w:val="0"/>
        <w:adjustRightInd w:val="0"/>
        <w:spacing w:after="0" w:line="240" w:lineRule="auto"/>
        <w:ind w:firstLine="567"/>
        <w:jc w:val="both"/>
        <w:rPr>
          <w:sz w:val="24"/>
          <w:szCs w:val="24"/>
        </w:rPr>
      </w:pPr>
      <w:r w:rsidRPr="00A163F3">
        <w:rPr>
          <w:sz w:val="24"/>
          <w:szCs w:val="24"/>
        </w:rPr>
        <w:t xml:space="preserve">5. Формирование развивающей образовательной среды, способствующей успешной социализации и самореализации </w:t>
      </w:r>
      <w:proofErr w:type="gramStart"/>
      <w:r w:rsidRPr="00A163F3">
        <w:rPr>
          <w:sz w:val="24"/>
          <w:szCs w:val="24"/>
        </w:rPr>
        <w:t>обучающихся</w:t>
      </w:r>
      <w:proofErr w:type="gramEnd"/>
      <w:r w:rsidRPr="00A163F3">
        <w:rPr>
          <w:sz w:val="24"/>
          <w:szCs w:val="24"/>
        </w:rPr>
        <w:t xml:space="preserve"> учреждения.</w:t>
      </w:r>
    </w:p>
    <w:p w:rsidR="00363C3C" w:rsidRPr="00A163F3" w:rsidRDefault="00363C3C" w:rsidP="00363C3C">
      <w:pPr>
        <w:autoSpaceDE w:val="0"/>
        <w:autoSpaceDN w:val="0"/>
        <w:adjustRightInd w:val="0"/>
        <w:spacing w:after="0" w:line="240" w:lineRule="auto"/>
        <w:ind w:firstLine="567"/>
        <w:jc w:val="both"/>
        <w:rPr>
          <w:sz w:val="24"/>
          <w:szCs w:val="24"/>
        </w:rPr>
      </w:pPr>
      <w:r w:rsidRPr="00A163F3">
        <w:rPr>
          <w:sz w:val="24"/>
          <w:szCs w:val="24"/>
        </w:rPr>
        <w:t>6. Повышение эффективности педагогического и медико-биологического обеспечения процессов подготовки спортивного резерва.</w:t>
      </w:r>
    </w:p>
    <w:p w:rsidR="00363C3C" w:rsidRPr="00A163F3" w:rsidRDefault="00363C3C" w:rsidP="00363C3C">
      <w:pPr>
        <w:spacing w:after="0"/>
        <w:ind w:firstLine="567"/>
        <w:jc w:val="both"/>
        <w:rPr>
          <w:sz w:val="24"/>
          <w:szCs w:val="24"/>
        </w:rPr>
      </w:pPr>
      <w:r w:rsidRPr="00A163F3">
        <w:rPr>
          <w:sz w:val="24"/>
          <w:szCs w:val="24"/>
        </w:rPr>
        <w:t>Создание современной   учебно</w:t>
      </w:r>
      <w:r w:rsidR="007B4DA4">
        <w:rPr>
          <w:sz w:val="24"/>
          <w:szCs w:val="24"/>
        </w:rPr>
        <w:t>-</w:t>
      </w:r>
      <w:r w:rsidRPr="00A163F3">
        <w:rPr>
          <w:sz w:val="24"/>
          <w:szCs w:val="24"/>
        </w:rPr>
        <w:t xml:space="preserve">спортивной инфраструктуры КГАПОУ «ДКИОР» в г. Дивногорске станет мощным импульсом для формирования здорового образа жизни молодого поколения, детско-юношеского спорта, позволит усовершенствовать всю систему развития студенческого спорта в нашем городе и колледже-интернате олимпийского резерва (центре олимпийской подготовки одаренных в спорте детей). </w:t>
      </w:r>
    </w:p>
    <w:p w:rsidR="00363C3C" w:rsidRPr="00A163F3" w:rsidRDefault="00363C3C" w:rsidP="00363C3C">
      <w:pPr>
        <w:spacing w:after="0"/>
        <w:ind w:firstLine="708"/>
        <w:jc w:val="both"/>
        <w:rPr>
          <w:sz w:val="24"/>
          <w:szCs w:val="24"/>
        </w:rPr>
      </w:pPr>
      <w:r w:rsidRPr="00A163F3">
        <w:rPr>
          <w:sz w:val="24"/>
          <w:szCs w:val="24"/>
        </w:rPr>
        <w:t xml:space="preserve">Спортивный комплекс обеспечит возможность проводить подготовку к краевым и всероссийским  соревнованиям сборным командам Красноярского края по  лыжным гонкам, </w:t>
      </w:r>
      <w:r w:rsidRPr="00A163F3">
        <w:rPr>
          <w:sz w:val="24"/>
          <w:szCs w:val="24"/>
        </w:rPr>
        <w:lastRenderedPageBreak/>
        <w:t xml:space="preserve">биатлону, конькобежному спорту, хоккею с мячом, баскетболу, волейболу, единоборствам в том числе и физкультурно-оздоровительные мероприятия и спортивные соревнования. </w:t>
      </w:r>
    </w:p>
    <w:p w:rsidR="00363C3C" w:rsidRPr="00A163F3" w:rsidRDefault="00363C3C" w:rsidP="00363C3C">
      <w:pPr>
        <w:spacing w:after="0"/>
        <w:jc w:val="both"/>
        <w:rPr>
          <w:sz w:val="24"/>
          <w:szCs w:val="24"/>
        </w:rPr>
      </w:pPr>
      <w:r w:rsidRPr="00A163F3">
        <w:rPr>
          <w:sz w:val="24"/>
          <w:szCs w:val="24"/>
        </w:rPr>
        <w:tab/>
        <w:t>Используя удобное географическое расположение на спортивных сооружениях спортивного комплекса в рамках проведения спортивных соревнований  по  традиционным  и базовым   видам спорта для города и края возможно проведение тренировочных сборов для резервных составов сборных команд территорий восточной Сибири и Дальнего востока. Что позволит  развивать дополнительные оздоровительные услуги,  услуги гостиничного комплекса, проката, развитие сети кафе привлечь потенциальных потребителей    и обеспечить   дополнительные  источники финансирования процесса модернизации и оснащения спортивных сооружений, их содержания и развития.</w:t>
      </w:r>
    </w:p>
    <w:p w:rsidR="00363C3C" w:rsidRPr="00A163F3" w:rsidRDefault="00363C3C" w:rsidP="00363C3C">
      <w:pPr>
        <w:spacing w:after="0"/>
        <w:jc w:val="both"/>
        <w:rPr>
          <w:sz w:val="24"/>
          <w:szCs w:val="24"/>
        </w:rPr>
      </w:pPr>
      <w:r w:rsidRPr="00A163F3">
        <w:rPr>
          <w:sz w:val="24"/>
          <w:szCs w:val="24"/>
        </w:rPr>
        <w:t xml:space="preserve"> </w:t>
      </w:r>
      <w:r w:rsidRPr="00A163F3">
        <w:rPr>
          <w:sz w:val="24"/>
          <w:szCs w:val="24"/>
        </w:rPr>
        <w:tab/>
        <w:t>Несмотря на финансово-экономические  сложности, на протяжении всей своей истории Дивногорск являлся городом спорта, где родились и развивались традиции  конькобежного спорта, лыжных гонок, биатлона, горных лыж и сноуборда, хоккея с шайбой, футбола, плавания, вольной борьбы и борьбы дзюдо. (Почему и открыто  в 1991 году первое училище олимпийского резерва именно в г. Дивногорске.)</w:t>
      </w:r>
    </w:p>
    <w:p w:rsidR="00363C3C" w:rsidRPr="00A163F3" w:rsidRDefault="00363C3C" w:rsidP="00363C3C">
      <w:pPr>
        <w:spacing w:after="0"/>
        <w:jc w:val="both"/>
        <w:rPr>
          <w:sz w:val="24"/>
          <w:szCs w:val="24"/>
        </w:rPr>
      </w:pPr>
      <w:r w:rsidRPr="00A163F3">
        <w:rPr>
          <w:sz w:val="24"/>
          <w:szCs w:val="24"/>
        </w:rPr>
        <w:tab/>
        <w:t xml:space="preserve"> </w:t>
      </w:r>
      <w:proofErr w:type="gramStart"/>
      <w:r w:rsidRPr="00A163F3">
        <w:rPr>
          <w:sz w:val="24"/>
          <w:szCs w:val="24"/>
        </w:rPr>
        <w:t>Сохранить и вывести на новый конкурентный уровень развития традиционные для города и   базовые для Красноярского края  виды спорта, подготовить спортивный  резерв сборных команд по зимним видам спорта для участия в XXIX Всемирной зимней Универсиаде 2019 года, решить социальные проблемы города и реализовать  краевые долгосрочные целевые программы «Одаренные дети Красноярья», «От массовости к мастерству», создать центр олимпийской подготовки КГАПОУ «ДКИОР», возможно</w:t>
      </w:r>
      <w:proofErr w:type="gramEnd"/>
      <w:r w:rsidRPr="00A163F3">
        <w:rPr>
          <w:sz w:val="24"/>
          <w:szCs w:val="24"/>
        </w:rPr>
        <w:t xml:space="preserve"> проведя реконструкцию стадиона «Спутник», сделав из него новый  спортивный многофункциональный комплекс.</w:t>
      </w:r>
    </w:p>
    <w:p w:rsidR="00363C3C" w:rsidRPr="007F0E95" w:rsidRDefault="00363C3C" w:rsidP="00363C3C">
      <w:pPr>
        <w:autoSpaceDE w:val="0"/>
        <w:autoSpaceDN w:val="0"/>
        <w:adjustRightInd w:val="0"/>
        <w:spacing w:after="0" w:line="240" w:lineRule="auto"/>
        <w:ind w:firstLine="708"/>
        <w:jc w:val="both"/>
        <w:rPr>
          <w:sz w:val="24"/>
          <w:szCs w:val="24"/>
        </w:rPr>
      </w:pPr>
      <w:r w:rsidRPr="00A163F3">
        <w:rPr>
          <w:sz w:val="24"/>
          <w:szCs w:val="24"/>
        </w:rPr>
        <w:t>Можно сказать твердо, что мы двигаемся вперед согласно поставленным задачам и целям, есть и накопленный опыт работы, есть коллектив профессионалов, есть заинтересованность Министерства спорта Красноярского края, краевых властей, а также Законодательн</w:t>
      </w:r>
      <w:r>
        <w:rPr>
          <w:sz w:val="24"/>
          <w:szCs w:val="24"/>
        </w:rPr>
        <w:t>ого собрания Красноярского края.</w:t>
      </w:r>
    </w:p>
    <w:p w:rsidR="00363C3C" w:rsidRPr="00AC367B" w:rsidRDefault="00363C3C" w:rsidP="00363C3C">
      <w:pPr>
        <w:autoSpaceDE w:val="0"/>
        <w:autoSpaceDN w:val="0"/>
        <w:adjustRightInd w:val="0"/>
        <w:spacing w:after="0" w:line="240" w:lineRule="auto"/>
        <w:ind w:firstLine="708"/>
        <w:jc w:val="both"/>
        <w:rPr>
          <w:sz w:val="24"/>
          <w:szCs w:val="24"/>
        </w:rPr>
      </w:pPr>
      <w:r w:rsidRPr="00A163F3">
        <w:rPr>
          <w:sz w:val="24"/>
          <w:szCs w:val="24"/>
        </w:rPr>
        <w:t xml:space="preserve">Таким образом, можно сказать, что созданные условия </w:t>
      </w:r>
      <w:proofErr w:type="gramStart"/>
      <w:r w:rsidRPr="00A163F3">
        <w:rPr>
          <w:sz w:val="24"/>
          <w:szCs w:val="24"/>
        </w:rPr>
        <w:t>да</w:t>
      </w:r>
      <w:r>
        <w:rPr>
          <w:sz w:val="24"/>
          <w:szCs w:val="24"/>
        </w:rPr>
        <w:t>ют</w:t>
      </w:r>
      <w:proofErr w:type="gramEnd"/>
      <w:r w:rsidRPr="00A163F3">
        <w:rPr>
          <w:sz w:val="24"/>
          <w:szCs w:val="24"/>
        </w:rPr>
        <w:t xml:space="preserve"> </w:t>
      </w:r>
      <w:r>
        <w:rPr>
          <w:sz w:val="24"/>
          <w:szCs w:val="24"/>
        </w:rPr>
        <w:t xml:space="preserve">и будут давать </w:t>
      </w:r>
      <w:r w:rsidRPr="00A163F3">
        <w:rPr>
          <w:sz w:val="24"/>
          <w:szCs w:val="24"/>
        </w:rPr>
        <w:t xml:space="preserve">определенные положительные результаты, об этом свидетельствуют и выход наших ребят на Международный уровень. </w:t>
      </w:r>
    </w:p>
    <w:p w:rsidR="00363C3C" w:rsidRDefault="00363C3C" w:rsidP="00363C3C"/>
    <w:p w:rsidR="00217B3C" w:rsidRPr="00846803" w:rsidRDefault="00217B3C" w:rsidP="00363C3C">
      <w:pPr>
        <w:spacing w:line="240" w:lineRule="auto"/>
        <w:jc w:val="center"/>
        <w:rPr>
          <w:color w:val="FF0000"/>
          <w:sz w:val="24"/>
          <w:szCs w:val="24"/>
        </w:rPr>
      </w:pPr>
    </w:p>
    <w:sectPr w:rsidR="00217B3C" w:rsidRPr="00846803" w:rsidSect="009C4464">
      <w:pgSz w:w="11906" w:h="16838"/>
      <w:pgMar w:top="851"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29C" w:rsidRDefault="0089129C" w:rsidP="00EF76EE">
      <w:pPr>
        <w:spacing w:after="0" w:line="240" w:lineRule="auto"/>
      </w:pPr>
      <w:r>
        <w:separator/>
      </w:r>
    </w:p>
  </w:endnote>
  <w:endnote w:type="continuationSeparator" w:id="0">
    <w:p w:rsidR="0089129C" w:rsidRDefault="0089129C" w:rsidP="00EF7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486653"/>
      <w:docPartObj>
        <w:docPartGallery w:val="Page Numbers (Bottom of Page)"/>
        <w:docPartUnique/>
      </w:docPartObj>
    </w:sdtPr>
    <w:sdtContent>
      <w:p w:rsidR="00453476" w:rsidRDefault="00453476">
        <w:pPr>
          <w:pStyle w:val="af2"/>
          <w:jc w:val="center"/>
        </w:pPr>
        <w:fldSimple w:instr="PAGE   \* MERGEFORMAT">
          <w:r w:rsidR="000E3C1C">
            <w:rPr>
              <w:noProof/>
            </w:rPr>
            <w:t>8</w:t>
          </w:r>
        </w:fldSimple>
      </w:p>
    </w:sdtContent>
  </w:sdt>
  <w:p w:rsidR="00453476" w:rsidRDefault="00453476">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8351"/>
      <w:docPartObj>
        <w:docPartGallery w:val="Page Numbers (Bottom of Page)"/>
        <w:docPartUnique/>
      </w:docPartObj>
    </w:sdtPr>
    <w:sdtContent>
      <w:p w:rsidR="00453476" w:rsidRDefault="00453476">
        <w:pPr>
          <w:pStyle w:val="af2"/>
          <w:jc w:val="right"/>
        </w:pPr>
        <w:fldSimple w:instr=" PAGE   \* MERGEFORMAT ">
          <w:r w:rsidR="000D6BFF">
            <w:rPr>
              <w:noProof/>
            </w:rPr>
            <w:t>62</w:t>
          </w:r>
        </w:fldSimple>
      </w:p>
    </w:sdtContent>
  </w:sdt>
  <w:p w:rsidR="00453476" w:rsidRDefault="0045347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29C" w:rsidRDefault="0089129C" w:rsidP="00EF76EE">
      <w:pPr>
        <w:spacing w:after="0" w:line="240" w:lineRule="auto"/>
      </w:pPr>
      <w:r>
        <w:separator/>
      </w:r>
    </w:p>
  </w:footnote>
  <w:footnote w:type="continuationSeparator" w:id="0">
    <w:p w:rsidR="0089129C" w:rsidRDefault="0089129C" w:rsidP="00EF76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E12"/>
    <w:multiLevelType w:val="hybridMultilevel"/>
    <w:tmpl w:val="82DA45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021312"/>
    <w:multiLevelType w:val="hybridMultilevel"/>
    <w:tmpl w:val="97D43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5302E"/>
    <w:multiLevelType w:val="hybridMultilevel"/>
    <w:tmpl w:val="AB86A3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F6079"/>
    <w:multiLevelType w:val="hybridMultilevel"/>
    <w:tmpl w:val="8FEE0DE6"/>
    <w:lvl w:ilvl="0" w:tplc="EFE0ECDE">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6F13DD3"/>
    <w:multiLevelType w:val="hybridMultilevel"/>
    <w:tmpl w:val="0A360530"/>
    <w:lvl w:ilvl="0" w:tplc="F664E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27758"/>
    <w:multiLevelType w:val="hybridMultilevel"/>
    <w:tmpl w:val="6A42E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55948"/>
    <w:multiLevelType w:val="hybridMultilevel"/>
    <w:tmpl w:val="531CB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B1F96"/>
    <w:multiLevelType w:val="hybridMultilevel"/>
    <w:tmpl w:val="0EDA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C5125F"/>
    <w:multiLevelType w:val="hybridMultilevel"/>
    <w:tmpl w:val="D86C6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241EE9"/>
    <w:multiLevelType w:val="hybridMultilevel"/>
    <w:tmpl w:val="32706DCC"/>
    <w:lvl w:ilvl="0" w:tplc="8A40342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67A4495"/>
    <w:multiLevelType w:val="hybridMultilevel"/>
    <w:tmpl w:val="1A1273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E6A4CA3"/>
    <w:multiLevelType w:val="hybridMultilevel"/>
    <w:tmpl w:val="E21CCC1A"/>
    <w:lvl w:ilvl="0" w:tplc="A572830C">
      <w:start w:val="1"/>
      <w:numFmt w:val="decimal"/>
      <w:lvlText w:val="%1."/>
      <w:lvlJc w:val="left"/>
      <w:pPr>
        <w:ind w:left="644" w:hanging="360"/>
      </w:pPr>
    </w:lvl>
    <w:lvl w:ilvl="1" w:tplc="C0168FAA">
      <w:start w:val="1"/>
      <w:numFmt w:val="decimal"/>
      <w:lvlText w:val="%2."/>
      <w:lvlJc w:val="left"/>
      <w:pPr>
        <w:tabs>
          <w:tab w:val="num" w:pos="361"/>
        </w:tabs>
        <w:ind w:left="361" w:hanging="360"/>
      </w:pPr>
      <w:rPr>
        <w:rFonts w:ascii="Times New Roman" w:eastAsiaTheme="minorHAnsi" w:hAnsi="Times New Roman" w:cs="Times New Roman"/>
      </w:r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12">
    <w:nsid w:val="2F047BAB"/>
    <w:multiLevelType w:val="hybridMultilevel"/>
    <w:tmpl w:val="FAEE15A8"/>
    <w:lvl w:ilvl="0" w:tplc="9A8EE41E">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07339"/>
    <w:multiLevelType w:val="hybridMultilevel"/>
    <w:tmpl w:val="49A826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4847EE"/>
    <w:multiLevelType w:val="hybridMultilevel"/>
    <w:tmpl w:val="5A4A35D8"/>
    <w:lvl w:ilvl="0" w:tplc="F7DA07E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6A6963"/>
    <w:multiLevelType w:val="hybridMultilevel"/>
    <w:tmpl w:val="881C42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326F24"/>
    <w:multiLevelType w:val="hybridMultilevel"/>
    <w:tmpl w:val="43DCD018"/>
    <w:lvl w:ilvl="0" w:tplc="B894B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2FE78EE"/>
    <w:multiLevelType w:val="hybridMultilevel"/>
    <w:tmpl w:val="D65C0460"/>
    <w:lvl w:ilvl="0" w:tplc="43128A0E">
      <w:start w:val="1"/>
      <w:numFmt w:val="decimal"/>
      <w:lvlText w:val="%1."/>
      <w:lvlJc w:val="left"/>
      <w:pPr>
        <w:ind w:left="502"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41677F"/>
    <w:multiLevelType w:val="hybridMultilevel"/>
    <w:tmpl w:val="68CE44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C955CD1"/>
    <w:multiLevelType w:val="multilevel"/>
    <w:tmpl w:val="8E36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877A5"/>
    <w:multiLevelType w:val="hybridMultilevel"/>
    <w:tmpl w:val="70106F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FFB3AEA"/>
    <w:multiLevelType w:val="hybridMultilevel"/>
    <w:tmpl w:val="BC9C4C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0496093"/>
    <w:multiLevelType w:val="hybridMultilevel"/>
    <w:tmpl w:val="FEA46EA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BA5FB1"/>
    <w:multiLevelType w:val="hybridMultilevel"/>
    <w:tmpl w:val="AFD4C5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F4A014B"/>
    <w:multiLevelType w:val="hybridMultilevel"/>
    <w:tmpl w:val="E264C5C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355963"/>
    <w:multiLevelType w:val="hybridMultilevel"/>
    <w:tmpl w:val="C8A269B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55AB4310"/>
    <w:multiLevelType w:val="hybridMultilevel"/>
    <w:tmpl w:val="3B023D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65A0271"/>
    <w:multiLevelType w:val="hybridMultilevel"/>
    <w:tmpl w:val="AEAC9E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484009"/>
    <w:multiLevelType w:val="hybridMultilevel"/>
    <w:tmpl w:val="B312258E"/>
    <w:lvl w:ilvl="0" w:tplc="0419000D">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9">
    <w:nsid w:val="66144F8F"/>
    <w:multiLevelType w:val="hybridMultilevel"/>
    <w:tmpl w:val="0FA80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4721CE"/>
    <w:multiLevelType w:val="hybridMultilevel"/>
    <w:tmpl w:val="85D26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F739FC"/>
    <w:multiLevelType w:val="hybridMultilevel"/>
    <w:tmpl w:val="7EFE6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0F47C1"/>
    <w:multiLevelType w:val="hybridMultilevel"/>
    <w:tmpl w:val="DF7A0694"/>
    <w:lvl w:ilvl="0" w:tplc="0419000D">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3">
    <w:nsid w:val="7B566194"/>
    <w:multiLevelType w:val="hybridMultilevel"/>
    <w:tmpl w:val="2AD22F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C366665"/>
    <w:multiLevelType w:val="hybridMultilevel"/>
    <w:tmpl w:val="E6ACE6A8"/>
    <w:lvl w:ilvl="0" w:tplc="4A76F808">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470A77"/>
    <w:multiLevelType w:val="hybridMultilevel"/>
    <w:tmpl w:val="30929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4"/>
  </w:num>
  <w:num w:numId="6">
    <w:abstractNumId w:val="5"/>
  </w:num>
  <w:num w:numId="7">
    <w:abstractNumId w:val="14"/>
  </w:num>
  <w:num w:numId="8">
    <w:abstractNumId w:val="27"/>
  </w:num>
  <w:num w:numId="9">
    <w:abstractNumId w:val="32"/>
  </w:num>
  <w:num w:numId="10">
    <w:abstractNumId w:val="34"/>
  </w:num>
  <w:num w:numId="11">
    <w:abstractNumId w:val="3"/>
  </w:num>
  <w:num w:numId="12">
    <w:abstractNumId w:val="17"/>
  </w:num>
  <w:num w:numId="13">
    <w:abstractNumId w:val="10"/>
  </w:num>
  <w:num w:numId="14">
    <w:abstractNumId w:val="1"/>
  </w:num>
  <w:num w:numId="15">
    <w:abstractNumId w:val="31"/>
  </w:num>
  <w:num w:numId="16">
    <w:abstractNumId w:val="28"/>
  </w:num>
  <w:num w:numId="17">
    <w:abstractNumId w:val="15"/>
  </w:num>
  <w:num w:numId="18">
    <w:abstractNumId w:val="7"/>
  </w:num>
  <w:num w:numId="19">
    <w:abstractNumId w:val="35"/>
  </w:num>
  <w:num w:numId="20">
    <w:abstractNumId w:val="13"/>
  </w:num>
  <w:num w:numId="21">
    <w:abstractNumId w:val="30"/>
  </w:num>
  <w:num w:numId="22">
    <w:abstractNumId w:val="19"/>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num>
  <w:num w:numId="31">
    <w:abstractNumId w:val="16"/>
  </w:num>
  <w:num w:numId="32">
    <w:abstractNumId w:val="22"/>
  </w:num>
  <w:num w:numId="33">
    <w:abstractNumId w:val="12"/>
  </w:num>
  <w:num w:numId="34">
    <w:abstractNumId w:val="24"/>
  </w:num>
  <w:num w:numId="35">
    <w:abstractNumId w:val="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36A81"/>
    <w:rsid w:val="00002149"/>
    <w:rsid w:val="000034F6"/>
    <w:rsid w:val="00004E57"/>
    <w:rsid w:val="000073D7"/>
    <w:rsid w:val="00007DB1"/>
    <w:rsid w:val="00012FAF"/>
    <w:rsid w:val="00014BD6"/>
    <w:rsid w:val="00014D14"/>
    <w:rsid w:val="000156A2"/>
    <w:rsid w:val="00015F7D"/>
    <w:rsid w:val="00016417"/>
    <w:rsid w:val="00020FCF"/>
    <w:rsid w:val="00021F64"/>
    <w:rsid w:val="00023CEE"/>
    <w:rsid w:val="00025638"/>
    <w:rsid w:val="000256FF"/>
    <w:rsid w:val="00027726"/>
    <w:rsid w:val="00030897"/>
    <w:rsid w:val="0003097B"/>
    <w:rsid w:val="00034A55"/>
    <w:rsid w:val="0003520A"/>
    <w:rsid w:val="000400FC"/>
    <w:rsid w:val="00050AF9"/>
    <w:rsid w:val="0005545D"/>
    <w:rsid w:val="00056844"/>
    <w:rsid w:val="00056BB2"/>
    <w:rsid w:val="000611A9"/>
    <w:rsid w:val="00064189"/>
    <w:rsid w:val="00065537"/>
    <w:rsid w:val="00066E6D"/>
    <w:rsid w:val="00070B93"/>
    <w:rsid w:val="00071593"/>
    <w:rsid w:val="00077271"/>
    <w:rsid w:val="00081BE3"/>
    <w:rsid w:val="000836ED"/>
    <w:rsid w:val="000837AC"/>
    <w:rsid w:val="000837DD"/>
    <w:rsid w:val="0009105C"/>
    <w:rsid w:val="00091F35"/>
    <w:rsid w:val="00093035"/>
    <w:rsid w:val="00097837"/>
    <w:rsid w:val="000A1901"/>
    <w:rsid w:val="000A1BE1"/>
    <w:rsid w:val="000A4AB4"/>
    <w:rsid w:val="000A56B2"/>
    <w:rsid w:val="000A570A"/>
    <w:rsid w:val="000A7E6E"/>
    <w:rsid w:val="000B272B"/>
    <w:rsid w:val="000B4757"/>
    <w:rsid w:val="000B528F"/>
    <w:rsid w:val="000C1937"/>
    <w:rsid w:val="000C6342"/>
    <w:rsid w:val="000D20D1"/>
    <w:rsid w:val="000D6BFF"/>
    <w:rsid w:val="000E3C1C"/>
    <w:rsid w:val="000E420C"/>
    <w:rsid w:val="0010038B"/>
    <w:rsid w:val="001016DB"/>
    <w:rsid w:val="00102F56"/>
    <w:rsid w:val="00103982"/>
    <w:rsid w:val="00106F5F"/>
    <w:rsid w:val="00111EB6"/>
    <w:rsid w:val="00112A66"/>
    <w:rsid w:val="00112B2B"/>
    <w:rsid w:val="00113C2B"/>
    <w:rsid w:val="0011501A"/>
    <w:rsid w:val="001203B9"/>
    <w:rsid w:val="001211E1"/>
    <w:rsid w:val="00121BC9"/>
    <w:rsid w:val="00121D53"/>
    <w:rsid w:val="0012226E"/>
    <w:rsid w:val="0012520C"/>
    <w:rsid w:val="0013001D"/>
    <w:rsid w:val="001337FC"/>
    <w:rsid w:val="00136B86"/>
    <w:rsid w:val="001433FF"/>
    <w:rsid w:val="001449A4"/>
    <w:rsid w:val="00153F34"/>
    <w:rsid w:val="00156154"/>
    <w:rsid w:val="00156D63"/>
    <w:rsid w:val="0015769C"/>
    <w:rsid w:val="00164AA8"/>
    <w:rsid w:val="001652FA"/>
    <w:rsid w:val="00167597"/>
    <w:rsid w:val="00172977"/>
    <w:rsid w:val="00175CF7"/>
    <w:rsid w:val="00181E07"/>
    <w:rsid w:val="00183B19"/>
    <w:rsid w:val="001859C1"/>
    <w:rsid w:val="001866AB"/>
    <w:rsid w:val="00186B21"/>
    <w:rsid w:val="001921B5"/>
    <w:rsid w:val="00192912"/>
    <w:rsid w:val="0019689E"/>
    <w:rsid w:val="00196CC9"/>
    <w:rsid w:val="00197159"/>
    <w:rsid w:val="00197430"/>
    <w:rsid w:val="001A0C27"/>
    <w:rsid w:val="001A105D"/>
    <w:rsid w:val="001A4A72"/>
    <w:rsid w:val="001B02B2"/>
    <w:rsid w:val="001B0BE0"/>
    <w:rsid w:val="001B37EA"/>
    <w:rsid w:val="001B4530"/>
    <w:rsid w:val="001B7149"/>
    <w:rsid w:val="001C03AB"/>
    <w:rsid w:val="001C1A71"/>
    <w:rsid w:val="001C6608"/>
    <w:rsid w:val="001D00DC"/>
    <w:rsid w:val="001D02F4"/>
    <w:rsid w:val="001D3663"/>
    <w:rsid w:val="001D43F6"/>
    <w:rsid w:val="001D4479"/>
    <w:rsid w:val="001D6A55"/>
    <w:rsid w:val="001E35D0"/>
    <w:rsid w:val="001E5FAA"/>
    <w:rsid w:val="001E6BDC"/>
    <w:rsid w:val="001E6E6D"/>
    <w:rsid w:val="001E76E6"/>
    <w:rsid w:val="001F1138"/>
    <w:rsid w:val="001F11B1"/>
    <w:rsid w:val="001F17AD"/>
    <w:rsid w:val="001F1AE8"/>
    <w:rsid w:val="001F1EC4"/>
    <w:rsid w:val="001F75E7"/>
    <w:rsid w:val="00202E34"/>
    <w:rsid w:val="00204684"/>
    <w:rsid w:val="00205DC3"/>
    <w:rsid w:val="00205E2D"/>
    <w:rsid w:val="00211CB2"/>
    <w:rsid w:val="002142C2"/>
    <w:rsid w:val="002145AC"/>
    <w:rsid w:val="0021562E"/>
    <w:rsid w:val="0021754D"/>
    <w:rsid w:val="0021793C"/>
    <w:rsid w:val="00217B3C"/>
    <w:rsid w:val="00217B40"/>
    <w:rsid w:val="002239B7"/>
    <w:rsid w:val="0022433A"/>
    <w:rsid w:val="0022586F"/>
    <w:rsid w:val="00231181"/>
    <w:rsid w:val="00235886"/>
    <w:rsid w:val="002427D0"/>
    <w:rsid w:val="0024363A"/>
    <w:rsid w:val="002445C2"/>
    <w:rsid w:val="00245EB7"/>
    <w:rsid w:val="00250421"/>
    <w:rsid w:val="002518E7"/>
    <w:rsid w:val="00253D1E"/>
    <w:rsid w:val="002548B8"/>
    <w:rsid w:val="002551CF"/>
    <w:rsid w:val="00257F62"/>
    <w:rsid w:val="00260FC2"/>
    <w:rsid w:val="0026156C"/>
    <w:rsid w:val="002631B9"/>
    <w:rsid w:val="002715B7"/>
    <w:rsid w:val="002717BB"/>
    <w:rsid w:val="00272E2D"/>
    <w:rsid w:val="0027491A"/>
    <w:rsid w:val="00277BA9"/>
    <w:rsid w:val="00281808"/>
    <w:rsid w:val="002839AC"/>
    <w:rsid w:val="00285C78"/>
    <w:rsid w:val="00285C85"/>
    <w:rsid w:val="00287DCF"/>
    <w:rsid w:val="00293D1E"/>
    <w:rsid w:val="002942A1"/>
    <w:rsid w:val="002A3D38"/>
    <w:rsid w:val="002A3DB2"/>
    <w:rsid w:val="002A6B03"/>
    <w:rsid w:val="002A7638"/>
    <w:rsid w:val="002B331D"/>
    <w:rsid w:val="002B3F02"/>
    <w:rsid w:val="002B6DEF"/>
    <w:rsid w:val="002C6D2B"/>
    <w:rsid w:val="002D017B"/>
    <w:rsid w:val="002D0B56"/>
    <w:rsid w:val="002D1392"/>
    <w:rsid w:val="002D1E32"/>
    <w:rsid w:val="002D4DB7"/>
    <w:rsid w:val="002D63E1"/>
    <w:rsid w:val="002D7512"/>
    <w:rsid w:val="002F4944"/>
    <w:rsid w:val="002F545C"/>
    <w:rsid w:val="002F5F14"/>
    <w:rsid w:val="0030054B"/>
    <w:rsid w:val="003008B8"/>
    <w:rsid w:val="00300E54"/>
    <w:rsid w:val="003040DC"/>
    <w:rsid w:val="00305B2A"/>
    <w:rsid w:val="003066E5"/>
    <w:rsid w:val="003111A7"/>
    <w:rsid w:val="0031726C"/>
    <w:rsid w:val="00317728"/>
    <w:rsid w:val="00321D5F"/>
    <w:rsid w:val="0032443F"/>
    <w:rsid w:val="00327FAF"/>
    <w:rsid w:val="00330879"/>
    <w:rsid w:val="00331320"/>
    <w:rsid w:val="0033361C"/>
    <w:rsid w:val="00336A0A"/>
    <w:rsid w:val="00337ED3"/>
    <w:rsid w:val="0034151A"/>
    <w:rsid w:val="00345BF0"/>
    <w:rsid w:val="003460FE"/>
    <w:rsid w:val="00346629"/>
    <w:rsid w:val="0034721A"/>
    <w:rsid w:val="00347C66"/>
    <w:rsid w:val="00352AFC"/>
    <w:rsid w:val="0035492F"/>
    <w:rsid w:val="00357263"/>
    <w:rsid w:val="003620DC"/>
    <w:rsid w:val="00363C3C"/>
    <w:rsid w:val="003643B2"/>
    <w:rsid w:val="003654DB"/>
    <w:rsid w:val="00366998"/>
    <w:rsid w:val="00367B15"/>
    <w:rsid w:val="00371562"/>
    <w:rsid w:val="003720E0"/>
    <w:rsid w:val="00374BF0"/>
    <w:rsid w:val="00374CDB"/>
    <w:rsid w:val="0037707A"/>
    <w:rsid w:val="00385A94"/>
    <w:rsid w:val="00386BDF"/>
    <w:rsid w:val="00386FCF"/>
    <w:rsid w:val="00387A2A"/>
    <w:rsid w:val="00390D84"/>
    <w:rsid w:val="003914B2"/>
    <w:rsid w:val="0039370B"/>
    <w:rsid w:val="003948E8"/>
    <w:rsid w:val="0039595F"/>
    <w:rsid w:val="003960AA"/>
    <w:rsid w:val="00397366"/>
    <w:rsid w:val="003A1A66"/>
    <w:rsid w:val="003A6F77"/>
    <w:rsid w:val="003B36A3"/>
    <w:rsid w:val="003B372A"/>
    <w:rsid w:val="003B5014"/>
    <w:rsid w:val="003B54D9"/>
    <w:rsid w:val="003B6387"/>
    <w:rsid w:val="003B7F6B"/>
    <w:rsid w:val="003C0235"/>
    <w:rsid w:val="003C0CC7"/>
    <w:rsid w:val="003C23C6"/>
    <w:rsid w:val="003C2C3D"/>
    <w:rsid w:val="003D10C7"/>
    <w:rsid w:val="003D3B44"/>
    <w:rsid w:val="003D4878"/>
    <w:rsid w:val="003D56A6"/>
    <w:rsid w:val="003E488E"/>
    <w:rsid w:val="003E6077"/>
    <w:rsid w:val="00400994"/>
    <w:rsid w:val="004031A5"/>
    <w:rsid w:val="00407EBA"/>
    <w:rsid w:val="00413935"/>
    <w:rsid w:val="004171B2"/>
    <w:rsid w:val="004178E1"/>
    <w:rsid w:val="00420D7B"/>
    <w:rsid w:val="00421634"/>
    <w:rsid w:val="004272C6"/>
    <w:rsid w:val="00427530"/>
    <w:rsid w:val="004300E0"/>
    <w:rsid w:val="00435BF9"/>
    <w:rsid w:val="00441344"/>
    <w:rsid w:val="00442847"/>
    <w:rsid w:val="004449C2"/>
    <w:rsid w:val="00444EF6"/>
    <w:rsid w:val="004503FD"/>
    <w:rsid w:val="00453476"/>
    <w:rsid w:val="004536BE"/>
    <w:rsid w:val="00456D21"/>
    <w:rsid w:val="004578E7"/>
    <w:rsid w:val="004605EF"/>
    <w:rsid w:val="0046070C"/>
    <w:rsid w:val="00462E93"/>
    <w:rsid w:val="00473AC0"/>
    <w:rsid w:val="00475052"/>
    <w:rsid w:val="00476464"/>
    <w:rsid w:val="00477C77"/>
    <w:rsid w:val="00492116"/>
    <w:rsid w:val="004933D1"/>
    <w:rsid w:val="00493451"/>
    <w:rsid w:val="0049389F"/>
    <w:rsid w:val="00494873"/>
    <w:rsid w:val="00495763"/>
    <w:rsid w:val="00497987"/>
    <w:rsid w:val="004A2E1A"/>
    <w:rsid w:val="004B3A5B"/>
    <w:rsid w:val="004B6167"/>
    <w:rsid w:val="004B71FC"/>
    <w:rsid w:val="004C02E5"/>
    <w:rsid w:val="004C6CB4"/>
    <w:rsid w:val="004D09FA"/>
    <w:rsid w:val="004D181B"/>
    <w:rsid w:val="004D238C"/>
    <w:rsid w:val="004D2C7B"/>
    <w:rsid w:val="004E02CA"/>
    <w:rsid w:val="004E39E0"/>
    <w:rsid w:val="004E50AD"/>
    <w:rsid w:val="004F28B3"/>
    <w:rsid w:val="004F4E66"/>
    <w:rsid w:val="00503E48"/>
    <w:rsid w:val="00504F25"/>
    <w:rsid w:val="0050534C"/>
    <w:rsid w:val="005060A2"/>
    <w:rsid w:val="005107B9"/>
    <w:rsid w:val="0051167C"/>
    <w:rsid w:val="00512355"/>
    <w:rsid w:val="00512A58"/>
    <w:rsid w:val="00515810"/>
    <w:rsid w:val="00524561"/>
    <w:rsid w:val="00525CD7"/>
    <w:rsid w:val="00530A4B"/>
    <w:rsid w:val="00533136"/>
    <w:rsid w:val="00534E6C"/>
    <w:rsid w:val="00535C78"/>
    <w:rsid w:val="0054338D"/>
    <w:rsid w:val="00544E7A"/>
    <w:rsid w:val="00546830"/>
    <w:rsid w:val="0054732F"/>
    <w:rsid w:val="0055069F"/>
    <w:rsid w:val="005516AD"/>
    <w:rsid w:val="00554E02"/>
    <w:rsid w:val="005552C1"/>
    <w:rsid w:val="00560965"/>
    <w:rsid w:val="00561C1E"/>
    <w:rsid w:val="00563590"/>
    <w:rsid w:val="00564031"/>
    <w:rsid w:val="00567AEF"/>
    <w:rsid w:val="005775C4"/>
    <w:rsid w:val="00581030"/>
    <w:rsid w:val="00582D67"/>
    <w:rsid w:val="005830BF"/>
    <w:rsid w:val="005931BF"/>
    <w:rsid w:val="00595471"/>
    <w:rsid w:val="005964C5"/>
    <w:rsid w:val="0059732A"/>
    <w:rsid w:val="005977D0"/>
    <w:rsid w:val="005A1153"/>
    <w:rsid w:val="005A1F72"/>
    <w:rsid w:val="005A4EF5"/>
    <w:rsid w:val="005A63F9"/>
    <w:rsid w:val="005A648B"/>
    <w:rsid w:val="005B136A"/>
    <w:rsid w:val="005B1C51"/>
    <w:rsid w:val="005B4831"/>
    <w:rsid w:val="005B5A75"/>
    <w:rsid w:val="005B5F22"/>
    <w:rsid w:val="005B6208"/>
    <w:rsid w:val="005B64B6"/>
    <w:rsid w:val="005B675B"/>
    <w:rsid w:val="005B6781"/>
    <w:rsid w:val="005B6EBC"/>
    <w:rsid w:val="005B7EBA"/>
    <w:rsid w:val="005C3A9B"/>
    <w:rsid w:val="005C6302"/>
    <w:rsid w:val="005C656A"/>
    <w:rsid w:val="005C7EC3"/>
    <w:rsid w:val="005E0740"/>
    <w:rsid w:val="005E2D54"/>
    <w:rsid w:val="005E30A1"/>
    <w:rsid w:val="005F3B7C"/>
    <w:rsid w:val="005F41B4"/>
    <w:rsid w:val="005F4452"/>
    <w:rsid w:val="00600C34"/>
    <w:rsid w:val="006014BD"/>
    <w:rsid w:val="006060C8"/>
    <w:rsid w:val="0060726E"/>
    <w:rsid w:val="006104B1"/>
    <w:rsid w:val="006109B8"/>
    <w:rsid w:val="00613213"/>
    <w:rsid w:val="00616B8A"/>
    <w:rsid w:val="006200CB"/>
    <w:rsid w:val="00623B85"/>
    <w:rsid w:val="00625138"/>
    <w:rsid w:val="00626047"/>
    <w:rsid w:val="00626FA5"/>
    <w:rsid w:val="006306F3"/>
    <w:rsid w:val="00635605"/>
    <w:rsid w:val="006376B7"/>
    <w:rsid w:val="0064002B"/>
    <w:rsid w:val="00643BA8"/>
    <w:rsid w:val="0064673B"/>
    <w:rsid w:val="00651628"/>
    <w:rsid w:val="00651EB5"/>
    <w:rsid w:val="00652336"/>
    <w:rsid w:val="00657630"/>
    <w:rsid w:val="0066240E"/>
    <w:rsid w:val="00663928"/>
    <w:rsid w:val="00665029"/>
    <w:rsid w:val="00665F50"/>
    <w:rsid w:val="006668B4"/>
    <w:rsid w:val="006732E1"/>
    <w:rsid w:val="00675217"/>
    <w:rsid w:val="00675C3C"/>
    <w:rsid w:val="00675C62"/>
    <w:rsid w:val="0068386B"/>
    <w:rsid w:val="00684003"/>
    <w:rsid w:val="00686632"/>
    <w:rsid w:val="006866F9"/>
    <w:rsid w:val="0068746B"/>
    <w:rsid w:val="00687714"/>
    <w:rsid w:val="006918A8"/>
    <w:rsid w:val="00692E20"/>
    <w:rsid w:val="00696F0F"/>
    <w:rsid w:val="006A0E8A"/>
    <w:rsid w:val="006A0F67"/>
    <w:rsid w:val="006A297F"/>
    <w:rsid w:val="006A3DA9"/>
    <w:rsid w:val="006A54F0"/>
    <w:rsid w:val="006A5637"/>
    <w:rsid w:val="006A6B9C"/>
    <w:rsid w:val="006B034B"/>
    <w:rsid w:val="006B3875"/>
    <w:rsid w:val="006B6DDB"/>
    <w:rsid w:val="006C0064"/>
    <w:rsid w:val="006C2F61"/>
    <w:rsid w:val="006C4EAB"/>
    <w:rsid w:val="006C64F6"/>
    <w:rsid w:val="006C74A3"/>
    <w:rsid w:val="006C7FE8"/>
    <w:rsid w:val="006D432A"/>
    <w:rsid w:val="006D5795"/>
    <w:rsid w:val="006D5C40"/>
    <w:rsid w:val="006D6CEA"/>
    <w:rsid w:val="006D7AC5"/>
    <w:rsid w:val="006E0C50"/>
    <w:rsid w:val="006E22D6"/>
    <w:rsid w:val="006E310E"/>
    <w:rsid w:val="006F12D5"/>
    <w:rsid w:val="006F1911"/>
    <w:rsid w:val="006F1998"/>
    <w:rsid w:val="006F1E32"/>
    <w:rsid w:val="006F1EE4"/>
    <w:rsid w:val="006F3BA9"/>
    <w:rsid w:val="006F48BF"/>
    <w:rsid w:val="006F49CE"/>
    <w:rsid w:val="006F51A1"/>
    <w:rsid w:val="006F5D4E"/>
    <w:rsid w:val="006F67AB"/>
    <w:rsid w:val="006F729E"/>
    <w:rsid w:val="00701EC4"/>
    <w:rsid w:val="00703D3F"/>
    <w:rsid w:val="00704BAA"/>
    <w:rsid w:val="0071041B"/>
    <w:rsid w:val="00712A1A"/>
    <w:rsid w:val="007171A1"/>
    <w:rsid w:val="007175ED"/>
    <w:rsid w:val="00722C5B"/>
    <w:rsid w:val="0072421C"/>
    <w:rsid w:val="0072485B"/>
    <w:rsid w:val="00724C40"/>
    <w:rsid w:val="00733E58"/>
    <w:rsid w:val="00734676"/>
    <w:rsid w:val="007413F4"/>
    <w:rsid w:val="0074366A"/>
    <w:rsid w:val="00745103"/>
    <w:rsid w:val="00746B43"/>
    <w:rsid w:val="00747D77"/>
    <w:rsid w:val="00747E66"/>
    <w:rsid w:val="007502DA"/>
    <w:rsid w:val="0075052E"/>
    <w:rsid w:val="00750A99"/>
    <w:rsid w:val="0075100A"/>
    <w:rsid w:val="0075225F"/>
    <w:rsid w:val="00753272"/>
    <w:rsid w:val="0075669A"/>
    <w:rsid w:val="00763588"/>
    <w:rsid w:val="007652C9"/>
    <w:rsid w:val="00765849"/>
    <w:rsid w:val="00766175"/>
    <w:rsid w:val="00766D32"/>
    <w:rsid w:val="00773501"/>
    <w:rsid w:val="00775BE1"/>
    <w:rsid w:val="00785D65"/>
    <w:rsid w:val="00786B38"/>
    <w:rsid w:val="00791460"/>
    <w:rsid w:val="00793723"/>
    <w:rsid w:val="007937EE"/>
    <w:rsid w:val="0079393C"/>
    <w:rsid w:val="00795DAF"/>
    <w:rsid w:val="00797DAA"/>
    <w:rsid w:val="007A1DCD"/>
    <w:rsid w:val="007A70C1"/>
    <w:rsid w:val="007B20E5"/>
    <w:rsid w:val="007B2659"/>
    <w:rsid w:val="007B2CC9"/>
    <w:rsid w:val="007B3C33"/>
    <w:rsid w:val="007B4DA4"/>
    <w:rsid w:val="007B5A42"/>
    <w:rsid w:val="007B5E5A"/>
    <w:rsid w:val="007B7075"/>
    <w:rsid w:val="007C359A"/>
    <w:rsid w:val="007C4CF7"/>
    <w:rsid w:val="007D04CA"/>
    <w:rsid w:val="007D0D4B"/>
    <w:rsid w:val="007D778F"/>
    <w:rsid w:val="007D7BC9"/>
    <w:rsid w:val="007E1671"/>
    <w:rsid w:val="007E39E8"/>
    <w:rsid w:val="007E540C"/>
    <w:rsid w:val="007E6BA3"/>
    <w:rsid w:val="007F3D29"/>
    <w:rsid w:val="007F513A"/>
    <w:rsid w:val="007F6FAE"/>
    <w:rsid w:val="007F763B"/>
    <w:rsid w:val="0080170B"/>
    <w:rsid w:val="00802211"/>
    <w:rsid w:val="0081152A"/>
    <w:rsid w:val="00815F54"/>
    <w:rsid w:val="008178B6"/>
    <w:rsid w:val="00821E64"/>
    <w:rsid w:val="00824315"/>
    <w:rsid w:val="008254A6"/>
    <w:rsid w:val="008265C7"/>
    <w:rsid w:val="0083389A"/>
    <w:rsid w:val="00833A48"/>
    <w:rsid w:val="00836A68"/>
    <w:rsid w:val="008439A1"/>
    <w:rsid w:val="00845E3B"/>
    <w:rsid w:val="0084621D"/>
    <w:rsid w:val="00846539"/>
    <w:rsid w:val="00846803"/>
    <w:rsid w:val="0084769F"/>
    <w:rsid w:val="0085071B"/>
    <w:rsid w:val="008536BD"/>
    <w:rsid w:val="00857DCC"/>
    <w:rsid w:val="00863061"/>
    <w:rsid w:val="0086381D"/>
    <w:rsid w:val="0086551A"/>
    <w:rsid w:val="00867849"/>
    <w:rsid w:val="00871B6A"/>
    <w:rsid w:val="00875997"/>
    <w:rsid w:val="0088096B"/>
    <w:rsid w:val="00880C42"/>
    <w:rsid w:val="0088240A"/>
    <w:rsid w:val="00886A0A"/>
    <w:rsid w:val="0089129C"/>
    <w:rsid w:val="0089657E"/>
    <w:rsid w:val="00897494"/>
    <w:rsid w:val="00897512"/>
    <w:rsid w:val="008A09EB"/>
    <w:rsid w:val="008A1FF2"/>
    <w:rsid w:val="008A20DC"/>
    <w:rsid w:val="008A287E"/>
    <w:rsid w:val="008A7A66"/>
    <w:rsid w:val="008B3A0F"/>
    <w:rsid w:val="008B44D9"/>
    <w:rsid w:val="008C09A8"/>
    <w:rsid w:val="008C4028"/>
    <w:rsid w:val="008C5BC1"/>
    <w:rsid w:val="008C61F5"/>
    <w:rsid w:val="008C6793"/>
    <w:rsid w:val="008D230D"/>
    <w:rsid w:val="008D3CD1"/>
    <w:rsid w:val="008E1D33"/>
    <w:rsid w:val="008E2488"/>
    <w:rsid w:val="008E28CB"/>
    <w:rsid w:val="008E49A3"/>
    <w:rsid w:val="008E522F"/>
    <w:rsid w:val="008E70D6"/>
    <w:rsid w:val="008F26B6"/>
    <w:rsid w:val="008F5562"/>
    <w:rsid w:val="008F6778"/>
    <w:rsid w:val="0090073E"/>
    <w:rsid w:val="00900CA4"/>
    <w:rsid w:val="00903540"/>
    <w:rsid w:val="009047DF"/>
    <w:rsid w:val="00904A11"/>
    <w:rsid w:val="00913C93"/>
    <w:rsid w:val="00914249"/>
    <w:rsid w:val="00915BC9"/>
    <w:rsid w:val="00921AE5"/>
    <w:rsid w:val="00922BEF"/>
    <w:rsid w:val="00922EE6"/>
    <w:rsid w:val="0092521F"/>
    <w:rsid w:val="0092637C"/>
    <w:rsid w:val="00932347"/>
    <w:rsid w:val="00932524"/>
    <w:rsid w:val="00932765"/>
    <w:rsid w:val="00933500"/>
    <w:rsid w:val="0093370E"/>
    <w:rsid w:val="00933EB8"/>
    <w:rsid w:val="00936452"/>
    <w:rsid w:val="0094641A"/>
    <w:rsid w:val="009478E0"/>
    <w:rsid w:val="0095036B"/>
    <w:rsid w:val="00952389"/>
    <w:rsid w:val="00953647"/>
    <w:rsid w:val="00955745"/>
    <w:rsid w:val="009578CE"/>
    <w:rsid w:val="009600F8"/>
    <w:rsid w:val="00960DED"/>
    <w:rsid w:val="0096150F"/>
    <w:rsid w:val="009621E9"/>
    <w:rsid w:val="00964329"/>
    <w:rsid w:val="00965EBB"/>
    <w:rsid w:val="0096637C"/>
    <w:rsid w:val="00971F13"/>
    <w:rsid w:val="009773D6"/>
    <w:rsid w:val="009854E2"/>
    <w:rsid w:val="00986CBD"/>
    <w:rsid w:val="0099029F"/>
    <w:rsid w:val="009953EE"/>
    <w:rsid w:val="009A206D"/>
    <w:rsid w:val="009A3BC5"/>
    <w:rsid w:val="009A61A1"/>
    <w:rsid w:val="009B2BB9"/>
    <w:rsid w:val="009B4228"/>
    <w:rsid w:val="009B5739"/>
    <w:rsid w:val="009B5C2C"/>
    <w:rsid w:val="009C0107"/>
    <w:rsid w:val="009C161F"/>
    <w:rsid w:val="009C16E6"/>
    <w:rsid w:val="009C27BF"/>
    <w:rsid w:val="009C4464"/>
    <w:rsid w:val="009C7BBF"/>
    <w:rsid w:val="009D27D6"/>
    <w:rsid w:val="009D3417"/>
    <w:rsid w:val="009D3481"/>
    <w:rsid w:val="009D3513"/>
    <w:rsid w:val="009D3C7E"/>
    <w:rsid w:val="009D6B12"/>
    <w:rsid w:val="009E125C"/>
    <w:rsid w:val="009E24B6"/>
    <w:rsid w:val="009E4C99"/>
    <w:rsid w:val="009F35FD"/>
    <w:rsid w:val="009F5379"/>
    <w:rsid w:val="00A00AE4"/>
    <w:rsid w:val="00A017C0"/>
    <w:rsid w:val="00A02ED6"/>
    <w:rsid w:val="00A04D0E"/>
    <w:rsid w:val="00A06F3E"/>
    <w:rsid w:val="00A11E06"/>
    <w:rsid w:val="00A125A4"/>
    <w:rsid w:val="00A135E7"/>
    <w:rsid w:val="00A13D4E"/>
    <w:rsid w:val="00A14B82"/>
    <w:rsid w:val="00A20D00"/>
    <w:rsid w:val="00A2195F"/>
    <w:rsid w:val="00A23779"/>
    <w:rsid w:val="00A23B21"/>
    <w:rsid w:val="00A262B1"/>
    <w:rsid w:val="00A2695C"/>
    <w:rsid w:val="00A31AEB"/>
    <w:rsid w:val="00A328CD"/>
    <w:rsid w:val="00A33683"/>
    <w:rsid w:val="00A36155"/>
    <w:rsid w:val="00A457EA"/>
    <w:rsid w:val="00A4657E"/>
    <w:rsid w:val="00A50F52"/>
    <w:rsid w:val="00A5187E"/>
    <w:rsid w:val="00A51C73"/>
    <w:rsid w:val="00A52747"/>
    <w:rsid w:val="00A53934"/>
    <w:rsid w:val="00A63BE8"/>
    <w:rsid w:val="00A70D1B"/>
    <w:rsid w:val="00A710D4"/>
    <w:rsid w:val="00A73A73"/>
    <w:rsid w:val="00A747DB"/>
    <w:rsid w:val="00A74B08"/>
    <w:rsid w:val="00A84A52"/>
    <w:rsid w:val="00A84AD7"/>
    <w:rsid w:val="00A8624C"/>
    <w:rsid w:val="00A86483"/>
    <w:rsid w:val="00A86653"/>
    <w:rsid w:val="00A871F7"/>
    <w:rsid w:val="00A873F7"/>
    <w:rsid w:val="00A87820"/>
    <w:rsid w:val="00A91631"/>
    <w:rsid w:val="00A9278A"/>
    <w:rsid w:val="00A92D97"/>
    <w:rsid w:val="00A9468F"/>
    <w:rsid w:val="00A97E2F"/>
    <w:rsid w:val="00AA12AB"/>
    <w:rsid w:val="00AA3AC3"/>
    <w:rsid w:val="00AB337E"/>
    <w:rsid w:val="00AB49E2"/>
    <w:rsid w:val="00AB4B5B"/>
    <w:rsid w:val="00AB4C76"/>
    <w:rsid w:val="00AB4C94"/>
    <w:rsid w:val="00AB5C51"/>
    <w:rsid w:val="00AB7B33"/>
    <w:rsid w:val="00AC188B"/>
    <w:rsid w:val="00AC34A0"/>
    <w:rsid w:val="00AD05A7"/>
    <w:rsid w:val="00AD10C5"/>
    <w:rsid w:val="00AD1AE3"/>
    <w:rsid w:val="00AE0B07"/>
    <w:rsid w:val="00AE2206"/>
    <w:rsid w:val="00AE5F44"/>
    <w:rsid w:val="00AF7CC8"/>
    <w:rsid w:val="00B014B9"/>
    <w:rsid w:val="00B0299A"/>
    <w:rsid w:val="00B036A0"/>
    <w:rsid w:val="00B03E4A"/>
    <w:rsid w:val="00B05052"/>
    <w:rsid w:val="00B12B28"/>
    <w:rsid w:val="00B12FA8"/>
    <w:rsid w:val="00B135F8"/>
    <w:rsid w:val="00B1394B"/>
    <w:rsid w:val="00B14D9D"/>
    <w:rsid w:val="00B15497"/>
    <w:rsid w:val="00B173C2"/>
    <w:rsid w:val="00B17EEC"/>
    <w:rsid w:val="00B2072E"/>
    <w:rsid w:val="00B21B9D"/>
    <w:rsid w:val="00B2296B"/>
    <w:rsid w:val="00B2420D"/>
    <w:rsid w:val="00B30056"/>
    <w:rsid w:val="00B34CDF"/>
    <w:rsid w:val="00B36283"/>
    <w:rsid w:val="00B36608"/>
    <w:rsid w:val="00B378D2"/>
    <w:rsid w:val="00B40E26"/>
    <w:rsid w:val="00B441F1"/>
    <w:rsid w:val="00B44C69"/>
    <w:rsid w:val="00B467BE"/>
    <w:rsid w:val="00B4778F"/>
    <w:rsid w:val="00B53E6B"/>
    <w:rsid w:val="00B55BD9"/>
    <w:rsid w:val="00B561B6"/>
    <w:rsid w:val="00B61B83"/>
    <w:rsid w:val="00B63FC3"/>
    <w:rsid w:val="00B65270"/>
    <w:rsid w:val="00B655FC"/>
    <w:rsid w:val="00B65CD4"/>
    <w:rsid w:val="00B66399"/>
    <w:rsid w:val="00B70726"/>
    <w:rsid w:val="00B717A5"/>
    <w:rsid w:val="00B74D46"/>
    <w:rsid w:val="00B75B9D"/>
    <w:rsid w:val="00B75BA9"/>
    <w:rsid w:val="00B77E20"/>
    <w:rsid w:val="00B80986"/>
    <w:rsid w:val="00B81E24"/>
    <w:rsid w:val="00B82E1E"/>
    <w:rsid w:val="00B8539E"/>
    <w:rsid w:val="00B87811"/>
    <w:rsid w:val="00B90838"/>
    <w:rsid w:val="00BA0878"/>
    <w:rsid w:val="00BA4177"/>
    <w:rsid w:val="00BA7BCB"/>
    <w:rsid w:val="00BB52AF"/>
    <w:rsid w:val="00BB728C"/>
    <w:rsid w:val="00BC06E7"/>
    <w:rsid w:val="00BD0B65"/>
    <w:rsid w:val="00BD0BC8"/>
    <w:rsid w:val="00BD3CAB"/>
    <w:rsid w:val="00BE0A91"/>
    <w:rsid w:val="00BE4221"/>
    <w:rsid w:val="00BE4340"/>
    <w:rsid w:val="00BE4AFF"/>
    <w:rsid w:val="00BE4BD5"/>
    <w:rsid w:val="00BE5B18"/>
    <w:rsid w:val="00BF01CF"/>
    <w:rsid w:val="00BF297D"/>
    <w:rsid w:val="00BF67F8"/>
    <w:rsid w:val="00C01697"/>
    <w:rsid w:val="00C04633"/>
    <w:rsid w:val="00C04800"/>
    <w:rsid w:val="00C07288"/>
    <w:rsid w:val="00C111E1"/>
    <w:rsid w:val="00C1420F"/>
    <w:rsid w:val="00C16388"/>
    <w:rsid w:val="00C1779F"/>
    <w:rsid w:val="00C20FE6"/>
    <w:rsid w:val="00C215C2"/>
    <w:rsid w:val="00C35778"/>
    <w:rsid w:val="00C3651D"/>
    <w:rsid w:val="00C36A81"/>
    <w:rsid w:val="00C375F3"/>
    <w:rsid w:val="00C40288"/>
    <w:rsid w:val="00C4446F"/>
    <w:rsid w:val="00C469A4"/>
    <w:rsid w:val="00C5289B"/>
    <w:rsid w:val="00C55E7C"/>
    <w:rsid w:val="00C57419"/>
    <w:rsid w:val="00C617DC"/>
    <w:rsid w:val="00C62778"/>
    <w:rsid w:val="00C6727D"/>
    <w:rsid w:val="00C67CC8"/>
    <w:rsid w:val="00C719A4"/>
    <w:rsid w:val="00C7410A"/>
    <w:rsid w:val="00C762C5"/>
    <w:rsid w:val="00C8157B"/>
    <w:rsid w:val="00C81F34"/>
    <w:rsid w:val="00C82FC3"/>
    <w:rsid w:val="00C84486"/>
    <w:rsid w:val="00C85533"/>
    <w:rsid w:val="00C86EA0"/>
    <w:rsid w:val="00C919F3"/>
    <w:rsid w:val="00C936F5"/>
    <w:rsid w:val="00C9606B"/>
    <w:rsid w:val="00C965E6"/>
    <w:rsid w:val="00C96649"/>
    <w:rsid w:val="00CA00BE"/>
    <w:rsid w:val="00CA0262"/>
    <w:rsid w:val="00CA0E7E"/>
    <w:rsid w:val="00CA2855"/>
    <w:rsid w:val="00CA5714"/>
    <w:rsid w:val="00CB2C48"/>
    <w:rsid w:val="00CB3343"/>
    <w:rsid w:val="00CB69AA"/>
    <w:rsid w:val="00CC0D74"/>
    <w:rsid w:val="00CC2D10"/>
    <w:rsid w:val="00CC5930"/>
    <w:rsid w:val="00CD275D"/>
    <w:rsid w:val="00CD480D"/>
    <w:rsid w:val="00CD74B9"/>
    <w:rsid w:val="00CD7733"/>
    <w:rsid w:val="00CE0684"/>
    <w:rsid w:val="00CE3600"/>
    <w:rsid w:val="00CE4902"/>
    <w:rsid w:val="00CF081A"/>
    <w:rsid w:val="00CF1D52"/>
    <w:rsid w:val="00CF1D7B"/>
    <w:rsid w:val="00CF3F8D"/>
    <w:rsid w:val="00CF6417"/>
    <w:rsid w:val="00D0130B"/>
    <w:rsid w:val="00D02D90"/>
    <w:rsid w:val="00D0432B"/>
    <w:rsid w:val="00D04928"/>
    <w:rsid w:val="00D06050"/>
    <w:rsid w:val="00D132BB"/>
    <w:rsid w:val="00D20B64"/>
    <w:rsid w:val="00D2368A"/>
    <w:rsid w:val="00D312F6"/>
    <w:rsid w:val="00D31806"/>
    <w:rsid w:val="00D32F45"/>
    <w:rsid w:val="00D3518F"/>
    <w:rsid w:val="00D35F98"/>
    <w:rsid w:val="00D36C33"/>
    <w:rsid w:val="00D46651"/>
    <w:rsid w:val="00D47E40"/>
    <w:rsid w:val="00D5491D"/>
    <w:rsid w:val="00D56B77"/>
    <w:rsid w:val="00D6054B"/>
    <w:rsid w:val="00D60A08"/>
    <w:rsid w:val="00D62368"/>
    <w:rsid w:val="00D654D5"/>
    <w:rsid w:val="00D657FD"/>
    <w:rsid w:val="00D66657"/>
    <w:rsid w:val="00D7169E"/>
    <w:rsid w:val="00D73B15"/>
    <w:rsid w:val="00D74E75"/>
    <w:rsid w:val="00D75562"/>
    <w:rsid w:val="00D771F1"/>
    <w:rsid w:val="00D83A31"/>
    <w:rsid w:val="00D853E6"/>
    <w:rsid w:val="00D86692"/>
    <w:rsid w:val="00D912B7"/>
    <w:rsid w:val="00D91B0D"/>
    <w:rsid w:val="00D92058"/>
    <w:rsid w:val="00DA120F"/>
    <w:rsid w:val="00DA31F0"/>
    <w:rsid w:val="00DB3468"/>
    <w:rsid w:val="00DB39A6"/>
    <w:rsid w:val="00DB58BE"/>
    <w:rsid w:val="00DB5EDB"/>
    <w:rsid w:val="00DC3B65"/>
    <w:rsid w:val="00DC4C87"/>
    <w:rsid w:val="00DD13BB"/>
    <w:rsid w:val="00DD4CC3"/>
    <w:rsid w:val="00DD6211"/>
    <w:rsid w:val="00DD6B3D"/>
    <w:rsid w:val="00DD6ECC"/>
    <w:rsid w:val="00DF0DCD"/>
    <w:rsid w:val="00DF17DA"/>
    <w:rsid w:val="00DF1B35"/>
    <w:rsid w:val="00DF37C1"/>
    <w:rsid w:val="00DF466A"/>
    <w:rsid w:val="00E00282"/>
    <w:rsid w:val="00E01253"/>
    <w:rsid w:val="00E07431"/>
    <w:rsid w:val="00E0757E"/>
    <w:rsid w:val="00E13E29"/>
    <w:rsid w:val="00E17B7F"/>
    <w:rsid w:val="00E21864"/>
    <w:rsid w:val="00E23B3B"/>
    <w:rsid w:val="00E27C89"/>
    <w:rsid w:val="00E31317"/>
    <w:rsid w:val="00E315D2"/>
    <w:rsid w:val="00E342F0"/>
    <w:rsid w:val="00E37216"/>
    <w:rsid w:val="00E4208D"/>
    <w:rsid w:val="00E4461D"/>
    <w:rsid w:val="00E51F6C"/>
    <w:rsid w:val="00E521A3"/>
    <w:rsid w:val="00E63C6D"/>
    <w:rsid w:val="00E63F26"/>
    <w:rsid w:val="00E65706"/>
    <w:rsid w:val="00E66712"/>
    <w:rsid w:val="00E70EFA"/>
    <w:rsid w:val="00E773E1"/>
    <w:rsid w:val="00E8039E"/>
    <w:rsid w:val="00E803DB"/>
    <w:rsid w:val="00E81BC0"/>
    <w:rsid w:val="00E8313E"/>
    <w:rsid w:val="00E877EF"/>
    <w:rsid w:val="00E87E58"/>
    <w:rsid w:val="00E90A6F"/>
    <w:rsid w:val="00E91740"/>
    <w:rsid w:val="00E91BE9"/>
    <w:rsid w:val="00E92566"/>
    <w:rsid w:val="00E96141"/>
    <w:rsid w:val="00E971AF"/>
    <w:rsid w:val="00EA1457"/>
    <w:rsid w:val="00EA3DE3"/>
    <w:rsid w:val="00EA4A03"/>
    <w:rsid w:val="00EA4C83"/>
    <w:rsid w:val="00EA74D8"/>
    <w:rsid w:val="00EA79A8"/>
    <w:rsid w:val="00EB0889"/>
    <w:rsid w:val="00EB2223"/>
    <w:rsid w:val="00EB2CE8"/>
    <w:rsid w:val="00EB5A49"/>
    <w:rsid w:val="00EB5F14"/>
    <w:rsid w:val="00EC09E7"/>
    <w:rsid w:val="00EC1B75"/>
    <w:rsid w:val="00EC20AF"/>
    <w:rsid w:val="00EC6566"/>
    <w:rsid w:val="00EC78B1"/>
    <w:rsid w:val="00ED0D57"/>
    <w:rsid w:val="00ED4DE0"/>
    <w:rsid w:val="00ED7C92"/>
    <w:rsid w:val="00EE2B2B"/>
    <w:rsid w:val="00EE429F"/>
    <w:rsid w:val="00EE5DB4"/>
    <w:rsid w:val="00EE612B"/>
    <w:rsid w:val="00EF42F9"/>
    <w:rsid w:val="00EF4EC9"/>
    <w:rsid w:val="00EF76EE"/>
    <w:rsid w:val="00EF7AA9"/>
    <w:rsid w:val="00EF7C9F"/>
    <w:rsid w:val="00F0018B"/>
    <w:rsid w:val="00F02524"/>
    <w:rsid w:val="00F03AA5"/>
    <w:rsid w:val="00F05096"/>
    <w:rsid w:val="00F0531A"/>
    <w:rsid w:val="00F05E0E"/>
    <w:rsid w:val="00F06683"/>
    <w:rsid w:val="00F06DBF"/>
    <w:rsid w:val="00F122A5"/>
    <w:rsid w:val="00F12DFE"/>
    <w:rsid w:val="00F14841"/>
    <w:rsid w:val="00F20691"/>
    <w:rsid w:val="00F20806"/>
    <w:rsid w:val="00F22F89"/>
    <w:rsid w:val="00F24382"/>
    <w:rsid w:val="00F24C1E"/>
    <w:rsid w:val="00F24F4B"/>
    <w:rsid w:val="00F336D3"/>
    <w:rsid w:val="00F337A1"/>
    <w:rsid w:val="00F34248"/>
    <w:rsid w:val="00F35699"/>
    <w:rsid w:val="00F369B0"/>
    <w:rsid w:val="00F4154D"/>
    <w:rsid w:val="00F4316D"/>
    <w:rsid w:val="00F44B11"/>
    <w:rsid w:val="00F44FEB"/>
    <w:rsid w:val="00F52220"/>
    <w:rsid w:val="00F55F95"/>
    <w:rsid w:val="00F579C7"/>
    <w:rsid w:val="00F671B9"/>
    <w:rsid w:val="00F72612"/>
    <w:rsid w:val="00F742E8"/>
    <w:rsid w:val="00F756A5"/>
    <w:rsid w:val="00F804B8"/>
    <w:rsid w:val="00F91D64"/>
    <w:rsid w:val="00F9232B"/>
    <w:rsid w:val="00F930C0"/>
    <w:rsid w:val="00F95652"/>
    <w:rsid w:val="00F968CF"/>
    <w:rsid w:val="00FA6415"/>
    <w:rsid w:val="00FA67C7"/>
    <w:rsid w:val="00FC6986"/>
    <w:rsid w:val="00FD00C4"/>
    <w:rsid w:val="00FD2290"/>
    <w:rsid w:val="00FD30E3"/>
    <w:rsid w:val="00FE1B8C"/>
    <w:rsid w:val="00FE282B"/>
    <w:rsid w:val="00FE7468"/>
    <w:rsid w:val="00FE7DC7"/>
    <w:rsid w:val="00FF0A5E"/>
    <w:rsid w:val="00FF62A5"/>
    <w:rsid w:val="00FF7A1E"/>
    <w:rsid w:val="00FF7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A81"/>
    <w:rPr>
      <w:rFonts w:ascii="Times New Roman" w:hAnsi="Times New Roman" w:cs="Times New Roman"/>
    </w:rPr>
  </w:style>
  <w:style w:type="paragraph" w:styleId="2">
    <w:name w:val="heading 2"/>
    <w:basedOn w:val="a"/>
    <w:link w:val="20"/>
    <w:qFormat/>
    <w:rsid w:val="0022586F"/>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semiHidden/>
    <w:unhideWhenUsed/>
    <w:qFormat/>
    <w:rsid w:val="00D666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58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D66657"/>
    <w:rPr>
      <w:rFonts w:asciiTheme="majorHAnsi" w:eastAsiaTheme="majorEastAsia" w:hAnsiTheme="majorHAnsi" w:cstheme="majorBidi"/>
      <w:b/>
      <w:bCs/>
      <w:color w:val="4F81BD" w:themeColor="accent1"/>
    </w:rPr>
  </w:style>
  <w:style w:type="paragraph" w:styleId="a3">
    <w:name w:val="List Paragraph"/>
    <w:basedOn w:val="a"/>
    <w:link w:val="a4"/>
    <w:uiPriority w:val="34"/>
    <w:qFormat/>
    <w:rsid w:val="00C36A81"/>
    <w:pPr>
      <w:ind w:left="720"/>
      <w:contextualSpacing/>
    </w:pPr>
  </w:style>
  <w:style w:type="table" w:styleId="a5">
    <w:name w:val="Table Grid"/>
    <w:basedOn w:val="a1"/>
    <w:uiPriority w:val="59"/>
    <w:rsid w:val="00C36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427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27D0"/>
    <w:rPr>
      <w:rFonts w:ascii="Tahoma" w:hAnsi="Tahoma" w:cs="Tahoma"/>
      <w:sz w:val="16"/>
      <w:szCs w:val="16"/>
    </w:rPr>
  </w:style>
  <w:style w:type="paragraph" w:styleId="a8">
    <w:name w:val="Normal (Web)"/>
    <w:basedOn w:val="a"/>
    <w:uiPriority w:val="99"/>
    <w:unhideWhenUsed/>
    <w:rsid w:val="00DB5EDB"/>
    <w:pPr>
      <w:spacing w:after="75" w:line="240" w:lineRule="auto"/>
    </w:pPr>
    <w:rPr>
      <w:rFonts w:eastAsia="Times New Roman"/>
      <w:sz w:val="24"/>
      <w:szCs w:val="24"/>
      <w:lang w:eastAsia="ru-RU"/>
    </w:rPr>
  </w:style>
  <w:style w:type="character" w:styleId="a9">
    <w:name w:val="Emphasis"/>
    <w:basedOn w:val="a0"/>
    <w:uiPriority w:val="20"/>
    <w:qFormat/>
    <w:rsid w:val="00DB5EDB"/>
    <w:rPr>
      <w:i/>
      <w:iCs/>
    </w:rPr>
  </w:style>
  <w:style w:type="paragraph" w:styleId="aa">
    <w:name w:val="footnote text"/>
    <w:basedOn w:val="a"/>
    <w:link w:val="ab"/>
    <w:uiPriority w:val="99"/>
    <w:semiHidden/>
    <w:unhideWhenUsed/>
    <w:rsid w:val="00EF76EE"/>
    <w:pPr>
      <w:spacing w:after="0" w:line="240" w:lineRule="auto"/>
    </w:pPr>
    <w:rPr>
      <w:sz w:val="20"/>
      <w:szCs w:val="20"/>
    </w:rPr>
  </w:style>
  <w:style w:type="character" w:customStyle="1" w:styleId="ab">
    <w:name w:val="Текст сноски Знак"/>
    <w:basedOn w:val="a0"/>
    <w:link w:val="aa"/>
    <w:uiPriority w:val="99"/>
    <w:semiHidden/>
    <w:rsid w:val="00EF76EE"/>
    <w:rPr>
      <w:rFonts w:ascii="Times New Roman" w:hAnsi="Times New Roman" w:cs="Times New Roman"/>
      <w:sz w:val="20"/>
      <w:szCs w:val="20"/>
    </w:rPr>
  </w:style>
  <w:style w:type="character" w:styleId="ac">
    <w:name w:val="footnote reference"/>
    <w:basedOn w:val="a0"/>
    <w:uiPriority w:val="99"/>
    <w:semiHidden/>
    <w:unhideWhenUsed/>
    <w:rsid w:val="00EF76EE"/>
    <w:rPr>
      <w:vertAlign w:val="superscript"/>
    </w:rPr>
  </w:style>
  <w:style w:type="character" w:styleId="ad">
    <w:name w:val="Strong"/>
    <w:basedOn w:val="a0"/>
    <w:uiPriority w:val="22"/>
    <w:qFormat/>
    <w:rsid w:val="0022586F"/>
    <w:rPr>
      <w:b/>
      <w:bCs/>
    </w:rPr>
  </w:style>
  <w:style w:type="paragraph" w:customStyle="1" w:styleId="ConsPlusNormal">
    <w:name w:val="ConsPlusNormal"/>
    <w:rsid w:val="005552C1"/>
    <w:pPr>
      <w:autoSpaceDE w:val="0"/>
      <w:autoSpaceDN w:val="0"/>
      <w:adjustRightInd w:val="0"/>
      <w:spacing w:after="0" w:line="240" w:lineRule="auto"/>
    </w:pPr>
    <w:rPr>
      <w:rFonts w:ascii="Times New Roman" w:hAnsi="Times New Roman" w:cs="Times New Roman"/>
      <w:i/>
      <w:iCs/>
      <w:sz w:val="28"/>
      <w:szCs w:val="28"/>
    </w:rPr>
  </w:style>
  <w:style w:type="paragraph" w:customStyle="1" w:styleId="ConsPlusTitle">
    <w:name w:val="ConsPlusTitle"/>
    <w:rsid w:val="0072421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e">
    <w:name w:val="Hyperlink"/>
    <w:basedOn w:val="a0"/>
    <w:uiPriority w:val="99"/>
    <w:unhideWhenUsed/>
    <w:rsid w:val="00922EE6"/>
    <w:rPr>
      <w:color w:val="0000FF" w:themeColor="hyperlink"/>
      <w:u w:val="single"/>
    </w:rPr>
  </w:style>
  <w:style w:type="character" w:customStyle="1" w:styleId="af">
    <w:name w:val="Верхний колонтитул Знак"/>
    <w:basedOn w:val="a0"/>
    <w:link w:val="af0"/>
    <w:uiPriority w:val="99"/>
    <w:rsid w:val="00922EE6"/>
  </w:style>
  <w:style w:type="paragraph" w:styleId="af0">
    <w:name w:val="header"/>
    <w:basedOn w:val="a"/>
    <w:link w:val="af"/>
    <w:uiPriority w:val="99"/>
    <w:unhideWhenUsed/>
    <w:rsid w:val="00922EE6"/>
    <w:pPr>
      <w:tabs>
        <w:tab w:val="center" w:pos="4677"/>
        <w:tab w:val="right" w:pos="9355"/>
      </w:tabs>
      <w:spacing w:after="0" w:line="240" w:lineRule="auto"/>
    </w:pPr>
    <w:rPr>
      <w:rFonts w:asciiTheme="minorHAnsi" w:hAnsiTheme="minorHAnsi" w:cstheme="minorBidi"/>
    </w:rPr>
  </w:style>
  <w:style w:type="character" w:customStyle="1" w:styleId="af1">
    <w:name w:val="Нижний колонтитул Знак"/>
    <w:basedOn w:val="a0"/>
    <w:link w:val="af2"/>
    <w:uiPriority w:val="99"/>
    <w:rsid w:val="00922EE6"/>
  </w:style>
  <w:style w:type="paragraph" w:styleId="af2">
    <w:name w:val="footer"/>
    <w:basedOn w:val="a"/>
    <w:link w:val="af1"/>
    <w:uiPriority w:val="99"/>
    <w:unhideWhenUsed/>
    <w:rsid w:val="00922EE6"/>
    <w:pPr>
      <w:tabs>
        <w:tab w:val="center" w:pos="4677"/>
        <w:tab w:val="right" w:pos="9355"/>
      </w:tabs>
      <w:spacing w:after="0" w:line="240" w:lineRule="auto"/>
    </w:pPr>
    <w:rPr>
      <w:rFonts w:asciiTheme="minorHAnsi" w:hAnsiTheme="minorHAnsi" w:cstheme="minorBidi"/>
    </w:rPr>
  </w:style>
  <w:style w:type="paragraph" w:styleId="af3">
    <w:name w:val="Title"/>
    <w:basedOn w:val="a"/>
    <w:link w:val="af4"/>
    <w:qFormat/>
    <w:rsid w:val="00922EE6"/>
    <w:pPr>
      <w:spacing w:after="0" w:line="240" w:lineRule="auto"/>
      <w:jc w:val="center"/>
    </w:pPr>
    <w:rPr>
      <w:rFonts w:eastAsia="Times New Roman"/>
      <w:b/>
      <w:bCs/>
      <w:sz w:val="28"/>
      <w:szCs w:val="24"/>
      <w:lang w:eastAsia="ru-RU"/>
    </w:rPr>
  </w:style>
  <w:style w:type="character" w:customStyle="1" w:styleId="af4">
    <w:name w:val="Название Знак"/>
    <w:basedOn w:val="a0"/>
    <w:link w:val="af3"/>
    <w:rsid w:val="00922EE6"/>
    <w:rPr>
      <w:rFonts w:ascii="Times New Roman" w:eastAsia="Times New Roman" w:hAnsi="Times New Roman" w:cs="Times New Roman"/>
      <w:b/>
      <w:bCs/>
      <w:sz w:val="28"/>
      <w:szCs w:val="24"/>
      <w:lang w:eastAsia="ru-RU"/>
    </w:rPr>
  </w:style>
  <w:style w:type="paragraph" w:styleId="21">
    <w:name w:val="Body Text Indent 2"/>
    <w:basedOn w:val="a"/>
    <w:link w:val="22"/>
    <w:unhideWhenUsed/>
    <w:rsid w:val="00922EE6"/>
    <w:pPr>
      <w:spacing w:after="0" w:line="240" w:lineRule="auto"/>
      <w:ind w:firstLine="720"/>
      <w:jc w:val="center"/>
    </w:pPr>
    <w:rPr>
      <w:rFonts w:eastAsia="Times New Roman"/>
      <w:sz w:val="28"/>
      <w:szCs w:val="20"/>
      <w:lang w:eastAsia="ru-RU"/>
    </w:rPr>
  </w:style>
  <w:style w:type="character" w:customStyle="1" w:styleId="22">
    <w:name w:val="Основной текст с отступом 2 Знак"/>
    <w:basedOn w:val="a0"/>
    <w:link w:val="21"/>
    <w:rsid w:val="00922EE6"/>
    <w:rPr>
      <w:rFonts w:ascii="Times New Roman" w:eastAsia="Times New Roman" w:hAnsi="Times New Roman" w:cs="Times New Roman"/>
      <w:sz w:val="28"/>
      <w:szCs w:val="20"/>
      <w:lang w:eastAsia="ru-RU"/>
    </w:rPr>
  </w:style>
  <w:style w:type="paragraph" w:customStyle="1" w:styleId="Style2">
    <w:name w:val="Style2"/>
    <w:basedOn w:val="a"/>
    <w:rsid w:val="00922EE6"/>
    <w:pPr>
      <w:widowControl w:val="0"/>
      <w:autoSpaceDE w:val="0"/>
      <w:autoSpaceDN w:val="0"/>
      <w:adjustRightInd w:val="0"/>
      <w:spacing w:after="0" w:line="322" w:lineRule="exact"/>
      <w:ind w:hanging="432"/>
    </w:pPr>
    <w:rPr>
      <w:rFonts w:eastAsia="Times New Roman"/>
      <w:sz w:val="24"/>
      <w:szCs w:val="24"/>
      <w:lang w:eastAsia="ru-RU"/>
    </w:rPr>
  </w:style>
  <w:style w:type="paragraph" w:customStyle="1" w:styleId="Style15">
    <w:name w:val="Style15"/>
    <w:basedOn w:val="a"/>
    <w:rsid w:val="00922EE6"/>
    <w:pPr>
      <w:widowControl w:val="0"/>
      <w:autoSpaceDE w:val="0"/>
      <w:autoSpaceDN w:val="0"/>
      <w:adjustRightInd w:val="0"/>
      <w:spacing w:after="0" w:line="269" w:lineRule="exact"/>
      <w:ind w:hanging="1181"/>
    </w:pPr>
    <w:rPr>
      <w:rFonts w:eastAsia="Times New Roman"/>
      <w:sz w:val="24"/>
      <w:szCs w:val="24"/>
      <w:lang w:eastAsia="ru-RU"/>
    </w:rPr>
  </w:style>
  <w:style w:type="paragraph" w:customStyle="1" w:styleId="Style16">
    <w:name w:val="Style16"/>
    <w:basedOn w:val="a"/>
    <w:rsid w:val="00922EE6"/>
    <w:pPr>
      <w:widowControl w:val="0"/>
      <w:autoSpaceDE w:val="0"/>
      <w:autoSpaceDN w:val="0"/>
      <w:adjustRightInd w:val="0"/>
      <w:spacing w:after="0" w:line="274" w:lineRule="exact"/>
    </w:pPr>
    <w:rPr>
      <w:rFonts w:eastAsia="Times New Roman"/>
      <w:sz w:val="24"/>
      <w:szCs w:val="24"/>
      <w:lang w:eastAsia="ru-RU"/>
    </w:rPr>
  </w:style>
  <w:style w:type="paragraph" w:customStyle="1" w:styleId="Style3">
    <w:name w:val="Style3"/>
    <w:basedOn w:val="a"/>
    <w:rsid w:val="00922EE6"/>
    <w:pPr>
      <w:widowControl w:val="0"/>
      <w:autoSpaceDE w:val="0"/>
      <w:autoSpaceDN w:val="0"/>
      <w:adjustRightInd w:val="0"/>
      <w:spacing w:after="0" w:line="276" w:lineRule="exact"/>
      <w:ind w:firstLine="696"/>
      <w:jc w:val="both"/>
    </w:pPr>
    <w:rPr>
      <w:rFonts w:eastAsia="Times New Roman"/>
      <w:sz w:val="24"/>
      <w:szCs w:val="24"/>
      <w:lang w:eastAsia="ru-RU"/>
    </w:rPr>
  </w:style>
  <w:style w:type="paragraph" w:customStyle="1" w:styleId="Default">
    <w:name w:val="Default"/>
    <w:rsid w:val="00922E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5">
    <w:name w:val="Font Style25"/>
    <w:basedOn w:val="a0"/>
    <w:rsid w:val="00922EE6"/>
    <w:rPr>
      <w:rFonts w:ascii="Times New Roman" w:hAnsi="Times New Roman" w:cs="Times New Roman" w:hint="default"/>
      <w:sz w:val="26"/>
      <w:szCs w:val="26"/>
    </w:rPr>
  </w:style>
  <w:style w:type="character" w:customStyle="1" w:styleId="FontStyle31">
    <w:name w:val="Font Style31"/>
    <w:basedOn w:val="a0"/>
    <w:rsid w:val="00922EE6"/>
    <w:rPr>
      <w:rFonts w:ascii="Times New Roman" w:hAnsi="Times New Roman" w:cs="Times New Roman" w:hint="default"/>
      <w:sz w:val="22"/>
      <w:szCs w:val="22"/>
    </w:rPr>
  </w:style>
  <w:style w:type="character" w:customStyle="1" w:styleId="FontStyle32">
    <w:name w:val="Font Style32"/>
    <w:basedOn w:val="a0"/>
    <w:rsid w:val="00922EE6"/>
    <w:rPr>
      <w:rFonts w:ascii="Times New Roman" w:hAnsi="Times New Roman" w:cs="Times New Roman" w:hint="default"/>
      <w:b/>
      <w:bCs/>
      <w:sz w:val="22"/>
      <w:szCs w:val="22"/>
    </w:rPr>
  </w:style>
  <w:style w:type="character" w:customStyle="1" w:styleId="butback">
    <w:name w:val="butback"/>
    <w:basedOn w:val="a0"/>
    <w:rsid w:val="00922EE6"/>
  </w:style>
  <w:style w:type="character" w:customStyle="1" w:styleId="submenu-table">
    <w:name w:val="submenu-table"/>
    <w:basedOn w:val="a0"/>
    <w:rsid w:val="00922EE6"/>
  </w:style>
  <w:style w:type="paragraph" w:customStyle="1" w:styleId="ConsPlusNonformat">
    <w:name w:val="ConsPlusNonformat"/>
    <w:uiPriority w:val="99"/>
    <w:rsid w:val="00A518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A5187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4">
    <w:name w:val="Абзац списка Знак"/>
    <w:basedOn w:val="a0"/>
    <w:link w:val="a3"/>
    <w:uiPriority w:val="34"/>
    <w:locked/>
    <w:rsid w:val="00F72612"/>
    <w:rPr>
      <w:rFonts w:ascii="Times New Roman" w:hAnsi="Times New Roman" w:cs="Times New Roman"/>
    </w:rPr>
  </w:style>
  <w:style w:type="paragraph" w:styleId="af5">
    <w:name w:val="Body Text"/>
    <w:basedOn w:val="a"/>
    <w:link w:val="af6"/>
    <w:uiPriority w:val="99"/>
    <w:semiHidden/>
    <w:unhideWhenUsed/>
    <w:rsid w:val="004D181B"/>
    <w:pPr>
      <w:spacing w:after="120"/>
    </w:pPr>
  </w:style>
  <w:style w:type="character" w:customStyle="1" w:styleId="af6">
    <w:name w:val="Основной текст Знак"/>
    <w:basedOn w:val="a0"/>
    <w:link w:val="af5"/>
    <w:uiPriority w:val="99"/>
    <w:semiHidden/>
    <w:rsid w:val="004D181B"/>
    <w:rPr>
      <w:rFonts w:ascii="Times New Roman" w:hAnsi="Times New Roman" w:cs="Times New Roman"/>
    </w:rPr>
  </w:style>
  <w:style w:type="paragraph" w:styleId="af7">
    <w:name w:val="No Spacing"/>
    <w:uiPriority w:val="1"/>
    <w:qFormat/>
    <w:rsid w:val="000A56B2"/>
    <w:pPr>
      <w:spacing w:after="0" w:line="240" w:lineRule="auto"/>
    </w:pPr>
    <w:rPr>
      <w:rFonts w:ascii="Calibri" w:eastAsia="Calibri" w:hAnsi="Calibri" w:cs="Times New Roman"/>
    </w:rPr>
  </w:style>
  <w:style w:type="character" w:customStyle="1" w:styleId="23">
    <w:name w:val="Основной текст (2)"/>
    <w:basedOn w:val="a0"/>
    <w:rsid w:val="00965EB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styleId="af8">
    <w:name w:val="annotation reference"/>
    <w:basedOn w:val="a0"/>
    <w:uiPriority w:val="99"/>
    <w:semiHidden/>
    <w:unhideWhenUsed/>
    <w:rsid w:val="006918A8"/>
    <w:rPr>
      <w:sz w:val="16"/>
      <w:szCs w:val="16"/>
    </w:rPr>
  </w:style>
  <w:style w:type="paragraph" w:styleId="af9">
    <w:name w:val="annotation text"/>
    <w:basedOn w:val="a"/>
    <w:link w:val="afa"/>
    <w:uiPriority w:val="99"/>
    <w:semiHidden/>
    <w:unhideWhenUsed/>
    <w:rsid w:val="006918A8"/>
    <w:pPr>
      <w:spacing w:line="240" w:lineRule="auto"/>
    </w:pPr>
    <w:rPr>
      <w:sz w:val="20"/>
      <w:szCs w:val="20"/>
    </w:rPr>
  </w:style>
  <w:style w:type="character" w:customStyle="1" w:styleId="afa">
    <w:name w:val="Текст примечания Знак"/>
    <w:basedOn w:val="a0"/>
    <w:link w:val="af9"/>
    <w:uiPriority w:val="99"/>
    <w:semiHidden/>
    <w:rsid w:val="006918A8"/>
    <w:rPr>
      <w:rFonts w:ascii="Times New Roman" w:hAnsi="Times New Roman" w:cs="Times New Roman"/>
      <w:sz w:val="20"/>
      <w:szCs w:val="20"/>
    </w:rPr>
  </w:style>
  <w:style w:type="paragraph" w:styleId="afb">
    <w:name w:val="annotation subject"/>
    <w:basedOn w:val="af9"/>
    <w:next w:val="af9"/>
    <w:link w:val="afc"/>
    <w:uiPriority w:val="99"/>
    <w:semiHidden/>
    <w:unhideWhenUsed/>
    <w:rsid w:val="006918A8"/>
    <w:rPr>
      <w:b/>
      <w:bCs/>
    </w:rPr>
  </w:style>
  <w:style w:type="character" w:customStyle="1" w:styleId="afc">
    <w:name w:val="Тема примечания Знак"/>
    <w:basedOn w:val="afa"/>
    <w:link w:val="afb"/>
    <w:uiPriority w:val="99"/>
    <w:semiHidden/>
    <w:rsid w:val="006918A8"/>
    <w:rPr>
      <w:rFonts w:ascii="Times New Roman" w:hAnsi="Times New Roman" w:cs="Times New Roman"/>
      <w:b/>
      <w:bCs/>
      <w:sz w:val="20"/>
      <w:szCs w:val="20"/>
    </w:rPr>
  </w:style>
  <w:style w:type="paragraph" w:styleId="24">
    <w:name w:val="Body Text 2"/>
    <w:basedOn w:val="a"/>
    <w:link w:val="25"/>
    <w:uiPriority w:val="99"/>
    <w:semiHidden/>
    <w:unhideWhenUsed/>
    <w:rsid w:val="00582D67"/>
    <w:pPr>
      <w:spacing w:after="120" w:line="480" w:lineRule="auto"/>
    </w:pPr>
  </w:style>
  <w:style w:type="character" w:customStyle="1" w:styleId="25">
    <w:name w:val="Основной текст 2 Знак"/>
    <w:basedOn w:val="a0"/>
    <w:link w:val="24"/>
    <w:uiPriority w:val="99"/>
    <w:semiHidden/>
    <w:rsid w:val="00582D67"/>
    <w:rPr>
      <w:rFonts w:ascii="Times New Roman" w:hAnsi="Times New Roman" w:cs="Times New Roman"/>
    </w:rPr>
  </w:style>
  <w:style w:type="paragraph" w:styleId="26">
    <w:name w:val="toc 2"/>
    <w:basedOn w:val="a"/>
    <w:next w:val="a"/>
    <w:autoRedefine/>
    <w:uiPriority w:val="39"/>
    <w:unhideWhenUsed/>
    <w:rsid w:val="006C2F61"/>
    <w:pPr>
      <w:tabs>
        <w:tab w:val="right" w:leader="dot" w:pos="9627"/>
      </w:tabs>
      <w:spacing w:after="100"/>
      <w:ind w:left="220"/>
    </w:pPr>
  </w:style>
  <w:style w:type="paragraph" w:styleId="1">
    <w:name w:val="toc 1"/>
    <w:basedOn w:val="a"/>
    <w:next w:val="a"/>
    <w:autoRedefine/>
    <w:uiPriority w:val="39"/>
    <w:unhideWhenUsed/>
    <w:rsid w:val="005E2D54"/>
    <w:pPr>
      <w:spacing w:after="100"/>
    </w:pPr>
  </w:style>
  <w:style w:type="paragraph" w:customStyle="1" w:styleId="27">
    <w:name w:val="Абзац списка2"/>
    <w:basedOn w:val="a"/>
    <w:rsid w:val="00703D3F"/>
    <w:pPr>
      <w:spacing w:after="0" w:line="240" w:lineRule="auto"/>
      <w:ind w:left="720"/>
      <w:contextualSpacing/>
    </w:pPr>
    <w:rPr>
      <w:rFonts w:eastAsia="Calibri"/>
      <w:sz w:val="24"/>
      <w:szCs w:val="24"/>
      <w:lang w:eastAsia="ru-RU"/>
    </w:rPr>
  </w:style>
  <w:style w:type="character" w:customStyle="1" w:styleId="c3">
    <w:name w:val="c3"/>
    <w:basedOn w:val="a0"/>
    <w:rsid w:val="00703D3F"/>
  </w:style>
  <w:style w:type="table" w:customStyle="1" w:styleId="6">
    <w:name w:val="Сетка таблицы6"/>
    <w:basedOn w:val="a1"/>
    <w:uiPriority w:val="59"/>
    <w:rsid w:val="00703D3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Верхний колонтитул Знак1"/>
    <w:basedOn w:val="a0"/>
    <w:uiPriority w:val="99"/>
    <w:semiHidden/>
    <w:rsid w:val="009C4464"/>
    <w:rPr>
      <w:rFonts w:ascii="Times New Roman" w:hAnsi="Times New Roman" w:cs="Times New Roman"/>
    </w:rPr>
  </w:style>
  <w:style w:type="character" w:customStyle="1" w:styleId="11">
    <w:name w:val="Нижний колонтитул Знак1"/>
    <w:basedOn w:val="a0"/>
    <w:uiPriority w:val="99"/>
    <w:semiHidden/>
    <w:rsid w:val="009C4464"/>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A81"/>
    <w:rPr>
      <w:rFonts w:ascii="Times New Roman" w:hAnsi="Times New Roman" w:cs="Times New Roman"/>
    </w:rPr>
  </w:style>
  <w:style w:type="paragraph" w:styleId="2">
    <w:name w:val="heading 2"/>
    <w:basedOn w:val="a"/>
    <w:link w:val="20"/>
    <w:qFormat/>
    <w:rsid w:val="0022586F"/>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semiHidden/>
    <w:unhideWhenUsed/>
    <w:qFormat/>
    <w:rsid w:val="00D666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58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D66657"/>
    <w:rPr>
      <w:rFonts w:asciiTheme="majorHAnsi" w:eastAsiaTheme="majorEastAsia" w:hAnsiTheme="majorHAnsi" w:cstheme="majorBidi"/>
      <w:b/>
      <w:bCs/>
      <w:color w:val="4F81BD" w:themeColor="accent1"/>
    </w:rPr>
  </w:style>
  <w:style w:type="paragraph" w:styleId="a3">
    <w:name w:val="List Paragraph"/>
    <w:basedOn w:val="a"/>
    <w:link w:val="a4"/>
    <w:uiPriority w:val="34"/>
    <w:qFormat/>
    <w:rsid w:val="00C36A81"/>
    <w:pPr>
      <w:ind w:left="720"/>
      <w:contextualSpacing/>
    </w:pPr>
  </w:style>
  <w:style w:type="table" w:styleId="a5">
    <w:name w:val="Table Grid"/>
    <w:basedOn w:val="a1"/>
    <w:uiPriority w:val="59"/>
    <w:rsid w:val="00C3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427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27D0"/>
    <w:rPr>
      <w:rFonts w:ascii="Tahoma" w:hAnsi="Tahoma" w:cs="Tahoma"/>
      <w:sz w:val="16"/>
      <w:szCs w:val="16"/>
    </w:rPr>
  </w:style>
  <w:style w:type="paragraph" w:styleId="a8">
    <w:name w:val="Normal (Web)"/>
    <w:basedOn w:val="a"/>
    <w:uiPriority w:val="99"/>
    <w:unhideWhenUsed/>
    <w:rsid w:val="00DB5EDB"/>
    <w:pPr>
      <w:spacing w:after="75" w:line="240" w:lineRule="auto"/>
    </w:pPr>
    <w:rPr>
      <w:rFonts w:eastAsia="Times New Roman"/>
      <w:sz w:val="24"/>
      <w:szCs w:val="24"/>
      <w:lang w:eastAsia="ru-RU"/>
    </w:rPr>
  </w:style>
  <w:style w:type="character" w:styleId="a9">
    <w:name w:val="Emphasis"/>
    <w:basedOn w:val="a0"/>
    <w:uiPriority w:val="20"/>
    <w:qFormat/>
    <w:rsid w:val="00DB5EDB"/>
    <w:rPr>
      <w:i/>
      <w:iCs/>
    </w:rPr>
  </w:style>
  <w:style w:type="paragraph" w:styleId="aa">
    <w:name w:val="footnote text"/>
    <w:basedOn w:val="a"/>
    <w:link w:val="ab"/>
    <w:uiPriority w:val="99"/>
    <w:semiHidden/>
    <w:unhideWhenUsed/>
    <w:rsid w:val="00EF76EE"/>
    <w:pPr>
      <w:spacing w:after="0" w:line="240" w:lineRule="auto"/>
    </w:pPr>
    <w:rPr>
      <w:sz w:val="20"/>
      <w:szCs w:val="20"/>
    </w:rPr>
  </w:style>
  <w:style w:type="character" w:customStyle="1" w:styleId="ab">
    <w:name w:val="Текст сноски Знак"/>
    <w:basedOn w:val="a0"/>
    <w:link w:val="aa"/>
    <w:uiPriority w:val="99"/>
    <w:semiHidden/>
    <w:rsid w:val="00EF76EE"/>
    <w:rPr>
      <w:rFonts w:ascii="Times New Roman" w:hAnsi="Times New Roman" w:cs="Times New Roman"/>
      <w:sz w:val="20"/>
      <w:szCs w:val="20"/>
    </w:rPr>
  </w:style>
  <w:style w:type="character" w:styleId="ac">
    <w:name w:val="footnote reference"/>
    <w:basedOn w:val="a0"/>
    <w:uiPriority w:val="99"/>
    <w:semiHidden/>
    <w:unhideWhenUsed/>
    <w:rsid w:val="00EF76EE"/>
    <w:rPr>
      <w:vertAlign w:val="superscript"/>
    </w:rPr>
  </w:style>
  <w:style w:type="character" w:styleId="ad">
    <w:name w:val="Strong"/>
    <w:basedOn w:val="a0"/>
    <w:uiPriority w:val="22"/>
    <w:qFormat/>
    <w:rsid w:val="0022586F"/>
    <w:rPr>
      <w:b/>
      <w:bCs/>
    </w:rPr>
  </w:style>
  <w:style w:type="paragraph" w:customStyle="1" w:styleId="ConsPlusNormal">
    <w:name w:val="ConsPlusNormal"/>
    <w:rsid w:val="005552C1"/>
    <w:pPr>
      <w:autoSpaceDE w:val="0"/>
      <w:autoSpaceDN w:val="0"/>
      <w:adjustRightInd w:val="0"/>
      <w:spacing w:after="0" w:line="240" w:lineRule="auto"/>
    </w:pPr>
    <w:rPr>
      <w:rFonts w:ascii="Times New Roman" w:hAnsi="Times New Roman" w:cs="Times New Roman"/>
      <w:i/>
      <w:iCs/>
      <w:sz w:val="28"/>
      <w:szCs w:val="28"/>
    </w:rPr>
  </w:style>
  <w:style w:type="paragraph" w:customStyle="1" w:styleId="ConsPlusTitle">
    <w:name w:val="ConsPlusTitle"/>
    <w:rsid w:val="0072421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e">
    <w:name w:val="Hyperlink"/>
    <w:basedOn w:val="a0"/>
    <w:uiPriority w:val="99"/>
    <w:unhideWhenUsed/>
    <w:rsid w:val="00922EE6"/>
    <w:rPr>
      <w:color w:val="0000FF" w:themeColor="hyperlink"/>
      <w:u w:val="single"/>
    </w:rPr>
  </w:style>
  <w:style w:type="character" w:customStyle="1" w:styleId="af">
    <w:name w:val="Верхний колонтитул Знак"/>
    <w:basedOn w:val="a0"/>
    <w:link w:val="af0"/>
    <w:uiPriority w:val="99"/>
    <w:rsid w:val="00922EE6"/>
  </w:style>
  <w:style w:type="paragraph" w:styleId="af0">
    <w:name w:val="header"/>
    <w:basedOn w:val="a"/>
    <w:link w:val="af"/>
    <w:uiPriority w:val="99"/>
    <w:unhideWhenUsed/>
    <w:rsid w:val="00922EE6"/>
    <w:pPr>
      <w:tabs>
        <w:tab w:val="center" w:pos="4677"/>
        <w:tab w:val="right" w:pos="9355"/>
      </w:tabs>
      <w:spacing w:after="0" w:line="240" w:lineRule="auto"/>
    </w:pPr>
    <w:rPr>
      <w:rFonts w:asciiTheme="minorHAnsi" w:hAnsiTheme="minorHAnsi" w:cstheme="minorBidi"/>
    </w:rPr>
  </w:style>
  <w:style w:type="character" w:customStyle="1" w:styleId="af1">
    <w:name w:val="Нижний колонтитул Знак"/>
    <w:basedOn w:val="a0"/>
    <w:link w:val="af2"/>
    <w:uiPriority w:val="99"/>
    <w:rsid w:val="00922EE6"/>
  </w:style>
  <w:style w:type="paragraph" w:styleId="af2">
    <w:name w:val="footer"/>
    <w:basedOn w:val="a"/>
    <w:link w:val="af1"/>
    <w:uiPriority w:val="99"/>
    <w:unhideWhenUsed/>
    <w:rsid w:val="00922EE6"/>
    <w:pPr>
      <w:tabs>
        <w:tab w:val="center" w:pos="4677"/>
        <w:tab w:val="right" w:pos="9355"/>
      </w:tabs>
      <w:spacing w:after="0" w:line="240" w:lineRule="auto"/>
    </w:pPr>
    <w:rPr>
      <w:rFonts w:asciiTheme="minorHAnsi" w:hAnsiTheme="minorHAnsi" w:cstheme="minorBidi"/>
    </w:rPr>
  </w:style>
  <w:style w:type="paragraph" w:styleId="af3">
    <w:name w:val="Title"/>
    <w:basedOn w:val="a"/>
    <w:link w:val="af4"/>
    <w:qFormat/>
    <w:rsid w:val="00922EE6"/>
    <w:pPr>
      <w:spacing w:after="0" w:line="240" w:lineRule="auto"/>
      <w:jc w:val="center"/>
    </w:pPr>
    <w:rPr>
      <w:rFonts w:eastAsia="Times New Roman"/>
      <w:b/>
      <w:bCs/>
      <w:sz w:val="28"/>
      <w:szCs w:val="24"/>
      <w:lang w:eastAsia="ru-RU"/>
    </w:rPr>
  </w:style>
  <w:style w:type="character" w:customStyle="1" w:styleId="af4">
    <w:name w:val="Название Знак"/>
    <w:basedOn w:val="a0"/>
    <w:link w:val="af3"/>
    <w:rsid w:val="00922EE6"/>
    <w:rPr>
      <w:rFonts w:ascii="Times New Roman" w:eastAsia="Times New Roman" w:hAnsi="Times New Roman" w:cs="Times New Roman"/>
      <w:b/>
      <w:bCs/>
      <w:sz w:val="28"/>
      <w:szCs w:val="24"/>
      <w:lang w:eastAsia="ru-RU"/>
    </w:rPr>
  </w:style>
  <w:style w:type="paragraph" w:styleId="21">
    <w:name w:val="Body Text Indent 2"/>
    <w:basedOn w:val="a"/>
    <w:link w:val="22"/>
    <w:unhideWhenUsed/>
    <w:rsid w:val="00922EE6"/>
    <w:pPr>
      <w:spacing w:after="0" w:line="240" w:lineRule="auto"/>
      <w:ind w:firstLine="720"/>
      <w:jc w:val="center"/>
    </w:pPr>
    <w:rPr>
      <w:rFonts w:eastAsia="Times New Roman"/>
      <w:sz w:val="28"/>
      <w:szCs w:val="20"/>
      <w:lang w:eastAsia="ru-RU"/>
    </w:rPr>
  </w:style>
  <w:style w:type="character" w:customStyle="1" w:styleId="22">
    <w:name w:val="Основной текст с отступом 2 Знак"/>
    <w:basedOn w:val="a0"/>
    <w:link w:val="21"/>
    <w:rsid w:val="00922EE6"/>
    <w:rPr>
      <w:rFonts w:ascii="Times New Roman" w:eastAsia="Times New Roman" w:hAnsi="Times New Roman" w:cs="Times New Roman"/>
      <w:sz w:val="28"/>
      <w:szCs w:val="20"/>
      <w:lang w:eastAsia="ru-RU"/>
    </w:rPr>
  </w:style>
  <w:style w:type="paragraph" w:customStyle="1" w:styleId="Style2">
    <w:name w:val="Style2"/>
    <w:basedOn w:val="a"/>
    <w:rsid w:val="00922EE6"/>
    <w:pPr>
      <w:widowControl w:val="0"/>
      <w:autoSpaceDE w:val="0"/>
      <w:autoSpaceDN w:val="0"/>
      <w:adjustRightInd w:val="0"/>
      <w:spacing w:after="0" w:line="322" w:lineRule="exact"/>
      <w:ind w:hanging="432"/>
    </w:pPr>
    <w:rPr>
      <w:rFonts w:eastAsia="Times New Roman"/>
      <w:sz w:val="24"/>
      <w:szCs w:val="24"/>
      <w:lang w:eastAsia="ru-RU"/>
    </w:rPr>
  </w:style>
  <w:style w:type="paragraph" w:customStyle="1" w:styleId="Style15">
    <w:name w:val="Style15"/>
    <w:basedOn w:val="a"/>
    <w:rsid w:val="00922EE6"/>
    <w:pPr>
      <w:widowControl w:val="0"/>
      <w:autoSpaceDE w:val="0"/>
      <w:autoSpaceDN w:val="0"/>
      <w:adjustRightInd w:val="0"/>
      <w:spacing w:after="0" w:line="269" w:lineRule="exact"/>
      <w:ind w:hanging="1181"/>
    </w:pPr>
    <w:rPr>
      <w:rFonts w:eastAsia="Times New Roman"/>
      <w:sz w:val="24"/>
      <w:szCs w:val="24"/>
      <w:lang w:eastAsia="ru-RU"/>
    </w:rPr>
  </w:style>
  <w:style w:type="paragraph" w:customStyle="1" w:styleId="Style16">
    <w:name w:val="Style16"/>
    <w:basedOn w:val="a"/>
    <w:rsid w:val="00922EE6"/>
    <w:pPr>
      <w:widowControl w:val="0"/>
      <w:autoSpaceDE w:val="0"/>
      <w:autoSpaceDN w:val="0"/>
      <w:adjustRightInd w:val="0"/>
      <w:spacing w:after="0" w:line="274" w:lineRule="exact"/>
    </w:pPr>
    <w:rPr>
      <w:rFonts w:eastAsia="Times New Roman"/>
      <w:sz w:val="24"/>
      <w:szCs w:val="24"/>
      <w:lang w:eastAsia="ru-RU"/>
    </w:rPr>
  </w:style>
  <w:style w:type="paragraph" w:customStyle="1" w:styleId="Style3">
    <w:name w:val="Style3"/>
    <w:basedOn w:val="a"/>
    <w:rsid w:val="00922EE6"/>
    <w:pPr>
      <w:widowControl w:val="0"/>
      <w:autoSpaceDE w:val="0"/>
      <w:autoSpaceDN w:val="0"/>
      <w:adjustRightInd w:val="0"/>
      <w:spacing w:after="0" w:line="276" w:lineRule="exact"/>
      <w:ind w:firstLine="696"/>
      <w:jc w:val="both"/>
    </w:pPr>
    <w:rPr>
      <w:rFonts w:eastAsia="Times New Roman"/>
      <w:sz w:val="24"/>
      <w:szCs w:val="24"/>
      <w:lang w:eastAsia="ru-RU"/>
    </w:rPr>
  </w:style>
  <w:style w:type="paragraph" w:customStyle="1" w:styleId="Default">
    <w:name w:val="Default"/>
    <w:rsid w:val="00922E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5">
    <w:name w:val="Font Style25"/>
    <w:basedOn w:val="a0"/>
    <w:rsid w:val="00922EE6"/>
    <w:rPr>
      <w:rFonts w:ascii="Times New Roman" w:hAnsi="Times New Roman" w:cs="Times New Roman" w:hint="default"/>
      <w:sz w:val="26"/>
      <w:szCs w:val="26"/>
    </w:rPr>
  </w:style>
  <w:style w:type="character" w:customStyle="1" w:styleId="FontStyle31">
    <w:name w:val="Font Style31"/>
    <w:basedOn w:val="a0"/>
    <w:rsid w:val="00922EE6"/>
    <w:rPr>
      <w:rFonts w:ascii="Times New Roman" w:hAnsi="Times New Roman" w:cs="Times New Roman" w:hint="default"/>
      <w:sz w:val="22"/>
      <w:szCs w:val="22"/>
    </w:rPr>
  </w:style>
  <w:style w:type="character" w:customStyle="1" w:styleId="FontStyle32">
    <w:name w:val="Font Style32"/>
    <w:basedOn w:val="a0"/>
    <w:rsid w:val="00922EE6"/>
    <w:rPr>
      <w:rFonts w:ascii="Times New Roman" w:hAnsi="Times New Roman" w:cs="Times New Roman" w:hint="default"/>
      <w:b/>
      <w:bCs/>
      <w:sz w:val="22"/>
      <w:szCs w:val="22"/>
    </w:rPr>
  </w:style>
  <w:style w:type="character" w:customStyle="1" w:styleId="butback">
    <w:name w:val="butback"/>
    <w:basedOn w:val="a0"/>
    <w:rsid w:val="00922EE6"/>
  </w:style>
  <w:style w:type="character" w:customStyle="1" w:styleId="submenu-table">
    <w:name w:val="submenu-table"/>
    <w:basedOn w:val="a0"/>
    <w:rsid w:val="00922EE6"/>
  </w:style>
  <w:style w:type="paragraph" w:customStyle="1" w:styleId="ConsPlusNonformat">
    <w:name w:val="ConsPlusNonformat"/>
    <w:uiPriority w:val="99"/>
    <w:rsid w:val="00A518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A5187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4">
    <w:name w:val="Абзац списка Знак"/>
    <w:basedOn w:val="a0"/>
    <w:link w:val="a3"/>
    <w:uiPriority w:val="34"/>
    <w:locked/>
    <w:rsid w:val="00F72612"/>
    <w:rPr>
      <w:rFonts w:ascii="Times New Roman" w:hAnsi="Times New Roman" w:cs="Times New Roman"/>
    </w:rPr>
  </w:style>
  <w:style w:type="paragraph" w:styleId="af5">
    <w:name w:val="Body Text"/>
    <w:basedOn w:val="a"/>
    <w:link w:val="af6"/>
    <w:uiPriority w:val="99"/>
    <w:semiHidden/>
    <w:unhideWhenUsed/>
    <w:rsid w:val="004D181B"/>
    <w:pPr>
      <w:spacing w:after="120"/>
    </w:pPr>
  </w:style>
  <w:style w:type="character" w:customStyle="1" w:styleId="af6">
    <w:name w:val="Основной текст Знак"/>
    <w:basedOn w:val="a0"/>
    <w:link w:val="af5"/>
    <w:uiPriority w:val="99"/>
    <w:semiHidden/>
    <w:rsid w:val="004D181B"/>
    <w:rPr>
      <w:rFonts w:ascii="Times New Roman" w:hAnsi="Times New Roman" w:cs="Times New Roman"/>
    </w:rPr>
  </w:style>
  <w:style w:type="paragraph" w:styleId="af7">
    <w:name w:val="No Spacing"/>
    <w:uiPriority w:val="1"/>
    <w:qFormat/>
    <w:rsid w:val="000A56B2"/>
    <w:pPr>
      <w:spacing w:after="0" w:line="240" w:lineRule="auto"/>
    </w:pPr>
    <w:rPr>
      <w:rFonts w:ascii="Calibri" w:eastAsia="Calibri" w:hAnsi="Calibri" w:cs="Times New Roman"/>
    </w:rPr>
  </w:style>
  <w:style w:type="character" w:customStyle="1" w:styleId="23">
    <w:name w:val="Основной текст (2)"/>
    <w:basedOn w:val="a0"/>
    <w:rsid w:val="00965EB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styleId="af8">
    <w:name w:val="annotation reference"/>
    <w:basedOn w:val="a0"/>
    <w:uiPriority w:val="99"/>
    <w:semiHidden/>
    <w:unhideWhenUsed/>
    <w:rsid w:val="006918A8"/>
    <w:rPr>
      <w:sz w:val="16"/>
      <w:szCs w:val="16"/>
    </w:rPr>
  </w:style>
  <w:style w:type="paragraph" w:styleId="af9">
    <w:name w:val="annotation text"/>
    <w:basedOn w:val="a"/>
    <w:link w:val="afa"/>
    <w:uiPriority w:val="99"/>
    <w:semiHidden/>
    <w:unhideWhenUsed/>
    <w:rsid w:val="006918A8"/>
    <w:pPr>
      <w:spacing w:line="240" w:lineRule="auto"/>
    </w:pPr>
    <w:rPr>
      <w:sz w:val="20"/>
      <w:szCs w:val="20"/>
    </w:rPr>
  </w:style>
  <w:style w:type="character" w:customStyle="1" w:styleId="afa">
    <w:name w:val="Текст примечания Знак"/>
    <w:basedOn w:val="a0"/>
    <w:link w:val="af9"/>
    <w:uiPriority w:val="99"/>
    <w:semiHidden/>
    <w:rsid w:val="006918A8"/>
    <w:rPr>
      <w:rFonts w:ascii="Times New Roman" w:hAnsi="Times New Roman" w:cs="Times New Roman"/>
      <w:sz w:val="20"/>
      <w:szCs w:val="20"/>
    </w:rPr>
  </w:style>
  <w:style w:type="paragraph" w:styleId="afb">
    <w:name w:val="annotation subject"/>
    <w:basedOn w:val="af9"/>
    <w:next w:val="af9"/>
    <w:link w:val="afc"/>
    <w:uiPriority w:val="99"/>
    <w:semiHidden/>
    <w:unhideWhenUsed/>
    <w:rsid w:val="006918A8"/>
    <w:rPr>
      <w:b/>
      <w:bCs/>
    </w:rPr>
  </w:style>
  <w:style w:type="character" w:customStyle="1" w:styleId="afc">
    <w:name w:val="Тема примечания Знак"/>
    <w:basedOn w:val="afa"/>
    <w:link w:val="afb"/>
    <w:uiPriority w:val="99"/>
    <w:semiHidden/>
    <w:rsid w:val="006918A8"/>
    <w:rPr>
      <w:rFonts w:ascii="Times New Roman" w:hAnsi="Times New Roman" w:cs="Times New Roman"/>
      <w:b/>
      <w:bCs/>
      <w:sz w:val="20"/>
      <w:szCs w:val="20"/>
    </w:rPr>
  </w:style>
  <w:style w:type="paragraph" w:styleId="24">
    <w:name w:val="Body Text 2"/>
    <w:basedOn w:val="a"/>
    <w:link w:val="25"/>
    <w:uiPriority w:val="99"/>
    <w:semiHidden/>
    <w:unhideWhenUsed/>
    <w:rsid w:val="00582D67"/>
    <w:pPr>
      <w:spacing w:after="120" w:line="480" w:lineRule="auto"/>
    </w:pPr>
  </w:style>
  <w:style w:type="character" w:customStyle="1" w:styleId="25">
    <w:name w:val="Основной текст 2 Знак"/>
    <w:basedOn w:val="a0"/>
    <w:link w:val="24"/>
    <w:uiPriority w:val="99"/>
    <w:semiHidden/>
    <w:rsid w:val="00582D67"/>
    <w:rPr>
      <w:rFonts w:ascii="Times New Roman" w:hAnsi="Times New Roman" w:cs="Times New Roman"/>
    </w:rPr>
  </w:style>
  <w:style w:type="paragraph" w:styleId="26">
    <w:name w:val="toc 2"/>
    <w:basedOn w:val="a"/>
    <w:next w:val="a"/>
    <w:autoRedefine/>
    <w:uiPriority w:val="39"/>
    <w:unhideWhenUsed/>
    <w:rsid w:val="006C2F61"/>
    <w:pPr>
      <w:tabs>
        <w:tab w:val="right" w:leader="dot" w:pos="9627"/>
      </w:tabs>
      <w:spacing w:after="100"/>
      <w:ind w:left="220"/>
    </w:pPr>
  </w:style>
  <w:style w:type="paragraph" w:styleId="1">
    <w:name w:val="toc 1"/>
    <w:basedOn w:val="a"/>
    <w:next w:val="a"/>
    <w:autoRedefine/>
    <w:uiPriority w:val="39"/>
    <w:unhideWhenUsed/>
    <w:rsid w:val="005E2D54"/>
    <w:pPr>
      <w:spacing w:after="100"/>
    </w:pPr>
  </w:style>
  <w:style w:type="paragraph" w:customStyle="1" w:styleId="27">
    <w:name w:val="Абзац списка2"/>
    <w:basedOn w:val="a"/>
    <w:rsid w:val="00703D3F"/>
    <w:pPr>
      <w:spacing w:after="0" w:line="240" w:lineRule="auto"/>
      <w:ind w:left="720"/>
      <w:contextualSpacing/>
    </w:pPr>
    <w:rPr>
      <w:rFonts w:eastAsia="Calibri"/>
      <w:sz w:val="24"/>
      <w:szCs w:val="24"/>
      <w:lang w:eastAsia="ru-RU"/>
    </w:rPr>
  </w:style>
  <w:style w:type="character" w:customStyle="1" w:styleId="c3">
    <w:name w:val="c3"/>
    <w:basedOn w:val="a0"/>
    <w:rsid w:val="00703D3F"/>
  </w:style>
  <w:style w:type="table" w:customStyle="1" w:styleId="6">
    <w:name w:val="Сетка таблицы6"/>
    <w:basedOn w:val="a1"/>
    <w:uiPriority w:val="59"/>
    <w:rsid w:val="00703D3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Верхний колонтитул Знак1"/>
    <w:basedOn w:val="a0"/>
    <w:uiPriority w:val="99"/>
    <w:semiHidden/>
    <w:rsid w:val="009C4464"/>
    <w:rPr>
      <w:rFonts w:ascii="Times New Roman" w:hAnsi="Times New Roman" w:cs="Times New Roman"/>
    </w:rPr>
  </w:style>
  <w:style w:type="character" w:customStyle="1" w:styleId="11">
    <w:name w:val="Нижний колонтитул Знак1"/>
    <w:basedOn w:val="a0"/>
    <w:uiPriority w:val="99"/>
    <w:semiHidden/>
    <w:rsid w:val="009C4464"/>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9299348">
      <w:bodyDiv w:val="1"/>
      <w:marLeft w:val="0"/>
      <w:marRight w:val="0"/>
      <w:marTop w:val="0"/>
      <w:marBottom w:val="0"/>
      <w:divBdr>
        <w:top w:val="none" w:sz="0" w:space="0" w:color="auto"/>
        <w:left w:val="none" w:sz="0" w:space="0" w:color="auto"/>
        <w:bottom w:val="none" w:sz="0" w:space="0" w:color="auto"/>
        <w:right w:val="none" w:sz="0" w:space="0" w:color="auto"/>
      </w:divBdr>
    </w:div>
    <w:div w:id="209659926">
      <w:bodyDiv w:val="1"/>
      <w:marLeft w:val="0"/>
      <w:marRight w:val="0"/>
      <w:marTop w:val="0"/>
      <w:marBottom w:val="0"/>
      <w:divBdr>
        <w:top w:val="none" w:sz="0" w:space="0" w:color="auto"/>
        <w:left w:val="none" w:sz="0" w:space="0" w:color="auto"/>
        <w:bottom w:val="none" w:sz="0" w:space="0" w:color="auto"/>
        <w:right w:val="none" w:sz="0" w:space="0" w:color="auto"/>
      </w:divBdr>
    </w:div>
    <w:div w:id="225646864">
      <w:bodyDiv w:val="1"/>
      <w:marLeft w:val="0"/>
      <w:marRight w:val="0"/>
      <w:marTop w:val="0"/>
      <w:marBottom w:val="0"/>
      <w:divBdr>
        <w:top w:val="none" w:sz="0" w:space="0" w:color="auto"/>
        <w:left w:val="none" w:sz="0" w:space="0" w:color="auto"/>
        <w:bottom w:val="none" w:sz="0" w:space="0" w:color="auto"/>
        <w:right w:val="none" w:sz="0" w:space="0" w:color="auto"/>
      </w:divBdr>
    </w:div>
    <w:div w:id="517701441">
      <w:bodyDiv w:val="1"/>
      <w:marLeft w:val="0"/>
      <w:marRight w:val="0"/>
      <w:marTop w:val="0"/>
      <w:marBottom w:val="0"/>
      <w:divBdr>
        <w:top w:val="none" w:sz="0" w:space="0" w:color="auto"/>
        <w:left w:val="none" w:sz="0" w:space="0" w:color="auto"/>
        <w:bottom w:val="none" w:sz="0" w:space="0" w:color="auto"/>
        <w:right w:val="none" w:sz="0" w:space="0" w:color="auto"/>
      </w:divBdr>
    </w:div>
    <w:div w:id="640035257">
      <w:bodyDiv w:val="1"/>
      <w:marLeft w:val="0"/>
      <w:marRight w:val="0"/>
      <w:marTop w:val="0"/>
      <w:marBottom w:val="0"/>
      <w:divBdr>
        <w:top w:val="none" w:sz="0" w:space="0" w:color="auto"/>
        <w:left w:val="none" w:sz="0" w:space="0" w:color="auto"/>
        <w:bottom w:val="none" w:sz="0" w:space="0" w:color="auto"/>
        <w:right w:val="none" w:sz="0" w:space="0" w:color="auto"/>
      </w:divBdr>
    </w:div>
    <w:div w:id="925000347">
      <w:bodyDiv w:val="1"/>
      <w:marLeft w:val="0"/>
      <w:marRight w:val="0"/>
      <w:marTop w:val="0"/>
      <w:marBottom w:val="0"/>
      <w:divBdr>
        <w:top w:val="none" w:sz="0" w:space="0" w:color="auto"/>
        <w:left w:val="none" w:sz="0" w:space="0" w:color="auto"/>
        <w:bottom w:val="none" w:sz="0" w:space="0" w:color="auto"/>
        <w:right w:val="none" w:sz="0" w:space="0" w:color="auto"/>
      </w:divBdr>
    </w:div>
    <w:div w:id="1153375356">
      <w:bodyDiv w:val="1"/>
      <w:marLeft w:val="0"/>
      <w:marRight w:val="0"/>
      <w:marTop w:val="0"/>
      <w:marBottom w:val="0"/>
      <w:divBdr>
        <w:top w:val="none" w:sz="0" w:space="0" w:color="auto"/>
        <w:left w:val="none" w:sz="0" w:space="0" w:color="auto"/>
        <w:bottom w:val="none" w:sz="0" w:space="0" w:color="auto"/>
        <w:right w:val="none" w:sz="0" w:space="0" w:color="auto"/>
      </w:divBdr>
    </w:div>
    <w:div w:id="1420977907">
      <w:bodyDiv w:val="1"/>
      <w:marLeft w:val="0"/>
      <w:marRight w:val="0"/>
      <w:marTop w:val="0"/>
      <w:marBottom w:val="0"/>
      <w:divBdr>
        <w:top w:val="none" w:sz="0" w:space="0" w:color="auto"/>
        <w:left w:val="none" w:sz="0" w:space="0" w:color="auto"/>
        <w:bottom w:val="none" w:sz="0" w:space="0" w:color="auto"/>
        <w:right w:val="none" w:sz="0" w:space="0" w:color="auto"/>
      </w:divBdr>
      <w:divsChild>
        <w:div w:id="720442915">
          <w:marLeft w:val="0"/>
          <w:marRight w:val="0"/>
          <w:marTop w:val="0"/>
          <w:marBottom w:val="0"/>
          <w:divBdr>
            <w:top w:val="none" w:sz="0" w:space="0" w:color="auto"/>
            <w:left w:val="none" w:sz="0" w:space="0" w:color="auto"/>
            <w:bottom w:val="none" w:sz="0" w:space="0" w:color="auto"/>
            <w:right w:val="none" w:sz="0" w:space="0" w:color="auto"/>
          </w:divBdr>
          <w:divsChild>
            <w:div w:id="153031772">
              <w:marLeft w:val="0"/>
              <w:marRight w:val="0"/>
              <w:marTop w:val="0"/>
              <w:marBottom w:val="0"/>
              <w:divBdr>
                <w:top w:val="none" w:sz="0" w:space="0" w:color="auto"/>
                <w:left w:val="none" w:sz="0" w:space="0" w:color="auto"/>
                <w:bottom w:val="none" w:sz="0" w:space="0" w:color="auto"/>
                <w:right w:val="none" w:sz="0" w:space="0" w:color="auto"/>
              </w:divBdr>
              <w:divsChild>
                <w:div w:id="1545866434">
                  <w:marLeft w:val="2769"/>
                  <w:marRight w:val="0"/>
                  <w:marTop w:val="0"/>
                  <w:marBottom w:val="0"/>
                  <w:divBdr>
                    <w:top w:val="none" w:sz="0" w:space="0" w:color="auto"/>
                    <w:left w:val="none" w:sz="0" w:space="0" w:color="auto"/>
                    <w:bottom w:val="none" w:sz="0" w:space="0" w:color="auto"/>
                    <w:right w:val="none" w:sz="0" w:space="0" w:color="auto"/>
                  </w:divBdr>
                  <w:divsChild>
                    <w:div w:id="180438710">
                      <w:marLeft w:val="0"/>
                      <w:marRight w:val="0"/>
                      <w:marTop w:val="0"/>
                      <w:marBottom w:val="0"/>
                      <w:divBdr>
                        <w:top w:val="single" w:sz="4" w:space="3" w:color="E3E3D4"/>
                        <w:left w:val="single" w:sz="4" w:space="8" w:color="E3E3D4"/>
                        <w:bottom w:val="single" w:sz="4" w:space="6" w:color="E3E3D4"/>
                        <w:right w:val="single" w:sz="4" w:space="8" w:color="E3E3D4"/>
                      </w:divBdr>
                    </w:div>
                  </w:divsChild>
                </w:div>
              </w:divsChild>
            </w:div>
          </w:divsChild>
        </w:div>
      </w:divsChild>
    </w:div>
    <w:div w:id="1672756218">
      <w:bodyDiv w:val="1"/>
      <w:marLeft w:val="0"/>
      <w:marRight w:val="0"/>
      <w:marTop w:val="0"/>
      <w:marBottom w:val="0"/>
      <w:divBdr>
        <w:top w:val="none" w:sz="0" w:space="0" w:color="auto"/>
        <w:left w:val="none" w:sz="0" w:space="0" w:color="auto"/>
        <w:bottom w:val="none" w:sz="0" w:space="0" w:color="auto"/>
        <w:right w:val="none" w:sz="0" w:space="0" w:color="auto"/>
      </w:divBdr>
    </w:div>
    <w:div w:id="1681660543">
      <w:bodyDiv w:val="1"/>
      <w:marLeft w:val="0"/>
      <w:marRight w:val="0"/>
      <w:marTop w:val="0"/>
      <w:marBottom w:val="0"/>
      <w:divBdr>
        <w:top w:val="none" w:sz="0" w:space="0" w:color="auto"/>
        <w:left w:val="none" w:sz="0" w:space="0" w:color="auto"/>
        <w:bottom w:val="none" w:sz="0" w:space="0" w:color="auto"/>
        <w:right w:val="none" w:sz="0" w:space="0" w:color="auto"/>
      </w:divBdr>
    </w:div>
    <w:div w:id="1780835242">
      <w:bodyDiv w:val="1"/>
      <w:marLeft w:val="0"/>
      <w:marRight w:val="0"/>
      <w:marTop w:val="0"/>
      <w:marBottom w:val="0"/>
      <w:divBdr>
        <w:top w:val="none" w:sz="0" w:space="0" w:color="auto"/>
        <w:left w:val="none" w:sz="0" w:space="0" w:color="auto"/>
        <w:bottom w:val="none" w:sz="0" w:space="0" w:color="auto"/>
        <w:right w:val="none" w:sz="0" w:space="0" w:color="auto"/>
      </w:divBdr>
    </w:div>
    <w:div w:id="1862472690">
      <w:bodyDiv w:val="1"/>
      <w:marLeft w:val="0"/>
      <w:marRight w:val="0"/>
      <w:marTop w:val="0"/>
      <w:marBottom w:val="0"/>
      <w:divBdr>
        <w:top w:val="none" w:sz="0" w:space="0" w:color="auto"/>
        <w:left w:val="none" w:sz="0" w:space="0" w:color="auto"/>
        <w:bottom w:val="none" w:sz="0" w:space="0" w:color="auto"/>
        <w:right w:val="none" w:sz="0" w:space="0" w:color="auto"/>
      </w:divBdr>
    </w:div>
    <w:div w:id="1957633853">
      <w:bodyDiv w:val="1"/>
      <w:marLeft w:val="0"/>
      <w:marRight w:val="0"/>
      <w:marTop w:val="0"/>
      <w:marBottom w:val="0"/>
      <w:divBdr>
        <w:top w:val="none" w:sz="0" w:space="0" w:color="auto"/>
        <w:left w:val="none" w:sz="0" w:space="0" w:color="auto"/>
        <w:bottom w:val="none" w:sz="0" w:space="0" w:color="auto"/>
        <w:right w:val="none" w:sz="0" w:space="0" w:color="auto"/>
      </w:divBdr>
    </w:div>
    <w:div w:id="2090037584">
      <w:bodyDiv w:val="1"/>
      <w:marLeft w:val="0"/>
      <w:marRight w:val="0"/>
      <w:marTop w:val="0"/>
      <w:marBottom w:val="0"/>
      <w:divBdr>
        <w:top w:val="none" w:sz="0" w:space="0" w:color="auto"/>
        <w:left w:val="none" w:sz="0" w:space="0" w:color="auto"/>
        <w:bottom w:val="none" w:sz="0" w:space="0" w:color="auto"/>
        <w:right w:val="none" w:sz="0" w:space="0" w:color="auto"/>
      </w:divBdr>
    </w:div>
    <w:div w:id="21126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EDBB0B7136B6C3016DD8C3DC203E5982B419621ECFCBA9DC526AC31AC91CECE66CC65317D5BC812wEh1G" TargetMode="External"/><Relationship Id="rId18" Type="http://schemas.openxmlformats.org/officeDocument/2006/relationships/hyperlink" Target="consultantplus://offline/ref=2AFBF6413A0B4E6C740F8272D3C8573BD8D029FFAD137C5FCDF158526C941C284F5B0671E3ECEFBEF6gCL" TargetMode="Externa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consultantplus://offline/ref=268D7C6A1E0B95012978A75E5830279ADE529B1E6EDFCC6227121EF7522A3DFC77946BABE5573A01i8s6I"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consultantplus://offline/ref=2AFBF6413A0B4E6C740F8272D3C8573BD8D029FFAD137C5FCDF158526C941C284F5B0671E3ECEFBEF6gCL" TargetMode="Externa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268D7C6A1E0B95012978A75E5830279ADE529B1E6EDFCC6227121EF7522A3DFC77946BABE5573A01i8s4I"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infourok.ru/kursy/71.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CEDBB0B7136B6C3016DD8C3DC203E5982B419621ECFCBA9DC526AC31AC91CECE66CC65317D5BC815wEh7G" TargetMode="External"/><Relationship Id="rId22" Type="http://schemas.openxmlformats.org/officeDocument/2006/relationships/chart" Target="charts/chart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69;&#1082;&#1086;&#1085;&#1086;&#1084;&#1080;&#1089;&#1090;\Desktop\&#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69;&#1082;&#1086;&#1085;&#1086;&#1084;&#1080;&#1089;&#1090;\Desktop\&#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69;&#1082;&#1086;&#1085;&#1086;&#1084;&#1080;&#1089;&#1090;\Desktop\&#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69;&#1082;&#1086;&#1085;&#1086;&#1084;&#1080;&#1089;&#1090;\Desktop\&#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5;&#1086;&#1083;&#1100;&#1079;&#1086;&#1074;&#1072;&#1090;&#1077;&#1083;&#1100;\AppData\Local\Microsoft\Windows\INetCache\Content.Outlook\P8AMIHF9\&#1076;&#1083;&#1103;%20&#1087;&#1091;&#1073;&#1083;&#1080;&#1095;&#1085;&#1086;&#1075;&#1086;%20&#1076;&#1086;&#1082;&#1083;&#1072;&#1076;&#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75"/>
      <c:perspective val="30"/>
    </c:view3D>
    <c:plotArea>
      <c:layout/>
      <c:pie3DChart>
        <c:varyColors val="1"/>
        <c:ser>
          <c:idx val="0"/>
          <c:order val="0"/>
          <c:cat>
            <c:strRef>
              <c:f>Лист1!$A$8:$A$11</c:f>
              <c:strCache>
                <c:ptCount val="4"/>
                <c:pt idx="0">
                  <c:v>Субсидия на выполнение гос.задания</c:v>
                </c:pt>
                <c:pt idx="1">
                  <c:v>Субсидия на иные цели</c:v>
                </c:pt>
                <c:pt idx="2">
                  <c:v>Капитальные вложения</c:v>
                </c:pt>
                <c:pt idx="3">
                  <c:v>Предпринимательская деятельность</c:v>
                </c:pt>
              </c:strCache>
            </c:strRef>
          </c:cat>
          <c:val>
            <c:numRef>
              <c:f>Лист1!$C$8:$C$11</c:f>
              <c:numCache>
                <c:formatCode>General</c:formatCode>
                <c:ptCount val="4"/>
                <c:pt idx="0">
                  <c:v>57.9</c:v>
                </c:pt>
                <c:pt idx="1">
                  <c:v>4.7</c:v>
                </c:pt>
                <c:pt idx="2">
                  <c:v>34.1</c:v>
                </c:pt>
                <c:pt idx="3">
                  <c:v>3.3</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cat>
            <c:strRef>
              <c:f>Лист1!$A$17:$A$27</c:f>
              <c:strCache>
                <c:ptCount val="11"/>
                <c:pt idx="0">
                  <c:v>Заработная плата и начисления по зар.плате</c:v>
                </c:pt>
                <c:pt idx="1">
                  <c:v>Расходы на спортивный календарь</c:v>
                </c:pt>
                <c:pt idx="2">
                  <c:v>Расходы на продукты питания</c:v>
                </c:pt>
                <c:pt idx="3">
                  <c:v>Прочие выплаты</c:v>
                </c:pt>
                <c:pt idx="4">
                  <c:v>Услуги связи</c:v>
                </c:pt>
                <c:pt idx="5">
                  <c:v>Транспортные услуги</c:v>
                </c:pt>
                <c:pt idx="6">
                  <c:v>Коммунальные услуги</c:v>
                </c:pt>
                <c:pt idx="7">
                  <c:v>Расходы на содержание имущества</c:v>
                </c:pt>
                <c:pt idx="8">
                  <c:v>Прочие работы, услуги</c:v>
                </c:pt>
                <c:pt idx="9">
                  <c:v>Прочие расходы</c:v>
                </c:pt>
                <c:pt idx="10">
                  <c:v>Увеличение стоимости материальных запасов</c:v>
                </c:pt>
              </c:strCache>
            </c:strRef>
          </c:cat>
          <c:val>
            <c:numRef>
              <c:f>Лист1!$C$17:$C$27</c:f>
              <c:numCache>
                <c:formatCode>General</c:formatCode>
                <c:ptCount val="11"/>
                <c:pt idx="0">
                  <c:v>65.8</c:v>
                </c:pt>
                <c:pt idx="1">
                  <c:v>3.2</c:v>
                </c:pt>
                <c:pt idx="2">
                  <c:v>9.7000000000000011</c:v>
                </c:pt>
                <c:pt idx="3">
                  <c:v>0.1</c:v>
                </c:pt>
                <c:pt idx="4">
                  <c:v>0.5</c:v>
                </c:pt>
                <c:pt idx="5">
                  <c:v>0</c:v>
                </c:pt>
                <c:pt idx="6">
                  <c:v>12.5</c:v>
                </c:pt>
                <c:pt idx="7">
                  <c:v>2.1</c:v>
                </c:pt>
                <c:pt idx="8">
                  <c:v>1.9000000000000001</c:v>
                </c:pt>
                <c:pt idx="9">
                  <c:v>0.1</c:v>
                </c:pt>
                <c:pt idx="10">
                  <c:v>4.0999999999999996</c:v>
                </c:pt>
              </c:numCache>
            </c:numRef>
          </c:val>
        </c:ser>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view3D>
      <c:rotX val="30"/>
      <c:perspective val="30"/>
    </c:view3D>
    <c:plotArea>
      <c:layout/>
      <c:pie3DChart>
        <c:varyColors val="1"/>
        <c:ser>
          <c:idx val="0"/>
          <c:order val="0"/>
          <c:cat>
            <c:strRef>
              <c:f>Лист1!$A$44:$A$46</c:f>
              <c:strCache>
                <c:ptCount val="3"/>
                <c:pt idx="0">
                  <c:v>Авторский надзор </c:v>
                </c:pt>
                <c:pt idx="1">
                  <c:v>Строительный контроль</c:v>
                </c:pt>
                <c:pt idx="2">
                  <c:v>Реконструкция учебного корпуса</c:v>
                </c:pt>
              </c:strCache>
            </c:strRef>
          </c:cat>
          <c:val>
            <c:numRef>
              <c:f>Лист1!$C$44:$C$46</c:f>
              <c:numCache>
                <c:formatCode>General</c:formatCode>
                <c:ptCount val="3"/>
                <c:pt idx="0">
                  <c:v>0.1</c:v>
                </c:pt>
                <c:pt idx="1">
                  <c:v>0.9</c:v>
                </c:pt>
                <c:pt idx="2">
                  <c:v>99</c:v>
                </c:pt>
              </c:numCache>
            </c:numRef>
          </c:val>
        </c:ser>
      </c:pie3DChart>
    </c:plotArea>
    <c:legend>
      <c:legendPos val="r"/>
      <c:txPr>
        <a:bodyPr/>
        <a:lstStyle/>
        <a:p>
          <a:pPr rtl="0">
            <a:defRPr/>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view3D>
      <c:rotX val="75"/>
      <c:perspective val="30"/>
    </c:view3D>
    <c:plotArea>
      <c:layout>
        <c:manualLayout>
          <c:layoutTarget val="inner"/>
          <c:xMode val="edge"/>
          <c:yMode val="edge"/>
          <c:x val="6.5917322834645936E-2"/>
          <c:y val="5.0925925925925923E-2"/>
          <c:w val="0.53888888888888964"/>
          <c:h val="0.89814814814814814"/>
        </c:manualLayout>
      </c:layout>
      <c:pie3DChart>
        <c:varyColors val="1"/>
        <c:ser>
          <c:idx val="0"/>
          <c:order val="0"/>
          <c:cat>
            <c:strRef>
              <c:f>Лист1!$A$56:$A$58</c:f>
              <c:strCache>
                <c:ptCount val="3"/>
                <c:pt idx="0">
                  <c:v>Стипендия обучающимся</c:v>
                </c:pt>
                <c:pt idx="1">
                  <c:v>Увеличение стоимости основных средств</c:v>
                </c:pt>
                <c:pt idx="2">
                  <c:v>Увеличение стоимости материальных запасов</c:v>
                </c:pt>
              </c:strCache>
            </c:strRef>
          </c:cat>
          <c:val>
            <c:numRef>
              <c:f>Лист1!$B$56:$B$58</c:f>
              <c:numCache>
                <c:formatCode>General</c:formatCode>
                <c:ptCount val="3"/>
                <c:pt idx="0">
                  <c:v>784</c:v>
                </c:pt>
                <c:pt idx="1">
                  <c:v>6195.7</c:v>
                </c:pt>
                <c:pt idx="2">
                  <c:v>4.3</c:v>
                </c:pt>
              </c:numCache>
            </c:numRef>
          </c:val>
        </c:ser>
      </c:pie3DChart>
    </c:plotArea>
    <c:legend>
      <c:legendPos val="r"/>
      <c:txPr>
        <a:bodyPr/>
        <a:lstStyle/>
        <a:p>
          <a:pPr rtl="0">
            <a:defRPr/>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view3D>
      <c:rotX val="30"/>
      <c:perspective val="30"/>
    </c:view3D>
    <c:plotArea>
      <c:layout/>
      <c:pie3DChart>
        <c:varyColors val="1"/>
        <c:ser>
          <c:idx val="0"/>
          <c:order val="0"/>
          <c:dLbls>
            <c:showVal val="1"/>
            <c:showLeaderLines val="1"/>
          </c:dLbls>
          <c:cat>
            <c:strRef>
              <c:f>'[для публичного доклада.xlsx]Лист2'!$A$36:$A$43</c:f>
              <c:strCache>
                <c:ptCount val="8"/>
                <c:pt idx="0">
                  <c:v>Заработная плата и начисления по зар.плате</c:v>
                </c:pt>
                <c:pt idx="1">
                  <c:v>Услуги связи</c:v>
                </c:pt>
                <c:pt idx="2">
                  <c:v>Коммунальные услуги</c:v>
                </c:pt>
                <c:pt idx="3">
                  <c:v>Расходы на содержание имущества</c:v>
                </c:pt>
                <c:pt idx="4">
                  <c:v>Прочие работы, услуги</c:v>
                </c:pt>
                <c:pt idx="5">
                  <c:v>Прочие расходы</c:v>
                </c:pt>
                <c:pt idx="6">
                  <c:v>Увеличение стоимости основных средств</c:v>
                </c:pt>
                <c:pt idx="7">
                  <c:v>Увеличение стоимости материальных запасов</c:v>
                </c:pt>
              </c:strCache>
            </c:strRef>
          </c:cat>
          <c:val>
            <c:numRef>
              <c:f>'[для публичного доклада.xlsx]Лист2'!$B$36:$B$43</c:f>
              <c:numCache>
                <c:formatCode>#,##0.0</c:formatCode>
                <c:ptCount val="8"/>
                <c:pt idx="0">
                  <c:v>1167.8000000000002</c:v>
                </c:pt>
                <c:pt idx="1">
                  <c:v>18</c:v>
                </c:pt>
                <c:pt idx="2">
                  <c:v>1069.5</c:v>
                </c:pt>
                <c:pt idx="3">
                  <c:v>92.5</c:v>
                </c:pt>
                <c:pt idx="4">
                  <c:v>184.4</c:v>
                </c:pt>
                <c:pt idx="5">
                  <c:v>1.1000000000000001</c:v>
                </c:pt>
                <c:pt idx="6">
                  <c:v>985.9</c:v>
                </c:pt>
                <c:pt idx="7" formatCode="General">
                  <c:v>259.5</c:v>
                </c:pt>
              </c:numCache>
            </c:numRef>
          </c:val>
        </c:ser>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0881D-64FE-485C-BA36-03A79E85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20105</Words>
  <Characters>114604</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ДУТОР</Company>
  <LinksUpToDate>false</LinksUpToDate>
  <CharactersWithSpaces>134441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ДУТОР</dc:creator>
  <cp:lastModifiedBy>Пресслужба</cp:lastModifiedBy>
  <cp:revision>2</cp:revision>
  <cp:lastPrinted>2017-03-29T03:31:00Z</cp:lastPrinted>
  <dcterms:created xsi:type="dcterms:W3CDTF">2017-06-14T09:27:00Z</dcterms:created>
  <dcterms:modified xsi:type="dcterms:W3CDTF">2017-06-14T09:27:00Z</dcterms:modified>
</cp:coreProperties>
</file>