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54" w:rsidRPr="00C93C18" w:rsidRDefault="00267C54" w:rsidP="004B18D0">
      <w:pPr>
        <w:shd w:val="clear" w:color="auto" w:fill="FFFFFF"/>
        <w:autoSpaceDE w:val="0"/>
        <w:autoSpaceDN w:val="0"/>
        <w:adjustRightInd w:val="0"/>
        <w:spacing w:line="240" w:lineRule="auto"/>
        <w:jc w:val="center"/>
        <w:rPr>
          <w:rFonts w:ascii="Times New Roman" w:hAnsi="Times New Roman" w:cs="Times New Roman"/>
          <w:color w:val="000000"/>
          <w:sz w:val="28"/>
          <w:szCs w:val="28"/>
        </w:rPr>
      </w:pPr>
      <w:r w:rsidRPr="00C93C18">
        <w:rPr>
          <w:rFonts w:ascii="Times New Roman" w:hAnsi="Times New Roman" w:cs="Times New Roman"/>
          <w:color w:val="000000"/>
          <w:sz w:val="28"/>
          <w:szCs w:val="28"/>
        </w:rPr>
        <w:t>МИНИСТЕРСТВО СПОРТА КРАСНОЯРСКОГО</w:t>
      </w:r>
      <w:r w:rsidRPr="00C93C18">
        <w:rPr>
          <w:rFonts w:ascii="Times New Roman" w:hAnsi="Times New Roman" w:cs="Times New Roman"/>
          <w:color w:val="000000"/>
          <w:sz w:val="32"/>
          <w:szCs w:val="32"/>
        </w:rPr>
        <w:t xml:space="preserve"> </w:t>
      </w:r>
      <w:r w:rsidRPr="00C93C18">
        <w:rPr>
          <w:rFonts w:ascii="Times New Roman" w:hAnsi="Times New Roman" w:cs="Times New Roman"/>
          <w:color w:val="000000"/>
          <w:sz w:val="28"/>
          <w:szCs w:val="28"/>
        </w:rPr>
        <w:t>КРАЯ</w:t>
      </w:r>
    </w:p>
    <w:p w:rsidR="00267C54" w:rsidRPr="00C93C18" w:rsidRDefault="00267C54" w:rsidP="00D060FB">
      <w:pPr>
        <w:shd w:val="clear" w:color="auto" w:fill="FFFFFF"/>
        <w:autoSpaceDE w:val="0"/>
        <w:autoSpaceDN w:val="0"/>
        <w:adjustRightInd w:val="0"/>
        <w:spacing w:line="240" w:lineRule="auto"/>
        <w:jc w:val="center"/>
        <w:rPr>
          <w:rFonts w:ascii="Times New Roman" w:hAnsi="Times New Roman" w:cs="Times New Roman"/>
          <w:color w:val="000000"/>
          <w:sz w:val="28"/>
          <w:szCs w:val="28"/>
        </w:rPr>
      </w:pPr>
      <w:r w:rsidRPr="00C93C18">
        <w:rPr>
          <w:rFonts w:ascii="Times New Roman" w:hAnsi="Times New Roman" w:cs="Times New Roman"/>
          <w:color w:val="000000"/>
          <w:sz w:val="28"/>
          <w:szCs w:val="28"/>
        </w:rPr>
        <w:t>КРАЕВОЕ ГОСУДАРСТВЕННОЕ АВТОНОМНОЕ ОБРАЗОВАТЕЛЬНОЕ УЧРЕЖДЕНИЕ СРЕДНЕГО ПРОФЕССИОНАЛЬНОГО ОБРАЗОВАНИЯ</w:t>
      </w:r>
      <w:r w:rsidRPr="00C93C18">
        <w:rPr>
          <w:rFonts w:ascii="Times New Roman" w:hAnsi="Times New Roman" w:cs="Times New Roman"/>
          <w:color w:val="000000"/>
          <w:sz w:val="28"/>
          <w:szCs w:val="28"/>
        </w:rPr>
        <w:br/>
        <w:t>ДИВНОГОРСКОЕ УЧИЛИЩЕ (ТЕХНИКУМ) ОЛИМПИЙСКОГО РЕЗЕРВА</w:t>
      </w:r>
    </w:p>
    <w:p w:rsidR="00267C54" w:rsidRPr="00C93C18" w:rsidRDefault="00267C54" w:rsidP="00D060FB">
      <w:pPr>
        <w:shd w:val="clear" w:color="auto" w:fill="FFFFFF"/>
        <w:autoSpaceDE w:val="0"/>
        <w:autoSpaceDN w:val="0"/>
        <w:adjustRightInd w:val="0"/>
        <w:spacing w:line="240" w:lineRule="auto"/>
        <w:jc w:val="center"/>
        <w:rPr>
          <w:rFonts w:ascii="Times New Roman" w:hAnsi="Times New Roman" w:cs="Times New Roman"/>
          <w:color w:val="000000"/>
          <w:sz w:val="28"/>
          <w:szCs w:val="28"/>
        </w:rPr>
      </w:pPr>
    </w:p>
    <w:p w:rsidR="00267C54" w:rsidRPr="00C93C18" w:rsidRDefault="00267C54" w:rsidP="00D060FB">
      <w:pPr>
        <w:autoSpaceDE w:val="0"/>
        <w:autoSpaceDN w:val="0"/>
        <w:adjustRightInd w:val="0"/>
        <w:spacing w:line="240" w:lineRule="auto"/>
        <w:rPr>
          <w:rFonts w:ascii="Times New Roman" w:hAnsi="Times New Roman" w:cs="Times New Roman"/>
          <w:color w:val="000000"/>
          <w:sz w:val="28"/>
          <w:szCs w:val="28"/>
        </w:rPr>
      </w:pPr>
    </w:p>
    <w:p w:rsidR="00267C54" w:rsidRDefault="00267C54" w:rsidP="00D060FB">
      <w:pPr>
        <w:autoSpaceDE w:val="0"/>
        <w:autoSpaceDN w:val="0"/>
        <w:adjustRightInd w:val="0"/>
        <w:spacing w:line="240" w:lineRule="auto"/>
        <w:rPr>
          <w:rFonts w:ascii="Times New Roman" w:hAnsi="Times New Roman" w:cs="Times New Roman"/>
          <w:color w:val="000000"/>
          <w:sz w:val="28"/>
          <w:szCs w:val="28"/>
        </w:rPr>
      </w:pPr>
    </w:p>
    <w:p w:rsidR="00403F60" w:rsidRDefault="00403F60" w:rsidP="00D060FB">
      <w:pPr>
        <w:autoSpaceDE w:val="0"/>
        <w:autoSpaceDN w:val="0"/>
        <w:adjustRightInd w:val="0"/>
        <w:spacing w:line="240" w:lineRule="auto"/>
        <w:rPr>
          <w:rFonts w:ascii="Times New Roman" w:hAnsi="Times New Roman" w:cs="Times New Roman"/>
          <w:color w:val="000000"/>
          <w:sz w:val="28"/>
          <w:szCs w:val="28"/>
        </w:rPr>
      </w:pPr>
    </w:p>
    <w:p w:rsidR="00403F60" w:rsidRDefault="00403F60" w:rsidP="00D060FB">
      <w:pPr>
        <w:autoSpaceDE w:val="0"/>
        <w:autoSpaceDN w:val="0"/>
        <w:adjustRightInd w:val="0"/>
        <w:spacing w:line="240" w:lineRule="auto"/>
        <w:rPr>
          <w:rFonts w:ascii="Times New Roman" w:hAnsi="Times New Roman" w:cs="Times New Roman"/>
          <w:color w:val="000000"/>
          <w:sz w:val="28"/>
          <w:szCs w:val="28"/>
        </w:rPr>
      </w:pPr>
    </w:p>
    <w:p w:rsidR="00403F60" w:rsidRDefault="00403F60" w:rsidP="00D060FB">
      <w:pPr>
        <w:autoSpaceDE w:val="0"/>
        <w:autoSpaceDN w:val="0"/>
        <w:adjustRightInd w:val="0"/>
        <w:spacing w:line="240" w:lineRule="auto"/>
        <w:rPr>
          <w:rFonts w:ascii="Times New Roman" w:hAnsi="Times New Roman" w:cs="Times New Roman"/>
          <w:color w:val="000000"/>
          <w:sz w:val="28"/>
          <w:szCs w:val="28"/>
        </w:rPr>
      </w:pPr>
    </w:p>
    <w:p w:rsidR="00403F60" w:rsidRPr="00C93C18" w:rsidRDefault="00403F60" w:rsidP="00D060FB">
      <w:pPr>
        <w:autoSpaceDE w:val="0"/>
        <w:autoSpaceDN w:val="0"/>
        <w:adjustRightInd w:val="0"/>
        <w:spacing w:line="240" w:lineRule="auto"/>
        <w:rPr>
          <w:rFonts w:ascii="Times New Roman" w:hAnsi="Times New Roman" w:cs="Times New Roman"/>
          <w:color w:val="000000"/>
          <w:sz w:val="28"/>
          <w:szCs w:val="28"/>
        </w:rPr>
      </w:pPr>
    </w:p>
    <w:p w:rsidR="00267C54" w:rsidRPr="00403F60" w:rsidRDefault="00403F60" w:rsidP="00D060FB">
      <w:pPr>
        <w:shd w:val="clear" w:color="auto" w:fill="FFFFFF"/>
        <w:autoSpaceDE w:val="0"/>
        <w:autoSpaceDN w:val="0"/>
        <w:adjustRightInd w:val="0"/>
        <w:spacing w:line="240" w:lineRule="auto"/>
        <w:jc w:val="center"/>
        <w:rPr>
          <w:rFonts w:ascii="Times New Roman" w:hAnsi="Times New Roman" w:cs="Times New Roman"/>
          <w:b/>
          <w:color w:val="000000"/>
          <w:sz w:val="72"/>
          <w:szCs w:val="72"/>
        </w:rPr>
      </w:pPr>
      <w:r w:rsidRPr="00403F60">
        <w:rPr>
          <w:rFonts w:ascii="Times New Roman" w:hAnsi="Times New Roman" w:cs="Times New Roman"/>
          <w:b/>
          <w:color w:val="000000"/>
          <w:sz w:val="72"/>
          <w:szCs w:val="72"/>
        </w:rPr>
        <w:t>Программа по биатлону</w:t>
      </w:r>
    </w:p>
    <w:p w:rsidR="00812B6B" w:rsidRDefault="00812B6B" w:rsidP="00D060FB">
      <w:pPr>
        <w:shd w:val="clear" w:color="auto" w:fill="FFFFFF"/>
        <w:autoSpaceDE w:val="0"/>
        <w:autoSpaceDN w:val="0"/>
        <w:adjustRightInd w:val="0"/>
        <w:spacing w:line="240" w:lineRule="auto"/>
        <w:jc w:val="center"/>
        <w:rPr>
          <w:rFonts w:ascii="Times New Roman" w:hAnsi="Times New Roman" w:cs="Times New Roman"/>
          <w:color w:val="000000"/>
          <w:sz w:val="28"/>
          <w:szCs w:val="28"/>
        </w:rPr>
      </w:pPr>
    </w:p>
    <w:p w:rsidR="00812B6B" w:rsidRDefault="00812B6B" w:rsidP="00D060FB">
      <w:pPr>
        <w:shd w:val="clear" w:color="auto" w:fill="FFFFFF"/>
        <w:autoSpaceDE w:val="0"/>
        <w:autoSpaceDN w:val="0"/>
        <w:adjustRightInd w:val="0"/>
        <w:spacing w:line="240" w:lineRule="auto"/>
        <w:jc w:val="center"/>
        <w:rPr>
          <w:rFonts w:ascii="Times New Roman" w:hAnsi="Times New Roman" w:cs="Times New Roman"/>
          <w:color w:val="000000"/>
          <w:sz w:val="28"/>
          <w:szCs w:val="28"/>
        </w:rPr>
      </w:pPr>
    </w:p>
    <w:p w:rsidR="00403F60" w:rsidRDefault="00403F60" w:rsidP="00D060FB">
      <w:pPr>
        <w:shd w:val="clear" w:color="auto" w:fill="FFFFFF"/>
        <w:autoSpaceDE w:val="0"/>
        <w:autoSpaceDN w:val="0"/>
        <w:adjustRightInd w:val="0"/>
        <w:spacing w:line="240" w:lineRule="auto"/>
        <w:jc w:val="center"/>
        <w:rPr>
          <w:rFonts w:ascii="Times New Roman" w:hAnsi="Times New Roman" w:cs="Times New Roman"/>
          <w:color w:val="000000"/>
          <w:sz w:val="28"/>
          <w:szCs w:val="28"/>
        </w:rPr>
      </w:pPr>
    </w:p>
    <w:p w:rsidR="00403F60" w:rsidRDefault="00403F60" w:rsidP="00D060FB">
      <w:pPr>
        <w:shd w:val="clear" w:color="auto" w:fill="FFFFFF"/>
        <w:autoSpaceDE w:val="0"/>
        <w:autoSpaceDN w:val="0"/>
        <w:adjustRightInd w:val="0"/>
        <w:spacing w:line="240" w:lineRule="auto"/>
        <w:jc w:val="center"/>
        <w:rPr>
          <w:rFonts w:ascii="Times New Roman" w:hAnsi="Times New Roman" w:cs="Times New Roman"/>
          <w:color w:val="000000"/>
          <w:sz w:val="28"/>
          <w:szCs w:val="28"/>
        </w:rPr>
      </w:pPr>
    </w:p>
    <w:p w:rsidR="00403F60" w:rsidRDefault="00403F60" w:rsidP="00D060FB">
      <w:pPr>
        <w:shd w:val="clear" w:color="auto" w:fill="FFFFFF"/>
        <w:autoSpaceDE w:val="0"/>
        <w:autoSpaceDN w:val="0"/>
        <w:adjustRightInd w:val="0"/>
        <w:spacing w:line="240" w:lineRule="auto"/>
        <w:jc w:val="center"/>
        <w:rPr>
          <w:rFonts w:ascii="Times New Roman" w:hAnsi="Times New Roman" w:cs="Times New Roman"/>
          <w:color w:val="000000"/>
          <w:sz w:val="28"/>
          <w:szCs w:val="28"/>
        </w:rPr>
      </w:pPr>
    </w:p>
    <w:p w:rsidR="00403F60" w:rsidRDefault="00403F60" w:rsidP="00D060FB">
      <w:pPr>
        <w:shd w:val="clear" w:color="auto" w:fill="FFFFFF"/>
        <w:autoSpaceDE w:val="0"/>
        <w:autoSpaceDN w:val="0"/>
        <w:adjustRightInd w:val="0"/>
        <w:spacing w:line="240" w:lineRule="auto"/>
        <w:jc w:val="center"/>
        <w:rPr>
          <w:rFonts w:ascii="Times New Roman" w:hAnsi="Times New Roman" w:cs="Times New Roman"/>
          <w:color w:val="000000"/>
          <w:sz w:val="28"/>
          <w:szCs w:val="28"/>
        </w:rPr>
      </w:pPr>
    </w:p>
    <w:p w:rsidR="00812B6B" w:rsidRPr="005D032E" w:rsidRDefault="003D7E4D" w:rsidP="003D7E4D">
      <w:pPr>
        <w:spacing w:line="240" w:lineRule="auto"/>
        <w:jc w:val="center"/>
        <w:rPr>
          <w:lang w:eastAsia="ru-RU"/>
        </w:rPr>
      </w:pPr>
      <w:proofErr w:type="gramStart"/>
      <w:r w:rsidRPr="005D032E">
        <w:rPr>
          <w:rFonts w:ascii="Times New Roman" w:hAnsi="Times New Roman" w:cs="Times New Roman"/>
          <w:color w:val="000000"/>
          <w:sz w:val="28"/>
          <w:szCs w:val="28"/>
        </w:rPr>
        <w:t>Составлена</w:t>
      </w:r>
      <w:proofErr w:type="gramEnd"/>
      <w:r w:rsidRPr="005D032E">
        <w:rPr>
          <w:rFonts w:ascii="Times New Roman" w:hAnsi="Times New Roman" w:cs="Times New Roman"/>
          <w:color w:val="000000"/>
          <w:sz w:val="28"/>
          <w:szCs w:val="28"/>
        </w:rPr>
        <w:t xml:space="preserve"> на основе Федерального стандарта спортивной подготовки (ФССП) по биатлону</w:t>
      </w:r>
    </w:p>
    <w:p w:rsidR="00812B6B" w:rsidRDefault="00812B6B" w:rsidP="00D060FB">
      <w:pPr>
        <w:spacing w:line="240" w:lineRule="auto"/>
        <w:rPr>
          <w:rFonts w:ascii="Times New Roman" w:hAnsi="Times New Roman" w:cs="Times New Roman"/>
          <w:color w:val="000000"/>
          <w:sz w:val="28"/>
          <w:szCs w:val="28"/>
        </w:rPr>
      </w:pPr>
      <w:r w:rsidRPr="005D032E">
        <w:rPr>
          <w:rFonts w:ascii="Times New Roman" w:hAnsi="Times New Roman" w:cs="Times New Roman"/>
          <w:color w:val="000000"/>
          <w:sz w:val="28"/>
          <w:szCs w:val="28"/>
        </w:rPr>
        <w:t xml:space="preserve">                        </w:t>
      </w:r>
    </w:p>
    <w:p w:rsidR="003D7E4D" w:rsidRDefault="0033268E" w:rsidP="00D060FB">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Срок реализации программы 7</w:t>
      </w:r>
      <w:r w:rsidR="005351BC">
        <w:rPr>
          <w:rFonts w:ascii="Times New Roman" w:hAnsi="Times New Roman" w:cs="Times New Roman"/>
          <w:color w:val="000000"/>
          <w:sz w:val="28"/>
          <w:szCs w:val="28"/>
        </w:rPr>
        <w:t xml:space="preserve"> лет</w:t>
      </w:r>
    </w:p>
    <w:p w:rsidR="00403F60" w:rsidRDefault="00403F60" w:rsidP="00D060FB">
      <w:pPr>
        <w:spacing w:line="240" w:lineRule="auto"/>
        <w:jc w:val="center"/>
        <w:rPr>
          <w:rFonts w:ascii="Times New Roman" w:hAnsi="Times New Roman" w:cs="Times New Roman"/>
          <w:color w:val="000000"/>
          <w:sz w:val="28"/>
          <w:szCs w:val="28"/>
        </w:rPr>
      </w:pPr>
    </w:p>
    <w:p w:rsidR="00403F60" w:rsidRDefault="00403F60" w:rsidP="00D060FB">
      <w:pPr>
        <w:spacing w:line="240" w:lineRule="auto"/>
        <w:jc w:val="center"/>
        <w:rPr>
          <w:rFonts w:ascii="Times New Roman" w:hAnsi="Times New Roman" w:cs="Times New Roman"/>
          <w:color w:val="000000"/>
          <w:sz w:val="28"/>
          <w:szCs w:val="28"/>
        </w:rPr>
      </w:pPr>
    </w:p>
    <w:p w:rsidR="003D7E4D" w:rsidRDefault="003D7E4D" w:rsidP="00D060FB">
      <w:pPr>
        <w:spacing w:line="240" w:lineRule="auto"/>
        <w:jc w:val="center"/>
        <w:rPr>
          <w:rFonts w:ascii="Times New Roman" w:hAnsi="Times New Roman" w:cs="Times New Roman"/>
          <w:color w:val="000000"/>
          <w:sz w:val="28"/>
          <w:szCs w:val="28"/>
        </w:rPr>
      </w:pPr>
    </w:p>
    <w:p w:rsidR="00812B6B" w:rsidRDefault="00812B6B" w:rsidP="00D060FB">
      <w:pPr>
        <w:spacing w:line="240" w:lineRule="auto"/>
        <w:jc w:val="center"/>
        <w:rPr>
          <w:rFonts w:ascii="Times New Roman" w:hAnsi="Times New Roman" w:cs="Times New Roman"/>
          <w:color w:val="000000"/>
          <w:sz w:val="28"/>
          <w:szCs w:val="28"/>
        </w:rPr>
      </w:pPr>
      <w:r w:rsidRPr="00C93C18">
        <w:rPr>
          <w:rFonts w:ascii="Times New Roman" w:hAnsi="Times New Roman" w:cs="Times New Roman"/>
          <w:color w:val="000000"/>
          <w:sz w:val="28"/>
          <w:szCs w:val="28"/>
        </w:rPr>
        <w:t>Дивногорск 201</w:t>
      </w:r>
      <w:r w:rsidR="00E17190">
        <w:rPr>
          <w:rFonts w:ascii="Times New Roman" w:hAnsi="Times New Roman" w:cs="Times New Roman"/>
          <w:color w:val="000000"/>
          <w:sz w:val="28"/>
          <w:szCs w:val="28"/>
        </w:rPr>
        <w:t>4</w:t>
      </w:r>
      <w:r w:rsidRPr="00C93C18">
        <w:rPr>
          <w:rFonts w:ascii="Times New Roman" w:hAnsi="Times New Roman" w:cs="Times New Roman"/>
          <w:color w:val="000000"/>
          <w:sz w:val="28"/>
          <w:szCs w:val="28"/>
        </w:rPr>
        <w:t>.</w:t>
      </w:r>
    </w:p>
    <w:p w:rsidR="004B18D0" w:rsidRDefault="004B18D0" w:rsidP="003D7E4D">
      <w:pPr>
        <w:shd w:val="clear" w:color="auto" w:fill="FFFFFF"/>
        <w:autoSpaceDE w:val="0"/>
        <w:autoSpaceDN w:val="0"/>
        <w:adjustRightInd w:val="0"/>
        <w:spacing w:line="240" w:lineRule="auto"/>
        <w:rPr>
          <w:rFonts w:ascii="Times New Roman" w:hAnsi="Times New Roman" w:cs="Times New Roman"/>
          <w:b/>
          <w:bCs/>
          <w:color w:val="000000"/>
          <w:sz w:val="36"/>
          <w:szCs w:val="36"/>
          <w:u w:val="single"/>
        </w:rPr>
      </w:pPr>
    </w:p>
    <w:p w:rsidR="007C0FCF" w:rsidRDefault="007C0FCF" w:rsidP="005D032E">
      <w:pPr>
        <w:spacing w:line="240" w:lineRule="auto"/>
        <w:jc w:val="center"/>
        <w:rPr>
          <w:rFonts w:ascii="Times New Roman" w:hAnsi="Times New Roman" w:cs="Times New Roman"/>
          <w:b/>
          <w:sz w:val="28"/>
          <w:szCs w:val="28"/>
        </w:rPr>
      </w:pPr>
    </w:p>
    <w:p w:rsidR="007C0FCF" w:rsidRDefault="00BE6925" w:rsidP="005D032E">
      <w:pPr>
        <w:spacing w:line="240" w:lineRule="auto"/>
        <w:jc w:val="center"/>
        <w:rPr>
          <w:rFonts w:ascii="Times New Roman" w:hAnsi="Times New Roman" w:cs="Times New Roman"/>
          <w:b/>
          <w:sz w:val="28"/>
          <w:szCs w:val="28"/>
        </w:rPr>
      </w:pPr>
      <w:r w:rsidRPr="00BE6925">
        <w:rPr>
          <w:rFonts w:ascii="Times New Roman" w:hAnsi="Times New Roman"/>
          <w:bCs/>
          <w:color w:val="000000"/>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pt;height:631.25pt" o:ole="">
            <v:imagedata r:id="rId8" o:title=""/>
          </v:shape>
          <o:OLEObject Type="Embed" ProgID="AcroExch.Document.7" ShapeID="_x0000_i1025" DrawAspect="Content" ObjectID="_1540024542" r:id="rId9"/>
        </w:object>
      </w:r>
    </w:p>
    <w:p w:rsidR="007C0FCF" w:rsidRDefault="007C0FCF" w:rsidP="006B1B2E">
      <w:pPr>
        <w:spacing w:line="240" w:lineRule="auto"/>
        <w:rPr>
          <w:rFonts w:ascii="Times New Roman" w:hAnsi="Times New Roman" w:cs="Times New Roman"/>
          <w:b/>
          <w:sz w:val="28"/>
          <w:szCs w:val="28"/>
        </w:rPr>
      </w:pPr>
    </w:p>
    <w:p w:rsidR="00BE6925" w:rsidRDefault="00BE6925" w:rsidP="006B1B2E">
      <w:pPr>
        <w:spacing w:line="240" w:lineRule="auto"/>
        <w:rPr>
          <w:rFonts w:ascii="Times New Roman" w:hAnsi="Times New Roman" w:cs="Times New Roman"/>
          <w:b/>
          <w:sz w:val="28"/>
          <w:szCs w:val="28"/>
        </w:rPr>
      </w:pPr>
    </w:p>
    <w:p w:rsidR="00BE6925" w:rsidRDefault="00BE6925" w:rsidP="006B1B2E">
      <w:pPr>
        <w:spacing w:line="240" w:lineRule="auto"/>
        <w:rPr>
          <w:rFonts w:ascii="Times New Roman" w:hAnsi="Times New Roman" w:cs="Times New Roman"/>
          <w:b/>
          <w:sz w:val="28"/>
          <w:szCs w:val="28"/>
        </w:rPr>
      </w:pPr>
    </w:p>
    <w:p w:rsidR="00BE6925" w:rsidRDefault="00BE6925" w:rsidP="006B1B2E">
      <w:pPr>
        <w:spacing w:line="240" w:lineRule="auto"/>
        <w:rPr>
          <w:rFonts w:ascii="Times New Roman" w:hAnsi="Times New Roman" w:cs="Times New Roman"/>
          <w:b/>
          <w:sz w:val="28"/>
          <w:szCs w:val="28"/>
        </w:rPr>
      </w:pPr>
    </w:p>
    <w:p w:rsidR="005D032E" w:rsidRDefault="005D032E" w:rsidP="005D032E">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9E7B9A" w:rsidRDefault="009E7B9A" w:rsidP="005D032E">
      <w:pPr>
        <w:spacing w:line="240" w:lineRule="auto"/>
        <w:jc w:val="center"/>
        <w:rPr>
          <w:rFonts w:ascii="Times New Roman" w:hAnsi="Times New Roman" w:cs="Times New Roman"/>
          <w:sz w:val="28"/>
          <w:szCs w:val="28"/>
        </w:rPr>
      </w:pPr>
    </w:p>
    <w:p w:rsidR="005D032E" w:rsidRPr="005B1933" w:rsidRDefault="005D032E" w:rsidP="005D032E">
      <w:pPr>
        <w:spacing w:line="240" w:lineRule="auto"/>
        <w:rPr>
          <w:rFonts w:ascii="Times New Roman" w:hAnsi="Times New Roman" w:cs="Times New Roman"/>
          <w:sz w:val="28"/>
          <w:szCs w:val="28"/>
        </w:rPr>
      </w:pPr>
      <w:r w:rsidRPr="005B1933">
        <w:rPr>
          <w:rFonts w:ascii="Times New Roman" w:hAnsi="Times New Roman" w:cs="Times New Roman"/>
          <w:sz w:val="28"/>
          <w:szCs w:val="28"/>
          <w:lang w:val="en-US"/>
        </w:rPr>
        <w:t>I</w:t>
      </w:r>
      <w:r w:rsidRPr="005B1933">
        <w:rPr>
          <w:rFonts w:ascii="Times New Roman" w:hAnsi="Times New Roman" w:cs="Times New Roman"/>
          <w:sz w:val="28"/>
          <w:szCs w:val="28"/>
        </w:rPr>
        <w:t>.Пояснительная записка</w:t>
      </w:r>
      <w:r w:rsidR="009E7B9A" w:rsidRPr="005B1933">
        <w:rPr>
          <w:rFonts w:ascii="Times New Roman" w:hAnsi="Times New Roman" w:cs="Times New Roman"/>
          <w:sz w:val="28"/>
          <w:szCs w:val="28"/>
        </w:rPr>
        <w:t xml:space="preserve">____________________________________________ </w:t>
      </w:r>
      <w:r w:rsidR="005B1933">
        <w:rPr>
          <w:rFonts w:ascii="Times New Roman" w:hAnsi="Times New Roman" w:cs="Times New Roman"/>
          <w:sz w:val="28"/>
          <w:szCs w:val="28"/>
        </w:rPr>
        <w:t xml:space="preserve">    </w:t>
      </w:r>
      <w:r w:rsidR="009E7B9A" w:rsidRPr="005B1933">
        <w:rPr>
          <w:rFonts w:ascii="Times New Roman" w:hAnsi="Times New Roman" w:cs="Times New Roman"/>
          <w:sz w:val="28"/>
          <w:szCs w:val="28"/>
        </w:rPr>
        <w:t>4</w:t>
      </w:r>
    </w:p>
    <w:p w:rsidR="005D032E" w:rsidRPr="005B1933" w:rsidRDefault="005D032E" w:rsidP="005D032E">
      <w:pPr>
        <w:shd w:val="clear" w:color="auto" w:fill="FFFFFF"/>
        <w:autoSpaceDE w:val="0"/>
        <w:autoSpaceDN w:val="0"/>
        <w:adjustRightInd w:val="0"/>
        <w:spacing w:line="240" w:lineRule="auto"/>
        <w:rPr>
          <w:rFonts w:ascii="Times New Roman" w:eastAsia="Calibri" w:hAnsi="Times New Roman" w:cs="Times New Roman"/>
          <w:color w:val="000000"/>
          <w:sz w:val="28"/>
          <w:szCs w:val="28"/>
        </w:rPr>
      </w:pPr>
      <w:r w:rsidRPr="005B1933">
        <w:rPr>
          <w:rFonts w:ascii="Times New Roman" w:eastAsia="Calibri" w:hAnsi="Times New Roman" w:cs="Times New Roman"/>
          <w:bCs/>
          <w:color w:val="000000"/>
          <w:sz w:val="28"/>
          <w:szCs w:val="28"/>
          <w:lang w:val="en-US"/>
        </w:rPr>
        <w:t>II</w:t>
      </w:r>
      <w:r w:rsidRPr="005B1933">
        <w:rPr>
          <w:rFonts w:ascii="Times New Roman" w:eastAsia="Calibri" w:hAnsi="Times New Roman" w:cs="Times New Roman"/>
          <w:bCs/>
          <w:color w:val="000000"/>
          <w:sz w:val="28"/>
          <w:szCs w:val="28"/>
        </w:rPr>
        <w:t>.Нормативная часть программы</w:t>
      </w:r>
      <w:r w:rsidR="009E7B9A" w:rsidRPr="005B1933">
        <w:rPr>
          <w:rFonts w:ascii="Times New Roman" w:eastAsia="Calibri" w:hAnsi="Times New Roman" w:cs="Times New Roman"/>
          <w:bCs/>
          <w:color w:val="000000"/>
          <w:sz w:val="28"/>
          <w:szCs w:val="28"/>
        </w:rPr>
        <w:t xml:space="preserve">___________________________________ </w:t>
      </w:r>
      <w:r w:rsidR="005B1933">
        <w:rPr>
          <w:rFonts w:ascii="Times New Roman" w:eastAsia="Calibri" w:hAnsi="Times New Roman" w:cs="Times New Roman"/>
          <w:bCs/>
          <w:color w:val="000000"/>
          <w:sz w:val="28"/>
          <w:szCs w:val="28"/>
        </w:rPr>
        <w:t xml:space="preserve">     </w:t>
      </w:r>
      <w:r w:rsidR="009E7B9A" w:rsidRPr="005B1933">
        <w:rPr>
          <w:rFonts w:ascii="Times New Roman" w:eastAsia="Calibri" w:hAnsi="Times New Roman" w:cs="Times New Roman"/>
          <w:bCs/>
          <w:color w:val="000000"/>
          <w:sz w:val="28"/>
          <w:szCs w:val="28"/>
        </w:rPr>
        <w:t>10</w:t>
      </w:r>
    </w:p>
    <w:p w:rsidR="005D032E" w:rsidRPr="005B1933" w:rsidRDefault="005D032E" w:rsidP="005D032E">
      <w:pPr>
        <w:pStyle w:val="1"/>
        <w:jc w:val="left"/>
        <w:rPr>
          <w:b w:val="0"/>
          <w:sz w:val="28"/>
          <w:szCs w:val="28"/>
        </w:rPr>
      </w:pPr>
    </w:p>
    <w:p w:rsidR="005D032E" w:rsidRPr="005B1933" w:rsidRDefault="005D032E" w:rsidP="005D032E">
      <w:pPr>
        <w:shd w:val="clear" w:color="auto" w:fill="FFFFFF"/>
        <w:autoSpaceDE w:val="0"/>
        <w:autoSpaceDN w:val="0"/>
        <w:adjustRightInd w:val="0"/>
        <w:spacing w:line="240" w:lineRule="auto"/>
        <w:rPr>
          <w:rFonts w:ascii="Times New Roman" w:eastAsia="Calibri" w:hAnsi="Times New Roman" w:cs="Times New Roman"/>
          <w:color w:val="000000"/>
          <w:sz w:val="28"/>
          <w:szCs w:val="28"/>
        </w:rPr>
      </w:pPr>
      <w:r w:rsidRPr="005B1933">
        <w:rPr>
          <w:rFonts w:ascii="Times New Roman" w:eastAsia="Calibri" w:hAnsi="Times New Roman" w:cs="Times New Roman"/>
          <w:color w:val="000000"/>
          <w:sz w:val="28"/>
          <w:szCs w:val="28"/>
          <w:lang w:val="en-US"/>
        </w:rPr>
        <w:t>III</w:t>
      </w:r>
      <w:r w:rsidRPr="005B1933">
        <w:rPr>
          <w:rFonts w:ascii="Times New Roman" w:eastAsia="Calibri" w:hAnsi="Times New Roman" w:cs="Times New Roman"/>
          <w:color w:val="000000"/>
          <w:sz w:val="28"/>
          <w:szCs w:val="28"/>
        </w:rPr>
        <w:t>. Методическая часть программы</w:t>
      </w:r>
      <w:r w:rsidR="009E7B9A" w:rsidRPr="005B1933">
        <w:rPr>
          <w:rFonts w:ascii="Times New Roman" w:eastAsia="Calibri" w:hAnsi="Times New Roman" w:cs="Times New Roman"/>
          <w:color w:val="000000"/>
          <w:sz w:val="28"/>
          <w:szCs w:val="28"/>
        </w:rPr>
        <w:t xml:space="preserve">_________________________________ </w:t>
      </w:r>
      <w:r w:rsidR="005B1933">
        <w:rPr>
          <w:rFonts w:ascii="Times New Roman" w:eastAsia="Calibri" w:hAnsi="Times New Roman" w:cs="Times New Roman"/>
          <w:color w:val="000000"/>
          <w:sz w:val="28"/>
          <w:szCs w:val="28"/>
        </w:rPr>
        <w:t xml:space="preserve">     </w:t>
      </w:r>
      <w:r w:rsidR="009E7B9A" w:rsidRPr="005B1933">
        <w:rPr>
          <w:rFonts w:ascii="Times New Roman" w:eastAsia="Calibri" w:hAnsi="Times New Roman" w:cs="Times New Roman"/>
          <w:color w:val="000000"/>
          <w:sz w:val="28"/>
          <w:szCs w:val="28"/>
        </w:rPr>
        <w:t>29</w:t>
      </w:r>
    </w:p>
    <w:p w:rsidR="005D032E" w:rsidRPr="005B1933" w:rsidRDefault="005D032E" w:rsidP="005D032E">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p>
    <w:p w:rsidR="005D032E" w:rsidRPr="005B1933" w:rsidRDefault="005D032E" w:rsidP="005D032E">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r w:rsidRPr="005B1933">
        <w:rPr>
          <w:rFonts w:ascii="Times New Roman" w:eastAsia="Calibri" w:hAnsi="Times New Roman" w:cs="Times New Roman"/>
          <w:color w:val="000000"/>
          <w:sz w:val="28"/>
          <w:szCs w:val="28"/>
          <w:lang w:val="en-US"/>
        </w:rPr>
        <w:t>IV</w:t>
      </w:r>
      <w:r w:rsidRPr="005B1933">
        <w:rPr>
          <w:rFonts w:ascii="Times New Roman" w:eastAsia="Calibri" w:hAnsi="Times New Roman" w:cs="Times New Roman"/>
          <w:color w:val="000000"/>
          <w:sz w:val="28"/>
          <w:szCs w:val="28"/>
        </w:rPr>
        <w:t>. Система контроля и зачетные требования</w:t>
      </w:r>
      <w:r w:rsidR="009E7B9A" w:rsidRPr="005B1933">
        <w:rPr>
          <w:rFonts w:ascii="Times New Roman" w:eastAsia="Calibri" w:hAnsi="Times New Roman" w:cs="Times New Roman"/>
          <w:color w:val="000000"/>
          <w:sz w:val="28"/>
          <w:szCs w:val="28"/>
        </w:rPr>
        <w:t>________________________</w:t>
      </w:r>
      <w:r w:rsidR="005B1933">
        <w:rPr>
          <w:rFonts w:ascii="Times New Roman" w:eastAsia="Calibri" w:hAnsi="Times New Roman" w:cs="Times New Roman"/>
          <w:color w:val="000000"/>
          <w:sz w:val="28"/>
          <w:szCs w:val="28"/>
        </w:rPr>
        <w:t xml:space="preserve">       </w:t>
      </w:r>
      <w:r w:rsidR="009E7B9A" w:rsidRPr="005B1933">
        <w:rPr>
          <w:rFonts w:ascii="Times New Roman" w:eastAsia="Calibri" w:hAnsi="Times New Roman" w:cs="Times New Roman"/>
          <w:color w:val="000000"/>
          <w:sz w:val="28"/>
          <w:szCs w:val="28"/>
        </w:rPr>
        <w:t xml:space="preserve"> 93</w:t>
      </w:r>
    </w:p>
    <w:p w:rsidR="005D032E" w:rsidRPr="005B1933" w:rsidRDefault="005D032E" w:rsidP="005D032E">
      <w:pPr>
        <w:shd w:val="clear" w:color="auto" w:fill="FFFFFF"/>
        <w:autoSpaceDE w:val="0"/>
        <w:autoSpaceDN w:val="0"/>
        <w:adjustRightInd w:val="0"/>
        <w:spacing w:line="240" w:lineRule="auto"/>
        <w:rPr>
          <w:rFonts w:ascii="Times New Roman" w:eastAsia="Calibri" w:hAnsi="Times New Roman" w:cs="Times New Roman"/>
          <w:color w:val="000000"/>
          <w:sz w:val="28"/>
          <w:szCs w:val="28"/>
        </w:rPr>
      </w:pPr>
    </w:p>
    <w:p w:rsidR="005D032E" w:rsidRDefault="005D032E" w:rsidP="005D032E">
      <w:pPr>
        <w:shd w:val="clear" w:color="auto" w:fill="FFFFFF"/>
        <w:autoSpaceDE w:val="0"/>
        <w:autoSpaceDN w:val="0"/>
        <w:adjustRightInd w:val="0"/>
        <w:spacing w:line="240" w:lineRule="auto"/>
        <w:rPr>
          <w:rFonts w:ascii="Times New Roman" w:eastAsia="Calibri" w:hAnsi="Times New Roman" w:cs="Times New Roman"/>
          <w:color w:val="000000"/>
          <w:sz w:val="28"/>
          <w:szCs w:val="28"/>
        </w:rPr>
      </w:pPr>
      <w:r w:rsidRPr="005B1933">
        <w:rPr>
          <w:rFonts w:ascii="Times New Roman" w:eastAsia="Calibri" w:hAnsi="Times New Roman" w:cs="Times New Roman"/>
          <w:color w:val="000000"/>
          <w:sz w:val="28"/>
          <w:szCs w:val="28"/>
        </w:rPr>
        <w:t>Рекомендуемая литература______________________________________</w:t>
      </w:r>
      <w:r>
        <w:rPr>
          <w:rFonts w:ascii="Times New Roman" w:eastAsia="Calibri" w:hAnsi="Times New Roman" w:cs="Times New Roman"/>
          <w:b/>
          <w:color w:val="000000"/>
          <w:sz w:val="28"/>
          <w:szCs w:val="28"/>
        </w:rPr>
        <w:t xml:space="preserve">   </w:t>
      </w:r>
      <w:r w:rsidR="003A2710">
        <w:rPr>
          <w:rFonts w:ascii="Times New Roman" w:eastAsia="Calibri" w:hAnsi="Times New Roman" w:cs="Times New Roman"/>
          <w:b/>
          <w:color w:val="000000"/>
          <w:sz w:val="28"/>
          <w:szCs w:val="28"/>
        </w:rPr>
        <w:t xml:space="preserve">    </w:t>
      </w:r>
      <w:r w:rsidR="005B1933">
        <w:rPr>
          <w:rFonts w:ascii="Times New Roman" w:eastAsia="Calibri" w:hAnsi="Times New Roman" w:cs="Times New Roman"/>
          <w:b/>
          <w:color w:val="000000"/>
          <w:sz w:val="28"/>
          <w:szCs w:val="28"/>
        </w:rPr>
        <w:t xml:space="preserve">   </w:t>
      </w:r>
      <w:r w:rsidR="005B1933">
        <w:rPr>
          <w:rFonts w:ascii="Times New Roman" w:eastAsia="Calibri" w:hAnsi="Times New Roman" w:cs="Times New Roman"/>
          <w:color w:val="000000"/>
          <w:sz w:val="28"/>
          <w:szCs w:val="28"/>
        </w:rPr>
        <w:t>99</w:t>
      </w:r>
    </w:p>
    <w:p w:rsidR="00CB6F82" w:rsidRDefault="00CB6F82" w:rsidP="005D032E">
      <w:pPr>
        <w:shd w:val="clear" w:color="auto" w:fill="FFFFFF"/>
        <w:autoSpaceDE w:val="0"/>
        <w:autoSpaceDN w:val="0"/>
        <w:adjustRightInd w:val="0"/>
        <w:spacing w:line="240" w:lineRule="auto"/>
        <w:jc w:val="center"/>
        <w:rPr>
          <w:rFonts w:ascii="Times New Roman" w:hAnsi="Times New Roman" w:cs="Times New Roman"/>
          <w:b/>
          <w:bCs/>
          <w:color w:val="000000"/>
          <w:sz w:val="28"/>
          <w:szCs w:val="28"/>
          <w:u w:val="single"/>
        </w:rPr>
      </w:pPr>
    </w:p>
    <w:p w:rsidR="009E7B9A" w:rsidRDefault="009E7B9A" w:rsidP="005D032E">
      <w:pPr>
        <w:shd w:val="clear" w:color="auto" w:fill="FFFFFF"/>
        <w:autoSpaceDE w:val="0"/>
        <w:autoSpaceDN w:val="0"/>
        <w:adjustRightInd w:val="0"/>
        <w:spacing w:line="240" w:lineRule="auto"/>
        <w:jc w:val="center"/>
        <w:rPr>
          <w:rFonts w:ascii="Times New Roman" w:hAnsi="Times New Roman" w:cs="Times New Roman"/>
          <w:b/>
          <w:bCs/>
          <w:color w:val="000000"/>
          <w:sz w:val="28"/>
          <w:szCs w:val="28"/>
          <w:u w:val="single"/>
        </w:rPr>
      </w:pPr>
    </w:p>
    <w:p w:rsidR="009E7B9A" w:rsidRDefault="009E7B9A" w:rsidP="005D032E">
      <w:pPr>
        <w:shd w:val="clear" w:color="auto" w:fill="FFFFFF"/>
        <w:autoSpaceDE w:val="0"/>
        <w:autoSpaceDN w:val="0"/>
        <w:adjustRightInd w:val="0"/>
        <w:spacing w:line="240" w:lineRule="auto"/>
        <w:jc w:val="center"/>
        <w:rPr>
          <w:rFonts w:ascii="Times New Roman" w:hAnsi="Times New Roman" w:cs="Times New Roman"/>
          <w:b/>
          <w:bCs/>
          <w:color w:val="000000"/>
          <w:sz w:val="28"/>
          <w:szCs w:val="28"/>
          <w:u w:val="single"/>
        </w:rPr>
      </w:pPr>
    </w:p>
    <w:p w:rsidR="009E7B9A" w:rsidRDefault="009E7B9A" w:rsidP="005D032E">
      <w:pPr>
        <w:shd w:val="clear" w:color="auto" w:fill="FFFFFF"/>
        <w:autoSpaceDE w:val="0"/>
        <w:autoSpaceDN w:val="0"/>
        <w:adjustRightInd w:val="0"/>
        <w:spacing w:line="240" w:lineRule="auto"/>
        <w:jc w:val="center"/>
        <w:rPr>
          <w:rFonts w:ascii="Times New Roman" w:hAnsi="Times New Roman" w:cs="Times New Roman"/>
          <w:b/>
          <w:bCs/>
          <w:color w:val="000000"/>
          <w:sz w:val="28"/>
          <w:szCs w:val="28"/>
          <w:u w:val="single"/>
        </w:rPr>
      </w:pPr>
    </w:p>
    <w:p w:rsidR="009E7B9A" w:rsidRDefault="009E7B9A" w:rsidP="005D032E">
      <w:pPr>
        <w:shd w:val="clear" w:color="auto" w:fill="FFFFFF"/>
        <w:autoSpaceDE w:val="0"/>
        <w:autoSpaceDN w:val="0"/>
        <w:adjustRightInd w:val="0"/>
        <w:spacing w:line="240" w:lineRule="auto"/>
        <w:jc w:val="center"/>
        <w:rPr>
          <w:rFonts w:ascii="Times New Roman" w:hAnsi="Times New Roman" w:cs="Times New Roman"/>
          <w:b/>
          <w:bCs/>
          <w:color w:val="000000"/>
          <w:sz w:val="28"/>
          <w:szCs w:val="28"/>
          <w:u w:val="single"/>
        </w:rPr>
      </w:pPr>
    </w:p>
    <w:p w:rsidR="009E7B9A" w:rsidRDefault="009E7B9A" w:rsidP="005D032E">
      <w:pPr>
        <w:shd w:val="clear" w:color="auto" w:fill="FFFFFF"/>
        <w:autoSpaceDE w:val="0"/>
        <w:autoSpaceDN w:val="0"/>
        <w:adjustRightInd w:val="0"/>
        <w:spacing w:line="240" w:lineRule="auto"/>
        <w:jc w:val="center"/>
        <w:rPr>
          <w:rFonts w:ascii="Times New Roman" w:hAnsi="Times New Roman" w:cs="Times New Roman"/>
          <w:b/>
          <w:bCs/>
          <w:color w:val="000000"/>
          <w:sz w:val="28"/>
          <w:szCs w:val="28"/>
          <w:u w:val="single"/>
        </w:rPr>
      </w:pPr>
    </w:p>
    <w:p w:rsidR="009E7B9A" w:rsidRDefault="009E7B9A" w:rsidP="005D032E">
      <w:pPr>
        <w:shd w:val="clear" w:color="auto" w:fill="FFFFFF"/>
        <w:autoSpaceDE w:val="0"/>
        <w:autoSpaceDN w:val="0"/>
        <w:adjustRightInd w:val="0"/>
        <w:spacing w:line="240" w:lineRule="auto"/>
        <w:jc w:val="center"/>
        <w:rPr>
          <w:rFonts w:ascii="Times New Roman" w:hAnsi="Times New Roman" w:cs="Times New Roman"/>
          <w:b/>
          <w:bCs/>
          <w:color w:val="000000"/>
          <w:sz w:val="28"/>
          <w:szCs w:val="28"/>
          <w:u w:val="single"/>
        </w:rPr>
      </w:pPr>
    </w:p>
    <w:p w:rsidR="009E7B9A" w:rsidRDefault="009E7B9A" w:rsidP="005D032E">
      <w:pPr>
        <w:shd w:val="clear" w:color="auto" w:fill="FFFFFF"/>
        <w:autoSpaceDE w:val="0"/>
        <w:autoSpaceDN w:val="0"/>
        <w:adjustRightInd w:val="0"/>
        <w:spacing w:line="240" w:lineRule="auto"/>
        <w:jc w:val="center"/>
        <w:rPr>
          <w:rFonts w:ascii="Times New Roman" w:hAnsi="Times New Roman" w:cs="Times New Roman"/>
          <w:b/>
          <w:bCs/>
          <w:color w:val="000000"/>
          <w:sz w:val="28"/>
          <w:szCs w:val="28"/>
          <w:u w:val="single"/>
        </w:rPr>
      </w:pPr>
    </w:p>
    <w:p w:rsidR="009E7B9A" w:rsidRDefault="009E7B9A" w:rsidP="005D032E">
      <w:pPr>
        <w:shd w:val="clear" w:color="auto" w:fill="FFFFFF"/>
        <w:autoSpaceDE w:val="0"/>
        <w:autoSpaceDN w:val="0"/>
        <w:adjustRightInd w:val="0"/>
        <w:spacing w:line="240" w:lineRule="auto"/>
        <w:jc w:val="center"/>
        <w:rPr>
          <w:rFonts w:ascii="Times New Roman" w:hAnsi="Times New Roman" w:cs="Times New Roman"/>
          <w:b/>
          <w:bCs/>
          <w:color w:val="000000"/>
          <w:sz w:val="28"/>
          <w:szCs w:val="28"/>
          <w:u w:val="single"/>
        </w:rPr>
      </w:pPr>
    </w:p>
    <w:p w:rsidR="009E7B9A" w:rsidRDefault="009E7B9A" w:rsidP="005D032E">
      <w:pPr>
        <w:shd w:val="clear" w:color="auto" w:fill="FFFFFF"/>
        <w:autoSpaceDE w:val="0"/>
        <w:autoSpaceDN w:val="0"/>
        <w:adjustRightInd w:val="0"/>
        <w:spacing w:line="240" w:lineRule="auto"/>
        <w:jc w:val="center"/>
        <w:rPr>
          <w:rFonts w:ascii="Times New Roman" w:hAnsi="Times New Roman" w:cs="Times New Roman"/>
          <w:b/>
          <w:bCs/>
          <w:color w:val="000000"/>
          <w:sz w:val="28"/>
          <w:szCs w:val="28"/>
          <w:u w:val="single"/>
        </w:rPr>
      </w:pPr>
    </w:p>
    <w:p w:rsidR="009E7B9A" w:rsidRDefault="009E7B9A" w:rsidP="005D032E">
      <w:pPr>
        <w:shd w:val="clear" w:color="auto" w:fill="FFFFFF"/>
        <w:autoSpaceDE w:val="0"/>
        <w:autoSpaceDN w:val="0"/>
        <w:adjustRightInd w:val="0"/>
        <w:spacing w:line="240" w:lineRule="auto"/>
        <w:jc w:val="center"/>
        <w:rPr>
          <w:rFonts w:ascii="Times New Roman" w:hAnsi="Times New Roman" w:cs="Times New Roman"/>
          <w:b/>
          <w:bCs/>
          <w:color w:val="000000"/>
          <w:sz w:val="28"/>
          <w:szCs w:val="28"/>
          <w:u w:val="single"/>
        </w:rPr>
      </w:pPr>
    </w:p>
    <w:p w:rsidR="009E7B9A" w:rsidRDefault="009E7B9A" w:rsidP="005D032E">
      <w:pPr>
        <w:shd w:val="clear" w:color="auto" w:fill="FFFFFF"/>
        <w:autoSpaceDE w:val="0"/>
        <w:autoSpaceDN w:val="0"/>
        <w:adjustRightInd w:val="0"/>
        <w:spacing w:line="240" w:lineRule="auto"/>
        <w:jc w:val="center"/>
        <w:rPr>
          <w:rFonts w:ascii="Times New Roman" w:hAnsi="Times New Roman" w:cs="Times New Roman"/>
          <w:b/>
          <w:bCs/>
          <w:color w:val="000000"/>
          <w:sz w:val="28"/>
          <w:szCs w:val="28"/>
          <w:u w:val="single"/>
        </w:rPr>
      </w:pPr>
    </w:p>
    <w:p w:rsidR="009E7B9A" w:rsidRDefault="009E7B9A" w:rsidP="005D032E">
      <w:pPr>
        <w:shd w:val="clear" w:color="auto" w:fill="FFFFFF"/>
        <w:autoSpaceDE w:val="0"/>
        <w:autoSpaceDN w:val="0"/>
        <w:adjustRightInd w:val="0"/>
        <w:spacing w:line="240" w:lineRule="auto"/>
        <w:jc w:val="center"/>
        <w:rPr>
          <w:rFonts w:ascii="Times New Roman" w:hAnsi="Times New Roman" w:cs="Times New Roman"/>
          <w:b/>
          <w:bCs/>
          <w:color w:val="000000"/>
          <w:sz w:val="28"/>
          <w:szCs w:val="28"/>
          <w:u w:val="single"/>
        </w:rPr>
      </w:pPr>
    </w:p>
    <w:p w:rsidR="009E7B9A" w:rsidRDefault="009E7B9A" w:rsidP="005D032E">
      <w:pPr>
        <w:shd w:val="clear" w:color="auto" w:fill="FFFFFF"/>
        <w:autoSpaceDE w:val="0"/>
        <w:autoSpaceDN w:val="0"/>
        <w:adjustRightInd w:val="0"/>
        <w:spacing w:line="240" w:lineRule="auto"/>
        <w:jc w:val="center"/>
        <w:rPr>
          <w:rFonts w:ascii="Times New Roman" w:hAnsi="Times New Roman" w:cs="Times New Roman"/>
          <w:b/>
          <w:bCs/>
          <w:color w:val="000000"/>
          <w:sz w:val="28"/>
          <w:szCs w:val="28"/>
          <w:u w:val="single"/>
        </w:rPr>
      </w:pPr>
    </w:p>
    <w:p w:rsidR="009E7B9A" w:rsidRDefault="009E7B9A" w:rsidP="005D032E">
      <w:pPr>
        <w:shd w:val="clear" w:color="auto" w:fill="FFFFFF"/>
        <w:autoSpaceDE w:val="0"/>
        <w:autoSpaceDN w:val="0"/>
        <w:adjustRightInd w:val="0"/>
        <w:spacing w:line="240" w:lineRule="auto"/>
        <w:jc w:val="center"/>
        <w:rPr>
          <w:rFonts w:ascii="Times New Roman" w:hAnsi="Times New Roman" w:cs="Times New Roman"/>
          <w:b/>
          <w:bCs/>
          <w:color w:val="000000"/>
          <w:sz w:val="28"/>
          <w:szCs w:val="28"/>
          <w:u w:val="single"/>
        </w:rPr>
      </w:pPr>
    </w:p>
    <w:p w:rsidR="009E7B9A" w:rsidRDefault="009E7B9A" w:rsidP="005D032E">
      <w:pPr>
        <w:shd w:val="clear" w:color="auto" w:fill="FFFFFF"/>
        <w:autoSpaceDE w:val="0"/>
        <w:autoSpaceDN w:val="0"/>
        <w:adjustRightInd w:val="0"/>
        <w:spacing w:line="240" w:lineRule="auto"/>
        <w:jc w:val="center"/>
        <w:rPr>
          <w:rFonts w:ascii="Times New Roman" w:hAnsi="Times New Roman" w:cs="Times New Roman"/>
          <w:b/>
          <w:bCs/>
          <w:color w:val="000000"/>
          <w:sz w:val="28"/>
          <w:szCs w:val="28"/>
          <w:u w:val="single"/>
        </w:rPr>
      </w:pPr>
    </w:p>
    <w:p w:rsidR="009E7B9A" w:rsidRDefault="009E7B9A" w:rsidP="005D032E">
      <w:pPr>
        <w:shd w:val="clear" w:color="auto" w:fill="FFFFFF"/>
        <w:autoSpaceDE w:val="0"/>
        <w:autoSpaceDN w:val="0"/>
        <w:adjustRightInd w:val="0"/>
        <w:spacing w:line="240" w:lineRule="auto"/>
        <w:jc w:val="center"/>
        <w:rPr>
          <w:rFonts w:ascii="Times New Roman" w:hAnsi="Times New Roman" w:cs="Times New Roman"/>
          <w:b/>
          <w:bCs/>
          <w:color w:val="000000"/>
          <w:sz w:val="28"/>
          <w:szCs w:val="28"/>
          <w:u w:val="single"/>
        </w:rPr>
      </w:pPr>
    </w:p>
    <w:p w:rsidR="009E7B9A" w:rsidRDefault="009E7B9A" w:rsidP="005D032E">
      <w:pPr>
        <w:shd w:val="clear" w:color="auto" w:fill="FFFFFF"/>
        <w:autoSpaceDE w:val="0"/>
        <w:autoSpaceDN w:val="0"/>
        <w:adjustRightInd w:val="0"/>
        <w:spacing w:line="240" w:lineRule="auto"/>
        <w:jc w:val="center"/>
        <w:rPr>
          <w:rFonts w:ascii="Times New Roman" w:hAnsi="Times New Roman" w:cs="Times New Roman"/>
          <w:b/>
          <w:bCs/>
          <w:color w:val="000000"/>
          <w:sz w:val="28"/>
          <w:szCs w:val="28"/>
          <w:u w:val="single"/>
        </w:rPr>
      </w:pPr>
    </w:p>
    <w:p w:rsidR="005B1933" w:rsidRDefault="005B1933" w:rsidP="005D032E">
      <w:pPr>
        <w:shd w:val="clear" w:color="auto" w:fill="FFFFFF"/>
        <w:autoSpaceDE w:val="0"/>
        <w:autoSpaceDN w:val="0"/>
        <w:adjustRightInd w:val="0"/>
        <w:spacing w:line="240" w:lineRule="auto"/>
        <w:jc w:val="center"/>
        <w:rPr>
          <w:rFonts w:ascii="Times New Roman" w:hAnsi="Times New Roman" w:cs="Times New Roman"/>
          <w:b/>
          <w:bCs/>
          <w:color w:val="000000"/>
          <w:sz w:val="28"/>
          <w:szCs w:val="28"/>
          <w:u w:val="single"/>
        </w:rPr>
      </w:pPr>
    </w:p>
    <w:p w:rsidR="005B1933" w:rsidRDefault="005B1933" w:rsidP="005D032E">
      <w:pPr>
        <w:shd w:val="clear" w:color="auto" w:fill="FFFFFF"/>
        <w:autoSpaceDE w:val="0"/>
        <w:autoSpaceDN w:val="0"/>
        <w:adjustRightInd w:val="0"/>
        <w:spacing w:line="240" w:lineRule="auto"/>
        <w:jc w:val="center"/>
        <w:rPr>
          <w:rFonts w:ascii="Times New Roman" w:hAnsi="Times New Roman" w:cs="Times New Roman"/>
          <w:b/>
          <w:bCs/>
          <w:color w:val="000000"/>
          <w:sz w:val="28"/>
          <w:szCs w:val="28"/>
          <w:u w:val="single"/>
        </w:rPr>
      </w:pPr>
    </w:p>
    <w:p w:rsidR="00470099" w:rsidRPr="005D032E" w:rsidRDefault="00F57F06" w:rsidP="005D032E">
      <w:pPr>
        <w:shd w:val="clear" w:color="auto" w:fill="FFFFFF"/>
        <w:autoSpaceDE w:val="0"/>
        <w:autoSpaceDN w:val="0"/>
        <w:adjustRightInd w:val="0"/>
        <w:spacing w:line="240" w:lineRule="auto"/>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lang w:val="en-US"/>
        </w:rPr>
        <w:lastRenderedPageBreak/>
        <w:t>I</w:t>
      </w:r>
      <w:r w:rsidRPr="00F57F06">
        <w:rPr>
          <w:rFonts w:ascii="Times New Roman" w:hAnsi="Times New Roman" w:cs="Times New Roman"/>
          <w:b/>
          <w:bCs/>
          <w:color w:val="000000"/>
          <w:sz w:val="28"/>
          <w:szCs w:val="28"/>
          <w:u w:val="single"/>
        </w:rPr>
        <w:t>.</w:t>
      </w:r>
      <w:r w:rsidR="00470099" w:rsidRPr="005D032E">
        <w:rPr>
          <w:rFonts w:ascii="Times New Roman" w:hAnsi="Times New Roman" w:cs="Times New Roman"/>
          <w:b/>
          <w:bCs/>
          <w:color w:val="000000"/>
          <w:sz w:val="28"/>
          <w:szCs w:val="28"/>
          <w:u w:val="single"/>
        </w:rPr>
        <w:t>Пояснительная записка</w:t>
      </w:r>
    </w:p>
    <w:p w:rsidR="00267C54" w:rsidRPr="00470099" w:rsidRDefault="00470099" w:rsidP="003D7E4D">
      <w:pPr>
        <w:spacing w:line="240" w:lineRule="auto"/>
        <w:ind w:firstLine="708"/>
        <w:jc w:val="center"/>
        <w:rPr>
          <w:rFonts w:ascii="Times New Roman" w:hAnsi="Times New Roman" w:cs="Times New Roman"/>
          <w:b/>
          <w:color w:val="000000"/>
          <w:sz w:val="28"/>
          <w:szCs w:val="28"/>
        </w:rPr>
      </w:pPr>
      <w:r w:rsidRPr="00296A51">
        <w:rPr>
          <w:rFonts w:ascii="Times New Roman" w:hAnsi="Times New Roman" w:cs="Times New Roman"/>
          <w:b/>
          <w:bCs/>
          <w:color w:val="000000"/>
          <w:sz w:val="28"/>
          <w:szCs w:val="28"/>
        </w:rPr>
        <w:t>Общие положения и характеристика программы</w:t>
      </w:r>
    </w:p>
    <w:p w:rsidR="00267C54" w:rsidRPr="00C93C18" w:rsidRDefault="00267C54" w:rsidP="00D060FB">
      <w:pPr>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Настоящая  Программа по биатлону для  училища олимпийского резерва со</w:t>
      </w:r>
      <w:r w:rsidRPr="00C93C18">
        <w:rPr>
          <w:rFonts w:ascii="Times New Roman" w:hAnsi="Times New Roman" w:cs="Times New Roman"/>
          <w:color w:val="000000"/>
          <w:sz w:val="28"/>
          <w:szCs w:val="28"/>
        </w:rPr>
        <w:softHyphen/>
        <w:t>держит в себе, одновременно, нормативную и методическую части, учитывает современные условия организации работы учреждений дополнительного образования спортивной направленности, совре</w:t>
      </w:r>
      <w:r w:rsidRPr="00C93C18">
        <w:rPr>
          <w:rFonts w:ascii="Times New Roman" w:hAnsi="Times New Roman" w:cs="Times New Roman"/>
          <w:color w:val="000000"/>
          <w:sz w:val="28"/>
          <w:szCs w:val="28"/>
        </w:rPr>
        <w:softHyphen/>
        <w:t>менный уровень физического развития детей, подростков, юношей и юниоров.</w:t>
      </w:r>
    </w:p>
    <w:p w:rsidR="00267C54" w:rsidRDefault="00267C54" w:rsidP="0033268E">
      <w:pPr>
        <w:shd w:val="clear" w:color="auto" w:fill="FFFFFF"/>
        <w:autoSpaceDE w:val="0"/>
        <w:autoSpaceDN w:val="0"/>
        <w:adjustRightInd w:val="0"/>
        <w:spacing w:line="240" w:lineRule="auto"/>
        <w:ind w:firstLine="708"/>
        <w:jc w:val="both"/>
        <w:rPr>
          <w:rFonts w:ascii="Times New Roman" w:hAnsi="Times New Roman" w:cs="Times New Roman"/>
          <w:sz w:val="28"/>
          <w:szCs w:val="28"/>
        </w:rPr>
      </w:pPr>
      <w:r w:rsidRPr="00C93C18">
        <w:rPr>
          <w:rFonts w:ascii="Times New Roman" w:hAnsi="Times New Roman" w:cs="Times New Roman"/>
          <w:color w:val="000000"/>
          <w:sz w:val="28"/>
          <w:szCs w:val="28"/>
        </w:rPr>
        <w:t>Программа по биатлону для  училища  олимпийского рез</w:t>
      </w:r>
      <w:r>
        <w:rPr>
          <w:rFonts w:ascii="Times New Roman" w:hAnsi="Times New Roman" w:cs="Times New Roman"/>
          <w:color w:val="000000"/>
          <w:sz w:val="28"/>
          <w:szCs w:val="28"/>
        </w:rPr>
        <w:t xml:space="preserve">ерва (УОР) </w:t>
      </w:r>
      <w:r w:rsidRPr="005D032E">
        <w:rPr>
          <w:rFonts w:ascii="Times New Roman" w:hAnsi="Times New Roman" w:cs="Times New Roman"/>
          <w:color w:val="000000"/>
          <w:sz w:val="28"/>
          <w:szCs w:val="28"/>
        </w:rPr>
        <w:t>составлена на основе</w:t>
      </w:r>
      <w:r w:rsidRPr="005D032E">
        <w:rPr>
          <w:rFonts w:ascii="Times New Roman" w:hAnsi="Times New Roman" w:cs="Times New Roman"/>
          <w:i/>
          <w:color w:val="000000"/>
          <w:sz w:val="28"/>
          <w:szCs w:val="28"/>
        </w:rPr>
        <w:t xml:space="preserve"> Федерального стандарта спортивной подготовки (ФССП)</w:t>
      </w:r>
      <w:r w:rsidR="00480BA0" w:rsidRPr="005D032E">
        <w:rPr>
          <w:rFonts w:ascii="Times New Roman" w:hAnsi="Times New Roman" w:cs="Times New Roman"/>
          <w:i/>
          <w:color w:val="000000"/>
          <w:sz w:val="28"/>
          <w:szCs w:val="28"/>
        </w:rPr>
        <w:t xml:space="preserve"> по биатлону</w:t>
      </w:r>
      <w:r w:rsidRPr="005D032E">
        <w:rPr>
          <w:rFonts w:ascii="Times New Roman" w:hAnsi="Times New Roman" w:cs="Times New Roman"/>
          <w:i/>
          <w:color w:val="000000"/>
          <w:sz w:val="28"/>
          <w:szCs w:val="28"/>
        </w:rPr>
        <w:t>,</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 xml:space="preserve">при разработке которого  использованы </w:t>
      </w:r>
      <w:r w:rsidRPr="00FE19D7">
        <w:rPr>
          <w:rFonts w:ascii="Times New Roman" w:hAnsi="Times New Roman" w:cs="Times New Roman"/>
          <w:sz w:val="28"/>
          <w:szCs w:val="28"/>
        </w:rPr>
        <w:t>следующие нормативные</w:t>
      </w:r>
      <w:r>
        <w:rPr>
          <w:rFonts w:ascii="Times New Roman" w:hAnsi="Times New Roman" w:cs="Times New Roman"/>
          <w:sz w:val="28"/>
          <w:szCs w:val="28"/>
        </w:rPr>
        <w:t xml:space="preserve"> </w:t>
      </w:r>
      <w:r w:rsidRPr="00FE19D7">
        <w:rPr>
          <w:rFonts w:ascii="Times New Roman" w:hAnsi="Times New Roman" w:cs="Times New Roman"/>
          <w:sz w:val="28"/>
          <w:szCs w:val="28"/>
        </w:rPr>
        <w:t>документы:</w:t>
      </w:r>
    </w:p>
    <w:p w:rsidR="00267C54" w:rsidRPr="00F46D81" w:rsidRDefault="00267C54" w:rsidP="00D060FB">
      <w:pPr>
        <w:spacing w:after="0" w:line="240" w:lineRule="auto"/>
        <w:jc w:val="both"/>
        <w:rPr>
          <w:rFonts w:ascii="Times New Roman" w:hAnsi="Times New Roman" w:cs="Times New Roman"/>
          <w:sz w:val="28"/>
          <w:szCs w:val="28"/>
        </w:rPr>
      </w:pPr>
      <w:r w:rsidRPr="00F46D81">
        <w:rPr>
          <w:rFonts w:ascii="Times New Roman" w:hAnsi="Times New Roman" w:cs="Times New Roman"/>
          <w:sz w:val="28"/>
          <w:szCs w:val="28"/>
        </w:rPr>
        <w:t xml:space="preserve">Федеральный закон РФ от 04.12.2007 г. № 329-ФЗ </w:t>
      </w:r>
      <w:r w:rsidRPr="00F46D81">
        <w:rPr>
          <w:rFonts w:ascii="Cambria Math" w:hAnsi="Cambria Math" w:cs="Times New Roman"/>
          <w:sz w:val="28"/>
          <w:szCs w:val="28"/>
        </w:rPr>
        <w:t>≪</w:t>
      </w:r>
      <w:r w:rsidRPr="00F46D81">
        <w:rPr>
          <w:rFonts w:ascii="Times New Roman" w:hAnsi="Times New Roman" w:cs="Times New Roman"/>
          <w:sz w:val="28"/>
          <w:szCs w:val="28"/>
        </w:rPr>
        <w:t>О физической культуре и</w:t>
      </w:r>
    </w:p>
    <w:p w:rsidR="00267C54" w:rsidRPr="00F46D81" w:rsidRDefault="00267C54" w:rsidP="00D060FB">
      <w:pPr>
        <w:spacing w:line="240" w:lineRule="auto"/>
        <w:jc w:val="both"/>
        <w:rPr>
          <w:rFonts w:ascii="Times New Roman" w:eastAsia="ThorndaleAMT" w:hAnsi="Times New Roman" w:cs="Times New Roman"/>
          <w:b/>
          <w:sz w:val="28"/>
          <w:szCs w:val="28"/>
        </w:rPr>
      </w:pPr>
      <w:r w:rsidRPr="00F46D81">
        <w:rPr>
          <w:rFonts w:ascii="Times New Roman" w:hAnsi="Times New Roman" w:cs="Times New Roman"/>
          <w:sz w:val="28"/>
          <w:szCs w:val="28"/>
        </w:rPr>
        <w:t>спорте в Российской Федерации</w:t>
      </w:r>
      <w:r w:rsidRPr="00F46D81">
        <w:rPr>
          <w:rFonts w:ascii="Cambria Math" w:hAnsi="Cambria Math" w:cs="Times New Roman"/>
          <w:sz w:val="28"/>
          <w:szCs w:val="28"/>
        </w:rPr>
        <w:t>≫</w:t>
      </w:r>
      <w:r w:rsidRPr="00F46D81">
        <w:rPr>
          <w:rFonts w:ascii="Times New Roman" w:hAnsi="Times New Roman" w:cs="Times New Roman"/>
          <w:sz w:val="28"/>
          <w:szCs w:val="28"/>
        </w:rPr>
        <w:t xml:space="preserve"> (с последними изменениями, внесенными на основании</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Федерального закона от 06.12.2011 г. № 412-ФЗ)</w:t>
      </w:r>
    </w:p>
    <w:p w:rsidR="00267C54" w:rsidRPr="00F46D81" w:rsidRDefault="00FE6A73" w:rsidP="00D060FB">
      <w:pPr>
        <w:spacing w:line="240" w:lineRule="auto"/>
        <w:jc w:val="both"/>
        <w:rPr>
          <w:rFonts w:ascii="Times New Roman" w:hAnsi="Times New Roman" w:cs="Times New Roman"/>
          <w:sz w:val="28"/>
          <w:szCs w:val="28"/>
        </w:rPr>
      </w:pPr>
      <w:r>
        <w:rPr>
          <w:rFonts w:ascii="Times New Roman" w:hAnsi="Times New Roman" w:cs="Times New Roman"/>
          <w:sz w:val="28"/>
          <w:szCs w:val="28"/>
        </w:rPr>
        <w:t>Приказ министерства спорта РФ от 27 декабря 2013г. № 1125</w:t>
      </w:r>
      <w:r w:rsidR="007E1841">
        <w:rPr>
          <w:rFonts w:ascii="Times New Roman" w:hAnsi="Times New Roman" w:cs="Times New Roman"/>
          <w:sz w:val="28"/>
          <w:szCs w:val="28"/>
        </w:rPr>
        <w:t xml:space="preserve">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
    <w:p w:rsidR="00267C54" w:rsidRPr="00F46D81" w:rsidRDefault="00267C54" w:rsidP="00D060FB">
      <w:pPr>
        <w:spacing w:after="0" w:line="240" w:lineRule="auto"/>
        <w:jc w:val="both"/>
        <w:rPr>
          <w:rFonts w:ascii="Times New Roman" w:hAnsi="Times New Roman" w:cs="Times New Roman"/>
          <w:sz w:val="28"/>
          <w:szCs w:val="28"/>
        </w:rPr>
      </w:pPr>
      <w:r w:rsidRPr="00F46D81">
        <w:rPr>
          <w:rFonts w:ascii="Times New Roman" w:hAnsi="Times New Roman" w:cs="Times New Roman"/>
          <w:sz w:val="28"/>
          <w:szCs w:val="28"/>
        </w:rPr>
        <w:t xml:space="preserve">ГОСТ </w:t>
      </w:r>
      <w:proofErr w:type="gramStart"/>
      <w:r w:rsidRPr="00F46D81">
        <w:rPr>
          <w:rFonts w:ascii="Times New Roman" w:hAnsi="Times New Roman" w:cs="Times New Roman"/>
          <w:sz w:val="28"/>
          <w:szCs w:val="28"/>
        </w:rPr>
        <w:t>Р</w:t>
      </w:r>
      <w:proofErr w:type="gramEnd"/>
      <w:r w:rsidRPr="00F46D81">
        <w:rPr>
          <w:rFonts w:ascii="Times New Roman" w:hAnsi="Times New Roman" w:cs="Times New Roman"/>
          <w:sz w:val="28"/>
          <w:szCs w:val="28"/>
        </w:rPr>
        <w:t xml:space="preserve"> 52024-2003 от 18.03.2003 г. </w:t>
      </w:r>
      <w:r w:rsidRPr="00F46D81">
        <w:rPr>
          <w:rFonts w:ascii="Cambria Math" w:hAnsi="Cambria Math" w:cs="Times New Roman"/>
          <w:sz w:val="28"/>
          <w:szCs w:val="28"/>
        </w:rPr>
        <w:t>≪</w:t>
      </w:r>
      <w:r w:rsidRPr="00F46D81">
        <w:rPr>
          <w:rFonts w:ascii="Times New Roman" w:hAnsi="Times New Roman" w:cs="Times New Roman"/>
          <w:sz w:val="28"/>
          <w:szCs w:val="28"/>
        </w:rPr>
        <w:t>Услуги физкультурно-оздоровительные и</w:t>
      </w:r>
    </w:p>
    <w:p w:rsidR="00267C54" w:rsidRPr="00F46D81" w:rsidRDefault="00267C54" w:rsidP="00D060FB">
      <w:pPr>
        <w:spacing w:line="240" w:lineRule="auto"/>
        <w:jc w:val="both"/>
        <w:rPr>
          <w:rFonts w:ascii="Times New Roman" w:hAnsi="Times New Roman" w:cs="Times New Roman"/>
          <w:sz w:val="28"/>
          <w:szCs w:val="28"/>
        </w:rPr>
      </w:pPr>
      <w:r w:rsidRPr="00F46D81">
        <w:rPr>
          <w:rFonts w:ascii="Times New Roman" w:hAnsi="Times New Roman" w:cs="Times New Roman"/>
          <w:sz w:val="28"/>
          <w:szCs w:val="28"/>
        </w:rPr>
        <w:t>спортивные. Общие требования</w:t>
      </w:r>
      <w:r w:rsidRPr="00F46D81">
        <w:rPr>
          <w:rFonts w:ascii="Cambria Math" w:hAnsi="Cambria Math" w:cs="Times New Roman"/>
          <w:sz w:val="28"/>
          <w:szCs w:val="28"/>
        </w:rPr>
        <w:t>≫</w:t>
      </w:r>
      <w:r w:rsidRPr="00F46D81">
        <w:rPr>
          <w:rFonts w:ascii="Times New Roman" w:hAnsi="Times New Roman" w:cs="Times New Roman"/>
          <w:sz w:val="28"/>
          <w:szCs w:val="28"/>
        </w:rPr>
        <w:t xml:space="preserve"> (Постановление Госстандарта России № 80-ст).</w:t>
      </w:r>
    </w:p>
    <w:p w:rsidR="00267C54" w:rsidRPr="00F46D81" w:rsidRDefault="00267C54" w:rsidP="00D060FB">
      <w:pPr>
        <w:spacing w:after="0" w:line="240" w:lineRule="auto"/>
        <w:jc w:val="both"/>
        <w:rPr>
          <w:rFonts w:ascii="Times New Roman" w:hAnsi="Times New Roman" w:cs="Times New Roman"/>
          <w:sz w:val="28"/>
          <w:szCs w:val="28"/>
        </w:rPr>
      </w:pPr>
      <w:r w:rsidRPr="00F46D81">
        <w:rPr>
          <w:rFonts w:ascii="Times New Roman" w:hAnsi="Times New Roman" w:cs="Times New Roman"/>
          <w:sz w:val="28"/>
          <w:szCs w:val="28"/>
        </w:rPr>
        <w:t xml:space="preserve">ГОСТ Р 52025-2003 от 18.03.2003 г. </w:t>
      </w:r>
      <w:r w:rsidRPr="00F46D81">
        <w:rPr>
          <w:rFonts w:ascii="Cambria Math" w:hAnsi="Cambria Math" w:cs="Times New Roman"/>
          <w:sz w:val="28"/>
          <w:szCs w:val="28"/>
        </w:rPr>
        <w:t>≪</w:t>
      </w:r>
      <w:r w:rsidRPr="00F46D81">
        <w:rPr>
          <w:rFonts w:ascii="Times New Roman" w:hAnsi="Times New Roman" w:cs="Times New Roman"/>
          <w:sz w:val="28"/>
          <w:szCs w:val="28"/>
        </w:rPr>
        <w:t>Услуги физкультурно-оздоровительные и</w:t>
      </w:r>
    </w:p>
    <w:p w:rsidR="00267C54" w:rsidRPr="00F46D81" w:rsidRDefault="00267C54" w:rsidP="00D060FB">
      <w:pPr>
        <w:spacing w:line="240" w:lineRule="auto"/>
        <w:jc w:val="both"/>
        <w:rPr>
          <w:rFonts w:ascii="Times New Roman" w:hAnsi="Times New Roman" w:cs="Times New Roman"/>
          <w:sz w:val="28"/>
          <w:szCs w:val="28"/>
        </w:rPr>
      </w:pPr>
      <w:r w:rsidRPr="00F46D81">
        <w:rPr>
          <w:rFonts w:ascii="Times New Roman" w:hAnsi="Times New Roman" w:cs="Times New Roman"/>
          <w:sz w:val="28"/>
          <w:szCs w:val="28"/>
        </w:rPr>
        <w:t>спортивные. Требования безопасности потребителей</w:t>
      </w:r>
      <w:r w:rsidRPr="00F46D81">
        <w:rPr>
          <w:rFonts w:ascii="Cambria Math" w:hAnsi="Cambria Math" w:cs="Times New Roman"/>
          <w:sz w:val="28"/>
          <w:szCs w:val="28"/>
        </w:rPr>
        <w:t>≫</w:t>
      </w:r>
      <w:r w:rsidRPr="00F46D81">
        <w:rPr>
          <w:rFonts w:ascii="Times New Roman" w:hAnsi="Times New Roman" w:cs="Times New Roman"/>
          <w:sz w:val="28"/>
          <w:szCs w:val="28"/>
        </w:rPr>
        <w:t xml:space="preserve"> (Постановление Госстандарта</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России № 81-ст).</w:t>
      </w:r>
    </w:p>
    <w:p w:rsidR="00267C54" w:rsidRPr="00F46D81" w:rsidRDefault="00267C54" w:rsidP="00D060FB">
      <w:pPr>
        <w:spacing w:after="0" w:line="240" w:lineRule="auto"/>
        <w:jc w:val="both"/>
        <w:rPr>
          <w:rFonts w:ascii="Times New Roman" w:hAnsi="Times New Roman" w:cs="Times New Roman"/>
          <w:sz w:val="28"/>
          <w:szCs w:val="28"/>
        </w:rPr>
      </w:pPr>
      <w:r w:rsidRPr="00F46D81">
        <w:rPr>
          <w:rFonts w:ascii="Times New Roman" w:hAnsi="Times New Roman" w:cs="Times New Roman"/>
          <w:sz w:val="28"/>
          <w:szCs w:val="28"/>
        </w:rPr>
        <w:t xml:space="preserve">ГОСТ Р 1.5-2004 </w:t>
      </w:r>
      <w:r w:rsidRPr="00F46D81">
        <w:rPr>
          <w:rFonts w:ascii="Cambria Math" w:hAnsi="Cambria Math" w:cs="Times New Roman"/>
          <w:sz w:val="28"/>
          <w:szCs w:val="28"/>
        </w:rPr>
        <w:t>≪</w:t>
      </w:r>
      <w:r w:rsidRPr="00F46D81">
        <w:rPr>
          <w:rFonts w:ascii="Times New Roman" w:hAnsi="Times New Roman" w:cs="Times New Roman"/>
          <w:sz w:val="28"/>
          <w:szCs w:val="28"/>
        </w:rPr>
        <w:t>Стандартизация в Российской Федерации. Стандарты</w:t>
      </w:r>
    </w:p>
    <w:p w:rsidR="00267C54" w:rsidRPr="00F46D81" w:rsidRDefault="00267C54" w:rsidP="00D060FB">
      <w:pPr>
        <w:spacing w:line="240" w:lineRule="auto"/>
        <w:jc w:val="both"/>
        <w:rPr>
          <w:rFonts w:ascii="Times New Roman" w:hAnsi="Times New Roman" w:cs="Times New Roman"/>
          <w:sz w:val="28"/>
          <w:szCs w:val="28"/>
        </w:rPr>
      </w:pPr>
      <w:r w:rsidRPr="00F46D81">
        <w:rPr>
          <w:rFonts w:ascii="Times New Roman" w:hAnsi="Times New Roman" w:cs="Times New Roman"/>
          <w:sz w:val="28"/>
          <w:szCs w:val="28"/>
        </w:rPr>
        <w:t>национальные Российской Федерации. Правила построения, изложения, оформления и</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обозначения</w:t>
      </w:r>
      <w:r w:rsidRPr="00F46D81">
        <w:rPr>
          <w:rFonts w:ascii="Cambria Math" w:hAnsi="Cambria Math" w:cs="Times New Roman"/>
          <w:sz w:val="28"/>
          <w:szCs w:val="28"/>
        </w:rPr>
        <w:t>≫</w:t>
      </w:r>
      <w:r w:rsidRPr="00F46D81">
        <w:rPr>
          <w:rFonts w:ascii="Times New Roman" w:hAnsi="Times New Roman" w:cs="Times New Roman"/>
          <w:sz w:val="28"/>
          <w:szCs w:val="28"/>
        </w:rPr>
        <w:t xml:space="preserve"> (Приказ Федерального агентства по техническому регулированию и</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метрологии от 30.12.2004 г. № 155-ст).</w:t>
      </w:r>
    </w:p>
    <w:p w:rsidR="00267C54" w:rsidRPr="00F46D81" w:rsidRDefault="00267C54" w:rsidP="00D060FB">
      <w:pPr>
        <w:spacing w:line="240" w:lineRule="auto"/>
        <w:jc w:val="both"/>
        <w:rPr>
          <w:rFonts w:ascii="Times New Roman" w:hAnsi="Times New Roman" w:cs="Times New Roman"/>
          <w:sz w:val="28"/>
          <w:szCs w:val="28"/>
        </w:rPr>
      </w:pPr>
      <w:r w:rsidRPr="00F46D81">
        <w:rPr>
          <w:rFonts w:ascii="Times New Roman" w:hAnsi="Times New Roman" w:cs="Times New Roman"/>
          <w:sz w:val="28"/>
          <w:szCs w:val="28"/>
        </w:rPr>
        <w:t>Приказ Госкомспорта РФ от 28 июня 2001 г. N 390</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"Об утверждении Типового плана-проспекта учебной программы для спортивных школ</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(ДЮСШ, СДЮШОР, ШВСМ и УОР)"</w:t>
      </w:r>
    </w:p>
    <w:p w:rsidR="00267C54" w:rsidRPr="00F46D81" w:rsidRDefault="00267C54" w:rsidP="00D060FB">
      <w:pPr>
        <w:spacing w:after="0" w:line="240" w:lineRule="auto"/>
        <w:jc w:val="both"/>
        <w:rPr>
          <w:rFonts w:ascii="Times New Roman" w:hAnsi="Times New Roman" w:cs="Times New Roman"/>
          <w:sz w:val="28"/>
          <w:szCs w:val="28"/>
        </w:rPr>
      </w:pPr>
      <w:r w:rsidRPr="00F46D81">
        <w:rPr>
          <w:rFonts w:ascii="Times New Roman" w:hAnsi="Times New Roman" w:cs="Times New Roman"/>
          <w:sz w:val="28"/>
          <w:szCs w:val="28"/>
        </w:rPr>
        <w:t xml:space="preserve">Приказ </w:t>
      </w:r>
      <w:proofErr w:type="spellStart"/>
      <w:r w:rsidRPr="00F46D81">
        <w:rPr>
          <w:rFonts w:ascii="Times New Roman" w:hAnsi="Times New Roman" w:cs="Times New Roman"/>
          <w:sz w:val="28"/>
          <w:szCs w:val="28"/>
        </w:rPr>
        <w:t>Минспорттуризма</w:t>
      </w:r>
      <w:proofErr w:type="spellEnd"/>
      <w:r w:rsidRPr="00F46D81">
        <w:rPr>
          <w:rFonts w:ascii="Times New Roman" w:hAnsi="Times New Roman" w:cs="Times New Roman"/>
          <w:sz w:val="28"/>
          <w:szCs w:val="28"/>
        </w:rPr>
        <w:t xml:space="preserve"> России от 22.12.2011 г. № 1634</w:t>
      </w:r>
      <w:proofErr w:type="gramStart"/>
      <w:r w:rsidRPr="00F46D81">
        <w:rPr>
          <w:rFonts w:ascii="Times New Roman" w:hAnsi="Times New Roman" w:cs="Times New Roman"/>
          <w:sz w:val="28"/>
          <w:szCs w:val="28"/>
        </w:rPr>
        <w:t xml:space="preserve"> </w:t>
      </w:r>
      <w:r w:rsidRPr="00F46D81">
        <w:rPr>
          <w:rFonts w:ascii="Cambria Math" w:hAnsi="Cambria Math" w:cs="Times New Roman"/>
          <w:sz w:val="28"/>
          <w:szCs w:val="28"/>
        </w:rPr>
        <w:t>≪</w:t>
      </w:r>
      <w:r w:rsidRPr="00F46D81">
        <w:rPr>
          <w:rFonts w:ascii="Times New Roman" w:hAnsi="Times New Roman" w:cs="Times New Roman"/>
          <w:sz w:val="28"/>
          <w:szCs w:val="28"/>
        </w:rPr>
        <w:t>О</w:t>
      </w:r>
      <w:proofErr w:type="gramEnd"/>
      <w:r w:rsidRPr="00F46D81">
        <w:rPr>
          <w:rFonts w:ascii="Times New Roman" w:hAnsi="Times New Roman" w:cs="Times New Roman"/>
          <w:sz w:val="28"/>
          <w:szCs w:val="28"/>
        </w:rPr>
        <w:t>б утверждении</w:t>
      </w:r>
    </w:p>
    <w:p w:rsidR="00267C54" w:rsidRPr="00F46D81" w:rsidRDefault="00267C54" w:rsidP="00D060FB">
      <w:pPr>
        <w:spacing w:line="240" w:lineRule="auto"/>
        <w:jc w:val="both"/>
        <w:rPr>
          <w:rFonts w:ascii="Times New Roman" w:hAnsi="Times New Roman" w:cs="Times New Roman"/>
          <w:sz w:val="28"/>
          <w:szCs w:val="28"/>
        </w:rPr>
      </w:pPr>
      <w:r w:rsidRPr="00F46D81">
        <w:rPr>
          <w:rFonts w:ascii="Times New Roman" w:hAnsi="Times New Roman" w:cs="Times New Roman"/>
          <w:sz w:val="28"/>
          <w:szCs w:val="28"/>
        </w:rPr>
        <w:t xml:space="preserve">Федеральному государственному бюджетному учреждению </w:t>
      </w:r>
      <w:r w:rsidRPr="00F46D81">
        <w:rPr>
          <w:rFonts w:ascii="Cambria Math" w:hAnsi="Cambria Math" w:cs="Times New Roman"/>
          <w:sz w:val="28"/>
          <w:szCs w:val="28"/>
        </w:rPr>
        <w:t>≪</w:t>
      </w:r>
      <w:r w:rsidRPr="00F46D81">
        <w:rPr>
          <w:rFonts w:ascii="Times New Roman" w:hAnsi="Times New Roman" w:cs="Times New Roman"/>
          <w:sz w:val="28"/>
          <w:szCs w:val="28"/>
        </w:rPr>
        <w:t>Федеральный научный</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центр физической культуры и спорта</w:t>
      </w:r>
      <w:r w:rsidRPr="00F46D81">
        <w:rPr>
          <w:rFonts w:ascii="Cambria Math" w:hAnsi="Cambria Math" w:cs="Times New Roman"/>
          <w:sz w:val="28"/>
          <w:szCs w:val="28"/>
        </w:rPr>
        <w:t>≫</w:t>
      </w:r>
      <w:r w:rsidRPr="00F46D81">
        <w:rPr>
          <w:rFonts w:ascii="Times New Roman" w:hAnsi="Times New Roman" w:cs="Times New Roman"/>
          <w:sz w:val="28"/>
          <w:szCs w:val="28"/>
        </w:rPr>
        <w:t xml:space="preserve"> государственного задания на оказание услуг</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(выполнение работ) на 2012 год и на плановый период 2013 и 2014 годов</w:t>
      </w:r>
      <w:r w:rsidRPr="00F46D81">
        <w:rPr>
          <w:rFonts w:ascii="Cambria Math" w:hAnsi="Cambria Math" w:cs="Times New Roman"/>
          <w:sz w:val="28"/>
          <w:szCs w:val="28"/>
        </w:rPr>
        <w:t>≫</w:t>
      </w:r>
      <w:r w:rsidRPr="00F46D81">
        <w:rPr>
          <w:rFonts w:ascii="Times New Roman" w:hAnsi="Times New Roman" w:cs="Times New Roman"/>
          <w:sz w:val="28"/>
          <w:szCs w:val="28"/>
        </w:rPr>
        <w:t>.</w:t>
      </w:r>
    </w:p>
    <w:p w:rsidR="00267C54" w:rsidRPr="00F46D81" w:rsidRDefault="00267C54" w:rsidP="00D060FB">
      <w:pPr>
        <w:spacing w:line="240" w:lineRule="auto"/>
        <w:jc w:val="both"/>
        <w:rPr>
          <w:rFonts w:ascii="Times New Roman" w:hAnsi="Times New Roman" w:cs="Times New Roman"/>
          <w:sz w:val="28"/>
          <w:szCs w:val="28"/>
        </w:rPr>
      </w:pPr>
      <w:r w:rsidRPr="00F46D81">
        <w:rPr>
          <w:rFonts w:ascii="Times New Roman" w:hAnsi="Times New Roman" w:cs="Times New Roman"/>
          <w:sz w:val="28"/>
          <w:szCs w:val="28"/>
        </w:rPr>
        <w:t xml:space="preserve">Приказ МВД России от 12 апреля 1999 г. № 288 </w:t>
      </w:r>
      <w:r w:rsidRPr="00F46D81">
        <w:rPr>
          <w:rFonts w:ascii="Cambria Math" w:hAnsi="Cambria Math" w:cs="Times New Roman"/>
          <w:sz w:val="28"/>
          <w:szCs w:val="28"/>
        </w:rPr>
        <w:t>≪</w:t>
      </w:r>
      <w:r w:rsidRPr="00F46D81">
        <w:rPr>
          <w:rFonts w:ascii="Times New Roman" w:hAnsi="Times New Roman" w:cs="Times New Roman"/>
          <w:sz w:val="28"/>
          <w:szCs w:val="28"/>
        </w:rPr>
        <w:t>Об организации работы органов</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внутренних дел по контролю за оборотом гражданского и служебного оружия и патронов</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к нему на территории Российской Федерации</w:t>
      </w:r>
      <w:r w:rsidRPr="00F46D81">
        <w:rPr>
          <w:rFonts w:ascii="Cambria Math" w:hAnsi="Cambria Math" w:cs="Times New Roman"/>
          <w:sz w:val="28"/>
          <w:szCs w:val="28"/>
        </w:rPr>
        <w:t>≫</w:t>
      </w:r>
      <w:r w:rsidRPr="00F46D81">
        <w:rPr>
          <w:rFonts w:ascii="Times New Roman" w:hAnsi="Times New Roman" w:cs="Times New Roman"/>
          <w:sz w:val="28"/>
          <w:szCs w:val="28"/>
        </w:rPr>
        <w:t>.</w:t>
      </w:r>
    </w:p>
    <w:p w:rsidR="00267C54" w:rsidRPr="00F46D81" w:rsidRDefault="00267C54" w:rsidP="00D060FB">
      <w:pPr>
        <w:spacing w:line="240" w:lineRule="auto"/>
        <w:jc w:val="both"/>
        <w:rPr>
          <w:rFonts w:ascii="Times New Roman" w:hAnsi="Times New Roman" w:cs="Times New Roman"/>
          <w:sz w:val="28"/>
          <w:szCs w:val="28"/>
        </w:rPr>
      </w:pPr>
      <w:r w:rsidRPr="00F46D81">
        <w:rPr>
          <w:rFonts w:ascii="Times New Roman" w:hAnsi="Times New Roman" w:cs="Times New Roman"/>
          <w:sz w:val="28"/>
          <w:szCs w:val="28"/>
        </w:rPr>
        <w:lastRenderedPageBreak/>
        <w:t>Правила мероприятий и соревнований, утвержденные Конгрессом</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Международного союза биатлонистов (МСБ) в 2004 г.</w:t>
      </w:r>
    </w:p>
    <w:p w:rsidR="00267C54" w:rsidRPr="00F46D81" w:rsidRDefault="00267C54" w:rsidP="00D060FB">
      <w:pPr>
        <w:spacing w:line="240" w:lineRule="auto"/>
        <w:jc w:val="both"/>
        <w:rPr>
          <w:rFonts w:ascii="Times New Roman" w:hAnsi="Times New Roman" w:cs="Times New Roman"/>
          <w:sz w:val="28"/>
          <w:szCs w:val="28"/>
        </w:rPr>
      </w:pPr>
      <w:r w:rsidRPr="00F46D81">
        <w:rPr>
          <w:rFonts w:ascii="Times New Roman" w:hAnsi="Times New Roman" w:cs="Times New Roman"/>
          <w:sz w:val="28"/>
          <w:szCs w:val="28"/>
        </w:rPr>
        <w:t>Всероссийский реестр видов спорта.</w:t>
      </w:r>
    </w:p>
    <w:p w:rsidR="00267C54" w:rsidRPr="00F46D81" w:rsidRDefault="00267C54" w:rsidP="00D060FB">
      <w:pPr>
        <w:spacing w:line="240" w:lineRule="auto"/>
        <w:jc w:val="both"/>
        <w:rPr>
          <w:rFonts w:ascii="Times New Roman" w:hAnsi="Times New Roman" w:cs="Times New Roman"/>
          <w:bCs/>
          <w:sz w:val="28"/>
          <w:szCs w:val="28"/>
        </w:rPr>
      </w:pPr>
      <w:r w:rsidRPr="00F46D81">
        <w:rPr>
          <w:rFonts w:ascii="Times New Roman" w:hAnsi="Times New Roman" w:cs="Times New Roman"/>
          <w:sz w:val="28"/>
          <w:szCs w:val="28"/>
        </w:rPr>
        <w:t>Программа развития по биатлону в Российской Федерации</w:t>
      </w:r>
      <w:r w:rsidRPr="00F46D81">
        <w:rPr>
          <w:rFonts w:ascii="Times New Roman" w:hAnsi="Times New Roman" w:cs="Times New Roman"/>
          <w:bCs/>
          <w:sz w:val="28"/>
          <w:szCs w:val="28"/>
        </w:rPr>
        <w:t>.</w:t>
      </w:r>
    </w:p>
    <w:p w:rsidR="00267C54" w:rsidRPr="00F46D81" w:rsidRDefault="00267C54" w:rsidP="00D060FB">
      <w:pPr>
        <w:spacing w:line="240" w:lineRule="auto"/>
        <w:jc w:val="both"/>
        <w:rPr>
          <w:rFonts w:ascii="Times New Roman" w:hAnsi="Times New Roman" w:cs="Times New Roman"/>
          <w:sz w:val="28"/>
          <w:szCs w:val="28"/>
        </w:rPr>
      </w:pPr>
      <w:r w:rsidRPr="00F46D81">
        <w:rPr>
          <w:rFonts w:ascii="Times New Roman" w:hAnsi="Times New Roman" w:cs="Times New Roman"/>
          <w:sz w:val="28"/>
          <w:szCs w:val="28"/>
        </w:rPr>
        <w:t>Единая всероссийская спортивная классификация.</w:t>
      </w:r>
    </w:p>
    <w:p w:rsidR="00267C54" w:rsidRPr="00F46D81" w:rsidRDefault="00267C54" w:rsidP="00D060FB">
      <w:pPr>
        <w:spacing w:line="240" w:lineRule="auto"/>
        <w:jc w:val="both"/>
        <w:rPr>
          <w:rFonts w:ascii="Times New Roman" w:hAnsi="Times New Roman" w:cs="Times New Roman"/>
          <w:sz w:val="28"/>
          <w:szCs w:val="28"/>
        </w:rPr>
      </w:pPr>
      <w:r w:rsidRPr="00F46D81">
        <w:rPr>
          <w:rFonts w:ascii="Times New Roman" w:hAnsi="Times New Roman" w:cs="Times New Roman"/>
          <w:sz w:val="28"/>
          <w:szCs w:val="28"/>
        </w:rPr>
        <w:t>Биатлон: Примерные программы спортивной подготовки для детско-юношеских</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спортивных школ, специализированных детско-юношеских школ олимпийского резерва</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[Текст] / М. И. Шикунов и др. – М.: Советский спорт, 2005. – 88 с. (Допущено</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Федеральным агентством по физической культуре и спорту).</w:t>
      </w:r>
    </w:p>
    <w:p w:rsidR="00267C54" w:rsidRPr="00F46D81" w:rsidRDefault="00267C54" w:rsidP="00D060FB">
      <w:pPr>
        <w:spacing w:line="240" w:lineRule="auto"/>
        <w:jc w:val="both"/>
        <w:rPr>
          <w:rFonts w:ascii="Times New Roman" w:hAnsi="Times New Roman" w:cs="Times New Roman"/>
          <w:sz w:val="28"/>
          <w:szCs w:val="28"/>
        </w:rPr>
      </w:pPr>
      <w:r w:rsidRPr="00F46D81">
        <w:rPr>
          <w:rFonts w:ascii="Times New Roman" w:hAnsi="Times New Roman" w:cs="Times New Roman"/>
          <w:sz w:val="28"/>
          <w:szCs w:val="28"/>
        </w:rPr>
        <w:t>СанПиН 1567-76 (от 08.06.2004 г.). Физкультура и спорт. Требования.</w:t>
      </w:r>
    </w:p>
    <w:p w:rsidR="00267C54" w:rsidRPr="00F46D81" w:rsidRDefault="00267C54" w:rsidP="00D060FB">
      <w:pPr>
        <w:spacing w:line="240" w:lineRule="auto"/>
        <w:jc w:val="both"/>
        <w:rPr>
          <w:rFonts w:ascii="Times New Roman" w:hAnsi="Times New Roman" w:cs="Times New Roman"/>
          <w:sz w:val="28"/>
          <w:szCs w:val="28"/>
        </w:rPr>
      </w:pPr>
      <w:r w:rsidRPr="00F46D81">
        <w:rPr>
          <w:rFonts w:ascii="Times New Roman" w:hAnsi="Times New Roman" w:cs="Times New Roman"/>
          <w:sz w:val="28"/>
          <w:szCs w:val="28"/>
        </w:rPr>
        <w:t>СанПиН 2.4.3.1186-03. О допуске к занятиям физической культурой и спортом и</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распределении занимающихся по группам.</w:t>
      </w:r>
    </w:p>
    <w:p w:rsidR="00267C54" w:rsidRPr="00F46D81" w:rsidRDefault="00267C54" w:rsidP="00D060FB">
      <w:pPr>
        <w:spacing w:after="0" w:line="240" w:lineRule="auto"/>
        <w:jc w:val="both"/>
        <w:rPr>
          <w:rFonts w:ascii="Times New Roman" w:hAnsi="Times New Roman" w:cs="Times New Roman"/>
          <w:sz w:val="28"/>
          <w:szCs w:val="28"/>
        </w:rPr>
      </w:pPr>
      <w:r w:rsidRPr="00F46D81">
        <w:rPr>
          <w:rFonts w:ascii="Times New Roman" w:hAnsi="Times New Roman" w:cs="Times New Roman"/>
          <w:sz w:val="28"/>
          <w:szCs w:val="28"/>
        </w:rPr>
        <w:t>СанПиН 2.4.4.1251-03. Детские внешкольные учреждения (учреждения</w:t>
      </w:r>
      <w:r w:rsidRPr="00F46D81">
        <w:rPr>
          <w:rFonts w:ascii="Times New Roman" w:eastAsia="ThorndaleAMT" w:hAnsi="Times New Roman" w:cs="Times New Roman"/>
          <w:b/>
          <w:sz w:val="28"/>
          <w:szCs w:val="28"/>
        </w:rPr>
        <w:t xml:space="preserve"> </w:t>
      </w:r>
      <w:r w:rsidRPr="00F46D81">
        <w:rPr>
          <w:rFonts w:ascii="Times New Roman" w:hAnsi="Times New Roman" w:cs="Times New Roman"/>
          <w:sz w:val="28"/>
          <w:szCs w:val="28"/>
        </w:rPr>
        <w:t>дополнительного образования). Санитарно-эпидемиологические требования к</w:t>
      </w:r>
    </w:p>
    <w:p w:rsidR="00267C54" w:rsidRPr="00F46D81" w:rsidRDefault="00267C54" w:rsidP="00D060FB">
      <w:pPr>
        <w:spacing w:line="240" w:lineRule="auto"/>
        <w:jc w:val="both"/>
        <w:rPr>
          <w:rFonts w:ascii="Times New Roman" w:hAnsi="Times New Roman" w:cs="Times New Roman"/>
          <w:color w:val="000000"/>
          <w:sz w:val="28"/>
          <w:szCs w:val="28"/>
        </w:rPr>
      </w:pPr>
      <w:r w:rsidRPr="00F46D81">
        <w:rPr>
          <w:rFonts w:ascii="Times New Roman" w:hAnsi="Times New Roman" w:cs="Times New Roman"/>
          <w:sz w:val="28"/>
          <w:szCs w:val="28"/>
        </w:rPr>
        <w:t>учреждениям дополнительного образования детей (внешкольные учреждения).</w:t>
      </w:r>
    </w:p>
    <w:p w:rsidR="00267C54" w:rsidRDefault="00267C54" w:rsidP="00D060FB">
      <w:pPr>
        <w:pStyle w:val="1"/>
        <w:jc w:val="left"/>
        <w:rPr>
          <w:rFonts w:eastAsia="ThorndaleAMT"/>
          <w:sz w:val="28"/>
          <w:szCs w:val="28"/>
        </w:rPr>
      </w:pPr>
    </w:p>
    <w:p w:rsidR="00470099" w:rsidRPr="00D060FB" w:rsidRDefault="00470099"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Содержание программы ориентировано на тренеров-преподавателей по биатлону, имеющих среднее или высшее физкультурное образование, личный спортивный опыт, а также педагогичес</w:t>
      </w:r>
      <w:r>
        <w:rPr>
          <w:rFonts w:ascii="Times New Roman" w:hAnsi="Times New Roman" w:cs="Times New Roman"/>
          <w:color w:val="000000"/>
          <w:sz w:val="28"/>
          <w:szCs w:val="28"/>
        </w:rPr>
        <w:t xml:space="preserve">кие навыки в организации </w:t>
      </w:r>
      <w:r w:rsidRPr="00C93C18">
        <w:rPr>
          <w:rFonts w:ascii="Times New Roman" w:hAnsi="Times New Roman" w:cs="Times New Roman"/>
          <w:color w:val="000000"/>
          <w:sz w:val="28"/>
          <w:szCs w:val="28"/>
        </w:rPr>
        <w:t>тренировочного и воспитательного процесса.</w:t>
      </w:r>
    </w:p>
    <w:p w:rsidR="00470099" w:rsidRPr="00C93C18" w:rsidRDefault="00470099" w:rsidP="00D060FB">
      <w:pPr>
        <w:shd w:val="clear" w:color="auto" w:fill="FFFFFF"/>
        <w:autoSpaceDE w:val="0"/>
        <w:autoSpaceDN w:val="0"/>
        <w:adjustRightInd w:val="0"/>
        <w:spacing w:line="240" w:lineRule="auto"/>
        <w:jc w:val="center"/>
        <w:rPr>
          <w:rFonts w:ascii="Times New Roman" w:hAnsi="Times New Roman" w:cs="Times New Roman"/>
          <w:color w:val="000000"/>
          <w:sz w:val="28"/>
          <w:szCs w:val="28"/>
          <w:u w:val="single"/>
        </w:rPr>
      </w:pPr>
      <w:r w:rsidRPr="00C93C18">
        <w:rPr>
          <w:rFonts w:ascii="Times New Roman" w:hAnsi="Times New Roman" w:cs="Times New Roman"/>
          <w:color w:val="000000"/>
          <w:sz w:val="28"/>
          <w:szCs w:val="28"/>
          <w:u w:val="single"/>
        </w:rPr>
        <w:t>Основными задачами программы являются:</w:t>
      </w:r>
    </w:p>
    <w:p w:rsidR="00470099" w:rsidRPr="00C93C18" w:rsidRDefault="00470099" w:rsidP="00D060FB">
      <w:pPr>
        <w:shd w:val="clear" w:color="auto" w:fill="FFFFFF"/>
        <w:autoSpaceDE w:val="0"/>
        <w:autoSpaceDN w:val="0"/>
        <w:adjustRightInd w:val="0"/>
        <w:spacing w:line="240" w:lineRule="auto"/>
        <w:rPr>
          <w:rFonts w:ascii="Times New Roman" w:hAnsi="Times New Roman" w:cs="Times New Roman"/>
          <w:color w:val="000000"/>
          <w:sz w:val="28"/>
          <w:szCs w:val="28"/>
        </w:rPr>
      </w:pPr>
      <w:r w:rsidRPr="00C93C18">
        <w:rPr>
          <w:rFonts w:ascii="Times New Roman" w:hAnsi="Times New Roman" w:cs="Times New Roman"/>
          <w:color w:val="000000"/>
          <w:sz w:val="28"/>
          <w:szCs w:val="28"/>
        </w:rPr>
        <w:t>• способствование гармоничному физическому развитию занимающихся;</w:t>
      </w:r>
    </w:p>
    <w:p w:rsidR="00470099" w:rsidRPr="00C93C18" w:rsidRDefault="00470099" w:rsidP="00D060FB">
      <w:pPr>
        <w:shd w:val="clear" w:color="auto" w:fill="FFFFFF"/>
        <w:autoSpaceDE w:val="0"/>
        <w:autoSpaceDN w:val="0"/>
        <w:adjustRightInd w:val="0"/>
        <w:spacing w:line="240" w:lineRule="auto"/>
        <w:rPr>
          <w:rFonts w:ascii="Times New Roman" w:hAnsi="Times New Roman" w:cs="Times New Roman"/>
          <w:color w:val="000000"/>
          <w:sz w:val="28"/>
          <w:szCs w:val="28"/>
        </w:rPr>
      </w:pPr>
      <w:r w:rsidRPr="00C93C18">
        <w:rPr>
          <w:rFonts w:ascii="Times New Roman" w:hAnsi="Times New Roman" w:cs="Times New Roman"/>
          <w:color w:val="000000"/>
          <w:sz w:val="28"/>
          <w:szCs w:val="28"/>
        </w:rPr>
        <w:t>• осуществление подготовки всесторонне развитых юных спортсменов высокой квалификации для пополнения сборных команд России, края;</w:t>
      </w:r>
    </w:p>
    <w:p w:rsidR="00470099" w:rsidRPr="00C93C18" w:rsidRDefault="00470099" w:rsidP="00D060FB">
      <w:pPr>
        <w:spacing w:line="240" w:lineRule="auto"/>
        <w:rPr>
          <w:rFonts w:ascii="Times New Roman" w:hAnsi="Times New Roman" w:cs="Times New Roman"/>
          <w:color w:val="000000"/>
          <w:sz w:val="28"/>
          <w:szCs w:val="28"/>
        </w:rPr>
      </w:pPr>
      <w:r w:rsidRPr="00C93C18">
        <w:rPr>
          <w:rFonts w:ascii="Times New Roman" w:hAnsi="Times New Roman" w:cs="Times New Roman"/>
          <w:color w:val="000000"/>
          <w:sz w:val="28"/>
          <w:szCs w:val="28"/>
        </w:rPr>
        <w:t>• подготовка из числа учащихся  инструкторов-общественников и судей по биатлону.</w:t>
      </w:r>
    </w:p>
    <w:p w:rsidR="00470099" w:rsidRPr="00C0445E" w:rsidRDefault="00470099"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Критериями оценки деятельности учреждения дополнительного образования физкультурно-спортивной направленности являются:</w:t>
      </w:r>
    </w:p>
    <w:p w:rsidR="00470099" w:rsidRPr="00C93C18" w:rsidRDefault="00470099" w:rsidP="00D060FB">
      <w:pPr>
        <w:shd w:val="clear" w:color="auto" w:fill="FFFFFF"/>
        <w:autoSpaceDE w:val="0"/>
        <w:autoSpaceDN w:val="0"/>
        <w:adjustRightInd w:val="0"/>
        <w:spacing w:line="240" w:lineRule="auto"/>
        <w:jc w:val="center"/>
        <w:rPr>
          <w:rFonts w:ascii="Times New Roman" w:hAnsi="Times New Roman" w:cs="Times New Roman"/>
          <w:color w:val="000000"/>
          <w:sz w:val="28"/>
          <w:szCs w:val="28"/>
          <w:u w:val="single"/>
        </w:rPr>
      </w:pPr>
      <w:r>
        <w:rPr>
          <w:rFonts w:ascii="Times New Roman" w:hAnsi="Times New Roman" w:cs="Times New Roman"/>
          <w:bCs/>
          <w:color w:val="000000"/>
          <w:sz w:val="28"/>
          <w:szCs w:val="28"/>
          <w:u w:val="single"/>
        </w:rPr>
        <w:t xml:space="preserve">на </w:t>
      </w:r>
      <w:r w:rsidRPr="00C93C18">
        <w:rPr>
          <w:rFonts w:ascii="Times New Roman" w:hAnsi="Times New Roman" w:cs="Times New Roman"/>
          <w:bCs/>
          <w:color w:val="000000"/>
          <w:sz w:val="28"/>
          <w:szCs w:val="28"/>
          <w:u w:val="single"/>
        </w:rPr>
        <w:t>тренировочном этапе</w:t>
      </w:r>
      <w:r>
        <w:rPr>
          <w:rFonts w:ascii="Times New Roman" w:hAnsi="Times New Roman" w:cs="Times New Roman"/>
          <w:bCs/>
          <w:color w:val="000000"/>
          <w:sz w:val="28"/>
          <w:szCs w:val="28"/>
          <w:u w:val="single"/>
        </w:rPr>
        <w:t xml:space="preserve"> (углубленной специализации)</w:t>
      </w:r>
    </w:p>
    <w:p w:rsidR="00470099" w:rsidRPr="00C93C18" w:rsidRDefault="00470099"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1. Состояние здоровья и уровень физического развития биатлонистов.</w:t>
      </w:r>
    </w:p>
    <w:p w:rsidR="00470099" w:rsidRPr="00C93C18" w:rsidRDefault="00470099"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2. Динамика индивидуальной подготовленности биатлонистов.</w:t>
      </w:r>
    </w:p>
    <w:p w:rsidR="00470099" w:rsidRPr="00C93C18" w:rsidRDefault="00470099"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3. Освоение объемов тренировочных нагрузок, предусмотрен</w:t>
      </w:r>
      <w:r w:rsidRPr="00C93C18">
        <w:rPr>
          <w:rFonts w:ascii="Times New Roman" w:hAnsi="Times New Roman" w:cs="Times New Roman"/>
          <w:color w:val="000000"/>
          <w:sz w:val="28"/>
          <w:szCs w:val="28"/>
        </w:rPr>
        <w:softHyphen/>
        <w:t>ных программой по биатлону.</w:t>
      </w:r>
    </w:p>
    <w:p w:rsidR="00470099" w:rsidRDefault="00470099"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4. Освоение теоретического раздела программы по биатлону. </w:t>
      </w:r>
    </w:p>
    <w:p w:rsidR="00470099" w:rsidRPr="00C93C18" w:rsidRDefault="00470099" w:rsidP="00D060FB">
      <w:pPr>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rPr>
      </w:pPr>
    </w:p>
    <w:p w:rsidR="00470099" w:rsidRPr="00C93C18" w:rsidRDefault="00470099" w:rsidP="00D060FB">
      <w:pPr>
        <w:shd w:val="clear" w:color="auto" w:fill="FFFFFF"/>
        <w:autoSpaceDE w:val="0"/>
        <w:autoSpaceDN w:val="0"/>
        <w:adjustRightInd w:val="0"/>
        <w:spacing w:line="240" w:lineRule="auto"/>
        <w:ind w:firstLine="708"/>
        <w:jc w:val="center"/>
        <w:rPr>
          <w:rFonts w:ascii="Times New Roman" w:hAnsi="Times New Roman" w:cs="Times New Roman"/>
          <w:color w:val="000000"/>
          <w:sz w:val="28"/>
          <w:szCs w:val="28"/>
        </w:rPr>
      </w:pPr>
      <w:r w:rsidRPr="00C93C18">
        <w:rPr>
          <w:rFonts w:ascii="Times New Roman" w:hAnsi="Times New Roman" w:cs="Times New Roman"/>
          <w:bCs/>
          <w:color w:val="000000"/>
          <w:sz w:val="28"/>
          <w:szCs w:val="28"/>
          <w:u w:val="single"/>
        </w:rPr>
        <w:t>на    этапе   совершенствования спортивного мастерства</w:t>
      </w:r>
    </w:p>
    <w:p w:rsidR="00470099" w:rsidRPr="00C93C18" w:rsidRDefault="00470099"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lastRenderedPageBreak/>
        <w:t>1. Уровень физического развития и функционального состояния биатлонистов.</w:t>
      </w:r>
    </w:p>
    <w:p w:rsidR="00470099" w:rsidRPr="00C93C18" w:rsidRDefault="00470099"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2. Выполнение объемов тренировочных и соревновательных нагрузок, предусмотренных индивидуальным планом подготовки биатлониста.</w:t>
      </w:r>
    </w:p>
    <w:p w:rsidR="00470099" w:rsidRPr="00C93C18" w:rsidRDefault="00470099"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3. Динамика спортивно-технических показателей.</w:t>
      </w:r>
    </w:p>
    <w:p w:rsidR="00470099" w:rsidRDefault="00470099" w:rsidP="00D060FB">
      <w:pPr>
        <w:shd w:val="clear" w:color="auto" w:fill="FFFFFF"/>
        <w:autoSpaceDE w:val="0"/>
        <w:autoSpaceDN w:val="0"/>
        <w:adjustRightInd w:val="0"/>
        <w:spacing w:line="240" w:lineRule="auto"/>
        <w:ind w:firstLine="708"/>
        <w:jc w:val="both"/>
        <w:rPr>
          <w:rFonts w:ascii="Times New Roman" w:hAnsi="Times New Roman" w:cs="Times New Roman"/>
          <w:bCs/>
          <w:color w:val="000000"/>
          <w:sz w:val="28"/>
          <w:szCs w:val="28"/>
        </w:rPr>
      </w:pPr>
      <w:r w:rsidRPr="00C93C18">
        <w:rPr>
          <w:rFonts w:ascii="Times New Roman" w:hAnsi="Times New Roman" w:cs="Times New Roman"/>
          <w:color w:val="000000"/>
          <w:sz w:val="28"/>
          <w:szCs w:val="28"/>
        </w:rPr>
        <w:t>4. Результаты выступления биатлонистов во всероссийских соревнованиях.</w:t>
      </w:r>
    </w:p>
    <w:p w:rsidR="00470099" w:rsidRPr="002F1397" w:rsidRDefault="00470099" w:rsidP="00D060FB">
      <w:pPr>
        <w:tabs>
          <w:tab w:val="left" w:pos="2415"/>
          <w:tab w:val="center" w:pos="5172"/>
        </w:tabs>
        <w:spacing w:line="240" w:lineRule="auto"/>
        <w:ind w:firstLine="708"/>
        <w:rPr>
          <w:rFonts w:ascii="Times New Roman" w:hAnsi="Times New Roman" w:cs="Times New Roman"/>
          <w:bCs/>
          <w:color w:val="000000"/>
          <w:sz w:val="28"/>
          <w:szCs w:val="28"/>
          <w:u w:val="single"/>
        </w:rPr>
      </w:pPr>
      <w:r>
        <w:rPr>
          <w:rFonts w:ascii="Times New Roman" w:hAnsi="Times New Roman" w:cs="Times New Roman"/>
          <w:bCs/>
          <w:color w:val="000000"/>
          <w:sz w:val="28"/>
          <w:szCs w:val="28"/>
        </w:rPr>
        <w:t xml:space="preserve">                      </w:t>
      </w:r>
      <w:r w:rsidRPr="002F1397">
        <w:rPr>
          <w:rFonts w:ascii="Times New Roman" w:hAnsi="Times New Roman" w:cs="Times New Roman"/>
          <w:bCs/>
          <w:color w:val="000000"/>
          <w:sz w:val="28"/>
          <w:szCs w:val="28"/>
          <w:u w:val="single"/>
        </w:rPr>
        <w:t>на этапе высшего спортивного мастерства</w:t>
      </w:r>
    </w:p>
    <w:p w:rsidR="00470099" w:rsidRPr="00C93C18" w:rsidRDefault="00470099" w:rsidP="00D060FB">
      <w:pPr>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1. Уровень физического развития и функционального состояния биатлонистов.</w:t>
      </w:r>
    </w:p>
    <w:p w:rsidR="00470099" w:rsidRPr="00C93C18" w:rsidRDefault="00470099"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2. Стабильность результатов выступления биатлонистов во всероссийских и международных соревнованиях.</w:t>
      </w:r>
    </w:p>
    <w:p w:rsidR="00470099" w:rsidRPr="00C93C18" w:rsidRDefault="00470099"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3. Число биатлонистов, подготовленных в состав сборной ко</w:t>
      </w:r>
      <w:r w:rsidRPr="00C93C18">
        <w:rPr>
          <w:rFonts w:ascii="Times New Roman" w:hAnsi="Times New Roman" w:cs="Times New Roman"/>
          <w:color w:val="000000"/>
          <w:sz w:val="28"/>
          <w:szCs w:val="28"/>
        </w:rPr>
        <w:softHyphen/>
        <w:t>манды  Красноярского края и Российской Федерации.</w:t>
      </w:r>
    </w:p>
    <w:p w:rsidR="00470099" w:rsidRPr="00C93C18" w:rsidRDefault="00470099" w:rsidP="00D060FB">
      <w:pPr>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В соответствии с климатическими условиями региона Россий</w:t>
      </w:r>
      <w:r w:rsidRPr="00C93C18">
        <w:rPr>
          <w:rFonts w:ascii="Times New Roman" w:hAnsi="Times New Roman" w:cs="Times New Roman"/>
          <w:color w:val="000000"/>
          <w:sz w:val="28"/>
          <w:szCs w:val="28"/>
        </w:rPr>
        <w:softHyphen/>
        <w:t>ской Федерации и особенностями развития материальной базы  УОР, дирекция (при наличии решения тренер</w:t>
      </w:r>
      <w:r w:rsidRPr="00C93C18">
        <w:rPr>
          <w:rFonts w:ascii="Times New Roman" w:hAnsi="Times New Roman" w:cs="Times New Roman"/>
          <w:color w:val="000000"/>
          <w:sz w:val="28"/>
          <w:szCs w:val="28"/>
        </w:rPr>
        <w:softHyphen/>
        <w:t>ского совета) может вносить изменения в содержание Программы по биатлону, сохраняя при этом ее основную направленность.</w:t>
      </w:r>
    </w:p>
    <w:p w:rsidR="00470099" w:rsidRPr="00470099" w:rsidRDefault="00470099"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Комплектование уч</w:t>
      </w:r>
      <w:r>
        <w:rPr>
          <w:rFonts w:ascii="Times New Roman" w:hAnsi="Times New Roman" w:cs="Times New Roman"/>
          <w:color w:val="000000"/>
          <w:sz w:val="28"/>
          <w:szCs w:val="28"/>
        </w:rPr>
        <w:t xml:space="preserve">ебных групп, организация </w:t>
      </w:r>
      <w:r w:rsidRPr="00C93C18">
        <w:rPr>
          <w:rFonts w:ascii="Times New Roman" w:hAnsi="Times New Roman" w:cs="Times New Roman"/>
          <w:color w:val="000000"/>
          <w:sz w:val="28"/>
          <w:szCs w:val="28"/>
        </w:rPr>
        <w:t>тренировочных занятий, воспитательная и культурно-массовая рабо</w:t>
      </w:r>
      <w:r w:rsidRPr="00C93C18">
        <w:rPr>
          <w:rFonts w:ascii="Times New Roman" w:hAnsi="Times New Roman" w:cs="Times New Roman"/>
          <w:color w:val="000000"/>
          <w:sz w:val="28"/>
          <w:szCs w:val="28"/>
        </w:rPr>
        <w:softHyphen/>
        <w:t xml:space="preserve">та с занимающимися </w:t>
      </w:r>
      <w:r>
        <w:rPr>
          <w:rFonts w:ascii="Times New Roman" w:hAnsi="Times New Roman" w:cs="Times New Roman"/>
          <w:color w:val="000000"/>
          <w:sz w:val="28"/>
          <w:szCs w:val="28"/>
        </w:rPr>
        <w:t>биатлоном  осуществляется  руководителем</w:t>
      </w:r>
      <w:r w:rsidRPr="00C93C18">
        <w:rPr>
          <w:rFonts w:ascii="Times New Roman" w:hAnsi="Times New Roman" w:cs="Times New Roman"/>
          <w:color w:val="000000"/>
          <w:sz w:val="28"/>
          <w:szCs w:val="28"/>
        </w:rPr>
        <w:t xml:space="preserve"> спортивного отдела и тренерско-преподавательским составом училища. </w:t>
      </w:r>
      <w:r>
        <w:rPr>
          <w:rFonts w:ascii="Times New Roman" w:hAnsi="Times New Roman" w:cs="Times New Roman"/>
          <w:color w:val="000000"/>
          <w:sz w:val="28"/>
          <w:szCs w:val="28"/>
        </w:rPr>
        <w:t xml:space="preserve"> </w:t>
      </w:r>
      <w:proofErr w:type="gramStart"/>
      <w:r w:rsidRPr="00C93C18">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C93C18">
        <w:rPr>
          <w:rFonts w:ascii="Times New Roman" w:hAnsi="Times New Roman" w:cs="Times New Roman"/>
          <w:color w:val="000000"/>
          <w:sz w:val="28"/>
          <w:szCs w:val="28"/>
        </w:rPr>
        <w:t xml:space="preserve"> училище принимаются граждане РФ, проявившие способности к спорту и прошедшие подготовку в спортивных школах, одаренные  дети  по ходатайству краевой Федерации по </w:t>
      </w:r>
      <w:r>
        <w:rPr>
          <w:rFonts w:ascii="Times New Roman" w:hAnsi="Times New Roman" w:cs="Times New Roman"/>
          <w:color w:val="000000"/>
          <w:sz w:val="28"/>
          <w:szCs w:val="28"/>
        </w:rPr>
        <w:t xml:space="preserve">биатлону </w:t>
      </w:r>
      <w:r w:rsidRPr="00C93C18">
        <w:rPr>
          <w:rFonts w:ascii="Times New Roman" w:hAnsi="Times New Roman" w:cs="Times New Roman"/>
          <w:color w:val="000000"/>
          <w:sz w:val="28"/>
          <w:szCs w:val="28"/>
        </w:rPr>
        <w:t>и спортивных школ и имеющие подготовку</w:t>
      </w:r>
      <w:r w:rsidR="006B1B2E">
        <w:rPr>
          <w:rFonts w:ascii="Times New Roman" w:hAnsi="Times New Roman" w:cs="Times New Roman"/>
          <w:color w:val="000000"/>
          <w:sz w:val="28"/>
          <w:szCs w:val="28"/>
        </w:rPr>
        <w:t>:</w:t>
      </w:r>
      <w:r w:rsidRPr="00C93C18">
        <w:rPr>
          <w:rFonts w:ascii="Times New Roman" w:hAnsi="Times New Roman" w:cs="Times New Roman"/>
          <w:color w:val="000000"/>
          <w:sz w:val="28"/>
          <w:szCs w:val="28"/>
        </w:rPr>
        <w:t xml:space="preserve">  </w:t>
      </w:r>
      <w:r w:rsidR="008B1ACD">
        <w:rPr>
          <w:rFonts w:ascii="Times New Roman" w:hAnsi="Times New Roman" w:cs="Times New Roman"/>
          <w:color w:val="000000"/>
          <w:sz w:val="28"/>
          <w:szCs w:val="28"/>
        </w:rPr>
        <w:t xml:space="preserve"> не ниже 3 взрослого разряда в ТГ 3 г.о., </w:t>
      </w:r>
      <w:r w:rsidR="006B1B2E">
        <w:rPr>
          <w:rFonts w:ascii="Times New Roman" w:hAnsi="Times New Roman" w:cs="Times New Roman"/>
          <w:color w:val="000000"/>
          <w:sz w:val="28"/>
          <w:szCs w:val="28"/>
        </w:rPr>
        <w:t>не ниже 2</w:t>
      </w:r>
      <w:r w:rsidRPr="00211095">
        <w:rPr>
          <w:rFonts w:ascii="Times New Roman" w:hAnsi="Times New Roman" w:cs="Times New Roman"/>
          <w:color w:val="000000"/>
          <w:sz w:val="28"/>
          <w:szCs w:val="28"/>
        </w:rPr>
        <w:t xml:space="preserve"> </w:t>
      </w:r>
      <w:r w:rsidR="006B1B2E">
        <w:rPr>
          <w:rFonts w:ascii="Times New Roman" w:hAnsi="Times New Roman" w:cs="Times New Roman"/>
          <w:color w:val="000000"/>
          <w:sz w:val="28"/>
          <w:szCs w:val="28"/>
        </w:rPr>
        <w:t>взрослого разряда в ТГ 4 г.о.,</w:t>
      </w:r>
      <w:r w:rsidR="006B1B2E" w:rsidRPr="006B1B2E">
        <w:rPr>
          <w:rFonts w:ascii="Times New Roman" w:hAnsi="Times New Roman" w:cs="Times New Roman"/>
          <w:color w:val="000000"/>
          <w:sz w:val="28"/>
          <w:szCs w:val="28"/>
        </w:rPr>
        <w:t xml:space="preserve"> </w:t>
      </w:r>
      <w:r w:rsidR="006B1B2E">
        <w:rPr>
          <w:rFonts w:ascii="Times New Roman" w:hAnsi="Times New Roman" w:cs="Times New Roman"/>
          <w:color w:val="000000"/>
          <w:sz w:val="28"/>
          <w:szCs w:val="28"/>
        </w:rPr>
        <w:t>не ниже 1</w:t>
      </w:r>
      <w:r w:rsidR="006B1B2E" w:rsidRPr="00211095">
        <w:rPr>
          <w:rFonts w:ascii="Times New Roman" w:hAnsi="Times New Roman" w:cs="Times New Roman"/>
          <w:color w:val="000000"/>
          <w:sz w:val="28"/>
          <w:szCs w:val="28"/>
        </w:rPr>
        <w:t xml:space="preserve"> </w:t>
      </w:r>
      <w:r w:rsidR="006B1B2E">
        <w:rPr>
          <w:rFonts w:ascii="Times New Roman" w:hAnsi="Times New Roman" w:cs="Times New Roman"/>
          <w:color w:val="000000"/>
          <w:sz w:val="28"/>
          <w:szCs w:val="28"/>
        </w:rPr>
        <w:t xml:space="preserve">взрослого разряда в ТГ </w:t>
      </w:r>
      <w:r w:rsidR="00211095" w:rsidRPr="00211095">
        <w:rPr>
          <w:rFonts w:ascii="Times New Roman" w:hAnsi="Times New Roman" w:cs="Times New Roman"/>
          <w:color w:val="000000"/>
          <w:sz w:val="28"/>
          <w:szCs w:val="28"/>
        </w:rPr>
        <w:t>5 г.о.,</w:t>
      </w:r>
      <w:r w:rsidR="00211095">
        <w:rPr>
          <w:rFonts w:ascii="Times New Roman" w:hAnsi="Times New Roman" w:cs="Times New Roman"/>
          <w:color w:val="000000"/>
          <w:sz w:val="28"/>
          <w:szCs w:val="28"/>
        </w:rPr>
        <w:t xml:space="preserve"> не</w:t>
      </w:r>
      <w:proofErr w:type="gramEnd"/>
      <w:r w:rsidR="00211095">
        <w:rPr>
          <w:rFonts w:ascii="Times New Roman" w:hAnsi="Times New Roman" w:cs="Times New Roman"/>
          <w:color w:val="000000"/>
          <w:sz w:val="28"/>
          <w:szCs w:val="28"/>
        </w:rPr>
        <w:t xml:space="preserve"> ниже КМС в группы ССМ</w:t>
      </w:r>
      <w:r w:rsidR="00211095" w:rsidRPr="00211095">
        <w:rPr>
          <w:rFonts w:ascii="Times New Roman" w:hAnsi="Times New Roman" w:cs="Times New Roman"/>
          <w:color w:val="000000"/>
          <w:sz w:val="28"/>
          <w:szCs w:val="28"/>
        </w:rPr>
        <w:t>,</w:t>
      </w:r>
      <w:r w:rsidR="00211095" w:rsidRPr="00C93C18">
        <w:rPr>
          <w:rFonts w:ascii="Times New Roman" w:hAnsi="Times New Roman" w:cs="Times New Roman"/>
          <w:color w:val="000000"/>
          <w:sz w:val="28"/>
          <w:szCs w:val="28"/>
        </w:rPr>
        <w:t xml:space="preserve"> н</w:t>
      </w:r>
      <w:r w:rsidRPr="00C93C18">
        <w:rPr>
          <w:rFonts w:ascii="Times New Roman" w:hAnsi="Times New Roman" w:cs="Times New Roman"/>
          <w:color w:val="000000"/>
          <w:sz w:val="28"/>
          <w:szCs w:val="28"/>
        </w:rPr>
        <w:t xml:space="preserve">е ниже МС </w:t>
      </w:r>
      <w:r w:rsidRPr="002F1397">
        <w:rPr>
          <w:rFonts w:ascii="Times New Roman" w:hAnsi="Times New Roman" w:cs="Times New Roman"/>
          <w:color w:val="000000"/>
          <w:sz w:val="28"/>
          <w:szCs w:val="28"/>
        </w:rPr>
        <w:t>в</w:t>
      </w:r>
      <w:r w:rsidRPr="00C93C18">
        <w:rPr>
          <w:rFonts w:ascii="Times New Roman" w:hAnsi="Times New Roman" w:cs="Times New Roman"/>
          <w:b/>
          <w:color w:val="000000"/>
          <w:sz w:val="28"/>
          <w:szCs w:val="28"/>
        </w:rPr>
        <w:t xml:space="preserve"> </w:t>
      </w:r>
      <w:r w:rsidR="006B1B2E">
        <w:rPr>
          <w:rFonts w:ascii="Times New Roman" w:hAnsi="Times New Roman" w:cs="Times New Roman"/>
          <w:color w:val="000000"/>
          <w:sz w:val="28"/>
          <w:szCs w:val="28"/>
        </w:rPr>
        <w:t>группы ВСМ,</w:t>
      </w:r>
      <w:r w:rsidRPr="00C93C18">
        <w:rPr>
          <w:rFonts w:ascii="Times New Roman" w:hAnsi="Times New Roman" w:cs="Times New Roman"/>
          <w:color w:val="000000"/>
          <w:sz w:val="28"/>
          <w:szCs w:val="28"/>
        </w:rPr>
        <w:t xml:space="preserve">  в порядке конкурсного отбора.</w:t>
      </w:r>
    </w:p>
    <w:p w:rsidR="00D060FB" w:rsidRDefault="00D060FB" w:rsidP="00D060FB">
      <w:pPr>
        <w:shd w:val="clear" w:color="auto" w:fill="FFFFFF"/>
        <w:autoSpaceDE w:val="0"/>
        <w:autoSpaceDN w:val="0"/>
        <w:adjustRightInd w:val="0"/>
        <w:spacing w:line="240" w:lineRule="auto"/>
        <w:ind w:firstLine="708"/>
        <w:jc w:val="both"/>
        <w:rPr>
          <w:rFonts w:ascii="Times New Roman" w:hAnsi="Times New Roman" w:cs="Times New Roman"/>
          <w:b/>
          <w:color w:val="000000"/>
          <w:sz w:val="28"/>
          <w:szCs w:val="28"/>
          <w:u w:val="single"/>
        </w:rPr>
      </w:pPr>
    </w:p>
    <w:p w:rsidR="00267C54" w:rsidRDefault="00267C54" w:rsidP="00D060FB">
      <w:pPr>
        <w:pStyle w:val="1"/>
        <w:jc w:val="left"/>
        <w:rPr>
          <w:rFonts w:eastAsia="ThorndaleAMT"/>
          <w:sz w:val="28"/>
          <w:szCs w:val="28"/>
        </w:rPr>
      </w:pPr>
    </w:p>
    <w:p w:rsidR="00267C54" w:rsidRPr="006B1332" w:rsidRDefault="00267C54" w:rsidP="009F0E7E">
      <w:pPr>
        <w:pStyle w:val="1"/>
        <w:spacing w:after="240"/>
        <w:rPr>
          <w:rFonts w:eastAsia="ThorndaleAMT"/>
          <w:sz w:val="28"/>
          <w:szCs w:val="28"/>
        </w:rPr>
      </w:pPr>
      <w:r w:rsidRPr="006B1332">
        <w:rPr>
          <w:rFonts w:eastAsia="ThorndaleAMT"/>
          <w:sz w:val="28"/>
          <w:szCs w:val="28"/>
        </w:rPr>
        <w:t>ТЕРМИНЫ, ОПРЕДЕЛЕНИЯ, ОБОЗНАЧЕНИЯ, СОКРАЩЕНИЯ</w:t>
      </w:r>
    </w:p>
    <w:p w:rsidR="00267C54" w:rsidRPr="006B1332" w:rsidRDefault="00267C54" w:rsidP="00D060FB">
      <w:pPr>
        <w:pStyle w:val="1"/>
        <w:jc w:val="both"/>
        <w:rPr>
          <w:rFonts w:eastAsia="LiberationSans"/>
          <w:b w:val="0"/>
          <w:sz w:val="28"/>
          <w:szCs w:val="28"/>
        </w:rPr>
      </w:pPr>
      <w:r w:rsidRPr="006B1332">
        <w:rPr>
          <w:rFonts w:eastAsia="ThorndaleAMT"/>
          <w:bCs/>
          <w:sz w:val="28"/>
          <w:szCs w:val="28"/>
        </w:rPr>
        <w:t xml:space="preserve">Федеральный стандарт спортивной подготовки </w:t>
      </w:r>
      <w:r w:rsidRPr="006B1332">
        <w:rPr>
          <w:rFonts w:eastAsia="LiberationSans"/>
          <w:sz w:val="28"/>
          <w:szCs w:val="28"/>
        </w:rPr>
        <w:t>(далее – ФССП)</w:t>
      </w:r>
      <w:r w:rsidRPr="006B1332">
        <w:rPr>
          <w:rFonts w:eastAsia="LiberationSans"/>
          <w:b w:val="0"/>
          <w:sz w:val="28"/>
          <w:szCs w:val="28"/>
        </w:rPr>
        <w:t xml:space="preserve"> – государственный</w:t>
      </w:r>
      <w:r>
        <w:rPr>
          <w:rFonts w:eastAsia="LiberationSans"/>
          <w:b w:val="0"/>
          <w:sz w:val="28"/>
          <w:szCs w:val="28"/>
        </w:rPr>
        <w:t xml:space="preserve"> </w:t>
      </w:r>
      <w:r w:rsidRPr="006B1332">
        <w:rPr>
          <w:rFonts w:eastAsia="LiberationSans"/>
          <w:b w:val="0"/>
          <w:sz w:val="28"/>
          <w:szCs w:val="28"/>
        </w:rPr>
        <w:t>документ, устанавливающий основные положения системы спортивной подготовки в данном виде</w:t>
      </w:r>
      <w:r>
        <w:rPr>
          <w:rFonts w:eastAsia="LiberationSans"/>
          <w:b w:val="0"/>
          <w:sz w:val="28"/>
          <w:szCs w:val="28"/>
        </w:rPr>
        <w:t xml:space="preserve"> </w:t>
      </w:r>
      <w:r w:rsidRPr="006B1332">
        <w:rPr>
          <w:rFonts w:eastAsia="LiberationSans"/>
          <w:b w:val="0"/>
          <w:sz w:val="28"/>
          <w:szCs w:val="28"/>
        </w:rPr>
        <w:t>спорта, предусматривающий минимальный перечень требований и нормативов, выполнение</w:t>
      </w:r>
      <w:r>
        <w:rPr>
          <w:rFonts w:eastAsia="LiberationSans"/>
          <w:b w:val="0"/>
          <w:sz w:val="28"/>
          <w:szCs w:val="28"/>
        </w:rPr>
        <w:t xml:space="preserve"> </w:t>
      </w:r>
      <w:r w:rsidRPr="006B1332">
        <w:rPr>
          <w:rFonts w:eastAsia="LiberationSans"/>
          <w:b w:val="0"/>
          <w:sz w:val="28"/>
          <w:szCs w:val="28"/>
        </w:rPr>
        <w:t>которых обусловливает целесообразность и обеспечивает планомерность многолетнего</w:t>
      </w:r>
    </w:p>
    <w:p w:rsidR="00267C54" w:rsidRPr="006B1332" w:rsidRDefault="00267C54" w:rsidP="00D060FB">
      <w:pPr>
        <w:pStyle w:val="1"/>
        <w:jc w:val="both"/>
        <w:rPr>
          <w:rFonts w:eastAsia="LiberationSans"/>
          <w:b w:val="0"/>
          <w:sz w:val="28"/>
          <w:szCs w:val="28"/>
        </w:rPr>
      </w:pPr>
      <w:r w:rsidRPr="006B1332">
        <w:rPr>
          <w:rFonts w:eastAsia="LiberationSans"/>
          <w:b w:val="0"/>
          <w:sz w:val="28"/>
          <w:szCs w:val="28"/>
        </w:rPr>
        <w:t>тренировочного процесса в спорте.</w:t>
      </w:r>
    </w:p>
    <w:p w:rsidR="00267C54" w:rsidRPr="006B1332" w:rsidRDefault="00267C54" w:rsidP="00D060FB">
      <w:pPr>
        <w:pStyle w:val="1"/>
        <w:jc w:val="both"/>
        <w:rPr>
          <w:rFonts w:eastAsia="LiberationSans"/>
          <w:b w:val="0"/>
          <w:sz w:val="28"/>
          <w:szCs w:val="28"/>
        </w:rPr>
      </w:pPr>
      <w:r w:rsidRPr="006B1332">
        <w:rPr>
          <w:rFonts w:eastAsia="ThorndaleAMT"/>
          <w:bCs/>
          <w:sz w:val="28"/>
          <w:szCs w:val="28"/>
        </w:rPr>
        <w:t>Биатлон</w:t>
      </w:r>
      <w:r w:rsidRPr="006B1332">
        <w:rPr>
          <w:rFonts w:eastAsia="ThorndaleAMT"/>
          <w:b w:val="0"/>
          <w:bCs/>
          <w:sz w:val="28"/>
          <w:szCs w:val="28"/>
        </w:rPr>
        <w:t xml:space="preserve"> </w:t>
      </w:r>
      <w:r w:rsidRPr="006B1332">
        <w:rPr>
          <w:rFonts w:eastAsia="LiberationSans"/>
          <w:b w:val="0"/>
          <w:sz w:val="28"/>
          <w:szCs w:val="28"/>
        </w:rPr>
        <w:t>– олимпийский вид спорта, двоеборье; предусматривает противоборство</w:t>
      </w:r>
      <w:r>
        <w:rPr>
          <w:rFonts w:eastAsia="LiberationSans"/>
          <w:b w:val="0"/>
          <w:sz w:val="28"/>
          <w:szCs w:val="28"/>
        </w:rPr>
        <w:t xml:space="preserve"> </w:t>
      </w:r>
      <w:r w:rsidRPr="006B1332">
        <w:rPr>
          <w:rFonts w:eastAsia="LiberationSans"/>
          <w:b w:val="0"/>
          <w:sz w:val="28"/>
          <w:szCs w:val="28"/>
        </w:rPr>
        <w:t>спортсменов, оснащенных специальным лыжным инвентарем (лыжами (лыжероллерами) и</w:t>
      </w:r>
      <w:r>
        <w:rPr>
          <w:rFonts w:eastAsia="LiberationSans"/>
          <w:b w:val="0"/>
          <w:sz w:val="28"/>
          <w:szCs w:val="28"/>
        </w:rPr>
        <w:t xml:space="preserve"> </w:t>
      </w:r>
      <w:r w:rsidRPr="006B1332">
        <w:rPr>
          <w:rFonts w:eastAsia="LiberationSans"/>
          <w:b w:val="0"/>
          <w:sz w:val="28"/>
          <w:szCs w:val="28"/>
        </w:rPr>
        <w:t>палками) и специальным стрелковым оружием на специально подготовленной трассе и</w:t>
      </w:r>
      <w:r>
        <w:rPr>
          <w:rFonts w:eastAsia="LiberationSans"/>
          <w:b w:val="0"/>
          <w:sz w:val="28"/>
          <w:szCs w:val="28"/>
        </w:rPr>
        <w:t xml:space="preserve"> </w:t>
      </w:r>
      <w:r w:rsidRPr="006B1332">
        <w:rPr>
          <w:rFonts w:eastAsia="LiberationSans"/>
          <w:b w:val="0"/>
          <w:sz w:val="28"/>
          <w:szCs w:val="28"/>
        </w:rPr>
        <w:t>стрельбище.</w:t>
      </w:r>
    </w:p>
    <w:p w:rsidR="00267C54" w:rsidRPr="006B1332" w:rsidRDefault="00267C54" w:rsidP="00D060FB">
      <w:pPr>
        <w:pStyle w:val="1"/>
        <w:jc w:val="both"/>
        <w:rPr>
          <w:rFonts w:eastAsia="LiberationSans"/>
          <w:b w:val="0"/>
          <w:sz w:val="28"/>
          <w:szCs w:val="28"/>
        </w:rPr>
      </w:pPr>
      <w:r w:rsidRPr="006A4965">
        <w:rPr>
          <w:rFonts w:eastAsia="ThorndaleAMT"/>
          <w:bCs/>
          <w:sz w:val="28"/>
          <w:szCs w:val="28"/>
        </w:rPr>
        <w:t>Биатлонист</w:t>
      </w:r>
      <w:r w:rsidRPr="006B1332">
        <w:rPr>
          <w:rFonts w:eastAsia="ThorndaleAMT"/>
          <w:b w:val="0"/>
          <w:bCs/>
          <w:sz w:val="28"/>
          <w:szCs w:val="28"/>
        </w:rPr>
        <w:t xml:space="preserve"> – </w:t>
      </w:r>
      <w:r w:rsidRPr="006B1332">
        <w:rPr>
          <w:rFonts w:eastAsia="LiberationSans"/>
          <w:b w:val="0"/>
          <w:sz w:val="28"/>
          <w:szCs w:val="28"/>
        </w:rPr>
        <w:t>спортсмен, систематически занимающийся биатлоном, воспитывающий</w:t>
      </w:r>
      <w:r>
        <w:rPr>
          <w:rFonts w:eastAsia="LiberationSans"/>
          <w:b w:val="0"/>
          <w:sz w:val="28"/>
          <w:szCs w:val="28"/>
        </w:rPr>
        <w:t xml:space="preserve"> </w:t>
      </w:r>
      <w:r w:rsidRPr="006B1332">
        <w:rPr>
          <w:rFonts w:eastAsia="LiberationSans"/>
          <w:b w:val="0"/>
          <w:sz w:val="28"/>
          <w:szCs w:val="28"/>
        </w:rPr>
        <w:t>волевые качества, совершенствующий свое мастерство, активно выступающий в спортивных</w:t>
      </w:r>
      <w:r>
        <w:rPr>
          <w:rFonts w:eastAsia="LiberationSans"/>
          <w:b w:val="0"/>
          <w:sz w:val="28"/>
          <w:szCs w:val="28"/>
        </w:rPr>
        <w:t xml:space="preserve"> </w:t>
      </w:r>
      <w:r w:rsidRPr="006B1332">
        <w:rPr>
          <w:rFonts w:eastAsia="LiberationSans"/>
          <w:b w:val="0"/>
          <w:sz w:val="28"/>
          <w:szCs w:val="28"/>
        </w:rPr>
        <w:t>соревнованиях по биатлону.</w:t>
      </w:r>
    </w:p>
    <w:p w:rsidR="00267C54" w:rsidRPr="006B1332" w:rsidRDefault="00267C54" w:rsidP="00D060FB">
      <w:pPr>
        <w:pStyle w:val="1"/>
        <w:jc w:val="both"/>
        <w:rPr>
          <w:rFonts w:eastAsia="LiberationSans"/>
          <w:b w:val="0"/>
          <w:sz w:val="28"/>
          <w:szCs w:val="28"/>
        </w:rPr>
      </w:pPr>
      <w:r w:rsidRPr="006A4965">
        <w:rPr>
          <w:rFonts w:eastAsia="ThorndaleAMT"/>
          <w:bCs/>
          <w:sz w:val="28"/>
          <w:szCs w:val="28"/>
        </w:rPr>
        <w:t>Программа спортивной подготовки по биатлону (далее - ПСП)</w:t>
      </w:r>
      <w:r w:rsidRPr="006B1332">
        <w:rPr>
          <w:rFonts w:eastAsia="ThorndaleAMT"/>
          <w:b w:val="0"/>
          <w:bCs/>
          <w:sz w:val="28"/>
          <w:szCs w:val="28"/>
        </w:rPr>
        <w:t xml:space="preserve"> </w:t>
      </w:r>
      <w:r w:rsidRPr="006B1332">
        <w:rPr>
          <w:rFonts w:eastAsia="LiberationSans"/>
          <w:b w:val="0"/>
          <w:sz w:val="28"/>
          <w:szCs w:val="28"/>
        </w:rPr>
        <w:t>- программа поэтапной</w:t>
      </w:r>
      <w:r>
        <w:rPr>
          <w:rFonts w:eastAsia="LiberationSans"/>
          <w:b w:val="0"/>
          <w:sz w:val="28"/>
          <w:szCs w:val="28"/>
        </w:rPr>
        <w:t xml:space="preserve"> </w:t>
      </w:r>
      <w:r w:rsidRPr="006B1332">
        <w:rPr>
          <w:rFonts w:eastAsia="LiberationSans"/>
          <w:b w:val="0"/>
          <w:sz w:val="28"/>
          <w:szCs w:val="28"/>
        </w:rPr>
        <w:t>подготовки физических лиц по биатлону, определяющая основные направления и условия</w:t>
      </w:r>
      <w:r>
        <w:rPr>
          <w:rFonts w:eastAsia="LiberationSans"/>
          <w:b w:val="0"/>
          <w:sz w:val="28"/>
          <w:szCs w:val="28"/>
        </w:rPr>
        <w:t xml:space="preserve"> </w:t>
      </w:r>
      <w:r w:rsidRPr="006B1332">
        <w:rPr>
          <w:rFonts w:eastAsia="LiberationSans"/>
          <w:b w:val="0"/>
          <w:sz w:val="28"/>
          <w:szCs w:val="28"/>
        </w:rPr>
        <w:t>спортивной подготовки на каждом ее этапе, разработанная и реализуемая организацией,</w:t>
      </w:r>
      <w:r>
        <w:rPr>
          <w:rFonts w:eastAsia="LiberationSans"/>
          <w:b w:val="0"/>
          <w:sz w:val="28"/>
          <w:szCs w:val="28"/>
        </w:rPr>
        <w:t xml:space="preserve"> </w:t>
      </w:r>
      <w:r w:rsidRPr="006B1332">
        <w:rPr>
          <w:rFonts w:eastAsia="LiberationSans"/>
          <w:b w:val="0"/>
          <w:sz w:val="28"/>
          <w:szCs w:val="28"/>
        </w:rPr>
        <w:t>осуществляющей спортивную подготовку, в соответствии с требованиями федерального</w:t>
      </w:r>
      <w:r>
        <w:rPr>
          <w:rFonts w:eastAsia="LiberationSans"/>
          <w:b w:val="0"/>
          <w:sz w:val="28"/>
          <w:szCs w:val="28"/>
        </w:rPr>
        <w:t xml:space="preserve"> </w:t>
      </w:r>
      <w:r w:rsidRPr="006B1332">
        <w:rPr>
          <w:rFonts w:eastAsia="LiberationSans"/>
          <w:b w:val="0"/>
          <w:sz w:val="28"/>
          <w:szCs w:val="28"/>
        </w:rPr>
        <w:t>стандарта спортивной подготовки.</w:t>
      </w:r>
    </w:p>
    <w:p w:rsidR="00267C54" w:rsidRPr="006B1332" w:rsidRDefault="00267C54" w:rsidP="00D060FB">
      <w:pPr>
        <w:pStyle w:val="1"/>
        <w:jc w:val="both"/>
        <w:rPr>
          <w:rFonts w:eastAsia="LiberationSans"/>
          <w:b w:val="0"/>
          <w:sz w:val="28"/>
          <w:szCs w:val="28"/>
        </w:rPr>
      </w:pPr>
      <w:r w:rsidRPr="006A4965">
        <w:rPr>
          <w:rFonts w:eastAsia="ThorndaleAMT"/>
          <w:bCs/>
          <w:sz w:val="28"/>
          <w:szCs w:val="28"/>
        </w:rPr>
        <w:t>Спортивная подготовка</w:t>
      </w:r>
      <w:r w:rsidRPr="006B1332">
        <w:rPr>
          <w:rFonts w:eastAsia="ThorndaleAMT"/>
          <w:b w:val="0"/>
          <w:bCs/>
          <w:sz w:val="28"/>
          <w:szCs w:val="28"/>
        </w:rPr>
        <w:t xml:space="preserve"> </w:t>
      </w:r>
      <w:r w:rsidRPr="006B1332">
        <w:rPr>
          <w:rFonts w:eastAsia="LiberationSans"/>
          <w:b w:val="0"/>
          <w:sz w:val="28"/>
          <w:szCs w:val="28"/>
        </w:rPr>
        <w:t>- тренировочный процесс, который подлежит планированию,</w:t>
      </w:r>
      <w:r>
        <w:rPr>
          <w:rFonts w:eastAsia="LiberationSans"/>
          <w:b w:val="0"/>
          <w:sz w:val="28"/>
          <w:szCs w:val="28"/>
        </w:rPr>
        <w:t xml:space="preserve"> </w:t>
      </w:r>
      <w:r w:rsidRPr="006B1332">
        <w:rPr>
          <w:rFonts w:eastAsia="LiberationSans"/>
          <w:b w:val="0"/>
          <w:sz w:val="28"/>
          <w:szCs w:val="28"/>
        </w:rPr>
        <w:t>включает в себя обязательное систематическое участие в спортивных соревнованиях, направлен</w:t>
      </w:r>
      <w:r>
        <w:rPr>
          <w:rFonts w:eastAsia="LiberationSans"/>
          <w:b w:val="0"/>
          <w:sz w:val="28"/>
          <w:szCs w:val="28"/>
        </w:rPr>
        <w:t xml:space="preserve"> </w:t>
      </w:r>
      <w:r w:rsidRPr="006B1332">
        <w:rPr>
          <w:rFonts w:eastAsia="LiberationSans"/>
          <w:b w:val="0"/>
          <w:sz w:val="28"/>
          <w:szCs w:val="28"/>
        </w:rPr>
        <w:t>на физическое воспитание и совершенствование спортивного мастерства лиц, проходящих</w:t>
      </w:r>
      <w:r>
        <w:rPr>
          <w:rFonts w:eastAsia="LiberationSans"/>
          <w:b w:val="0"/>
          <w:sz w:val="28"/>
          <w:szCs w:val="28"/>
        </w:rPr>
        <w:t xml:space="preserve"> </w:t>
      </w:r>
      <w:r w:rsidRPr="006B1332">
        <w:rPr>
          <w:rFonts w:eastAsia="LiberationSans"/>
          <w:b w:val="0"/>
          <w:sz w:val="28"/>
          <w:szCs w:val="28"/>
        </w:rPr>
        <w:t>спортивную подготовку, и осуществляется на основании государственного (муниципального)</w:t>
      </w:r>
      <w:r>
        <w:rPr>
          <w:rFonts w:eastAsia="LiberationSans"/>
          <w:b w:val="0"/>
          <w:sz w:val="28"/>
          <w:szCs w:val="28"/>
        </w:rPr>
        <w:t xml:space="preserve"> </w:t>
      </w:r>
      <w:r w:rsidRPr="006B1332">
        <w:rPr>
          <w:rFonts w:eastAsia="LiberationSans"/>
          <w:b w:val="0"/>
          <w:sz w:val="28"/>
          <w:szCs w:val="28"/>
        </w:rPr>
        <w:t>задания на оказание услуг по спортивной подготовке или договора оказания услуг по спортивной</w:t>
      </w:r>
      <w:r>
        <w:rPr>
          <w:rFonts w:eastAsia="LiberationSans"/>
          <w:b w:val="0"/>
          <w:sz w:val="28"/>
          <w:szCs w:val="28"/>
        </w:rPr>
        <w:t xml:space="preserve"> </w:t>
      </w:r>
      <w:r w:rsidRPr="006B1332">
        <w:rPr>
          <w:rFonts w:eastAsia="LiberationSans"/>
          <w:b w:val="0"/>
          <w:sz w:val="28"/>
          <w:szCs w:val="28"/>
        </w:rPr>
        <w:t>подготовке в соответствии с программами спортивной подготовки.</w:t>
      </w:r>
    </w:p>
    <w:p w:rsidR="00267C54" w:rsidRPr="006B1332" w:rsidRDefault="00267C54" w:rsidP="00D060FB">
      <w:pPr>
        <w:pStyle w:val="1"/>
        <w:jc w:val="both"/>
        <w:rPr>
          <w:rFonts w:eastAsia="LiberationSans"/>
          <w:b w:val="0"/>
          <w:sz w:val="28"/>
          <w:szCs w:val="28"/>
        </w:rPr>
      </w:pPr>
      <w:r w:rsidRPr="006A4965">
        <w:rPr>
          <w:rFonts w:eastAsia="ThorndaleAMT"/>
          <w:bCs/>
          <w:sz w:val="28"/>
          <w:szCs w:val="28"/>
        </w:rPr>
        <w:t>Спортивный резерв</w:t>
      </w:r>
      <w:r w:rsidRPr="006B1332">
        <w:rPr>
          <w:rFonts w:eastAsia="ThorndaleAMT"/>
          <w:b w:val="0"/>
          <w:bCs/>
          <w:sz w:val="28"/>
          <w:szCs w:val="28"/>
        </w:rPr>
        <w:t xml:space="preserve"> </w:t>
      </w:r>
      <w:r w:rsidRPr="006B1332">
        <w:rPr>
          <w:rFonts w:eastAsia="LiberationSans"/>
          <w:b w:val="0"/>
          <w:sz w:val="28"/>
          <w:szCs w:val="28"/>
        </w:rPr>
        <w:t>– юные и молодые спортсмены, проходящие спортивную подготовку с</w:t>
      </w:r>
      <w:r>
        <w:rPr>
          <w:rFonts w:eastAsia="LiberationSans"/>
          <w:b w:val="0"/>
          <w:sz w:val="28"/>
          <w:szCs w:val="28"/>
        </w:rPr>
        <w:t xml:space="preserve"> </w:t>
      </w:r>
      <w:r w:rsidRPr="006B1332">
        <w:rPr>
          <w:rFonts w:eastAsia="LiberationSans"/>
          <w:b w:val="0"/>
          <w:sz w:val="28"/>
          <w:szCs w:val="28"/>
        </w:rPr>
        <w:t>целью включения их в состав спортивных сборных команд, в том числе сборных команд</w:t>
      </w:r>
      <w:r>
        <w:rPr>
          <w:rFonts w:eastAsia="LiberationSans"/>
          <w:b w:val="0"/>
          <w:sz w:val="28"/>
          <w:szCs w:val="28"/>
        </w:rPr>
        <w:t xml:space="preserve"> </w:t>
      </w:r>
      <w:r w:rsidRPr="006B1332">
        <w:rPr>
          <w:rFonts w:eastAsia="LiberationSans"/>
          <w:b w:val="0"/>
          <w:sz w:val="28"/>
          <w:szCs w:val="28"/>
        </w:rPr>
        <w:t>Российской Федерации по видам спорта.</w:t>
      </w:r>
    </w:p>
    <w:p w:rsidR="00267C54" w:rsidRPr="006B1332" w:rsidRDefault="00267C54" w:rsidP="00D060FB">
      <w:pPr>
        <w:pStyle w:val="1"/>
        <w:jc w:val="both"/>
        <w:rPr>
          <w:rFonts w:eastAsia="LiberationSans"/>
          <w:b w:val="0"/>
          <w:sz w:val="28"/>
          <w:szCs w:val="28"/>
        </w:rPr>
      </w:pPr>
      <w:r w:rsidRPr="006A4965">
        <w:rPr>
          <w:rFonts w:eastAsia="ThorndaleAMT"/>
          <w:bCs/>
          <w:sz w:val="28"/>
          <w:szCs w:val="28"/>
        </w:rPr>
        <w:t>Физическая подготовка</w:t>
      </w:r>
      <w:r w:rsidRPr="006B1332">
        <w:rPr>
          <w:rFonts w:eastAsia="ThorndaleAMT"/>
          <w:b w:val="0"/>
          <w:bCs/>
          <w:sz w:val="28"/>
          <w:szCs w:val="28"/>
        </w:rPr>
        <w:t xml:space="preserve"> </w:t>
      </w:r>
      <w:r w:rsidRPr="006B1332">
        <w:rPr>
          <w:rFonts w:eastAsia="LiberationSans"/>
          <w:b w:val="0"/>
          <w:sz w:val="28"/>
          <w:szCs w:val="28"/>
        </w:rPr>
        <w:t>– тренировочный процесс, направленный преимущественно на</w:t>
      </w:r>
      <w:r>
        <w:rPr>
          <w:rFonts w:eastAsia="LiberationSans"/>
          <w:b w:val="0"/>
          <w:sz w:val="28"/>
          <w:szCs w:val="28"/>
        </w:rPr>
        <w:t xml:space="preserve"> </w:t>
      </w:r>
      <w:r w:rsidRPr="006B1332">
        <w:rPr>
          <w:rFonts w:eastAsia="LiberationSans"/>
          <w:b w:val="0"/>
          <w:sz w:val="28"/>
          <w:szCs w:val="28"/>
        </w:rPr>
        <w:t>совершенствование физических (двигательных) качеств, повышение возможностей спортсмена с</w:t>
      </w:r>
      <w:r>
        <w:rPr>
          <w:rFonts w:eastAsia="LiberationSans"/>
          <w:b w:val="0"/>
          <w:sz w:val="28"/>
          <w:szCs w:val="28"/>
        </w:rPr>
        <w:t xml:space="preserve"> </w:t>
      </w:r>
      <w:r w:rsidRPr="006B1332">
        <w:rPr>
          <w:rFonts w:eastAsia="LiberationSans"/>
          <w:b w:val="0"/>
          <w:sz w:val="28"/>
          <w:szCs w:val="28"/>
        </w:rPr>
        <w:t>целью достижения определенного спортивного результата.</w:t>
      </w:r>
    </w:p>
    <w:p w:rsidR="00267C54" w:rsidRPr="006B1332" w:rsidRDefault="00267C54" w:rsidP="00D060FB">
      <w:pPr>
        <w:pStyle w:val="1"/>
        <w:jc w:val="both"/>
        <w:rPr>
          <w:rFonts w:eastAsia="LiberationSans"/>
          <w:b w:val="0"/>
          <w:sz w:val="28"/>
          <w:szCs w:val="28"/>
        </w:rPr>
      </w:pPr>
      <w:r w:rsidRPr="006A4965">
        <w:rPr>
          <w:rFonts w:eastAsia="ThorndaleAMT"/>
          <w:bCs/>
          <w:sz w:val="28"/>
          <w:szCs w:val="28"/>
        </w:rPr>
        <w:t>Физическая подготовленность</w:t>
      </w:r>
      <w:r w:rsidRPr="006B1332">
        <w:rPr>
          <w:rFonts w:eastAsia="ThorndaleAMT"/>
          <w:b w:val="0"/>
          <w:bCs/>
          <w:sz w:val="28"/>
          <w:szCs w:val="28"/>
        </w:rPr>
        <w:t xml:space="preserve"> </w:t>
      </w:r>
      <w:r w:rsidRPr="006B1332">
        <w:rPr>
          <w:rFonts w:eastAsia="LiberationSans"/>
          <w:b w:val="0"/>
          <w:sz w:val="28"/>
          <w:szCs w:val="28"/>
        </w:rPr>
        <w:t>– совокупность количественных и качественных</w:t>
      </w:r>
      <w:r>
        <w:rPr>
          <w:rFonts w:eastAsia="LiberationSans"/>
          <w:b w:val="0"/>
          <w:sz w:val="28"/>
          <w:szCs w:val="28"/>
        </w:rPr>
        <w:t xml:space="preserve"> </w:t>
      </w:r>
      <w:r w:rsidRPr="006B1332">
        <w:rPr>
          <w:rFonts w:eastAsia="LiberationSans"/>
          <w:b w:val="0"/>
          <w:sz w:val="28"/>
          <w:szCs w:val="28"/>
        </w:rPr>
        <w:t>измеряемых показателей, характеризующих способность к проявлению тех или иных физических</w:t>
      </w:r>
      <w:r>
        <w:rPr>
          <w:rFonts w:eastAsia="LiberationSans"/>
          <w:b w:val="0"/>
          <w:sz w:val="28"/>
          <w:szCs w:val="28"/>
        </w:rPr>
        <w:t xml:space="preserve"> </w:t>
      </w:r>
      <w:r w:rsidRPr="006B1332">
        <w:rPr>
          <w:rFonts w:eastAsia="LiberationSans"/>
          <w:b w:val="0"/>
          <w:sz w:val="28"/>
          <w:szCs w:val="28"/>
        </w:rPr>
        <w:t>(двигательных) качеств.</w:t>
      </w:r>
    </w:p>
    <w:p w:rsidR="00267C54" w:rsidRPr="006B1332" w:rsidRDefault="00267C54" w:rsidP="00D060FB">
      <w:pPr>
        <w:pStyle w:val="1"/>
        <w:jc w:val="both"/>
        <w:rPr>
          <w:rFonts w:eastAsia="LiberationSans"/>
          <w:b w:val="0"/>
          <w:sz w:val="28"/>
          <w:szCs w:val="28"/>
        </w:rPr>
      </w:pPr>
      <w:r w:rsidRPr="006A4965">
        <w:rPr>
          <w:rFonts w:eastAsia="ThorndaleAMT"/>
          <w:bCs/>
          <w:sz w:val="28"/>
          <w:szCs w:val="28"/>
        </w:rPr>
        <w:t>Спортивные мероприятия</w:t>
      </w:r>
      <w:r w:rsidRPr="006B1332">
        <w:rPr>
          <w:rFonts w:eastAsia="ThorndaleAMT"/>
          <w:b w:val="0"/>
          <w:bCs/>
          <w:sz w:val="28"/>
          <w:szCs w:val="28"/>
        </w:rPr>
        <w:t xml:space="preserve"> </w:t>
      </w:r>
      <w:r w:rsidRPr="006B1332">
        <w:rPr>
          <w:rFonts w:eastAsia="LiberationSans"/>
          <w:b w:val="0"/>
          <w:sz w:val="28"/>
          <w:szCs w:val="28"/>
        </w:rPr>
        <w:t>– физкультурно-спортивные мероприятия различного</w:t>
      </w:r>
      <w:r>
        <w:rPr>
          <w:rFonts w:eastAsia="LiberationSans"/>
          <w:b w:val="0"/>
          <w:sz w:val="28"/>
          <w:szCs w:val="28"/>
        </w:rPr>
        <w:t xml:space="preserve"> </w:t>
      </w:r>
      <w:r w:rsidRPr="006B1332">
        <w:rPr>
          <w:rFonts w:eastAsia="LiberationSans"/>
          <w:b w:val="0"/>
          <w:sz w:val="28"/>
          <w:szCs w:val="28"/>
        </w:rPr>
        <w:t>назначения, в том числе – соревнования по видам спорта, тренировочные сборы, международные</w:t>
      </w:r>
      <w:r>
        <w:rPr>
          <w:rFonts w:eastAsia="LiberationSans"/>
          <w:b w:val="0"/>
          <w:sz w:val="28"/>
          <w:szCs w:val="28"/>
        </w:rPr>
        <w:t xml:space="preserve"> </w:t>
      </w:r>
      <w:r w:rsidRPr="006B1332">
        <w:rPr>
          <w:rFonts w:eastAsia="LiberationSans"/>
          <w:b w:val="0"/>
          <w:sz w:val="28"/>
          <w:szCs w:val="28"/>
        </w:rPr>
        <w:t>соревнования и другие мероприятия, проводимые на основании положений и иных</w:t>
      </w:r>
      <w:r>
        <w:rPr>
          <w:rFonts w:eastAsia="LiberationSans"/>
          <w:b w:val="0"/>
          <w:sz w:val="28"/>
          <w:szCs w:val="28"/>
        </w:rPr>
        <w:t xml:space="preserve"> </w:t>
      </w:r>
      <w:r w:rsidRPr="006B1332">
        <w:rPr>
          <w:rFonts w:eastAsia="LiberationSans"/>
          <w:b w:val="0"/>
          <w:sz w:val="28"/>
          <w:szCs w:val="28"/>
        </w:rPr>
        <w:t>регламентирующих документов.</w:t>
      </w:r>
    </w:p>
    <w:p w:rsidR="00267C54" w:rsidRPr="006B1332" w:rsidRDefault="00267C54" w:rsidP="00D060FB">
      <w:pPr>
        <w:pStyle w:val="1"/>
        <w:jc w:val="both"/>
        <w:rPr>
          <w:rFonts w:eastAsia="LiberationSans"/>
          <w:b w:val="0"/>
          <w:sz w:val="28"/>
          <w:szCs w:val="28"/>
        </w:rPr>
      </w:pPr>
      <w:r w:rsidRPr="006A4965">
        <w:rPr>
          <w:rFonts w:eastAsia="ThorndaleAMT"/>
          <w:bCs/>
          <w:sz w:val="28"/>
          <w:szCs w:val="28"/>
        </w:rPr>
        <w:t>Официальные соревнования (мероприятия)</w:t>
      </w:r>
      <w:r w:rsidRPr="006B1332">
        <w:rPr>
          <w:rFonts w:eastAsia="ThorndaleAMT"/>
          <w:b w:val="0"/>
          <w:bCs/>
          <w:sz w:val="28"/>
          <w:szCs w:val="28"/>
        </w:rPr>
        <w:t xml:space="preserve"> </w:t>
      </w:r>
      <w:r w:rsidRPr="006B1332">
        <w:rPr>
          <w:rFonts w:eastAsia="LiberationSans"/>
          <w:b w:val="0"/>
          <w:sz w:val="28"/>
          <w:szCs w:val="28"/>
        </w:rPr>
        <w:t>– соревнования (мероприятия), включенные</w:t>
      </w:r>
      <w:r>
        <w:rPr>
          <w:rFonts w:eastAsia="LiberationSans"/>
          <w:b w:val="0"/>
          <w:sz w:val="28"/>
          <w:szCs w:val="28"/>
        </w:rPr>
        <w:t xml:space="preserve"> </w:t>
      </w:r>
      <w:r w:rsidRPr="006B1332">
        <w:rPr>
          <w:rFonts w:eastAsia="LiberationSans"/>
          <w:b w:val="0"/>
          <w:sz w:val="28"/>
          <w:szCs w:val="28"/>
        </w:rPr>
        <w:t xml:space="preserve">в календарные планы: Федерального органа исполнительной </w:t>
      </w:r>
      <w:r w:rsidRPr="006B1332">
        <w:rPr>
          <w:rFonts w:eastAsia="LiberationSans"/>
          <w:b w:val="0"/>
          <w:sz w:val="28"/>
          <w:szCs w:val="28"/>
        </w:rPr>
        <w:lastRenderedPageBreak/>
        <w:t>власти в области физической</w:t>
      </w:r>
      <w:r>
        <w:rPr>
          <w:rFonts w:eastAsia="LiberationSans"/>
          <w:b w:val="0"/>
          <w:sz w:val="28"/>
          <w:szCs w:val="28"/>
        </w:rPr>
        <w:t xml:space="preserve"> </w:t>
      </w:r>
      <w:r w:rsidRPr="006B1332">
        <w:rPr>
          <w:rFonts w:eastAsia="LiberationSans"/>
          <w:b w:val="0"/>
          <w:sz w:val="28"/>
          <w:szCs w:val="28"/>
        </w:rPr>
        <w:t>культуры и спорта; органов исполнительной власти субъектов Российской Федерации в области</w:t>
      </w:r>
      <w:r>
        <w:rPr>
          <w:rFonts w:eastAsia="LiberationSans"/>
          <w:b w:val="0"/>
          <w:sz w:val="28"/>
          <w:szCs w:val="28"/>
        </w:rPr>
        <w:t xml:space="preserve"> </w:t>
      </w:r>
      <w:r w:rsidRPr="006B1332">
        <w:rPr>
          <w:rFonts w:eastAsia="LiberationSans"/>
          <w:b w:val="0"/>
          <w:sz w:val="28"/>
          <w:szCs w:val="28"/>
        </w:rPr>
        <w:t>физической культуры и спорта; органов местного самоуправления в области физической культуры</w:t>
      </w:r>
      <w:r>
        <w:rPr>
          <w:rFonts w:eastAsia="LiberationSans"/>
          <w:b w:val="0"/>
          <w:sz w:val="28"/>
          <w:szCs w:val="28"/>
        </w:rPr>
        <w:t xml:space="preserve"> </w:t>
      </w:r>
      <w:r w:rsidRPr="006B1332">
        <w:rPr>
          <w:rFonts w:eastAsia="LiberationSans"/>
          <w:b w:val="0"/>
          <w:sz w:val="28"/>
          <w:szCs w:val="28"/>
        </w:rPr>
        <w:t>и спорта; физкультурно-спортивных организаций, имеющих право присваивать спортивные</w:t>
      </w:r>
      <w:r>
        <w:rPr>
          <w:rFonts w:eastAsia="LiberationSans"/>
          <w:b w:val="0"/>
          <w:sz w:val="28"/>
          <w:szCs w:val="28"/>
        </w:rPr>
        <w:t xml:space="preserve"> </w:t>
      </w:r>
      <w:r w:rsidRPr="006B1332">
        <w:rPr>
          <w:rFonts w:eastAsia="LiberationSans"/>
          <w:b w:val="0"/>
          <w:sz w:val="28"/>
          <w:szCs w:val="28"/>
        </w:rPr>
        <w:t>разряды.</w:t>
      </w:r>
    </w:p>
    <w:p w:rsidR="00267C54" w:rsidRPr="006B1332" w:rsidRDefault="00267C54" w:rsidP="00D060FB">
      <w:pPr>
        <w:pStyle w:val="1"/>
        <w:jc w:val="both"/>
        <w:rPr>
          <w:rFonts w:eastAsia="LiberationSans"/>
          <w:b w:val="0"/>
          <w:sz w:val="28"/>
          <w:szCs w:val="28"/>
        </w:rPr>
      </w:pPr>
      <w:r w:rsidRPr="006A4965">
        <w:rPr>
          <w:rFonts w:eastAsia="ThorndaleAMT"/>
          <w:bCs/>
          <w:sz w:val="28"/>
          <w:szCs w:val="28"/>
        </w:rPr>
        <w:t>Правила соревнований по биатлону</w:t>
      </w:r>
      <w:r w:rsidRPr="006B1332">
        <w:rPr>
          <w:rFonts w:eastAsia="ThorndaleAMT"/>
          <w:b w:val="0"/>
          <w:bCs/>
          <w:sz w:val="28"/>
          <w:szCs w:val="28"/>
        </w:rPr>
        <w:t xml:space="preserve"> </w:t>
      </w:r>
      <w:r w:rsidRPr="006B1332">
        <w:rPr>
          <w:rFonts w:eastAsia="LiberationSans"/>
          <w:b w:val="0"/>
          <w:sz w:val="28"/>
          <w:szCs w:val="28"/>
        </w:rPr>
        <w:t>– официальный документ, регламентирующий</w:t>
      </w:r>
      <w:r>
        <w:rPr>
          <w:rFonts w:eastAsia="LiberationSans"/>
          <w:b w:val="0"/>
          <w:sz w:val="28"/>
          <w:szCs w:val="28"/>
        </w:rPr>
        <w:t xml:space="preserve"> </w:t>
      </w:r>
      <w:r w:rsidRPr="006B1332">
        <w:rPr>
          <w:rFonts w:eastAsia="LiberationSans"/>
          <w:b w:val="0"/>
          <w:sz w:val="28"/>
          <w:szCs w:val="28"/>
        </w:rPr>
        <w:t>условия и порядок проведения соревнований, права и обязанности участников, их секундантов,</w:t>
      </w:r>
      <w:r>
        <w:rPr>
          <w:rFonts w:eastAsia="LiberationSans"/>
          <w:b w:val="0"/>
          <w:sz w:val="28"/>
          <w:szCs w:val="28"/>
        </w:rPr>
        <w:t xml:space="preserve"> </w:t>
      </w:r>
      <w:r w:rsidRPr="006B1332">
        <w:rPr>
          <w:rFonts w:eastAsia="LiberationSans"/>
          <w:b w:val="0"/>
          <w:sz w:val="28"/>
          <w:szCs w:val="28"/>
        </w:rPr>
        <w:t>судей, тренеров и членов персонала. Разрабатываются высшими спортивными организациями.</w:t>
      </w:r>
    </w:p>
    <w:p w:rsidR="00267C54" w:rsidRPr="006B1332" w:rsidRDefault="00267C54" w:rsidP="00D060FB">
      <w:pPr>
        <w:pStyle w:val="1"/>
        <w:jc w:val="both"/>
        <w:rPr>
          <w:rFonts w:eastAsia="LiberationSans"/>
          <w:b w:val="0"/>
          <w:sz w:val="28"/>
          <w:szCs w:val="28"/>
        </w:rPr>
      </w:pPr>
      <w:r w:rsidRPr="006A4965">
        <w:rPr>
          <w:rFonts w:eastAsia="ThorndaleAMT"/>
          <w:bCs/>
          <w:sz w:val="28"/>
          <w:szCs w:val="28"/>
        </w:rPr>
        <w:t>Положение о соревнованиях по биатлону</w:t>
      </w:r>
      <w:r w:rsidRPr="006B1332">
        <w:rPr>
          <w:rFonts w:eastAsia="ThorndaleAMT"/>
          <w:b w:val="0"/>
          <w:bCs/>
          <w:sz w:val="28"/>
          <w:szCs w:val="28"/>
        </w:rPr>
        <w:t xml:space="preserve"> </w:t>
      </w:r>
      <w:r w:rsidRPr="006B1332">
        <w:rPr>
          <w:rFonts w:eastAsia="LiberationSans"/>
          <w:b w:val="0"/>
          <w:sz w:val="28"/>
          <w:szCs w:val="28"/>
        </w:rPr>
        <w:t>– основной документ, определяющий условия</w:t>
      </w:r>
      <w:r>
        <w:rPr>
          <w:rFonts w:eastAsia="LiberationSans"/>
          <w:b w:val="0"/>
          <w:sz w:val="28"/>
          <w:szCs w:val="28"/>
        </w:rPr>
        <w:t xml:space="preserve"> </w:t>
      </w:r>
      <w:r w:rsidRPr="006B1332">
        <w:rPr>
          <w:rFonts w:eastAsia="LiberationSans"/>
          <w:b w:val="0"/>
          <w:sz w:val="28"/>
          <w:szCs w:val="28"/>
        </w:rPr>
        <w:t>и порядок организации и проведения соревнований: цели и задачи соревнования; организацию и</w:t>
      </w:r>
      <w:r>
        <w:rPr>
          <w:rFonts w:eastAsia="LiberationSans"/>
          <w:b w:val="0"/>
          <w:sz w:val="28"/>
          <w:szCs w:val="28"/>
        </w:rPr>
        <w:t xml:space="preserve"> </w:t>
      </w:r>
      <w:r w:rsidRPr="006B1332">
        <w:rPr>
          <w:rFonts w:eastAsia="LiberationSans"/>
          <w:b w:val="0"/>
          <w:sz w:val="28"/>
          <w:szCs w:val="28"/>
        </w:rPr>
        <w:t>руководство соревнованием; место и сроки проведения; условия допуска участников и команд;</w:t>
      </w:r>
      <w:r>
        <w:rPr>
          <w:rFonts w:eastAsia="LiberationSans"/>
          <w:b w:val="0"/>
          <w:sz w:val="28"/>
          <w:szCs w:val="28"/>
        </w:rPr>
        <w:t xml:space="preserve"> </w:t>
      </w:r>
      <w:r w:rsidRPr="006B1332">
        <w:rPr>
          <w:rFonts w:eastAsia="LiberationSans"/>
          <w:b w:val="0"/>
          <w:sz w:val="28"/>
          <w:szCs w:val="28"/>
        </w:rPr>
        <w:t>характер соревнований и принцип определения спортивных результатов; судейство соревнований;</w:t>
      </w:r>
      <w:r>
        <w:rPr>
          <w:rFonts w:eastAsia="LiberationSans"/>
          <w:b w:val="0"/>
          <w:sz w:val="28"/>
          <w:szCs w:val="28"/>
        </w:rPr>
        <w:t xml:space="preserve"> </w:t>
      </w:r>
      <w:r w:rsidRPr="006B1332">
        <w:rPr>
          <w:rFonts w:eastAsia="LiberationSans"/>
          <w:b w:val="0"/>
          <w:sz w:val="28"/>
          <w:szCs w:val="28"/>
        </w:rPr>
        <w:t>награждение победителей; порядок и сроки подачи заявок. К Положению о соревнованиях могут</w:t>
      </w:r>
      <w:r>
        <w:rPr>
          <w:rFonts w:eastAsia="LiberationSans"/>
          <w:b w:val="0"/>
          <w:sz w:val="28"/>
          <w:szCs w:val="28"/>
        </w:rPr>
        <w:t xml:space="preserve"> </w:t>
      </w:r>
      <w:r w:rsidRPr="006B1332">
        <w:rPr>
          <w:rFonts w:eastAsia="LiberationSans"/>
          <w:b w:val="0"/>
          <w:sz w:val="28"/>
          <w:szCs w:val="28"/>
        </w:rPr>
        <w:t>быть приложены: точный или ориентировочный календарь соревнований; указания о времени и</w:t>
      </w:r>
      <w:r>
        <w:rPr>
          <w:rFonts w:eastAsia="LiberationSans"/>
          <w:b w:val="0"/>
          <w:sz w:val="28"/>
          <w:szCs w:val="28"/>
        </w:rPr>
        <w:t xml:space="preserve"> </w:t>
      </w:r>
      <w:r w:rsidRPr="006B1332">
        <w:rPr>
          <w:rFonts w:eastAsia="LiberationSans"/>
          <w:b w:val="0"/>
          <w:sz w:val="28"/>
          <w:szCs w:val="28"/>
        </w:rPr>
        <w:t>месте работы оргкомитета, мандатной и медицинской комиссий.</w:t>
      </w:r>
    </w:p>
    <w:p w:rsidR="00267C54" w:rsidRPr="006B1332" w:rsidRDefault="00267C54" w:rsidP="00D060FB">
      <w:pPr>
        <w:pStyle w:val="1"/>
        <w:jc w:val="both"/>
        <w:rPr>
          <w:rFonts w:eastAsia="LiberationSans"/>
          <w:b w:val="0"/>
          <w:sz w:val="28"/>
          <w:szCs w:val="28"/>
        </w:rPr>
      </w:pPr>
      <w:r w:rsidRPr="006A4965">
        <w:rPr>
          <w:rFonts w:eastAsia="ThorndaleAMT"/>
          <w:bCs/>
          <w:sz w:val="28"/>
          <w:szCs w:val="28"/>
        </w:rPr>
        <w:t>Спортивные разряды и звания по биатлону</w:t>
      </w:r>
      <w:r w:rsidRPr="006B1332">
        <w:rPr>
          <w:rFonts w:eastAsia="ThorndaleAMT"/>
          <w:b w:val="0"/>
          <w:bCs/>
          <w:sz w:val="28"/>
          <w:szCs w:val="28"/>
        </w:rPr>
        <w:t xml:space="preserve"> – </w:t>
      </w:r>
      <w:r w:rsidRPr="006B1332">
        <w:rPr>
          <w:rFonts w:eastAsia="LiberationSans"/>
          <w:b w:val="0"/>
          <w:sz w:val="28"/>
          <w:szCs w:val="28"/>
        </w:rPr>
        <w:t>присваиваются спортсменам, выполнившим</w:t>
      </w:r>
      <w:r>
        <w:rPr>
          <w:rFonts w:eastAsia="LiberationSans"/>
          <w:b w:val="0"/>
          <w:sz w:val="28"/>
          <w:szCs w:val="28"/>
        </w:rPr>
        <w:t xml:space="preserve"> </w:t>
      </w:r>
      <w:r w:rsidRPr="006B1332">
        <w:rPr>
          <w:rFonts w:eastAsia="LiberationSans"/>
          <w:b w:val="0"/>
          <w:sz w:val="28"/>
          <w:szCs w:val="28"/>
        </w:rPr>
        <w:t>установленные нормы и требования на официальных спортивных соревнованиях. Спортивные</w:t>
      </w:r>
      <w:r>
        <w:rPr>
          <w:rFonts w:eastAsia="LiberationSans"/>
          <w:b w:val="0"/>
          <w:sz w:val="28"/>
          <w:szCs w:val="28"/>
        </w:rPr>
        <w:t xml:space="preserve"> </w:t>
      </w:r>
      <w:r w:rsidRPr="006B1332">
        <w:rPr>
          <w:rFonts w:eastAsia="LiberationSans"/>
          <w:b w:val="0"/>
          <w:sz w:val="28"/>
          <w:szCs w:val="28"/>
        </w:rPr>
        <w:t>разряды и звания присваиваются в установленном порядке в соответствии с действующей Единой</w:t>
      </w:r>
      <w:r>
        <w:rPr>
          <w:rFonts w:eastAsia="LiberationSans"/>
          <w:b w:val="0"/>
          <w:sz w:val="28"/>
          <w:szCs w:val="28"/>
        </w:rPr>
        <w:t xml:space="preserve"> </w:t>
      </w:r>
      <w:r w:rsidRPr="006B1332">
        <w:rPr>
          <w:rFonts w:eastAsia="LiberationSans"/>
          <w:b w:val="0"/>
          <w:sz w:val="28"/>
          <w:szCs w:val="28"/>
        </w:rPr>
        <w:t>Всероссийской спортивной классификацией (далее - ЕВСК).</w:t>
      </w:r>
    </w:p>
    <w:p w:rsidR="00267C54" w:rsidRPr="006A4965" w:rsidRDefault="00267C54" w:rsidP="00D060FB">
      <w:pPr>
        <w:pStyle w:val="1"/>
        <w:jc w:val="both"/>
        <w:rPr>
          <w:rFonts w:eastAsia="ThorndaleAMT"/>
          <w:bCs/>
          <w:sz w:val="28"/>
          <w:szCs w:val="28"/>
        </w:rPr>
      </w:pPr>
      <w:r w:rsidRPr="006A4965">
        <w:rPr>
          <w:rFonts w:eastAsia="ThorndaleAMT"/>
          <w:bCs/>
          <w:sz w:val="28"/>
          <w:szCs w:val="28"/>
        </w:rPr>
        <w:t>Физкультурно-спортивные организации, имеющие право присваивать спортивные</w:t>
      </w:r>
      <w:r>
        <w:rPr>
          <w:rFonts w:eastAsia="ThorndaleAMT"/>
          <w:bCs/>
          <w:sz w:val="28"/>
          <w:szCs w:val="28"/>
        </w:rPr>
        <w:t xml:space="preserve"> </w:t>
      </w:r>
      <w:r w:rsidRPr="006A4965">
        <w:rPr>
          <w:rFonts w:eastAsia="ThorndaleAMT"/>
          <w:bCs/>
          <w:sz w:val="28"/>
          <w:szCs w:val="28"/>
        </w:rPr>
        <w:t>разряды</w:t>
      </w:r>
      <w:r w:rsidRPr="006B1332">
        <w:rPr>
          <w:rFonts w:eastAsia="ThorndaleAMT"/>
          <w:b w:val="0"/>
          <w:bCs/>
          <w:sz w:val="28"/>
          <w:szCs w:val="28"/>
        </w:rPr>
        <w:t xml:space="preserve"> </w:t>
      </w:r>
      <w:r w:rsidRPr="006B1332">
        <w:rPr>
          <w:rFonts w:eastAsia="LiberationSans"/>
          <w:b w:val="0"/>
          <w:sz w:val="28"/>
          <w:szCs w:val="28"/>
        </w:rPr>
        <w:t>– организации, имеющие право присваивать спортивные разряды, утверждаются</w:t>
      </w:r>
      <w:r>
        <w:rPr>
          <w:rFonts w:eastAsia="ThorndaleAMT"/>
          <w:bCs/>
          <w:sz w:val="28"/>
          <w:szCs w:val="28"/>
        </w:rPr>
        <w:t xml:space="preserve"> </w:t>
      </w:r>
      <w:r w:rsidRPr="006B1332">
        <w:rPr>
          <w:rFonts w:eastAsia="LiberationSans"/>
          <w:b w:val="0"/>
          <w:sz w:val="28"/>
          <w:szCs w:val="28"/>
        </w:rPr>
        <w:t>органами исполнительной власти в области физической культуры и спорта субъектов Российской</w:t>
      </w:r>
      <w:r>
        <w:rPr>
          <w:rFonts w:eastAsia="ThorndaleAMT"/>
          <w:bCs/>
          <w:sz w:val="28"/>
          <w:szCs w:val="28"/>
        </w:rPr>
        <w:t xml:space="preserve"> </w:t>
      </w:r>
      <w:r w:rsidRPr="006B1332">
        <w:rPr>
          <w:rFonts w:eastAsia="LiberationSans"/>
          <w:b w:val="0"/>
          <w:sz w:val="28"/>
          <w:szCs w:val="28"/>
        </w:rPr>
        <w:t>Федерации.</w:t>
      </w:r>
    </w:p>
    <w:p w:rsidR="00267C54" w:rsidRPr="006B1332" w:rsidRDefault="00267C54" w:rsidP="00D060FB">
      <w:pPr>
        <w:pStyle w:val="1"/>
        <w:jc w:val="both"/>
        <w:rPr>
          <w:rFonts w:eastAsia="LiberationSans"/>
          <w:b w:val="0"/>
          <w:sz w:val="28"/>
          <w:szCs w:val="28"/>
        </w:rPr>
      </w:pPr>
      <w:r w:rsidRPr="006A4965">
        <w:rPr>
          <w:bCs/>
          <w:sz w:val="28"/>
          <w:szCs w:val="28"/>
        </w:rPr>
        <w:t>Зачетная классификационная книжка спортсмена</w:t>
      </w:r>
      <w:r w:rsidRPr="006B1332">
        <w:rPr>
          <w:b w:val="0"/>
          <w:bCs/>
          <w:sz w:val="28"/>
          <w:szCs w:val="28"/>
        </w:rPr>
        <w:t xml:space="preserve"> – </w:t>
      </w:r>
      <w:r w:rsidRPr="006B1332">
        <w:rPr>
          <w:rFonts w:eastAsia="LiberationSans"/>
          <w:b w:val="0"/>
          <w:sz w:val="28"/>
          <w:szCs w:val="28"/>
        </w:rPr>
        <w:t>документ установленного образца, в</w:t>
      </w:r>
      <w:r>
        <w:rPr>
          <w:rFonts w:eastAsia="LiberationSans"/>
          <w:b w:val="0"/>
          <w:sz w:val="28"/>
          <w:szCs w:val="28"/>
        </w:rPr>
        <w:t xml:space="preserve"> </w:t>
      </w:r>
      <w:r w:rsidRPr="006B1332">
        <w:rPr>
          <w:rFonts w:eastAsia="LiberationSans"/>
          <w:b w:val="0"/>
          <w:sz w:val="28"/>
          <w:szCs w:val="28"/>
        </w:rPr>
        <w:t>котором отражаются установленным порядком: сдача нормативов и присвоение спортивного</w:t>
      </w:r>
      <w:r>
        <w:rPr>
          <w:rFonts w:eastAsia="LiberationSans"/>
          <w:b w:val="0"/>
          <w:sz w:val="28"/>
          <w:szCs w:val="28"/>
        </w:rPr>
        <w:t xml:space="preserve"> </w:t>
      </w:r>
      <w:r w:rsidRPr="006B1332">
        <w:rPr>
          <w:rFonts w:eastAsia="LiberationSans"/>
          <w:b w:val="0"/>
          <w:sz w:val="28"/>
          <w:szCs w:val="28"/>
        </w:rPr>
        <w:t>разряда, участие в соревнованиях, разрешение врача на участие в соревнованиях, награждения и</w:t>
      </w:r>
      <w:r>
        <w:rPr>
          <w:rFonts w:eastAsia="LiberationSans"/>
          <w:b w:val="0"/>
          <w:sz w:val="28"/>
          <w:szCs w:val="28"/>
        </w:rPr>
        <w:t xml:space="preserve"> </w:t>
      </w:r>
      <w:r w:rsidRPr="006B1332">
        <w:rPr>
          <w:rFonts w:eastAsia="LiberationSans"/>
          <w:b w:val="0"/>
          <w:sz w:val="28"/>
          <w:szCs w:val="28"/>
        </w:rPr>
        <w:t>взыскания, общественная работа, отметки о переходе в другой коллектив.</w:t>
      </w:r>
    </w:p>
    <w:p w:rsidR="00267C54" w:rsidRPr="006B1332" w:rsidRDefault="00267C54" w:rsidP="00D060FB">
      <w:pPr>
        <w:pStyle w:val="1"/>
        <w:jc w:val="both"/>
        <w:rPr>
          <w:rFonts w:eastAsia="LiberationSans"/>
          <w:b w:val="0"/>
          <w:sz w:val="28"/>
          <w:szCs w:val="28"/>
        </w:rPr>
      </w:pPr>
      <w:r w:rsidRPr="006A4965">
        <w:rPr>
          <w:bCs/>
          <w:sz w:val="28"/>
          <w:szCs w:val="28"/>
        </w:rPr>
        <w:t>Спортивный паспорт</w:t>
      </w:r>
      <w:r w:rsidRPr="006B1332">
        <w:rPr>
          <w:b w:val="0"/>
          <w:bCs/>
          <w:sz w:val="28"/>
          <w:szCs w:val="28"/>
        </w:rPr>
        <w:t xml:space="preserve"> </w:t>
      </w:r>
      <w:r w:rsidRPr="006B1332">
        <w:rPr>
          <w:rFonts w:eastAsia="LiberationSans"/>
          <w:b w:val="0"/>
          <w:sz w:val="28"/>
          <w:szCs w:val="28"/>
        </w:rPr>
        <w:t>– документ единого образца, удостоверяющий спортивную</w:t>
      </w:r>
      <w:r>
        <w:rPr>
          <w:rFonts w:eastAsia="LiberationSans"/>
          <w:b w:val="0"/>
          <w:sz w:val="28"/>
          <w:szCs w:val="28"/>
        </w:rPr>
        <w:t xml:space="preserve"> </w:t>
      </w:r>
      <w:r w:rsidRPr="006B1332">
        <w:rPr>
          <w:rFonts w:eastAsia="LiberationSans"/>
          <w:b w:val="0"/>
          <w:sz w:val="28"/>
          <w:szCs w:val="28"/>
        </w:rPr>
        <w:t>принадлежность и спортивную квалификацию спортсмена.</w:t>
      </w:r>
    </w:p>
    <w:p w:rsidR="00267C54" w:rsidRPr="006B1332" w:rsidRDefault="00267C54" w:rsidP="00D060FB">
      <w:pPr>
        <w:pStyle w:val="1"/>
        <w:jc w:val="both"/>
        <w:rPr>
          <w:rFonts w:eastAsia="LiberationSans"/>
          <w:b w:val="0"/>
          <w:sz w:val="28"/>
          <w:szCs w:val="28"/>
        </w:rPr>
      </w:pPr>
      <w:r w:rsidRPr="006A4965">
        <w:rPr>
          <w:bCs/>
          <w:sz w:val="28"/>
          <w:szCs w:val="28"/>
        </w:rPr>
        <w:t xml:space="preserve">Тренировочные группы </w:t>
      </w:r>
      <w:r w:rsidRPr="006A4965">
        <w:rPr>
          <w:rFonts w:eastAsia="LiberationSans"/>
          <w:sz w:val="28"/>
          <w:szCs w:val="28"/>
        </w:rPr>
        <w:t>(далее – ТГ)</w:t>
      </w:r>
      <w:r w:rsidRPr="006B1332">
        <w:rPr>
          <w:rFonts w:eastAsia="LiberationSans"/>
          <w:b w:val="0"/>
          <w:sz w:val="28"/>
          <w:szCs w:val="28"/>
        </w:rPr>
        <w:t xml:space="preserve"> – возрастная категория квалификационных юных</w:t>
      </w:r>
      <w:r>
        <w:rPr>
          <w:rFonts w:eastAsia="LiberationSans"/>
          <w:b w:val="0"/>
          <w:sz w:val="28"/>
          <w:szCs w:val="28"/>
        </w:rPr>
        <w:t xml:space="preserve"> </w:t>
      </w:r>
      <w:r w:rsidRPr="006B1332">
        <w:rPr>
          <w:rFonts w:eastAsia="LiberationSans"/>
          <w:b w:val="0"/>
          <w:sz w:val="28"/>
          <w:szCs w:val="28"/>
        </w:rPr>
        <w:t>спортсменов (от 12-13 до 16-17 лет), занимающихся биатлоном в физкультурно-спортивных</w:t>
      </w:r>
      <w:r>
        <w:rPr>
          <w:rFonts w:eastAsia="LiberationSans"/>
          <w:b w:val="0"/>
          <w:sz w:val="28"/>
          <w:szCs w:val="28"/>
        </w:rPr>
        <w:t xml:space="preserve"> </w:t>
      </w:r>
      <w:r w:rsidRPr="006B1332">
        <w:rPr>
          <w:rFonts w:eastAsia="LiberationSans"/>
          <w:b w:val="0"/>
          <w:sz w:val="28"/>
          <w:szCs w:val="28"/>
        </w:rPr>
        <w:t>организациях и участвующих в спортивных соревнованиях в соответствии с требованиями ПСП и</w:t>
      </w:r>
      <w:r>
        <w:rPr>
          <w:rFonts w:eastAsia="LiberationSans"/>
          <w:b w:val="0"/>
          <w:sz w:val="28"/>
          <w:szCs w:val="28"/>
        </w:rPr>
        <w:t xml:space="preserve"> </w:t>
      </w:r>
      <w:r w:rsidRPr="006B1332">
        <w:rPr>
          <w:rFonts w:eastAsia="LiberationSans"/>
          <w:b w:val="0"/>
          <w:sz w:val="28"/>
          <w:szCs w:val="28"/>
        </w:rPr>
        <w:t>ЕВСК.</w:t>
      </w:r>
    </w:p>
    <w:p w:rsidR="00267C54" w:rsidRPr="006B1332" w:rsidRDefault="00267C54" w:rsidP="00D060FB">
      <w:pPr>
        <w:pStyle w:val="1"/>
        <w:jc w:val="both"/>
        <w:rPr>
          <w:rFonts w:eastAsia="LiberationSans"/>
          <w:b w:val="0"/>
          <w:sz w:val="28"/>
          <w:szCs w:val="28"/>
        </w:rPr>
      </w:pPr>
      <w:r w:rsidRPr="006A4965">
        <w:rPr>
          <w:bCs/>
          <w:sz w:val="28"/>
          <w:szCs w:val="28"/>
        </w:rPr>
        <w:t xml:space="preserve">Группы спортивного совершенствования </w:t>
      </w:r>
      <w:r w:rsidRPr="006A4965">
        <w:rPr>
          <w:rFonts w:eastAsia="LiberationSans"/>
          <w:sz w:val="28"/>
          <w:szCs w:val="28"/>
        </w:rPr>
        <w:t>(далее – ГСС</w:t>
      </w:r>
      <w:r w:rsidR="00F57F06">
        <w:rPr>
          <w:rFonts w:eastAsia="LiberationSans"/>
          <w:sz w:val="28"/>
          <w:szCs w:val="28"/>
        </w:rPr>
        <w:t>М</w:t>
      </w:r>
      <w:r w:rsidRPr="006A4965">
        <w:rPr>
          <w:rFonts w:eastAsia="LiberationSans"/>
          <w:sz w:val="28"/>
          <w:szCs w:val="28"/>
        </w:rPr>
        <w:t>)</w:t>
      </w:r>
      <w:r w:rsidRPr="006B1332">
        <w:rPr>
          <w:rFonts w:eastAsia="LiberationSans"/>
          <w:b w:val="0"/>
          <w:sz w:val="28"/>
          <w:szCs w:val="28"/>
        </w:rPr>
        <w:t xml:space="preserve"> – возрастная категория (от 17</w:t>
      </w:r>
      <w:r>
        <w:rPr>
          <w:rFonts w:eastAsia="LiberationSans"/>
          <w:b w:val="0"/>
          <w:sz w:val="28"/>
          <w:szCs w:val="28"/>
        </w:rPr>
        <w:t xml:space="preserve"> </w:t>
      </w:r>
      <w:r w:rsidRPr="006B1332">
        <w:rPr>
          <w:rFonts w:eastAsia="LiberationSans"/>
          <w:b w:val="0"/>
          <w:sz w:val="28"/>
          <w:szCs w:val="28"/>
        </w:rPr>
        <w:t>лет) спортсменов высокой квалификации, занимающихся биатлоном в физкультурно-спортивных</w:t>
      </w:r>
      <w:r>
        <w:rPr>
          <w:rFonts w:eastAsia="LiberationSans"/>
          <w:b w:val="0"/>
          <w:sz w:val="28"/>
          <w:szCs w:val="28"/>
        </w:rPr>
        <w:t xml:space="preserve"> </w:t>
      </w:r>
      <w:r w:rsidRPr="006B1332">
        <w:rPr>
          <w:rFonts w:eastAsia="LiberationSans"/>
          <w:b w:val="0"/>
          <w:sz w:val="28"/>
          <w:szCs w:val="28"/>
        </w:rPr>
        <w:t>организациях и участвующих в спортивных соревнованиях в соответствии с требованиями ПСП и</w:t>
      </w:r>
      <w:r>
        <w:rPr>
          <w:rFonts w:eastAsia="LiberationSans"/>
          <w:b w:val="0"/>
          <w:sz w:val="28"/>
          <w:szCs w:val="28"/>
        </w:rPr>
        <w:t xml:space="preserve"> </w:t>
      </w:r>
      <w:r w:rsidRPr="006B1332">
        <w:rPr>
          <w:rFonts w:eastAsia="LiberationSans"/>
          <w:b w:val="0"/>
          <w:sz w:val="28"/>
          <w:szCs w:val="28"/>
        </w:rPr>
        <w:t>ЕВСК.</w:t>
      </w:r>
    </w:p>
    <w:p w:rsidR="00267C54" w:rsidRDefault="00267C54" w:rsidP="00D060FB">
      <w:pPr>
        <w:pStyle w:val="1"/>
        <w:jc w:val="both"/>
        <w:rPr>
          <w:rFonts w:eastAsia="LiberationSans"/>
          <w:b w:val="0"/>
          <w:bCs/>
          <w:sz w:val="28"/>
          <w:szCs w:val="28"/>
        </w:rPr>
      </w:pPr>
      <w:r w:rsidRPr="006A4965">
        <w:rPr>
          <w:bCs/>
          <w:sz w:val="28"/>
          <w:szCs w:val="28"/>
        </w:rPr>
        <w:t xml:space="preserve">Группы высшего спортивного мастерства </w:t>
      </w:r>
      <w:r w:rsidRPr="006A4965">
        <w:rPr>
          <w:rFonts w:eastAsia="LiberationSans"/>
          <w:bCs/>
          <w:sz w:val="28"/>
          <w:szCs w:val="28"/>
        </w:rPr>
        <w:t>(далее – ГВСМ)</w:t>
      </w:r>
      <w:r w:rsidRPr="006B1332">
        <w:rPr>
          <w:rFonts w:eastAsia="LiberationSans"/>
          <w:b w:val="0"/>
          <w:bCs/>
          <w:sz w:val="28"/>
          <w:szCs w:val="28"/>
        </w:rPr>
        <w:t xml:space="preserve"> – возрастная категория (от 20</w:t>
      </w:r>
      <w:r>
        <w:rPr>
          <w:rFonts w:eastAsia="LiberationSans"/>
          <w:b w:val="0"/>
          <w:bCs/>
          <w:sz w:val="28"/>
          <w:szCs w:val="28"/>
        </w:rPr>
        <w:t xml:space="preserve"> </w:t>
      </w:r>
      <w:r w:rsidRPr="006B1332">
        <w:rPr>
          <w:rFonts w:eastAsia="LiberationSans"/>
          <w:b w:val="0"/>
          <w:bCs/>
          <w:sz w:val="28"/>
          <w:szCs w:val="28"/>
        </w:rPr>
        <w:t>лет) спортсменов высокой квалификации, занимающихся биатлоном в физкультурно-спортивных</w:t>
      </w:r>
      <w:r>
        <w:rPr>
          <w:rFonts w:eastAsia="LiberationSans"/>
          <w:b w:val="0"/>
          <w:bCs/>
          <w:sz w:val="28"/>
          <w:szCs w:val="28"/>
        </w:rPr>
        <w:t xml:space="preserve"> </w:t>
      </w:r>
      <w:r w:rsidRPr="006B1332">
        <w:rPr>
          <w:rFonts w:eastAsia="LiberationSans"/>
          <w:b w:val="0"/>
          <w:bCs/>
          <w:sz w:val="28"/>
          <w:szCs w:val="28"/>
        </w:rPr>
        <w:t>организациях и участвующих в спортивных соревнованиях в соответствии с требованиями ПСП и</w:t>
      </w:r>
      <w:r>
        <w:rPr>
          <w:rFonts w:eastAsia="LiberationSans"/>
          <w:b w:val="0"/>
          <w:bCs/>
          <w:sz w:val="28"/>
          <w:szCs w:val="28"/>
        </w:rPr>
        <w:t xml:space="preserve"> </w:t>
      </w:r>
      <w:r w:rsidRPr="006B1332">
        <w:rPr>
          <w:rFonts w:eastAsia="LiberationSans"/>
          <w:b w:val="0"/>
          <w:bCs/>
          <w:sz w:val="28"/>
          <w:szCs w:val="28"/>
        </w:rPr>
        <w:t>ЕВСК.</w:t>
      </w:r>
    </w:p>
    <w:p w:rsidR="00267C54" w:rsidRPr="006A4965" w:rsidRDefault="00267C54" w:rsidP="00D060FB">
      <w:pPr>
        <w:spacing w:line="240" w:lineRule="auto"/>
        <w:rPr>
          <w:lang w:eastAsia="ru-RU"/>
        </w:rPr>
      </w:pPr>
    </w:p>
    <w:p w:rsidR="00267C54" w:rsidRPr="006B1332" w:rsidRDefault="00267C54" w:rsidP="00D060FB">
      <w:pPr>
        <w:pStyle w:val="1"/>
        <w:jc w:val="both"/>
        <w:rPr>
          <w:rFonts w:eastAsia="ThorndaleAMT"/>
          <w:b w:val="0"/>
          <w:bCs/>
          <w:sz w:val="28"/>
          <w:szCs w:val="28"/>
        </w:rPr>
      </w:pPr>
      <w:r w:rsidRPr="006A4965">
        <w:rPr>
          <w:rFonts w:eastAsia="ThorndaleAMT"/>
          <w:bCs/>
          <w:sz w:val="28"/>
          <w:szCs w:val="28"/>
        </w:rPr>
        <w:t>ФССП</w:t>
      </w:r>
      <w:r w:rsidRPr="006B1332">
        <w:rPr>
          <w:rFonts w:eastAsia="ThorndaleAMT"/>
          <w:b w:val="0"/>
          <w:bCs/>
          <w:sz w:val="28"/>
          <w:szCs w:val="28"/>
        </w:rPr>
        <w:t xml:space="preserve"> – федеральный стандарт спортивной подготовки</w:t>
      </w:r>
    </w:p>
    <w:p w:rsidR="00267C54" w:rsidRPr="006B1332" w:rsidRDefault="00267C54" w:rsidP="00D060FB">
      <w:pPr>
        <w:pStyle w:val="1"/>
        <w:jc w:val="both"/>
        <w:rPr>
          <w:rFonts w:eastAsia="ThorndaleAMT"/>
          <w:b w:val="0"/>
          <w:bCs/>
          <w:sz w:val="28"/>
          <w:szCs w:val="28"/>
        </w:rPr>
      </w:pPr>
      <w:r w:rsidRPr="006A4965">
        <w:rPr>
          <w:rFonts w:eastAsia="ThorndaleAMT"/>
          <w:bCs/>
          <w:sz w:val="28"/>
          <w:szCs w:val="28"/>
        </w:rPr>
        <w:t>ПСП</w:t>
      </w:r>
      <w:r w:rsidRPr="006B1332">
        <w:rPr>
          <w:rFonts w:eastAsia="ThorndaleAMT"/>
          <w:b w:val="0"/>
          <w:bCs/>
          <w:sz w:val="28"/>
          <w:szCs w:val="28"/>
        </w:rPr>
        <w:t xml:space="preserve"> </w:t>
      </w:r>
      <w:r>
        <w:rPr>
          <w:rFonts w:eastAsia="ThorndaleAMT"/>
          <w:b w:val="0"/>
          <w:bCs/>
          <w:sz w:val="28"/>
          <w:szCs w:val="28"/>
        </w:rPr>
        <w:t xml:space="preserve">   </w:t>
      </w:r>
      <w:r w:rsidRPr="006B1332">
        <w:rPr>
          <w:rFonts w:eastAsia="ThorndaleAMT"/>
          <w:b w:val="0"/>
          <w:bCs/>
          <w:sz w:val="28"/>
          <w:szCs w:val="28"/>
        </w:rPr>
        <w:t>–</w:t>
      </w:r>
      <w:r>
        <w:rPr>
          <w:rFonts w:eastAsia="ThorndaleAMT"/>
          <w:b w:val="0"/>
          <w:bCs/>
          <w:sz w:val="28"/>
          <w:szCs w:val="28"/>
        </w:rPr>
        <w:t xml:space="preserve"> </w:t>
      </w:r>
      <w:r w:rsidRPr="006B1332">
        <w:rPr>
          <w:rFonts w:eastAsia="ThorndaleAMT"/>
          <w:b w:val="0"/>
          <w:bCs/>
          <w:sz w:val="28"/>
          <w:szCs w:val="28"/>
        </w:rPr>
        <w:t>программа спортивной подготовки</w:t>
      </w:r>
    </w:p>
    <w:p w:rsidR="00267C54" w:rsidRPr="006B1332" w:rsidRDefault="00267C54" w:rsidP="00D060FB">
      <w:pPr>
        <w:pStyle w:val="1"/>
        <w:jc w:val="both"/>
        <w:rPr>
          <w:rFonts w:eastAsia="ThorndaleAMT"/>
          <w:b w:val="0"/>
          <w:bCs/>
          <w:sz w:val="28"/>
          <w:szCs w:val="28"/>
        </w:rPr>
      </w:pPr>
      <w:r w:rsidRPr="006A4965">
        <w:rPr>
          <w:rFonts w:eastAsia="ThorndaleAMT"/>
          <w:bCs/>
          <w:sz w:val="28"/>
          <w:szCs w:val="28"/>
        </w:rPr>
        <w:t xml:space="preserve">ТГ </w:t>
      </w:r>
      <w:r>
        <w:rPr>
          <w:rFonts w:eastAsia="ThorndaleAMT"/>
          <w:bCs/>
          <w:sz w:val="28"/>
          <w:szCs w:val="28"/>
        </w:rPr>
        <w:t xml:space="preserve">      </w:t>
      </w:r>
      <w:r w:rsidRPr="006B1332">
        <w:rPr>
          <w:rFonts w:eastAsia="ThorndaleAMT"/>
          <w:b w:val="0"/>
          <w:bCs/>
          <w:sz w:val="28"/>
          <w:szCs w:val="28"/>
        </w:rPr>
        <w:t>– тренировочная группа</w:t>
      </w:r>
    </w:p>
    <w:p w:rsidR="00267C54" w:rsidRPr="006B1332" w:rsidRDefault="00267C54" w:rsidP="00D060FB">
      <w:pPr>
        <w:pStyle w:val="1"/>
        <w:jc w:val="both"/>
        <w:rPr>
          <w:rFonts w:eastAsia="ThorndaleAMT"/>
          <w:b w:val="0"/>
          <w:bCs/>
          <w:sz w:val="28"/>
          <w:szCs w:val="28"/>
        </w:rPr>
      </w:pPr>
      <w:r w:rsidRPr="006A4965">
        <w:rPr>
          <w:rFonts w:eastAsia="ThorndaleAMT"/>
          <w:bCs/>
          <w:sz w:val="28"/>
          <w:szCs w:val="28"/>
        </w:rPr>
        <w:t>ГСС</w:t>
      </w:r>
      <w:r>
        <w:rPr>
          <w:rFonts w:eastAsia="ThorndaleAMT"/>
          <w:bCs/>
          <w:sz w:val="28"/>
          <w:szCs w:val="28"/>
        </w:rPr>
        <w:t xml:space="preserve">   </w:t>
      </w:r>
      <w:r w:rsidRPr="006B1332">
        <w:rPr>
          <w:rFonts w:eastAsia="ThorndaleAMT"/>
          <w:b w:val="0"/>
          <w:bCs/>
          <w:sz w:val="28"/>
          <w:szCs w:val="28"/>
        </w:rPr>
        <w:t xml:space="preserve"> – группа спортивного совершенствования</w:t>
      </w:r>
    </w:p>
    <w:p w:rsidR="00267C54" w:rsidRPr="006B1332" w:rsidRDefault="00267C54" w:rsidP="00D060FB">
      <w:pPr>
        <w:pStyle w:val="1"/>
        <w:jc w:val="both"/>
        <w:rPr>
          <w:rFonts w:eastAsia="ThorndaleAMT"/>
          <w:b w:val="0"/>
          <w:bCs/>
          <w:sz w:val="28"/>
          <w:szCs w:val="28"/>
        </w:rPr>
      </w:pPr>
      <w:r w:rsidRPr="006A4965">
        <w:rPr>
          <w:rFonts w:eastAsia="ThorndaleAMT"/>
          <w:bCs/>
          <w:sz w:val="28"/>
          <w:szCs w:val="28"/>
        </w:rPr>
        <w:t>ГВСМ</w:t>
      </w:r>
      <w:r w:rsidRPr="006B1332">
        <w:rPr>
          <w:rFonts w:eastAsia="ThorndaleAMT"/>
          <w:b w:val="0"/>
          <w:bCs/>
          <w:sz w:val="28"/>
          <w:szCs w:val="28"/>
        </w:rPr>
        <w:t xml:space="preserve"> – группа высшего спортивного мастерства</w:t>
      </w:r>
    </w:p>
    <w:p w:rsidR="00267C54" w:rsidRPr="006B1332" w:rsidRDefault="00267C54" w:rsidP="00D060FB">
      <w:pPr>
        <w:pStyle w:val="1"/>
        <w:jc w:val="both"/>
        <w:rPr>
          <w:rFonts w:eastAsia="ThorndaleAMT"/>
          <w:b w:val="0"/>
          <w:bCs/>
          <w:sz w:val="28"/>
          <w:szCs w:val="28"/>
        </w:rPr>
      </w:pPr>
      <w:r w:rsidRPr="006A4965">
        <w:rPr>
          <w:rFonts w:eastAsia="ThorndaleAMT"/>
          <w:bCs/>
          <w:sz w:val="28"/>
          <w:szCs w:val="28"/>
        </w:rPr>
        <w:t>ОФП</w:t>
      </w:r>
      <w:r w:rsidRPr="006B1332">
        <w:rPr>
          <w:rFonts w:eastAsia="ThorndaleAMT"/>
          <w:b w:val="0"/>
          <w:bCs/>
          <w:sz w:val="28"/>
          <w:szCs w:val="28"/>
        </w:rPr>
        <w:t xml:space="preserve"> </w:t>
      </w:r>
      <w:r>
        <w:rPr>
          <w:rFonts w:eastAsia="ThorndaleAMT"/>
          <w:b w:val="0"/>
          <w:bCs/>
          <w:sz w:val="28"/>
          <w:szCs w:val="28"/>
        </w:rPr>
        <w:t xml:space="preserve">  </w:t>
      </w:r>
      <w:r w:rsidRPr="006B1332">
        <w:rPr>
          <w:rFonts w:eastAsia="ThorndaleAMT"/>
          <w:b w:val="0"/>
          <w:bCs/>
          <w:sz w:val="28"/>
          <w:szCs w:val="28"/>
        </w:rPr>
        <w:t>– общая физическая подготовка,</w:t>
      </w:r>
    </w:p>
    <w:p w:rsidR="00267C54" w:rsidRPr="006B1332" w:rsidRDefault="00267C54" w:rsidP="00D060FB">
      <w:pPr>
        <w:pStyle w:val="1"/>
        <w:jc w:val="both"/>
        <w:rPr>
          <w:rFonts w:eastAsia="ThorndaleAMT"/>
          <w:b w:val="0"/>
          <w:bCs/>
          <w:sz w:val="28"/>
          <w:szCs w:val="28"/>
        </w:rPr>
      </w:pPr>
      <w:r w:rsidRPr="006A4965">
        <w:rPr>
          <w:rFonts w:eastAsia="ThorndaleAMT"/>
          <w:bCs/>
          <w:sz w:val="28"/>
          <w:szCs w:val="28"/>
        </w:rPr>
        <w:t>СФП</w:t>
      </w:r>
      <w:r w:rsidRPr="006B1332">
        <w:rPr>
          <w:rFonts w:eastAsia="ThorndaleAMT"/>
          <w:b w:val="0"/>
          <w:bCs/>
          <w:sz w:val="28"/>
          <w:szCs w:val="28"/>
        </w:rPr>
        <w:t xml:space="preserve"> </w:t>
      </w:r>
      <w:r>
        <w:rPr>
          <w:rFonts w:eastAsia="ThorndaleAMT"/>
          <w:b w:val="0"/>
          <w:bCs/>
          <w:sz w:val="28"/>
          <w:szCs w:val="28"/>
        </w:rPr>
        <w:t xml:space="preserve"> </w:t>
      </w:r>
      <w:r w:rsidRPr="006B1332">
        <w:rPr>
          <w:rFonts w:eastAsia="ThorndaleAMT"/>
          <w:b w:val="0"/>
          <w:bCs/>
          <w:sz w:val="28"/>
          <w:szCs w:val="28"/>
        </w:rPr>
        <w:t>– специальная физическая подготовка,</w:t>
      </w:r>
    </w:p>
    <w:p w:rsidR="00267C54" w:rsidRPr="006B1332" w:rsidRDefault="00267C54" w:rsidP="00D060FB">
      <w:pPr>
        <w:pStyle w:val="1"/>
        <w:jc w:val="both"/>
        <w:rPr>
          <w:rFonts w:eastAsia="ThorndaleAMT"/>
          <w:b w:val="0"/>
          <w:bCs/>
          <w:sz w:val="28"/>
          <w:szCs w:val="28"/>
        </w:rPr>
      </w:pPr>
      <w:r w:rsidRPr="006A4965">
        <w:rPr>
          <w:rFonts w:eastAsia="ThorndaleAMT"/>
          <w:bCs/>
          <w:sz w:val="28"/>
          <w:szCs w:val="28"/>
        </w:rPr>
        <w:t>ТехП</w:t>
      </w:r>
      <w:r>
        <w:rPr>
          <w:rFonts w:eastAsia="ThorndaleAMT"/>
          <w:bCs/>
          <w:sz w:val="28"/>
          <w:szCs w:val="28"/>
        </w:rPr>
        <w:t xml:space="preserve"> </w:t>
      </w:r>
      <w:r w:rsidRPr="006B1332">
        <w:rPr>
          <w:rFonts w:eastAsia="ThorndaleAMT"/>
          <w:b w:val="0"/>
          <w:bCs/>
          <w:sz w:val="28"/>
          <w:szCs w:val="28"/>
        </w:rPr>
        <w:t xml:space="preserve"> – техническая подготовка,</w:t>
      </w:r>
    </w:p>
    <w:p w:rsidR="00267C54" w:rsidRPr="006B1332" w:rsidRDefault="00267C54" w:rsidP="00D060FB">
      <w:pPr>
        <w:pStyle w:val="1"/>
        <w:jc w:val="both"/>
        <w:rPr>
          <w:rFonts w:eastAsia="ThorndaleAMT"/>
          <w:b w:val="0"/>
          <w:bCs/>
          <w:sz w:val="28"/>
          <w:szCs w:val="28"/>
        </w:rPr>
      </w:pPr>
      <w:r w:rsidRPr="006A4965">
        <w:rPr>
          <w:rFonts w:eastAsia="ThorndaleAMT"/>
          <w:bCs/>
          <w:sz w:val="28"/>
          <w:szCs w:val="28"/>
        </w:rPr>
        <w:t>ТакП</w:t>
      </w:r>
      <w:r>
        <w:rPr>
          <w:rFonts w:eastAsia="ThorndaleAMT"/>
          <w:bCs/>
          <w:sz w:val="28"/>
          <w:szCs w:val="28"/>
        </w:rPr>
        <w:t xml:space="preserve"> </w:t>
      </w:r>
      <w:r w:rsidRPr="006B1332">
        <w:rPr>
          <w:rFonts w:eastAsia="ThorndaleAMT"/>
          <w:b w:val="0"/>
          <w:bCs/>
          <w:sz w:val="28"/>
          <w:szCs w:val="28"/>
        </w:rPr>
        <w:t xml:space="preserve"> – тактическая подготовка.</w:t>
      </w:r>
    </w:p>
    <w:p w:rsidR="00267C54" w:rsidRPr="006B1332" w:rsidRDefault="00267C54" w:rsidP="00D060FB">
      <w:pPr>
        <w:pStyle w:val="1"/>
        <w:jc w:val="both"/>
        <w:rPr>
          <w:rFonts w:eastAsia="ThorndaleAMT"/>
          <w:b w:val="0"/>
          <w:bCs/>
          <w:sz w:val="28"/>
          <w:szCs w:val="28"/>
        </w:rPr>
      </w:pPr>
      <w:r w:rsidRPr="006A4965">
        <w:rPr>
          <w:rFonts w:eastAsia="ThorndaleAMT"/>
          <w:bCs/>
          <w:sz w:val="28"/>
          <w:szCs w:val="28"/>
        </w:rPr>
        <w:t>ТТП</w:t>
      </w:r>
      <w:r w:rsidRPr="006B1332">
        <w:rPr>
          <w:rFonts w:eastAsia="ThorndaleAMT"/>
          <w:b w:val="0"/>
          <w:bCs/>
          <w:sz w:val="28"/>
          <w:szCs w:val="28"/>
        </w:rPr>
        <w:t xml:space="preserve"> </w:t>
      </w:r>
      <w:r>
        <w:rPr>
          <w:rFonts w:eastAsia="ThorndaleAMT"/>
          <w:b w:val="0"/>
          <w:bCs/>
          <w:sz w:val="28"/>
          <w:szCs w:val="28"/>
        </w:rPr>
        <w:t xml:space="preserve">  </w:t>
      </w:r>
      <w:r w:rsidRPr="006B1332">
        <w:rPr>
          <w:rFonts w:eastAsia="ThorndaleAMT"/>
          <w:b w:val="0"/>
          <w:bCs/>
          <w:sz w:val="28"/>
          <w:szCs w:val="28"/>
        </w:rPr>
        <w:t>– технико-тактическая подготовка.</w:t>
      </w:r>
    </w:p>
    <w:p w:rsidR="00267C54" w:rsidRPr="006B1332" w:rsidRDefault="00267C54" w:rsidP="00D060FB">
      <w:pPr>
        <w:pStyle w:val="1"/>
        <w:jc w:val="both"/>
        <w:rPr>
          <w:b w:val="0"/>
          <w:sz w:val="28"/>
          <w:szCs w:val="28"/>
        </w:rPr>
      </w:pPr>
      <w:r w:rsidRPr="006A4965">
        <w:rPr>
          <w:rFonts w:eastAsia="ThorndaleAMT"/>
          <w:bCs/>
          <w:sz w:val="28"/>
          <w:szCs w:val="28"/>
        </w:rPr>
        <w:t>СП</w:t>
      </w:r>
      <w:r>
        <w:rPr>
          <w:rFonts w:eastAsia="ThorndaleAMT"/>
          <w:bCs/>
          <w:sz w:val="28"/>
          <w:szCs w:val="28"/>
        </w:rPr>
        <w:t xml:space="preserve">   </w:t>
      </w:r>
      <w:r w:rsidRPr="006B1332">
        <w:rPr>
          <w:rFonts w:eastAsia="ThorndaleAMT"/>
          <w:b w:val="0"/>
          <w:bCs/>
          <w:sz w:val="28"/>
          <w:szCs w:val="28"/>
        </w:rPr>
        <w:t xml:space="preserve"> – стрелковая подготовка.</w:t>
      </w:r>
    </w:p>
    <w:p w:rsidR="00317FBD" w:rsidRDefault="00317FBD" w:rsidP="00317FBD">
      <w:pPr>
        <w:widowControl w:val="0"/>
        <w:autoSpaceDE w:val="0"/>
        <w:autoSpaceDN w:val="0"/>
        <w:adjustRightInd w:val="0"/>
        <w:spacing w:after="0" w:line="240" w:lineRule="auto"/>
        <w:ind w:firstLine="540"/>
        <w:jc w:val="both"/>
        <w:rPr>
          <w:rFonts w:ascii="Calibri" w:hAnsi="Calibri" w:cs="Calibri"/>
        </w:rPr>
      </w:pPr>
    </w:p>
    <w:p w:rsidR="00317FBD" w:rsidRDefault="00317FBD" w:rsidP="00317FBD">
      <w:pPr>
        <w:widowControl w:val="0"/>
        <w:autoSpaceDE w:val="0"/>
        <w:autoSpaceDN w:val="0"/>
        <w:adjustRightInd w:val="0"/>
        <w:spacing w:after="0" w:line="240" w:lineRule="auto"/>
        <w:ind w:firstLine="540"/>
        <w:jc w:val="both"/>
        <w:rPr>
          <w:rFonts w:ascii="Calibri" w:hAnsi="Calibri" w:cs="Calibri"/>
        </w:rPr>
      </w:pPr>
    </w:p>
    <w:p w:rsidR="00317FBD" w:rsidRDefault="00317FBD" w:rsidP="00317FBD">
      <w:pPr>
        <w:widowControl w:val="0"/>
        <w:autoSpaceDE w:val="0"/>
        <w:autoSpaceDN w:val="0"/>
        <w:adjustRightInd w:val="0"/>
        <w:spacing w:after="0" w:line="240" w:lineRule="auto"/>
        <w:ind w:firstLine="540"/>
        <w:jc w:val="both"/>
        <w:rPr>
          <w:rFonts w:ascii="Calibri" w:hAnsi="Calibri" w:cs="Calibri"/>
        </w:rPr>
      </w:pPr>
    </w:p>
    <w:p w:rsidR="00317FBD" w:rsidRDefault="00317FBD" w:rsidP="00317FBD">
      <w:pPr>
        <w:widowControl w:val="0"/>
        <w:autoSpaceDE w:val="0"/>
        <w:autoSpaceDN w:val="0"/>
        <w:adjustRightInd w:val="0"/>
        <w:spacing w:after="0" w:line="240" w:lineRule="auto"/>
        <w:ind w:firstLine="540"/>
        <w:jc w:val="both"/>
        <w:rPr>
          <w:rFonts w:ascii="Calibri" w:hAnsi="Calibri" w:cs="Calibri"/>
        </w:rPr>
      </w:pPr>
    </w:p>
    <w:p w:rsidR="00317FBD" w:rsidRDefault="00317FBD" w:rsidP="00317FBD">
      <w:pPr>
        <w:widowControl w:val="0"/>
        <w:autoSpaceDE w:val="0"/>
        <w:autoSpaceDN w:val="0"/>
        <w:adjustRightInd w:val="0"/>
        <w:spacing w:after="0" w:line="240" w:lineRule="auto"/>
        <w:ind w:firstLine="540"/>
        <w:jc w:val="both"/>
        <w:rPr>
          <w:rFonts w:ascii="Calibri" w:hAnsi="Calibri" w:cs="Calibri"/>
        </w:rPr>
      </w:pPr>
    </w:p>
    <w:p w:rsidR="00F57F06" w:rsidRDefault="00F57F06" w:rsidP="00D060FB">
      <w:pPr>
        <w:shd w:val="clear" w:color="auto" w:fill="FFFFFF"/>
        <w:autoSpaceDE w:val="0"/>
        <w:autoSpaceDN w:val="0"/>
        <w:adjustRightInd w:val="0"/>
        <w:spacing w:line="240" w:lineRule="auto"/>
        <w:jc w:val="center"/>
        <w:rPr>
          <w:rFonts w:ascii="Times New Roman" w:eastAsia="Calibri" w:hAnsi="Times New Roman" w:cs="Times New Roman"/>
          <w:b/>
          <w:bCs/>
          <w:color w:val="000000"/>
          <w:sz w:val="28"/>
          <w:szCs w:val="28"/>
          <w:u w:val="single"/>
        </w:rPr>
      </w:pPr>
    </w:p>
    <w:p w:rsidR="00F57F06" w:rsidRDefault="00F57F06" w:rsidP="00D060FB">
      <w:pPr>
        <w:shd w:val="clear" w:color="auto" w:fill="FFFFFF"/>
        <w:autoSpaceDE w:val="0"/>
        <w:autoSpaceDN w:val="0"/>
        <w:adjustRightInd w:val="0"/>
        <w:spacing w:line="240" w:lineRule="auto"/>
        <w:jc w:val="center"/>
        <w:rPr>
          <w:rFonts w:ascii="Times New Roman" w:eastAsia="Calibri" w:hAnsi="Times New Roman" w:cs="Times New Roman"/>
          <w:b/>
          <w:bCs/>
          <w:color w:val="000000"/>
          <w:sz w:val="28"/>
          <w:szCs w:val="28"/>
          <w:u w:val="single"/>
        </w:rPr>
      </w:pPr>
    </w:p>
    <w:p w:rsidR="00F57F06" w:rsidRDefault="00F57F06" w:rsidP="00D060FB">
      <w:pPr>
        <w:shd w:val="clear" w:color="auto" w:fill="FFFFFF"/>
        <w:autoSpaceDE w:val="0"/>
        <w:autoSpaceDN w:val="0"/>
        <w:adjustRightInd w:val="0"/>
        <w:spacing w:line="240" w:lineRule="auto"/>
        <w:jc w:val="center"/>
        <w:rPr>
          <w:rFonts w:ascii="Times New Roman" w:eastAsia="Calibri" w:hAnsi="Times New Roman" w:cs="Times New Roman"/>
          <w:b/>
          <w:bCs/>
          <w:color w:val="000000"/>
          <w:sz w:val="28"/>
          <w:szCs w:val="28"/>
          <w:u w:val="single"/>
        </w:rPr>
      </w:pPr>
    </w:p>
    <w:p w:rsidR="00F57F06" w:rsidRDefault="00F57F06" w:rsidP="00D060FB">
      <w:pPr>
        <w:shd w:val="clear" w:color="auto" w:fill="FFFFFF"/>
        <w:autoSpaceDE w:val="0"/>
        <w:autoSpaceDN w:val="0"/>
        <w:adjustRightInd w:val="0"/>
        <w:spacing w:line="240" w:lineRule="auto"/>
        <w:jc w:val="center"/>
        <w:rPr>
          <w:rFonts w:ascii="Times New Roman" w:eastAsia="Calibri" w:hAnsi="Times New Roman" w:cs="Times New Roman"/>
          <w:b/>
          <w:bCs/>
          <w:color w:val="000000"/>
          <w:sz w:val="28"/>
          <w:szCs w:val="28"/>
          <w:u w:val="single"/>
        </w:rPr>
      </w:pPr>
    </w:p>
    <w:p w:rsidR="00F57F06" w:rsidRDefault="00F57F06" w:rsidP="00D060FB">
      <w:pPr>
        <w:shd w:val="clear" w:color="auto" w:fill="FFFFFF"/>
        <w:autoSpaceDE w:val="0"/>
        <w:autoSpaceDN w:val="0"/>
        <w:adjustRightInd w:val="0"/>
        <w:spacing w:line="240" w:lineRule="auto"/>
        <w:jc w:val="center"/>
        <w:rPr>
          <w:rFonts w:ascii="Times New Roman" w:eastAsia="Calibri" w:hAnsi="Times New Roman" w:cs="Times New Roman"/>
          <w:b/>
          <w:bCs/>
          <w:color w:val="000000"/>
          <w:sz w:val="28"/>
          <w:szCs w:val="28"/>
          <w:u w:val="single"/>
        </w:rPr>
      </w:pPr>
    </w:p>
    <w:p w:rsidR="00F57F06" w:rsidRDefault="00F57F06" w:rsidP="00D060FB">
      <w:pPr>
        <w:shd w:val="clear" w:color="auto" w:fill="FFFFFF"/>
        <w:autoSpaceDE w:val="0"/>
        <w:autoSpaceDN w:val="0"/>
        <w:adjustRightInd w:val="0"/>
        <w:spacing w:line="240" w:lineRule="auto"/>
        <w:jc w:val="center"/>
        <w:rPr>
          <w:rFonts w:ascii="Times New Roman" w:eastAsia="Calibri" w:hAnsi="Times New Roman" w:cs="Times New Roman"/>
          <w:b/>
          <w:bCs/>
          <w:color w:val="000000"/>
          <w:sz w:val="28"/>
          <w:szCs w:val="28"/>
          <w:u w:val="single"/>
        </w:rPr>
      </w:pPr>
    </w:p>
    <w:p w:rsidR="00F57F06" w:rsidRDefault="00F57F06" w:rsidP="00D060FB">
      <w:pPr>
        <w:shd w:val="clear" w:color="auto" w:fill="FFFFFF"/>
        <w:autoSpaceDE w:val="0"/>
        <w:autoSpaceDN w:val="0"/>
        <w:adjustRightInd w:val="0"/>
        <w:spacing w:line="240" w:lineRule="auto"/>
        <w:jc w:val="center"/>
        <w:rPr>
          <w:rFonts w:ascii="Times New Roman" w:eastAsia="Calibri" w:hAnsi="Times New Roman" w:cs="Times New Roman"/>
          <w:b/>
          <w:bCs/>
          <w:color w:val="000000"/>
          <w:sz w:val="28"/>
          <w:szCs w:val="28"/>
          <w:u w:val="single"/>
        </w:rPr>
      </w:pPr>
    </w:p>
    <w:p w:rsidR="00F57F06" w:rsidRDefault="00F57F06" w:rsidP="00D060FB">
      <w:pPr>
        <w:shd w:val="clear" w:color="auto" w:fill="FFFFFF"/>
        <w:autoSpaceDE w:val="0"/>
        <w:autoSpaceDN w:val="0"/>
        <w:adjustRightInd w:val="0"/>
        <w:spacing w:line="240" w:lineRule="auto"/>
        <w:jc w:val="center"/>
        <w:rPr>
          <w:rFonts w:ascii="Times New Roman" w:eastAsia="Calibri" w:hAnsi="Times New Roman" w:cs="Times New Roman"/>
          <w:b/>
          <w:bCs/>
          <w:color w:val="000000"/>
          <w:sz w:val="28"/>
          <w:szCs w:val="28"/>
          <w:u w:val="single"/>
        </w:rPr>
      </w:pPr>
    </w:p>
    <w:p w:rsidR="00F57F06" w:rsidRDefault="00F57F06" w:rsidP="00D060FB">
      <w:pPr>
        <w:shd w:val="clear" w:color="auto" w:fill="FFFFFF"/>
        <w:autoSpaceDE w:val="0"/>
        <w:autoSpaceDN w:val="0"/>
        <w:adjustRightInd w:val="0"/>
        <w:spacing w:line="240" w:lineRule="auto"/>
        <w:jc w:val="center"/>
        <w:rPr>
          <w:rFonts w:ascii="Times New Roman" w:eastAsia="Calibri" w:hAnsi="Times New Roman" w:cs="Times New Roman"/>
          <w:b/>
          <w:bCs/>
          <w:color w:val="000000"/>
          <w:sz w:val="28"/>
          <w:szCs w:val="28"/>
          <w:u w:val="single"/>
        </w:rPr>
      </w:pPr>
    </w:p>
    <w:p w:rsidR="00F57F06" w:rsidRDefault="00F57F06" w:rsidP="00D060FB">
      <w:pPr>
        <w:shd w:val="clear" w:color="auto" w:fill="FFFFFF"/>
        <w:autoSpaceDE w:val="0"/>
        <w:autoSpaceDN w:val="0"/>
        <w:adjustRightInd w:val="0"/>
        <w:spacing w:line="240" w:lineRule="auto"/>
        <w:jc w:val="center"/>
        <w:rPr>
          <w:rFonts w:ascii="Times New Roman" w:eastAsia="Calibri" w:hAnsi="Times New Roman" w:cs="Times New Roman"/>
          <w:b/>
          <w:bCs/>
          <w:color w:val="000000"/>
          <w:sz w:val="28"/>
          <w:szCs w:val="28"/>
          <w:u w:val="single"/>
        </w:rPr>
      </w:pPr>
    </w:p>
    <w:p w:rsidR="00F57F06" w:rsidRDefault="00F57F06" w:rsidP="00D060FB">
      <w:pPr>
        <w:shd w:val="clear" w:color="auto" w:fill="FFFFFF"/>
        <w:autoSpaceDE w:val="0"/>
        <w:autoSpaceDN w:val="0"/>
        <w:adjustRightInd w:val="0"/>
        <w:spacing w:line="240" w:lineRule="auto"/>
        <w:jc w:val="center"/>
        <w:rPr>
          <w:rFonts w:ascii="Times New Roman" w:eastAsia="Calibri" w:hAnsi="Times New Roman" w:cs="Times New Roman"/>
          <w:b/>
          <w:bCs/>
          <w:color w:val="000000"/>
          <w:sz w:val="28"/>
          <w:szCs w:val="28"/>
          <w:u w:val="single"/>
        </w:rPr>
      </w:pPr>
    </w:p>
    <w:p w:rsidR="00F57F06" w:rsidRDefault="00F57F06" w:rsidP="00D060FB">
      <w:pPr>
        <w:shd w:val="clear" w:color="auto" w:fill="FFFFFF"/>
        <w:autoSpaceDE w:val="0"/>
        <w:autoSpaceDN w:val="0"/>
        <w:adjustRightInd w:val="0"/>
        <w:spacing w:line="240" w:lineRule="auto"/>
        <w:jc w:val="center"/>
        <w:rPr>
          <w:rFonts w:ascii="Times New Roman" w:eastAsia="Calibri" w:hAnsi="Times New Roman" w:cs="Times New Roman"/>
          <w:b/>
          <w:bCs/>
          <w:color w:val="000000"/>
          <w:sz w:val="28"/>
          <w:szCs w:val="28"/>
          <w:u w:val="single"/>
        </w:rPr>
      </w:pPr>
    </w:p>
    <w:p w:rsidR="00F57F06" w:rsidRDefault="00F57F06" w:rsidP="00D060FB">
      <w:pPr>
        <w:shd w:val="clear" w:color="auto" w:fill="FFFFFF"/>
        <w:autoSpaceDE w:val="0"/>
        <w:autoSpaceDN w:val="0"/>
        <w:adjustRightInd w:val="0"/>
        <w:spacing w:line="240" w:lineRule="auto"/>
        <w:jc w:val="center"/>
        <w:rPr>
          <w:rFonts w:ascii="Times New Roman" w:eastAsia="Calibri" w:hAnsi="Times New Roman" w:cs="Times New Roman"/>
          <w:b/>
          <w:bCs/>
          <w:color w:val="000000"/>
          <w:sz w:val="28"/>
          <w:szCs w:val="28"/>
          <w:u w:val="single"/>
        </w:rPr>
      </w:pPr>
    </w:p>
    <w:p w:rsidR="00F57F06" w:rsidRDefault="00F57F06" w:rsidP="00D060FB">
      <w:pPr>
        <w:shd w:val="clear" w:color="auto" w:fill="FFFFFF"/>
        <w:autoSpaceDE w:val="0"/>
        <w:autoSpaceDN w:val="0"/>
        <w:adjustRightInd w:val="0"/>
        <w:spacing w:line="240" w:lineRule="auto"/>
        <w:jc w:val="center"/>
        <w:rPr>
          <w:rFonts w:ascii="Times New Roman" w:eastAsia="Calibri" w:hAnsi="Times New Roman" w:cs="Times New Roman"/>
          <w:b/>
          <w:bCs/>
          <w:color w:val="000000"/>
          <w:sz w:val="28"/>
          <w:szCs w:val="28"/>
          <w:u w:val="single"/>
        </w:rPr>
      </w:pPr>
    </w:p>
    <w:p w:rsidR="00F57F06" w:rsidRDefault="00F57F06" w:rsidP="00D060FB">
      <w:pPr>
        <w:shd w:val="clear" w:color="auto" w:fill="FFFFFF"/>
        <w:autoSpaceDE w:val="0"/>
        <w:autoSpaceDN w:val="0"/>
        <w:adjustRightInd w:val="0"/>
        <w:spacing w:line="240" w:lineRule="auto"/>
        <w:jc w:val="center"/>
        <w:rPr>
          <w:rFonts w:ascii="Times New Roman" w:eastAsia="Calibri" w:hAnsi="Times New Roman" w:cs="Times New Roman"/>
          <w:b/>
          <w:bCs/>
          <w:color w:val="000000"/>
          <w:sz w:val="28"/>
          <w:szCs w:val="28"/>
          <w:u w:val="single"/>
        </w:rPr>
      </w:pPr>
    </w:p>
    <w:p w:rsidR="00F57F06" w:rsidRDefault="00F57F06" w:rsidP="00D060FB">
      <w:pPr>
        <w:shd w:val="clear" w:color="auto" w:fill="FFFFFF"/>
        <w:autoSpaceDE w:val="0"/>
        <w:autoSpaceDN w:val="0"/>
        <w:adjustRightInd w:val="0"/>
        <w:spacing w:line="240" w:lineRule="auto"/>
        <w:jc w:val="center"/>
        <w:rPr>
          <w:rFonts w:ascii="Times New Roman" w:eastAsia="Calibri" w:hAnsi="Times New Roman" w:cs="Times New Roman"/>
          <w:b/>
          <w:bCs/>
          <w:color w:val="000000"/>
          <w:sz w:val="28"/>
          <w:szCs w:val="28"/>
          <w:u w:val="single"/>
        </w:rPr>
      </w:pPr>
    </w:p>
    <w:p w:rsidR="00F57F06" w:rsidRDefault="00F57F06" w:rsidP="00D060FB">
      <w:pPr>
        <w:shd w:val="clear" w:color="auto" w:fill="FFFFFF"/>
        <w:autoSpaceDE w:val="0"/>
        <w:autoSpaceDN w:val="0"/>
        <w:adjustRightInd w:val="0"/>
        <w:spacing w:line="240" w:lineRule="auto"/>
        <w:jc w:val="center"/>
        <w:rPr>
          <w:rFonts w:ascii="Times New Roman" w:eastAsia="Calibri" w:hAnsi="Times New Roman" w:cs="Times New Roman"/>
          <w:b/>
          <w:bCs/>
          <w:color w:val="000000"/>
          <w:sz w:val="28"/>
          <w:szCs w:val="28"/>
          <w:u w:val="single"/>
        </w:rPr>
      </w:pPr>
    </w:p>
    <w:p w:rsidR="00F57F06" w:rsidRDefault="00F57F06" w:rsidP="00317FBD">
      <w:pPr>
        <w:shd w:val="clear" w:color="auto" w:fill="FFFFFF"/>
        <w:autoSpaceDE w:val="0"/>
        <w:autoSpaceDN w:val="0"/>
        <w:adjustRightInd w:val="0"/>
        <w:spacing w:line="240" w:lineRule="auto"/>
        <w:rPr>
          <w:rFonts w:ascii="Times New Roman" w:eastAsia="Calibri" w:hAnsi="Times New Roman" w:cs="Times New Roman"/>
          <w:b/>
          <w:bCs/>
          <w:color w:val="000000"/>
          <w:sz w:val="28"/>
          <w:szCs w:val="28"/>
          <w:u w:val="single"/>
        </w:rPr>
      </w:pPr>
    </w:p>
    <w:p w:rsidR="002A30DD" w:rsidRPr="00F57F06" w:rsidRDefault="00F57F06" w:rsidP="00F57F06">
      <w:pPr>
        <w:shd w:val="clear" w:color="auto" w:fill="FFFFFF"/>
        <w:autoSpaceDE w:val="0"/>
        <w:autoSpaceDN w:val="0"/>
        <w:adjustRightInd w:val="0"/>
        <w:spacing w:line="240" w:lineRule="auto"/>
        <w:jc w:val="center"/>
        <w:rPr>
          <w:rFonts w:ascii="Times New Roman" w:eastAsia="Calibri" w:hAnsi="Times New Roman" w:cs="Times New Roman"/>
          <w:b/>
          <w:bCs/>
          <w:color w:val="000000"/>
          <w:sz w:val="28"/>
          <w:szCs w:val="28"/>
          <w:u w:val="single"/>
        </w:rPr>
      </w:pPr>
      <w:r w:rsidRPr="00F57F06">
        <w:rPr>
          <w:rFonts w:ascii="Times New Roman" w:eastAsia="Calibri" w:hAnsi="Times New Roman" w:cs="Times New Roman"/>
          <w:b/>
          <w:bCs/>
          <w:color w:val="000000"/>
          <w:sz w:val="28"/>
          <w:szCs w:val="28"/>
          <w:u w:val="single"/>
          <w:lang w:val="en-US"/>
        </w:rPr>
        <w:lastRenderedPageBreak/>
        <w:t>II</w:t>
      </w:r>
      <w:r w:rsidRPr="00F57F06">
        <w:rPr>
          <w:rFonts w:ascii="Times New Roman" w:eastAsia="Calibri" w:hAnsi="Times New Roman" w:cs="Times New Roman"/>
          <w:b/>
          <w:bCs/>
          <w:color w:val="000000"/>
          <w:sz w:val="28"/>
          <w:szCs w:val="28"/>
          <w:u w:val="single"/>
        </w:rPr>
        <w:t>.</w:t>
      </w:r>
      <w:r w:rsidR="002A30DD" w:rsidRPr="00F57F06">
        <w:rPr>
          <w:rFonts w:ascii="Times New Roman" w:eastAsia="Calibri" w:hAnsi="Times New Roman" w:cs="Times New Roman"/>
          <w:b/>
          <w:bCs/>
          <w:color w:val="000000"/>
          <w:sz w:val="28"/>
          <w:szCs w:val="28"/>
          <w:u w:val="single"/>
        </w:rPr>
        <w:t>Нормативная часть программы</w:t>
      </w:r>
    </w:p>
    <w:p w:rsidR="002A30DD" w:rsidRPr="00107E9C" w:rsidRDefault="00EA7801" w:rsidP="00D060FB">
      <w:pPr>
        <w:shd w:val="clear" w:color="auto" w:fill="FFFFFF"/>
        <w:autoSpaceDE w:val="0"/>
        <w:autoSpaceDN w:val="0"/>
        <w:adjustRightInd w:val="0"/>
        <w:spacing w:line="240" w:lineRule="auto"/>
        <w:jc w:val="center"/>
        <w:rPr>
          <w:rFonts w:ascii="Times New Roman" w:hAnsi="Times New Roman" w:cs="Times New Roman"/>
          <w:b/>
          <w:color w:val="000000"/>
          <w:sz w:val="28"/>
          <w:szCs w:val="28"/>
        </w:rPr>
      </w:pPr>
      <w:r w:rsidRPr="00C074BA">
        <w:rPr>
          <w:rFonts w:ascii="Times New Roman" w:hAnsi="Times New Roman" w:cs="Times New Roman"/>
          <w:b/>
          <w:color w:val="000000"/>
          <w:sz w:val="28"/>
          <w:szCs w:val="28"/>
        </w:rPr>
        <w:t xml:space="preserve"> </w:t>
      </w:r>
      <w:r w:rsidR="002A30DD" w:rsidRPr="00C074BA">
        <w:rPr>
          <w:rFonts w:ascii="Times New Roman" w:hAnsi="Times New Roman" w:cs="Times New Roman"/>
          <w:b/>
          <w:color w:val="000000"/>
          <w:sz w:val="28"/>
          <w:szCs w:val="28"/>
        </w:rPr>
        <w:t>Основные требования, предъявляемые к организации и содержанию многолетней подго</w:t>
      </w:r>
      <w:r w:rsidR="002A30DD" w:rsidRPr="00C074BA">
        <w:rPr>
          <w:rFonts w:ascii="Times New Roman" w:hAnsi="Times New Roman" w:cs="Times New Roman"/>
          <w:b/>
          <w:color w:val="000000"/>
          <w:sz w:val="28"/>
          <w:szCs w:val="28"/>
        </w:rPr>
        <w:softHyphen/>
        <w:t>товки спортивного резерва в биатлоне в УОР</w:t>
      </w:r>
    </w:p>
    <w:tbl>
      <w:tblPr>
        <w:tblW w:w="0" w:type="auto"/>
        <w:tblCellSpacing w:w="5" w:type="nil"/>
        <w:tblInd w:w="75" w:type="dxa"/>
        <w:tblLayout w:type="fixed"/>
        <w:tblCellMar>
          <w:left w:w="75" w:type="dxa"/>
          <w:right w:w="75" w:type="dxa"/>
        </w:tblCellMar>
        <w:tblLook w:val="0000"/>
      </w:tblPr>
      <w:tblGrid>
        <w:gridCol w:w="1843"/>
        <w:gridCol w:w="1276"/>
        <w:gridCol w:w="1417"/>
        <w:gridCol w:w="1276"/>
        <w:gridCol w:w="1418"/>
        <w:gridCol w:w="2130"/>
      </w:tblGrid>
      <w:tr w:rsidR="00021AE2" w:rsidTr="00021AE2">
        <w:trPr>
          <w:trHeight w:val="800"/>
          <w:tblCellSpacing w:w="5" w:type="nil"/>
        </w:trPr>
        <w:tc>
          <w:tcPr>
            <w:tcW w:w="1843" w:type="dxa"/>
            <w:tcBorders>
              <w:top w:val="single" w:sz="8" w:space="0" w:color="auto"/>
              <w:left w:val="single" w:sz="8" w:space="0" w:color="auto"/>
              <w:bottom w:val="single" w:sz="8" w:space="0" w:color="auto"/>
              <w:right w:val="single" w:sz="8" w:space="0" w:color="auto"/>
            </w:tcBorders>
          </w:tcPr>
          <w:p w:rsidR="00021AE2" w:rsidRPr="00BC1567" w:rsidRDefault="00021AE2" w:rsidP="00D060FB">
            <w:pPr>
              <w:widowControl w:val="0"/>
              <w:autoSpaceDE w:val="0"/>
              <w:autoSpaceDN w:val="0"/>
              <w:adjustRightInd w:val="0"/>
              <w:spacing w:after="0" w:line="240" w:lineRule="auto"/>
              <w:jc w:val="center"/>
              <w:rPr>
                <w:rFonts w:ascii="Times New Roman" w:hAnsi="Times New Roman" w:cs="Times New Roman"/>
                <w:sz w:val="24"/>
                <w:szCs w:val="24"/>
              </w:rPr>
            </w:pPr>
            <w:r w:rsidRPr="00BC1567">
              <w:rPr>
                <w:rFonts w:ascii="Times New Roman" w:hAnsi="Times New Roman" w:cs="Times New Roman"/>
                <w:sz w:val="24"/>
                <w:szCs w:val="24"/>
              </w:rPr>
              <w:t xml:space="preserve">Этапы </w:t>
            </w:r>
            <w:proofErr w:type="gramStart"/>
            <w:r w:rsidRPr="00BC1567">
              <w:rPr>
                <w:rFonts w:ascii="Times New Roman" w:hAnsi="Times New Roman" w:cs="Times New Roman"/>
                <w:sz w:val="24"/>
                <w:szCs w:val="24"/>
              </w:rPr>
              <w:t>спортивной</w:t>
            </w:r>
            <w:proofErr w:type="gramEnd"/>
          </w:p>
          <w:p w:rsidR="00021AE2" w:rsidRPr="00BC1567" w:rsidRDefault="00021AE2" w:rsidP="00D060FB">
            <w:pPr>
              <w:widowControl w:val="0"/>
              <w:autoSpaceDE w:val="0"/>
              <w:autoSpaceDN w:val="0"/>
              <w:adjustRightInd w:val="0"/>
              <w:spacing w:after="0" w:line="240" w:lineRule="auto"/>
              <w:jc w:val="center"/>
              <w:rPr>
                <w:rFonts w:ascii="Times New Roman" w:hAnsi="Times New Roman" w:cs="Times New Roman"/>
                <w:sz w:val="24"/>
                <w:szCs w:val="24"/>
              </w:rPr>
            </w:pPr>
            <w:r w:rsidRPr="00BC1567">
              <w:rPr>
                <w:rFonts w:ascii="Times New Roman" w:hAnsi="Times New Roman" w:cs="Times New Roman"/>
                <w:sz w:val="24"/>
                <w:szCs w:val="24"/>
              </w:rPr>
              <w:t>подготовки</w:t>
            </w:r>
          </w:p>
        </w:tc>
        <w:tc>
          <w:tcPr>
            <w:tcW w:w="1276" w:type="dxa"/>
            <w:tcBorders>
              <w:top w:val="single" w:sz="8" w:space="0" w:color="auto"/>
              <w:left w:val="single" w:sz="8" w:space="0" w:color="auto"/>
              <w:bottom w:val="single" w:sz="8" w:space="0" w:color="auto"/>
              <w:right w:val="single" w:sz="8" w:space="0" w:color="auto"/>
            </w:tcBorders>
          </w:tcPr>
          <w:p w:rsidR="00021AE2" w:rsidRPr="00BC1567" w:rsidRDefault="00021AE2" w:rsidP="00D060FB">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Продолжительность</w:t>
            </w:r>
          </w:p>
          <w:p w:rsidR="00021AE2" w:rsidRPr="00BC1567" w:rsidRDefault="00021AE2" w:rsidP="00D060FB">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 xml:space="preserve"> этапов (в годах) </w:t>
            </w:r>
          </w:p>
        </w:tc>
        <w:tc>
          <w:tcPr>
            <w:tcW w:w="1417" w:type="dxa"/>
            <w:tcBorders>
              <w:top w:val="single" w:sz="8" w:space="0" w:color="auto"/>
              <w:left w:val="single" w:sz="8" w:space="0" w:color="auto"/>
              <w:bottom w:val="single" w:sz="8" w:space="0" w:color="auto"/>
              <w:right w:val="single" w:sz="8" w:space="0" w:color="auto"/>
            </w:tcBorders>
          </w:tcPr>
          <w:p w:rsidR="00021AE2" w:rsidRPr="00BC1567" w:rsidRDefault="00021AE2" w:rsidP="00D060FB">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 xml:space="preserve">Минимальный </w:t>
            </w:r>
          </w:p>
          <w:p w:rsidR="00021AE2" w:rsidRPr="00BC1567" w:rsidRDefault="00021AE2" w:rsidP="00D060FB">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 xml:space="preserve"> возраст для </w:t>
            </w:r>
          </w:p>
          <w:p w:rsidR="00021AE2" w:rsidRPr="00BC1567" w:rsidRDefault="00021AE2" w:rsidP="00D060FB">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зачисления в</w:t>
            </w:r>
          </w:p>
          <w:p w:rsidR="00021AE2" w:rsidRPr="00BC1567" w:rsidRDefault="00021AE2" w:rsidP="00D060FB">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 xml:space="preserve"> группы (лет)</w:t>
            </w:r>
          </w:p>
        </w:tc>
        <w:tc>
          <w:tcPr>
            <w:tcW w:w="1276" w:type="dxa"/>
            <w:tcBorders>
              <w:top w:val="single" w:sz="8" w:space="0" w:color="auto"/>
              <w:left w:val="single" w:sz="8" w:space="0" w:color="auto"/>
              <w:bottom w:val="single" w:sz="8" w:space="0" w:color="auto"/>
              <w:right w:val="single" w:sz="4" w:space="0" w:color="auto"/>
            </w:tcBorders>
          </w:tcPr>
          <w:p w:rsidR="00326741" w:rsidRDefault="00326741" w:rsidP="00D060F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021AE2">
              <w:rPr>
                <w:rFonts w:ascii="Times New Roman" w:hAnsi="Times New Roman" w:cs="Times New Roman"/>
                <w:sz w:val="24"/>
                <w:szCs w:val="24"/>
              </w:rPr>
              <w:t>аполняемость групп (чел.)</w:t>
            </w:r>
            <w:r w:rsidR="00021AE2" w:rsidRPr="00BC1567">
              <w:rPr>
                <w:rFonts w:ascii="Times New Roman" w:hAnsi="Times New Roman" w:cs="Times New Roman"/>
                <w:sz w:val="24"/>
                <w:szCs w:val="24"/>
              </w:rPr>
              <w:t xml:space="preserve">   </w:t>
            </w:r>
          </w:p>
          <w:p w:rsidR="00021AE2" w:rsidRPr="00BC1567" w:rsidRDefault="00326741" w:rsidP="00D060F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макс.)</w:t>
            </w:r>
            <w:r w:rsidR="00021AE2" w:rsidRPr="00BC1567">
              <w:rPr>
                <w:rFonts w:ascii="Times New Roman" w:hAnsi="Times New Roman" w:cs="Times New Roman"/>
                <w:sz w:val="24"/>
                <w:szCs w:val="24"/>
              </w:rPr>
              <w:t xml:space="preserve">  </w:t>
            </w:r>
          </w:p>
        </w:tc>
        <w:tc>
          <w:tcPr>
            <w:tcW w:w="1418" w:type="dxa"/>
            <w:tcBorders>
              <w:top w:val="single" w:sz="8" w:space="0" w:color="auto"/>
              <w:left w:val="single" w:sz="4" w:space="0" w:color="auto"/>
              <w:bottom w:val="single" w:sz="8" w:space="0" w:color="auto"/>
              <w:right w:val="single" w:sz="4" w:space="0" w:color="auto"/>
            </w:tcBorders>
          </w:tcPr>
          <w:p w:rsidR="00021AE2" w:rsidRDefault="00326741">
            <w:pPr>
              <w:rPr>
                <w:rFonts w:ascii="Times New Roman" w:hAnsi="Times New Roman" w:cs="Times New Roman"/>
                <w:sz w:val="24"/>
                <w:szCs w:val="24"/>
              </w:rPr>
            </w:pPr>
            <w:r>
              <w:rPr>
                <w:rFonts w:ascii="Times New Roman" w:hAnsi="Times New Roman" w:cs="Times New Roman"/>
                <w:sz w:val="24"/>
                <w:szCs w:val="24"/>
              </w:rPr>
              <w:t>К</w:t>
            </w:r>
            <w:r w:rsidR="00021AE2">
              <w:rPr>
                <w:rFonts w:ascii="Times New Roman" w:hAnsi="Times New Roman" w:cs="Times New Roman"/>
                <w:sz w:val="24"/>
                <w:szCs w:val="24"/>
              </w:rPr>
              <w:t>оличество часов в неделю</w:t>
            </w:r>
          </w:p>
          <w:p w:rsidR="00021AE2" w:rsidRPr="00BC1567" w:rsidRDefault="00326741" w:rsidP="00021A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макс.)</w:t>
            </w:r>
            <w:r w:rsidRPr="00BC1567">
              <w:rPr>
                <w:rFonts w:ascii="Times New Roman" w:hAnsi="Times New Roman" w:cs="Times New Roman"/>
                <w:sz w:val="24"/>
                <w:szCs w:val="24"/>
              </w:rPr>
              <w:t xml:space="preserve">  </w:t>
            </w:r>
          </w:p>
        </w:tc>
        <w:tc>
          <w:tcPr>
            <w:tcW w:w="2130" w:type="dxa"/>
            <w:tcBorders>
              <w:top w:val="single" w:sz="8" w:space="0" w:color="auto"/>
              <w:left w:val="single" w:sz="4" w:space="0" w:color="auto"/>
              <w:bottom w:val="single" w:sz="8" w:space="0" w:color="auto"/>
              <w:right w:val="single" w:sz="8" w:space="0" w:color="auto"/>
            </w:tcBorders>
          </w:tcPr>
          <w:p w:rsidR="00021AE2" w:rsidRPr="00BC1567" w:rsidRDefault="00021AE2" w:rsidP="005351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по физической, технической и спортивной  подготовке </w:t>
            </w:r>
          </w:p>
        </w:tc>
      </w:tr>
      <w:tr w:rsidR="00021AE2" w:rsidTr="00021AE2">
        <w:trPr>
          <w:trHeight w:val="600"/>
          <w:tblCellSpacing w:w="5" w:type="nil"/>
        </w:trPr>
        <w:tc>
          <w:tcPr>
            <w:tcW w:w="1843" w:type="dxa"/>
            <w:tcBorders>
              <w:left w:val="single" w:sz="8" w:space="0" w:color="auto"/>
              <w:bottom w:val="single" w:sz="8" w:space="0" w:color="auto"/>
              <w:right w:val="single" w:sz="8" w:space="0" w:color="auto"/>
            </w:tcBorders>
          </w:tcPr>
          <w:p w:rsidR="000550EC" w:rsidRDefault="000550EC" w:rsidP="00D060FB">
            <w:pPr>
              <w:widowControl w:val="0"/>
              <w:autoSpaceDE w:val="0"/>
              <w:autoSpaceDN w:val="0"/>
              <w:adjustRightInd w:val="0"/>
              <w:spacing w:after="0" w:line="240" w:lineRule="auto"/>
              <w:rPr>
                <w:rFonts w:ascii="Times New Roman" w:hAnsi="Times New Roman" w:cs="Times New Roman"/>
                <w:sz w:val="24"/>
                <w:szCs w:val="24"/>
              </w:rPr>
            </w:pPr>
          </w:p>
          <w:p w:rsidR="00021AE2" w:rsidRPr="00BC1567" w:rsidRDefault="00021AE2" w:rsidP="000550EC">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Тренировочный этап</w:t>
            </w:r>
            <w:r w:rsidR="005A11EB">
              <w:rPr>
                <w:rFonts w:ascii="Times New Roman" w:hAnsi="Times New Roman" w:cs="Times New Roman"/>
                <w:sz w:val="24"/>
                <w:szCs w:val="24"/>
              </w:rPr>
              <w:t xml:space="preserve"> </w:t>
            </w:r>
            <w:r w:rsidR="000550EC">
              <w:rPr>
                <w:rFonts w:ascii="Times New Roman" w:hAnsi="Times New Roman" w:cs="Times New Roman"/>
                <w:sz w:val="24"/>
                <w:szCs w:val="24"/>
              </w:rPr>
              <w:t>2-5 г.о.</w:t>
            </w:r>
          </w:p>
        </w:tc>
        <w:tc>
          <w:tcPr>
            <w:tcW w:w="1276" w:type="dxa"/>
            <w:tcBorders>
              <w:left w:val="single" w:sz="8" w:space="0" w:color="auto"/>
              <w:bottom w:val="single" w:sz="8" w:space="0" w:color="auto"/>
              <w:right w:val="single" w:sz="8" w:space="0" w:color="auto"/>
            </w:tcBorders>
          </w:tcPr>
          <w:p w:rsidR="000550EC" w:rsidRDefault="00021AE2" w:rsidP="00A74E6F">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 xml:space="preserve">        </w:t>
            </w:r>
          </w:p>
          <w:p w:rsidR="00021AE2" w:rsidRPr="00BC1567" w:rsidRDefault="000550EC" w:rsidP="000550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left w:val="single" w:sz="8" w:space="0" w:color="auto"/>
              <w:bottom w:val="single" w:sz="8" w:space="0" w:color="auto"/>
              <w:right w:val="single" w:sz="8" w:space="0" w:color="auto"/>
            </w:tcBorders>
          </w:tcPr>
          <w:p w:rsidR="000550EC" w:rsidRDefault="005A11EB" w:rsidP="00D060F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21AE2" w:rsidRPr="00BC1567" w:rsidRDefault="00021AE2" w:rsidP="000550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550EC">
              <w:rPr>
                <w:rFonts w:ascii="Times New Roman" w:hAnsi="Times New Roman" w:cs="Times New Roman"/>
                <w:sz w:val="24"/>
                <w:szCs w:val="24"/>
              </w:rPr>
              <w:t>2</w:t>
            </w:r>
          </w:p>
        </w:tc>
        <w:tc>
          <w:tcPr>
            <w:tcW w:w="1276" w:type="dxa"/>
            <w:tcBorders>
              <w:left w:val="single" w:sz="8" w:space="0" w:color="auto"/>
              <w:bottom w:val="single" w:sz="8" w:space="0" w:color="auto"/>
              <w:right w:val="single" w:sz="4" w:space="0" w:color="auto"/>
            </w:tcBorders>
          </w:tcPr>
          <w:p w:rsidR="00021AE2" w:rsidRPr="00BC1567" w:rsidRDefault="00021AE2" w:rsidP="00131F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317FBD">
              <w:rPr>
                <w:rFonts w:ascii="Times New Roman" w:hAnsi="Times New Roman" w:cs="Times New Roman"/>
                <w:sz w:val="24"/>
                <w:szCs w:val="24"/>
              </w:rPr>
              <w:t>-</w:t>
            </w:r>
            <w:r w:rsidR="00326741">
              <w:rPr>
                <w:rFonts w:ascii="Times New Roman" w:hAnsi="Times New Roman" w:cs="Times New Roman"/>
                <w:sz w:val="24"/>
                <w:szCs w:val="24"/>
              </w:rPr>
              <w:t>12</w:t>
            </w:r>
          </w:p>
        </w:tc>
        <w:tc>
          <w:tcPr>
            <w:tcW w:w="1418" w:type="dxa"/>
            <w:tcBorders>
              <w:left w:val="single" w:sz="4" w:space="0" w:color="auto"/>
              <w:bottom w:val="single" w:sz="8" w:space="0" w:color="auto"/>
              <w:right w:val="single" w:sz="4" w:space="0" w:color="auto"/>
            </w:tcBorders>
          </w:tcPr>
          <w:p w:rsidR="00021AE2" w:rsidRPr="00BC1567" w:rsidRDefault="000942B8" w:rsidP="00021A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0550EC">
              <w:rPr>
                <w:rFonts w:ascii="Times New Roman" w:hAnsi="Times New Roman" w:cs="Times New Roman"/>
                <w:sz w:val="24"/>
                <w:szCs w:val="24"/>
              </w:rPr>
              <w:t>-</w:t>
            </w:r>
            <w:r w:rsidR="00591BA2">
              <w:rPr>
                <w:rFonts w:ascii="Times New Roman" w:hAnsi="Times New Roman" w:cs="Times New Roman"/>
                <w:sz w:val="24"/>
                <w:szCs w:val="24"/>
              </w:rPr>
              <w:t>18</w:t>
            </w:r>
          </w:p>
        </w:tc>
        <w:tc>
          <w:tcPr>
            <w:tcW w:w="2130" w:type="dxa"/>
            <w:tcBorders>
              <w:left w:val="single" w:sz="4" w:space="0" w:color="auto"/>
              <w:bottom w:val="single" w:sz="8" w:space="0" w:color="auto"/>
              <w:right w:val="single" w:sz="8" w:space="0" w:color="auto"/>
            </w:tcBorders>
          </w:tcPr>
          <w:p w:rsidR="000550EC" w:rsidRPr="008B0F1D" w:rsidRDefault="000550EC" w:rsidP="000550EC">
            <w:pPr>
              <w:spacing w:after="0"/>
              <w:rPr>
                <w:rFonts w:ascii="Times New Roman" w:hAnsi="Times New Roman" w:cs="Times New Roman"/>
                <w:sz w:val="20"/>
                <w:szCs w:val="20"/>
              </w:rPr>
            </w:pPr>
            <w:r w:rsidRPr="008B0F1D">
              <w:rPr>
                <w:rFonts w:ascii="Times New Roman" w:hAnsi="Times New Roman" w:cs="Times New Roman"/>
                <w:sz w:val="20"/>
                <w:szCs w:val="20"/>
              </w:rPr>
              <w:t>2 г.о.- выполнение нормативов ОФП, СФП, ТТП</w:t>
            </w:r>
          </w:p>
          <w:p w:rsidR="000550EC" w:rsidRPr="008B0F1D" w:rsidRDefault="000550EC" w:rsidP="000550EC">
            <w:pPr>
              <w:spacing w:after="0"/>
              <w:rPr>
                <w:rFonts w:ascii="Times New Roman" w:hAnsi="Times New Roman" w:cs="Times New Roman"/>
                <w:sz w:val="20"/>
                <w:szCs w:val="20"/>
              </w:rPr>
            </w:pPr>
            <w:r w:rsidRPr="008B0F1D">
              <w:rPr>
                <w:rFonts w:ascii="Times New Roman" w:hAnsi="Times New Roman" w:cs="Times New Roman"/>
                <w:sz w:val="20"/>
                <w:szCs w:val="20"/>
              </w:rPr>
              <w:t xml:space="preserve">3 г.о. – выполнение </w:t>
            </w:r>
            <w:r>
              <w:rPr>
                <w:rFonts w:ascii="Times New Roman" w:hAnsi="Times New Roman" w:cs="Times New Roman"/>
                <w:sz w:val="20"/>
                <w:szCs w:val="20"/>
              </w:rPr>
              <w:t xml:space="preserve">3 разряда, </w:t>
            </w:r>
            <w:r w:rsidRPr="008B0F1D">
              <w:rPr>
                <w:rFonts w:ascii="Times New Roman" w:hAnsi="Times New Roman" w:cs="Times New Roman"/>
                <w:sz w:val="20"/>
                <w:szCs w:val="20"/>
              </w:rPr>
              <w:t>нормативов ОФП, СФП, ТТП</w:t>
            </w:r>
            <w:r>
              <w:rPr>
                <w:rFonts w:ascii="Times New Roman" w:hAnsi="Times New Roman" w:cs="Times New Roman"/>
                <w:sz w:val="20"/>
                <w:szCs w:val="20"/>
              </w:rPr>
              <w:t xml:space="preserve">, </w:t>
            </w:r>
          </w:p>
          <w:p w:rsidR="000550EC" w:rsidRPr="008B0F1D" w:rsidRDefault="000550EC" w:rsidP="000550EC">
            <w:pPr>
              <w:spacing w:after="0"/>
              <w:rPr>
                <w:rFonts w:ascii="Times New Roman" w:hAnsi="Times New Roman" w:cs="Times New Roman"/>
                <w:sz w:val="20"/>
                <w:szCs w:val="20"/>
              </w:rPr>
            </w:pPr>
            <w:r w:rsidRPr="008B0F1D">
              <w:rPr>
                <w:rFonts w:ascii="Times New Roman" w:hAnsi="Times New Roman" w:cs="Times New Roman"/>
                <w:sz w:val="20"/>
                <w:szCs w:val="20"/>
              </w:rPr>
              <w:t xml:space="preserve">4 г.о. – выполнение </w:t>
            </w:r>
            <w:r>
              <w:rPr>
                <w:rFonts w:ascii="Times New Roman" w:hAnsi="Times New Roman" w:cs="Times New Roman"/>
                <w:sz w:val="20"/>
                <w:szCs w:val="20"/>
              </w:rPr>
              <w:t xml:space="preserve">2 разряда,  </w:t>
            </w:r>
            <w:r w:rsidRPr="008B0F1D">
              <w:rPr>
                <w:rFonts w:ascii="Times New Roman" w:hAnsi="Times New Roman" w:cs="Times New Roman"/>
                <w:sz w:val="20"/>
                <w:szCs w:val="20"/>
              </w:rPr>
              <w:t>нормативов ОФП, СФП, ТТП</w:t>
            </w:r>
          </w:p>
          <w:p w:rsidR="00021AE2" w:rsidRPr="00BC1567" w:rsidRDefault="000550EC" w:rsidP="000550EC">
            <w:pPr>
              <w:widowControl w:val="0"/>
              <w:autoSpaceDE w:val="0"/>
              <w:autoSpaceDN w:val="0"/>
              <w:adjustRightInd w:val="0"/>
              <w:spacing w:after="0" w:line="240" w:lineRule="auto"/>
              <w:rPr>
                <w:rFonts w:ascii="Times New Roman" w:hAnsi="Times New Roman" w:cs="Times New Roman"/>
                <w:sz w:val="24"/>
                <w:szCs w:val="24"/>
              </w:rPr>
            </w:pPr>
            <w:r w:rsidRPr="008B0F1D">
              <w:rPr>
                <w:rFonts w:ascii="Times New Roman" w:hAnsi="Times New Roman" w:cs="Times New Roman"/>
                <w:sz w:val="20"/>
                <w:szCs w:val="20"/>
              </w:rPr>
              <w:t xml:space="preserve">5 г.о. - выполнение </w:t>
            </w:r>
            <w:r>
              <w:rPr>
                <w:rFonts w:ascii="Times New Roman" w:hAnsi="Times New Roman" w:cs="Times New Roman"/>
                <w:sz w:val="20"/>
                <w:szCs w:val="20"/>
              </w:rPr>
              <w:t xml:space="preserve">1 разряда, </w:t>
            </w:r>
            <w:r w:rsidRPr="008B0F1D">
              <w:rPr>
                <w:rFonts w:ascii="Times New Roman" w:hAnsi="Times New Roman" w:cs="Times New Roman"/>
                <w:sz w:val="20"/>
                <w:szCs w:val="20"/>
              </w:rPr>
              <w:t>нормативов ОФП, СФП, ТТП</w:t>
            </w:r>
          </w:p>
        </w:tc>
      </w:tr>
      <w:tr w:rsidR="00021AE2" w:rsidTr="00021AE2">
        <w:trPr>
          <w:trHeight w:val="800"/>
          <w:tblCellSpacing w:w="5" w:type="nil"/>
        </w:trPr>
        <w:tc>
          <w:tcPr>
            <w:tcW w:w="1843" w:type="dxa"/>
            <w:tcBorders>
              <w:left w:val="single" w:sz="8" w:space="0" w:color="auto"/>
              <w:bottom w:val="single" w:sz="8" w:space="0" w:color="auto"/>
              <w:right w:val="single" w:sz="8" w:space="0" w:color="auto"/>
            </w:tcBorders>
          </w:tcPr>
          <w:p w:rsidR="00021AE2" w:rsidRPr="00BC1567" w:rsidRDefault="00021AE2" w:rsidP="00D060FB">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Этап</w:t>
            </w:r>
            <w:r>
              <w:rPr>
                <w:rFonts w:ascii="Times New Roman" w:hAnsi="Times New Roman" w:cs="Times New Roman"/>
                <w:sz w:val="24"/>
                <w:szCs w:val="24"/>
              </w:rPr>
              <w:t xml:space="preserve"> </w:t>
            </w:r>
            <w:r w:rsidRPr="00BC1567">
              <w:rPr>
                <w:rFonts w:ascii="Times New Roman" w:hAnsi="Times New Roman" w:cs="Times New Roman"/>
                <w:sz w:val="24"/>
                <w:szCs w:val="24"/>
              </w:rPr>
              <w:t>совершенствования</w:t>
            </w:r>
          </w:p>
          <w:p w:rsidR="00021AE2" w:rsidRPr="00BC1567" w:rsidRDefault="00021AE2" w:rsidP="00D060FB">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спортивного</w:t>
            </w:r>
          </w:p>
          <w:p w:rsidR="00021AE2" w:rsidRPr="00BC1567" w:rsidRDefault="00021AE2" w:rsidP="00D060FB">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мастерства</w:t>
            </w:r>
          </w:p>
        </w:tc>
        <w:tc>
          <w:tcPr>
            <w:tcW w:w="1276" w:type="dxa"/>
            <w:tcBorders>
              <w:left w:val="single" w:sz="8" w:space="0" w:color="auto"/>
              <w:bottom w:val="single" w:sz="8" w:space="0" w:color="auto"/>
              <w:right w:val="single" w:sz="8" w:space="0" w:color="auto"/>
            </w:tcBorders>
          </w:tcPr>
          <w:p w:rsidR="00021AE2" w:rsidRPr="00BC1567" w:rsidRDefault="00021AE2" w:rsidP="00021A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w:t>
            </w:r>
          </w:p>
        </w:tc>
        <w:tc>
          <w:tcPr>
            <w:tcW w:w="1417" w:type="dxa"/>
            <w:tcBorders>
              <w:left w:val="single" w:sz="8" w:space="0" w:color="auto"/>
              <w:bottom w:val="single" w:sz="8" w:space="0" w:color="auto"/>
              <w:right w:val="single" w:sz="8" w:space="0" w:color="auto"/>
            </w:tcBorders>
          </w:tcPr>
          <w:p w:rsidR="00021AE2" w:rsidRPr="00BC1567" w:rsidRDefault="00021AE2" w:rsidP="00D060FB">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 xml:space="preserve">      15    </w:t>
            </w:r>
          </w:p>
        </w:tc>
        <w:tc>
          <w:tcPr>
            <w:tcW w:w="1276" w:type="dxa"/>
            <w:tcBorders>
              <w:left w:val="single" w:sz="8" w:space="0" w:color="auto"/>
              <w:bottom w:val="single" w:sz="8" w:space="0" w:color="auto"/>
              <w:right w:val="single" w:sz="4" w:space="0" w:color="auto"/>
            </w:tcBorders>
          </w:tcPr>
          <w:p w:rsidR="00021AE2" w:rsidRPr="00BC1567" w:rsidRDefault="00317FBD" w:rsidP="00131F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326741">
              <w:rPr>
                <w:rFonts w:ascii="Times New Roman" w:hAnsi="Times New Roman" w:cs="Times New Roman"/>
                <w:sz w:val="24"/>
                <w:szCs w:val="24"/>
              </w:rPr>
              <w:t>10</w:t>
            </w:r>
          </w:p>
        </w:tc>
        <w:tc>
          <w:tcPr>
            <w:tcW w:w="1418" w:type="dxa"/>
            <w:tcBorders>
              <w:left w:val="single" w:sz="4" w:space="0" w:color="auto"/>
              <w:bottom w:val="single" w:sz="8" w:space="0" w:color="auto"/>
              <w:right w:val="single" w:sz="4" w:space="0" w:color="auto"/>
            </w:tcBorders>
          </w:tcPr>
          <w:p w:rsidR="00021AE2" w:rsidRPr="00BC1567" w:rsidRDefault="000942B8" w:rsidP="00021A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591BA2">
              <w:rPr>
                <w:rFonts w:ascii="Times New Roman" w:hAnsi="Times New Roman" w:cs="Times New Roman"/>
                <w:sz w:val="24"/>
                <w:szCs w:val="24"/>
              </w:rPr>
              <w:t>-32</w:t>
            </w:r>
          </w:p>
        </w:tc>
        <w:tc>
          <w:tcPr>
            <w:tcW w:w="2130" w:type="dxa"/>
            <w:tcBorders>
              <w:left w:val="single" w:sz="4" w:space="0" w:color="auto"/>
              <w:bottom w:val="single" w:sz="8" w:space="0" w:color="auto"/>
              <w:right w:val="single" w:sz="8" w:space="0" w:color="auto"/>
            </w:tcBorders>
          </w:tcPr>
          <w:p w:rsidR="00461703" w:rsidRPr="000550EC" w:rsidRDefault="00461703" w:rsidP="009F0E7E">
            <w:pPr>
              <w:widowControl w:val="0"/>
              <w:autoSpaceDE w:val="0"/>
              <w:autoSpaceDN w:val="0"/>
              <w:adjustRightInd w:val="0"/>
              <w:spacing w:after="0" w:line="240" w:lineRule="auto"/>
              <w:rPr>
                <w:rFonts w:ascii="Times New Roman" w:hAnsi="Times New Roman" w:cs="Times New Roman"/>
                <w:sz w:val="20"/>
                <w:szCs w:val="20"/>
              </w:rPr>
            </w:pPr>
            <w:r w:rsidRPr="000550EC">
              <w:rPr>
                <w:rFonts w:ascii="Times New Roman" w:hAnsi="Times New Roman" w:cs="Times New Roman"/>
                <w:sz w:val="20"/>
                <w:szCs w:val="20"/>
              </w:rPr>
              <w:t>Не ниже КМС.</w:t>
            </w:r>
          </w:p>
          <w:p w:rsidR="00021AE2" w:rsidRPr="000550EC" w:rsidRDefault="00021AE2" w:rsidP="009F0E7E">
            <w:pPr>
              <w:widowControl w:val="0"/>
              <w:autoSpaceDE w:val="0"/>
              <w:autoSpaceDN w:val="0"/>
              <w:adjustRightInd w:val="0"/>
              <w:spacing w:after="0" w:line="240" w:lineRule="auto"/>
              <w:rPr>
                <w:rFonts w:ascii="Times New Roman" w:hAnsi="Times New Roman" w:cs="Times New Roman"/>
                <w:sz w:val="20"/>
                <w:szCs w:val="20"/>
              </w:rPr>
            </w:pPr>
            <w:r w:rsidRPr="000550EC">
              <w:rPr>
                <w:rFonts w:ascii="Times New Roman" w:hAnsi="Times New Roman" w:cs="Times New Roman"/>
                <w:sz w:val="20"/>
                <w:szCs w:val="20"/>
              </w:rPr>
              <w:t>Выполнение нормативов СФП, ТТП, спортивных результатов</w:t>
            </w:r>
          </w:p>
        </w:tc>
      </w:tr>
      <w:tr w:rsidR="00021AE2" w:rsidTr="00021AE2">
        <w:trPr>
          <w:trHeight w:val="600"/>
          <w:tblCellSpacing w:w="5" w:type="nil"/>
        </w:trPr>
        <w:tc>
          <w:tcPr>
            <w:tcW w:w="1843" w:type="dxa"/>
            <w:tcBorders>
              <w:left w:val="single" w:sz="8" w:space="0" w:color="auto"/>
              <w:bottom w:val="single" w:sz="8" w:space="0" w:color="auto"/>
              <w:right w:val="single" w:sz="8" w:space="0" w:color="auto"/>
            </w:tcBorders>
          </w:tcPr>
          <w:p w:rsidR="00021AE2" w:rsidRPr="00BC1567" w:rsidRDefault="00021AE2" w:rsidP="00D060FB">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 xml:space="preserve">Этап </w:t>
            </w:r>
            <w:proofErr w:type="gramStart"/>
            <w:r w:rsidRPr="00BC1567">
              <w:rPr>
                <w:rFonts w:ascii="Times New Roman" w:hAnsi="Times New Roman" w:cs="Times New Roman"/>
                <w:sz w:val="24"/>
                <w:szCs w:val="24"/>
              </w:rPr>
              <w:t>высшего</w:t>
            </w:r>
            <w:proofErr w:type="gramEnd"/>
          </w:p>
          <w:p w:rsidR="00021AE2" w:rsidRPr="00BC1567" w:rsidRDefault="00021AE2" w:rsidP="00D060F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BC1567">
              <w:rPr>
                <w:rFonts w:ascii="Times New Roman" w:hAnsi="Times New Roman" w:cs="Times New Roman"/>
                <w:sz w:val="24"/>
                <w:szCs w:val="24"/>
              </w:rPr>
              <w:t>портивного</w:t>
            </w:r>
            <w:r>
              <w:rPr>
                <w:rFonts w:ascii="Times New Roman" w:hAnsi="Times New Roman" w:cs="Times New Roman"/>
                <w:sz w:val="24"/>
                <w:szCs w:val="24"/>
              </w:rPr>
              <w:t xml:space="preserve"> </w:t>
            </w:r>
            <w:r w:rsidRPr="00BC1567">
              <w:rPr>
                <w:rFonts w:ascii="Times New Roman" w:hAnsi="Times New Roman" w:cs="Times New Roman"/>
                <w:sz w:val="24"/>
                <w:szCs w:val="24"/>
              </w:rPr>
              <w:t>мастерства</w:t>
            </w:r>
          </w:p>
        </w:tc>
        <w:tc>
          <w:tcPr>
            <w:tcW w:w="1276" w:type="dxa"/>
            <w:tcBorders>
              <w:left w:val="single" w:sz="8" w:space="0" w:color="auto"/>
              <w:bottom w:val="single" w:sz="8" w:space="0" w:color="auto"/>
              <w:right w:val="single" w:sz="8" w:space="0" w:color="auto"/>
            </w:tcBorders>
          </w:tcPr>
          <w:p w:rsidR="00021AE2" w:rsidRPr="00BC1567" w:rsidRDefault="00021AE2" w:rsidP="00021AE2">
            <w:pPr>
              <w:widowControl w:val="0"/>
              <w:autoSpaceDE w:val="0"/>
              <w:autoSpaceDN w:val="0"/>
              <w:adjustRightInd w:val="0"/>
              <w:spacing w:after="0" w:line="240" w:lineRule="auto"/>
              <w:jc w:val="center"/>
              <w:rPr>
                <w:rFonts w:ascii="Times New Roman" w:hAnsi="Times New Roman" w:cs="Times New Roman"/>
                <w:sz w:val="24"/>
                <w:szCs w:val="24"/>
              </w:rPr>
            </w:pPr>
            <w:r w:rsidRPr="00BC1567">
              <w:rPr>
                <w:rFonts w:ascii="Times New Roman" w:hAnsi="Times New Roman" w:cs="Times New Roman"/>
                <w:sz w:val="24"/>
                <w:szCs w:val="24"/>
              </w:rPr>
              <w:t>Без ограничений</w:t>
            </w:r>
          </w:p>
        </w:tc>
        <w:tc>
          <w:tcPr>
            <w:tcW w:w="1417" w:type="dxa"/>
            <w:tcBorders>
              <w:left w:val="single" w:sz="8" w:space="0" w:color="auto"/>
              <w:bottom w:val="single" w:sz="8" w:space="0" w:color="auto"/>
              <w:right w:val="single" w:sz="8" w:space="0" w:color="auto"/>
            </w:tcBorders>
          </w:tcPr>
          <w:p w:rsidR="00021AE2" w:rsidRPr="00BC1567" w:rsidRDefault="00317FBD" w:rsidP="00021A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00021AE2">
              <w:rPr>
                <w:rFonts w:ascii="Times New Roman" w:hAnsi="Times New Roman" w:cs="Times New Roman"/>
                <w:sz w:val="24"/>
                <w:szCs w:val="24"/>
              </w:rPr>
              <w:t xml:space="preserve"> и старше</w:t>
            </w:r>
          </w:p>
        </w:tc>
        <w:tc>
          <w:tcPr>
            <w:tcW w:w="1276" w:type="dxa"/>
            <w:tcBorders>
              <w:left w:val="single" w:sz="8" w:space="0" w:color="auto"/>
              <w:bottom w:val="single" w:sz="8" w:space="0" w:color="auto"/>
              <w:right w:val="single" w:sz="4" w:space="0" w:color="auto"/>
            </w:tcBorders>
          </w:tcPr>
          <w:p w:rsidR="00021AE2" w:rsidRPr="00BC1567" w:rsidRDefault="00317FBD" w:rsidP="00131F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26741">
              <w:rPr>
                <w:rFonts w:ascii="Times New Roman" w:hAnsi="Times New Roman" w:cs="Times New Roman"/>
                <w:sz w:val="24"/>
                <w:szCs w:val="24"/>
              </w:rPr>
              <w:t>8</w:t>
            </w:r>
          </w:p>
        </w:tc>
        <w:tc>
          <w:tcPr>
            <w:tcW w:w="1418" w:type="dxa"/>
            <w:tcBorders>
              <w:left w:val="single" w:sz="4" w:space="0" w:color="auto"/>
              <w:bottom w:val="single" w:sz="8" w:space="0" w:color="auto"/>
              <w:right w:val="single" w:sz="4" w:space="0" w:color="auto"/>
            </w:tcBorders>
          </w:tcPr>
          <w:p w:rsidR="00021AE2" w:rsidRPr="00BC1567" w:rsidRDefault="00326741" w:rsidP="00021A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r w:rsidR="00591BA2">
              <w:rPr>
                <w:rFonts w:ascii="Times New Roman" w:hAnsi="Times New Roman" w:cs="Times New Roman"/>
                <w:sz w:val="24"/>
                <w:szCs w:val="24"/>
              </w:rPr>
              <w:t>4</w:t>
            </w:r>
            <w:r w:rsidR="00021AE2">
              <w:rPr>
                <w:rFonts w:ascii="Times New Roman" w:hAnsi="Times New Roman" w:cs="Times New Roman"/>
                <w:sz w:val="24"/>
                <w:szCs w:val="24"/>
              </w:rPr>
              <w:t>2</w:t>
            </w:r>
          </w:p>
        </w:tc>
        <w:tc>
          <w:tcPr>
            <w:tcW w:w="2130" w:type="dxa"/>
            <w:tcBorders>
              <w:left w:val="single" w:sz="4" w:space="0" w:color="auto"/>
              <w:bottom w:val="single" w:sz="8" w:space="0" w:color="auto"/>
              <w:right w:val="single" w:sz="8" w:space="0" w:color="auto"/>
            </w:tcBorders>
          </w:tcPr>
          <w:p w:rsidR="00021AE2" w:rsidRPr="000550EC" w:rsidRDefault="00021AE2" w:rsidP="009F0E7E">
            <w:pPr>
              <w:widowControl w:val="0"/>
              <w:autoSpaceDE w:val="0"/>
              <w:autoSpaceDN w:val="0"/>
              <w:adjustRightInd w:val="0"/>
              <w:spacing w:after="0" w:line="240" w:lineRule="auto"/>
              <w:rPr>
                <w:rFonts w:ascii="Times New Roman" w:hAnsi="Times New Roman" w:cs="Times New Roman"/>
                <w:sz w:val="20"/>
                <w:szCs w:val="20"/>
              </w:rPr>
            </w:pPr>
            <w:r w:rsidRPr="000550EC">
              <w:rPr>
                <w:rFonts w:ascii="Times New Roman" w:hAnsi="Times New Roman" w:cs="Times New Roman"/>
                <w:sz w:val="20"/>
                <w:szCs w:val="20"/>
              </w:rPr>
              <w:t>Не ниже</w:t>
            </w:r>
            <w:r w:rsidR="006B1B2E" w:rsidRPr="000550EC">
              <w:rPr>
                <w:rFonts w:ascii="Times New Roman" w:hAnsi="Times New Roman" w:cs="Times New Roman"/>
                <w:sz w:val="20"/>
                <w:szCs w:val="20"/>
              </w:rPr>
              <w:t xml:space="preserve"> </w:t>
            </w:r>
            <w:r w:rsidRPr="000550EC">
              <w:rPr>
                <w:rFonts w:ascii="Times New Roman" w:hAnsi="Times New Roman" w:cs="Times New Roman"/>
                <w:sz w:val="20"/>
                <w:szCs w:val="20"/>
              </w:rPr>
              <w:t>МС. Выполнение нормативов СФП, ТТП, спортивных результатов</w:t>
            </w:r>
          </w:p>
        </w:tc>
      </w:tr>
    </w:tbl>
    <w:p w:rsidR="007C488D" w:rsidRPr="00027628" w:rsidRDefault="007C488D" w:rsidP="00027628">
      <w:pPr>
        <w:spacing w:before="75" w:after="18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7C488D">
        <w:rPr>
          <w:rFonts w:ascii="Times New Roman" w:eastAsia="Times New Roman" w:hAnsi="Times New Roman" w:cs="Times New Roman"/>
          <w:color w:val="000000"/>
          <w:sz w:val="24"/>
          <w:szCs w:val="24"/>
          <w:lang w:eastAsia="ru-RU"/>
        </w:rPr>
        <w:t>Если на одном из этапов спортивной подготовки результаты прохождения спортивной подготовки не соответствуют требованиям, установленным данной Программой, прохождение следующего этапа спортивной подготовки не допускается</w:t>
      </w:r>
      <w:r w:rsidR="001F15F1">
        <w:rPr>
          <w:rFonts w:ascii="Times New Roman" w:eastAsia="Times New Roman" w:hAnsi="Times New Roman" w:cs="Times New Roman"/>
          <w:color w:val="000000"/>
          <w:sz w:val="24"/>
          <w:szCs w:val="24"/>
          <w:lang w:eastAsia="ru-RU"/>
        </w:rPr>
        <w:t>.</w:t>
      </w:r>
    </w:p>
    <w:p w:rsidR="00CD5774" w:rsidRPr="00C93C18" w:rsidRDefault="00CD5774" w:rsidP="00CD5774">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r w:rsidRPr="00C93C18">
        <w:rPr>
          <w:rFonts w:ascii="Times New Roman" w:hAnsi="Times New Roman" w:cs="Times New Roman"/>
          <w:b/>
          <w:bCs/>
          <w:color w:val="000000"/>
          <w:sz w:val="28"/>
          <w:szCs w:val="28"/>
        </w:rPr>
        <w:t>Рекомендуемые требования к подготовленности биатлони</w:t>
      </w:r>
      <w:r w:rsidRPr="00C93C18">
        <w:rPr>
          <w:rFonts w:ascii="Times New Roman" w:hAnsi="Times New Roman" w:cs="Times New Roman"/>
          <w:b/>
          <w:bCs/>
          <w:color w:val="000000"/>
          <w:sz w:val="28"/>
          <w:szCs w:val="28"/>
        </w:rPr>
        <w:softHyphen/>
        <w:t>стов в смежных видах спорта</w:t>
      </w:r>
    </w:p>
    <w:p w:rsidR="00CD5774" w:rsidRPr="00C93C18" w:rsidRDefault="00CD5774" w:rsidP="00CD577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При з</w:t>
      </w:r>
      <w:r>
        <w:rPr>
          <w:rFonts w:ascii="Times New Roman" w:hAnsi="Times New Roman" w:cs="Times New Roman"/>
          <w:color w:val="000000"/>
          <w:sz w:val="28"/>
          <w:szCs w:val="28"/>
        </w:rPr>
        <w:t xml:space="preserve">ачислении биатлонистов в тренировочные группы </w:t>
      </w:r>
      <w:r w:rsidRPr="00C93C18">
        <w:rPr>
          <w:rFonts w:ascii="Times New Roman" w:hAnsi="Times New Roman" w:cs="Times New Roman"/>
          <w:color w:val="000000"/>
          <w:sz w:val="28"/>
          <w:szCs w:val="28"/>
        </w:rPr>
        <w:t xml:space="preserve"> и в группы совершенствования спортивного мастерства (ССМ) </w:t>
      </w:r>
      <w:r w:rsidRPr="00C93C18">
        <w:rPr>
          <w:rFonts w:ascii="Times New Roman" w:hAnsi="Times New Roman" w:cs="Times New Roman"/>
          <w:bCs/>
          <w:color w:val="000000"/>
          <w:sz w:val="28"/>
          <w:szCs w:val="28"/>
        </w:rPr>
        <w:t>рекомендует</w:t>
      </w:r>
      <w:r w:rsidRPr="00C93C18">
        <w:rPr>
          <w:rFonts w:ascii="Times New Roman" w:hAnsi="Times New Roman" w:cs="Times New Roman"/>
          <w:bCs/>
          <w:color w:val="000000"/>
          <w:sz w:val="28"/>
          <w:szCs w:val="28"/>
        </w:rPr>
        <w:softHyphen/>
        <w:t xml:space="preserve">ся </w:t>
      </w:r>
      <w:r w:rsidRPr="00C93C18">
        <w:rPr>
          <w:rFonts w:ascii="Times New Roman" w:hAnsi="Times New Roman" w:cs="Times New Roman"/>
          <w:color w:val="000000"/>
          <w:sz w:val="28"/>
          <w:szCs w:val="28"/>
        </w:rPr>
        <w:t>выполнение спортивных разрядов в смежных видах спорта. Для биатлониста смежными видами спорта являются «лыжные гонки», «пулевая стрел</w:t>
      </w:r>
      <w:r>
        <w:rPr>
          <w:rFonts w:ascii="Times New Roman" w:hAnsi="Times New Roman" w:cs="Times New Roman"/>
          <w:color w:val="000000"/>
          <w:sz w:val="28"/>
          <w:szCs w:val="28"/>
        </w:rPr>
        <w:t>ьба», «легкая атлетика» (табл.</w:t>
      </w:r>
      <w:r w:rsidRPr="00C93C18">
        <w:rPr>
          <w:rFonts w:ascii="Times New Roman" w:hAnsi="Times New Roman" w:cs="Times New Roman"/>
          <w:color w:val="000000"/>
          <w:sz w:val="28"/>
          <w:szCs w:val="28"/>
        </w:rPr>
        <w:t>).</w:t>
      </w:r>
    </w:p>
    <w:p w:rsidR="00CD5774" w:rsidRPr="00C93C18" w:rsidRDefault="00CD5774" w:rsidP="00CD577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Выполнение спортивных разрядов в «лыжных гонках» реко</w:t>
      </w:r>
      <w:r w:rsidRPr="00C93C18">
        <w:rPr>
          <w:rFonts w:ascii="Times New Roman" w:hAnsi="Times New Roman" w:cs="Times New Roman"/>
          <w:color w:val="000000"/>
          <w:sz w:val="28"/>
          <w:szCs w:val="28"/>
        </w:rPr>
        <w:softHyphen/>
        <w:t>мендуется на классификационных дистанциях коньковым стилем пе</w:t>
      </w:r>
      <w:r w:rsidRPr="00C93C18">
        <w:rPr>
          <w:rFonts w:ascii="Times New Roman" w:hAnsi="Times New Roman" w:cs="Times New Roman"/>
          <w:color w:val="000000"/>
          <w:sz w:val="28"/>
          <w:szCs w:val="28"/>
        </w:rPr>
        <w:softHyphen/>
        <w:t>редвижения.</w:t>
      </w:r>
    </w:p>
    <w:p w:rsidR="00CD5774" w:rsidRPr="00C93C18" w:rsidRDefault="00CD5774" w:rsidP="00CD577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Выполнение спортивных разрядов в «пулевой стрельбе» реко</w:t>
      </w:r>
      <w:r w:rsidRPr="00C93C18">
        <w:rPr>
          <w:rFonts w:ascii="Times New Roman" w:hAnsi="Times New Roman" w:cs="Times New Roman"/>
          <w:color w:val="000000"/>
          <w:sz w:val="28"/>
          <w:szCs w:val="28"/>
        </w:rPr>
        <w:softHyphen/>
        <w:t>мендуется в упражнениях стрельбе   из пневматической винтовки (ин</w:t>
      </w:r>
      <w:r w:rsidRPr="00C93C18">
        <w:rPr>
          <w:rFonts w:ascii="Times New Roman" w:hAnsi="Times New Roman" w:cs="Times New Roman"/>
          <w:color w:val="000000"/>
          <w:sz w:val="28"/>
          <w:szCs w:val="28"/>
        </w:rPr>
        <w:softHyphen/>
        <w:t>декс упражнений «ВП») и малокалиберной винтовки (индекс упраж</w:t>
      </w:r>
      <w:r w:rsidRPr="00C93C18">
        <w:rPr>
          <w:rFonts w:ascii="Times New Roman" w:hAnsi="Times New Roman" w:cs="Times New Roman"/>
          <w:color w:val="000000"/>
          <w:sz w:val="28"/>
          <w:szCs w:val="28"/>
        </w:rPr>
        <w:softHyphen/>
        <w:t>нений «МВ»).</w:t>
      </w:r>
    </w:p>
    <w:p w:rsidR="00337C96" w:rsidRDefault="00CD5774" w:rsidP="00CD5774">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Выполнение спортивных разрядов в «легкой атлетике» реко</w:t>
      </w:r>
      <w:r w:rsidRPr="00C93C18">
        <w:rPr>
          <w:rFonts w:ascii="Times New Roman" w:hAnsi="Times New Roman" w:cs="Times New Roman"/>
          <w:color w:val="000000"/>
          <w:sz w:val="28"/>
          <w:szCs w:val="28"/>
        </w:rPr>
        <w:softHyphen/>
        <w:t>мендуется в кроссовом беге.</w:t>
      </w:r>
      <w:r w:rsidR="00027628">
        <w:rPr>
          <w:rFonts w:ascii="Times New Roman" w:hAnsi="Times New Roman" w:cs="Times New Roman"/>
          <w:color w:val="000000"/>
          <w:sz w:val="28"/>
          <w:szCs w:val="28"/>
        </w:rPr>
        <w:t xml:space="preserve">              </w:t>
      </w:r>
      <w:r w:rsidRPr="00C93C18">
        <w:rPr>
          <w:rFonts w:ascii="Times New Roman" w:hAnsi="Times New Roman" w:cs="Times New Roman"/>
          <w:color w:val="000000"/>
          <w:sz w:val="28"/>
          <w:szCs w:val="28"/>
        </w:rPr>
        <w:t xml:space="preserve">            </w:t>
      </w:r>
    </w:p>
    <w:p w:rsidR="00CD5774" w:rsidRPr="00C93C18" w:rsidRDefault="00CD5774" w:rsidP="00CD5774">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lastRenderedPageBreak/>
        <w:t xml:space="preserve">                             </w:t>
      </w:r>
    </w:p>
    <w:tbl>
      <w:tblPr>
        <w:tblW w:w="5000" w:type="pct"/>
        <w:tblLayout w:type="fixed"/>
        <w:tblCellMar>
          <w:left w:w="40" w:type="dxa"/>
          <w:right w:w="40" w:type="dxa"/>
        </w:tblCellMar>
        <w:tblLook w:val="0000"/>
      </w:tblPr>
      <w:tblGrid>
        <w:gridCol w:w="2214"/>
        <w:gridCol w:w="946"/>
        <w:gridCol w:w="1135"/>
        <w:gridCol w:w="1135"/>
        <w:gridCol w:w="991"/>
        <w:gridCol w:w="993"/>
        <w:gridCol w:w="997"/>
        <w:gridCol w:w="1306"/>
      </w:tblGrid>
      <w:tr w:rsidR="00CD5774" w:rsidRPr="00337C96" w:rsidTr="00F57F06">
        <w:trPr>
          <w:trHeight w:val="970"/>
        </w:trPr>
        <w:tc>
          <w:tcPr>
            <w:tcW w:w="1139" w:type="pct"/>
            <w:tcBorders>
              <w:top w:val="single" w:sz="6" w:space="0" w:color="auto"/>
              <w:left w:val="single" w:sz="6" w:space="0" w:color="auto"/>
              <w:bottom w:val="nil"/>
              <w:right w:val="single" w:sz="6" w:space="0" w:color="auto"/>
            </w:tcBorders>
            <w:shd w:val="clear" w:color="auto" w:fill="FFFFFF"/>
          </w:tcPr>
          <w:p w:rsidR="00CD5774" w:rsidRPr="00337C96" w:rsidRDefault="00CD5774" w:rsidP="00317FBD">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37C96">
              <w:rPr>
                <w:rFonts w:ascii="Times New Roman" w:hAnsi="Times New Roman" w:cs="Times New Roman"/>
                <w:color w:val="000000"/>
                <w:sz w:val="24"/>
                <w:szCs w:val="24"/>
              </w:rPr>
              <w:t>Возраст и спортивная квалификация биатлонистов</w:t>
            </w:r>
          </w:p>
        </w:tc>
        <w:tc>
          <w:tcPr>
            <w:tcW w:w="3861" w:type="pct"/>
            <w:gridSpan w:val="7"/>
            <w:tcBorders>
              <w:top w:val="single" w:sz="6" w:space="0" w:color="auto"/>
              <w:left w:val="single" w:sz="4" w:space="0" w:color="auto"/>
              <w:bottom w:val="single" w:sz="6" w:space="0" w:color="auto"/>
              <w:right w:val="single" w:sz="4" w:space="0" w:color="auto"/>
            </w:tcBorders>
            <w:shd w:val="clear" w:color="auto" w:fill="FFFFFF"/>
          </w:tcPr>
          <w:p w:rsidR="00CD5774" w:rsidRPr="00337C96" w:rsidRDefault="00CD5774"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Этапы многолетней подготовки</w:t>
            </w:r>
          </w:p>
        </w:tc>
      </w:tr>
      <w:tr w:rsidR="00CD5774" w:rsidRPr="00337C96" w:rsidTr="00A10C2A">
        <w:trPr>
          <w:trHeight w:val="634"/>
        </w:trPr>
        <w:tc>
          <w:tcPr>
            <w:tcW w:w="1139" w:type="pct"/>
            <w:tcBorders>
              <w:top w:val="nil"/>
              <w:left w:val="single" w:sz="6" w:space="0" w:color="auto"/>
              <w:bottom w:val="nil"/>
              <w:right w:val="single" w:sz="6" w:space="0" w:color="auto"/>
            </w:tcBorders>
            <w:shd w:val="clear" w:color="auto" w:fill="FFFFFF"/>
          </w:tcPr>
          <w:p w:rsidR="00CD5774" w:rsidRPr="00337C96" w:rsidRDefault="00CD5774" w:rsidP="00317FBD">
            <w:pPr>
              <w:autoSpaceDE w:val="0"/>
              <w:autoSpaceDN w:val="0"/>
              <w:adjustRightInd w:val="0"/>
              <w:spacing w:after="0" w:line="240" w:lineRule="auto"/>
              <w:rPr>
                <w:rFonts w:ascii="Times New Roman" w:hAnsi="Times New Roman" w:cs="Times New Roman"/>
                <w:color w:val="000000"/>
                <w:sz w:val="24"/>
                <w:szCs w:val="24"/>
              </w:rPr>
            </w:pPr>
          </w:p>
        </w:tc>
        <w:tc>
          <w:tcPr>
            <w:tcW w:w="2164" w:type="pct"/>
            <w:gridSpan w:val="4"/>
            <w:tcBorders>
              <w:top w:val="single" w:sz="4" w:space="0" w:color="auto"/>
              <w:left w:val="single" w:sz="4" w:space="0" w:color="auto"/>
              <w:bottom w:val="single" w:sz="6" w:space="0" w:color="auto"/>
              <w:right w:val="single" w:sz="4" w:space="0" w:color="auto"/>
            </w:tcBorders>
            <w:shd w:val="clear" w:color="auto" w:fill="FFFFFF"/>
          </w:tcPr>
          <w:p w:rsidR="00CD5774" w:rsidRPr="00337C96" w:rsidRDefault="00CD5774"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Тренировочные группы</w:t>
            </w:r>
          </w:p>
        </w:tc>
        <w:tc>
          <w:tcPr>
            <w:tcW w:w="1697" w:type="pct"/>
            <w:gridSpan w:val="3"/>
            <w:tcBorders>
              <w:top w:val="single" w:sz="6" w:space="0" w:color="auto"/>
              <w:left w:val="single" w:sz="4" w:space="0" w:color="auto"/>
              <w:bottom w:val="single" w:sz="6" w:space="0" w:color="auto"/>
              <w:right w:val="single" w:sz="6" w:space="0" w:color="auto"/>
            </w:tcBorders>
            <w:shd w:val="clear" w:color="auto" w:fill="FFFFFF"/>
          </w:tcPr>
          <w:p w:rsidR="00CD5774" w:rsidRPr="00337C96" w:rsidRDefault="00CD5774"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Группы  совершенст</w:t>
            </w:r>
            <w:r w:rsidRPr="00337C96">
              <w:rPr>
                <w:rFonts w:ascii="Times New Roman" w:hAnsi="Times New Roman" w:cs="Times New Roman"/>
                <w:color w:val="000000"/>
                <w:sz w:val="24"/>
                <w:szCs w:val="24"/>
              </w:rPr>
              <w:softHyphen/>
              <w:t>вования спортивного мастерства</w:t>
            </w:r>
          </w:p>
        </w:tc>
      </w:tr>
      <w:tr w:rsidR="00A10C2A" w:rsidRPr="00337C96" w:rsidTr="00A10C2A">
        <w:trPr>
          <w:trHeight w:val="393"/>
        </w:trPr>
        <w:tc>
          <w:tcPr>
            <w:tcW w:w="1139" w:type="pct"/>
            <w:tcBorders>
              <w:top w:val="nil"/>
              <w:left w:val="single" w:sz="6" w:space="0" w:color="auto"/>
              <w:bottom w:val="single" w:sz="6" w:space="0" w:color="auto"/>
              <w:right w:val="single" w:sz="6" w:space="0" w:color="auto"/>
            </w:tcBorders>
            <w:shd w:val="clear" w:color="auto" w:fill="FFFFFF"/>
          </w:tcPr>
          <w:p w:rsidR="00A10C2A" w:rsidRPr="00337C96" w:rsidRDefault="00A10C2A" w:rsidP="00317FBD">
            <w:pPr>
              <w:autoSpaceDE w:val="0"/>
              <w:autoSpaceDN w:val="0"/>
              <w:adjustRightInd w:val="0"/>
              <w:spacing w:after="0" w:line="240" w:lineRule="auto"/>
              <w:rPr>
                <w:rFonts w:ascii="Times New Roman" w:hAnsi="Times New Roman" w:cs="Times New Roman"/>
                <w:color w:val="000000"/>
                <w:sz w:val="24"/>
                <w:szCs w:val="24"/>
              </w:rPr>
            </w:pPr>
          </w:p>
        </w:tc>
        <w:tc>
          <w:tcPr>
            <w:tcW w:w="487" w:type="pct"/>
            <w:tcBorders>
              <w:top w:val="single" w:sz="6" w:space="0" w:color="auto"/>
              <w:left w:val="single" w:sz="6" w:space="0" w:color="auto"/>
              <w:bottom w:val="single" w:sz="4" w:space="0" w:color="auto"/>
              <w:right w:val="single" w:sz="4" w:space="0" w:color="auto"/>
            </w:tcBorders>
            <w:shd w:val="clear" w:color="auto" w:fill="FFFFFF"/>
          </w:tcPr>
          <w:p w:rsidR="00A10C2A" w:rsidRPr="00FD5A37" w:rsidRDefault="00A10C2A" w:rsidP="00212C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FD5A37">
              <w:rPr>
                <w:rFonts w:ascii="Times New Roman" w:hAnsi="Times New Roman" w:cs="Times New Roman"/>
                <w:color w:val="000000"/>
                <w:sz w:val="24"/>
                <w:szCs w:val="24"/>
              </w:rPr>
              <w:t>2-й год</w:t>
            </w:r>
          </w:p>
        </w:tc>
        <w:tc>
          <w:tcPr>
            <w:tcW w:w="584" w:type="pct"/>
            <w:tcBorders>
              <w:top w:val="single" w:sz="6" w:space="0" w:color="auto"/>
              <w:left w:val="single" w:sz="4" w:space="0" w:color="auto"/>
              <w:bottom w:val="single" w:sz="4" w:space="0" w:color="auto"/>
              <w:right w:val="single" w:sz="4" w:space="0" w:color="auto"/>
            </w:tcBorders>
            <w:shd w:val="clear" w:color="auto" w:fill="FFFFFF"/>
          </w:tcPr>
          <w:p w:rsidR="00A10C2A" w:rsidRPr="00FD5A37" w:rsidRDefault="00A10C2A" w:rsidP="00212C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FD5A37">
              <w:rPr>
                <w:rFonts w:ascii="Times New Roman" w:hAnsi="Times New Roman" w:cs="Times New Roman"/>
                <w:color w:val="000000"/>
                <w:sz w:val="24"/>
                <w:szCs w:val="24"/>
              </w:rPr>
              <w:t>3-й год</w:t>
            </w:r>
          </w:p>
        </w:tc>
        <w:tc>
          <w:tcPr>
            <w:tcW w:w="584" w:type="pct"/>
            <w:tcBorders>
              <w:top w:val="single" w:sz="6" w:space="0" w:color="auto"/>
              <w:left w:val="single" w:sz="4" w:space="0" w:color="auto"/>
              <w:bottom w:val="single" w:sz="4" w:space="0" w:color="auto"/>
              <w:right w:val="single" w:sz="6"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4-й год</w:t>
            </w:r>
          </w:p>
        </w:tc>
        <w:tc>
          <w:tcPr>
            <w:tcW w:w="510" w:type="pct"/>
            <w:tcBorders>
              <w:top w:val="single" w:sz="6" w:space="0" w:color="auto"/>
              <w:left w:val="single" w:sz="6" w:space="0" w:color="auto"/>
              <w:bottom w:val="single" w:sz="4" w:space="0" w:color="auto"/>
              <w:right w:val="single" w:sz="6"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5-й год</w:t>
            </w:r>
          </w:p>
        </w:tc>
        <w:tc>
          <w:tcPr>
            <w:tcW w:w="511" w:type="pct"/>
            <w:tcBorders>
              <w:top w:val="single" w:sz="6" w:space="0" w:color="auto"/>
              <w:left w:val="single" w:sz="6"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1-й год</w:t>
            </w:r>
          </w:p>
        </w:tc>
        <w:tc>
          <w:tcPr>
            <w:tcW w:w="513" w:type="pct"/>
            <w:tcBorders>
              <w:top w:val="single" w:sz="6"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2-й год</w:t>
            </w:r>
          </w:p>
        </w:tc>
        <w:tc>
          <w:tcPr>
            <w:tcW w:w="673" w:type="pct"/>
            <w:tcBorders>
              <w:top w:val="single" w:sz="6" w:space="0" w:color="auto"/>
              <w:left w:val="single" w:sz="4" w:space="0" w:color="auto"/>
              <w:bottom w:val="single" w:sz="6" w:space="0" w:color="auto"/>
              <w:right w:val="single" w:sz="6"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3-й год</w:t>
            </w:r>
          </w:p>
        </w:tc>
      </w:tr>
      <w:tr w:rsidR="00A10C2A" w:rsidRPr="00337C96" w:rsidTr="00A10C2A">
        <w:trPr>
          <w:trHeight w:val="598"/>
        </w:trPr>
        <w:tc>
          <w:tcPr>
            <w:tcW w:w="1139" w:type="pct"/>
            <w:tcBorders>
              <w:top w:val="single" w:sz="6" w:space="0" w:color="auto"/>
              <w:left w:val="single" w:sz="6" w:space="0" w:color="auto"/>
              <w:bottom w:val="single" w:sz="6" w:space="0" w:color="auto"/>
              <w:right w:val="single" w:sz="6" w:space="0" w:color="auto"/>
            </w:tcBorders>
            <w:shd w:val="clear" w:color="auto" w:fill="FFFFFF"/>
            <w:vAlign w:val="center"/>
          </w:tcPr>
          <w:p w:rsidR="00A10C2A" w:rsidRPr="00337C96" w:rsidRDefault="00A10C2A" w:rsidP="00317FBD">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37C96">
              <w:rPr>
                <w:rFonts w:ascii="Times New Roman" w:hAnsi="Times New Roman" w:cs="Times New Roman"/>
                <w:color w:val="000000"/>
                <w:sz w:val="24"/>
                <w:szCs w:val="24"/>
              </w:rPr>
              <w:t>Возраст, лет</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A10C2A" w:rsidRPr="00FD5A37" w:rsidRDefault="00A10C2A" w:rsidP="00212C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FD5A37">
              <w:rPr>
                <w:rFonts w:ascii="Times New Roman" w:hAnsi="Times New Roman" w:cs="Times New Roman"/>
                <w:color w:val="000000"/>
                <w:sz w:val="24"/>
                <w:szCs w:val="24"/>
              </w:rPr>
              <w:t>13-14</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A10C2A" w:rsidRPr="00FD5A37" w:rsidRDefault="00A10C2A" w:rsidP="00212C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FD5A37">
              <w:rPr>
                <w:rFonts w:ascii="Times New Roman" w:hAnsi="Times New Roman" w:cs="Times New Roman"/>
                <w:color w:val="000000"/>
                <w:sz w:val="24"/>
                <w:szCs w:val="24"/>
              </w:rPr>
              <w:t>14-15</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15-16</w:t>
            </w: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16-17</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17-18</w:t>
            </w:r>
          </w:p>
        </w:tc>
        <w:tc>
          <w:tcPr>
            <w:tcW w:w="513" w:type="pct"/>
            <w:tcBorders>
              <w:top w:val="single" w:sz="4"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18-19</w:t>
            </w:r>
          </w:p>
        </w:tc>
        <w:tc>
          <w:tcPr>
            <w:tcW w:w="673" w:type="pct"/>
            <w:tcBorders>
              <w:top w:val="single" w:sz="6" w:space="0" w:color="auto"/>
              <w:left w:val="single" w:sz="4" w:space="0" w:color="auto"/>
              <w:bottom w:val="single" w:sz="6" w:space="0" w:color="auto"/>
              <w:right w:val="single" w:sz="6"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19-20</w:t>
            </w:r>
          </w:p>
        </w:tc>
      </w:tr>
      <w:tr w:rsidR="00A10C2A" w:rsidRPr="00337C96" w:rsidTr="00A10C2A">
        <w:trPr>
          <w:trHeight w:val="521"/>
        </w:trPr>
        <w:tc>
          <w:tcPr>
            <w:tcW w:w="1139" w:type="pct"/>
            <w:tcBorders>
              <w:top w:val="single" w:sz="6" w:space="0" w:color="auto"/>
              <w:left w:val="single" w:sz="6" w:space="0" w:color="auto"/>
              <w:bottom w:val="single" w:sz="6" w:space="0" w:color="auto"/>
              <w:right w:val="single" w:sz="6"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337C96">
              <w:rPr>
                <w:rFonts w:ascii="Times New Roman" w:hAnsi="Times New Roman" w:cs="Times New Roman"/>
                <w:b/>
                <w:color w:val="000000"/>
                <w:sz w:val="24"/>
                <w:szCs w:val="24"/>
              </w:rPr>
              <w:t>БИАТЛОН</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A10C2A" w:rsidRPr="00FD5A37" w:rsidRDefault="00A10C2A" w:rsidP="00212C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A10C2A" w:rsidRPr="00FD5A37" w:rsidRDefault="00A10C2A" w:rsidP="00212C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FD5A37">
              <w:rPr>
                <w:rFonts w:ascii="Times New Roman" w:hAnsi="Times New Roman" w:cs="Times New Roman"/>
                <w:color w:val="000000"/>
                <w:sz w:val="24"/>
                <w:szCs w:val="24"/>
              </w:rPr>
              <w:t>Зр</w:t>
            </w:r>
            <w:proofErr w:type="spellEnd"/>
            <w:r w:rsidRPr="00FD5A37">
              <w:rPr>
                <w:rFonts w:ascii="Times New Roman" w:hAnsi="Times New Roman" w:cs="Times New Roman"/>
                <w:color w:val="000000"/>
                <w:sz w:val="24"/>
                <w:szCs w:val="24"/>
              </w:rPr>
              <w:t>.</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2р.</w:t>
            </w: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1Р</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337C96">
              <w:rPr>
                <w:rFonts w:ascii="Times New Roman" w:hAnsi="Times New Roman" w:cs="Times New Roman"/>
                <w:color w:val="000000"/>
                <w:sz w:val="24"/>
                <w:szCs w:val="24"/>
              </w:rPr>
              <w:t>кмс</w:t>
            </w:r>
            <w:proofErr w:type="spellEnd"/>
          </w:p>
        </w:tc>
        <w:tc>
          <w:tcPr>
            <w:tcW w:w="513" w:type="pct"/>
            <w:tcBorders>
              <w:top w:val="single" w:sz="4"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337C96">
              <w:rPr>
                <w:rFonts w:ascii="Times New Roman" w:hAnsi="Times New Roman" w:cs="Times New Roman"/>
                <w:color w:val="000000"/>
                <w:sz w:val="24"/>
                <w:szCs w:val="24"/>
              </w:rPr>
              <w:t>кмс-мс</w:t>
            </w:r>
            <w:proofErr w:type="spellEnd"/>
          </w:p>
        </w:tc>
        <w:tc>
          <w:tcPr>
            <w:tcW w:w="673" w:type="pct"/>
            <w:tcBorders>
              <w:top w:val="single" w:sz="6" w:space="0" w:color="auto"/>
              <w:left w:val="single" w:sz="4" w:space="0" w:color="auto"/>
              <w:bottom w:val="single" w:sz="6" w:space="0" w:color="auto"/>
              <w:right w:val="single" w:sz="6"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мс</w:t>
            </w:r>
          </w:p>
        </w:tc>
      </w:tr>
      <w:tr w:rsidR="00A10C2A" w:rsidRPr="00337C96" w:rsidTr="00A10C2A">
        <w:trPr>
          <w:trHeight w:val="252"/>
        </w:trPr>
        <w:tc>
          <w:tcPr>
            <w:tcW w:w="1139" w:type="pct"/>
            <w:tcBorders>
              <w:top w:val="single" w:sz="6" w:space="0" w:color="auto"/>
              <w:left w:val="single" w:sz="6" w:space="0" w:color="auto"/>
              <w:bottom w:val="single" w:sz="6" w:space="0" w:color="auto"/>
              <w:right w:val="single" w:sz="6"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337C96">
              <w:rPr>
                <w:rFonts w:ascii="Times New Roman" w:hAnsi="Times New Roman" w:cs="Times New Roman"/>
                <w:b/>
                <w:color w:val="000000"/>
                <w:sz w:val="24"/>
                <w:szCs w:val="24"/>
              </w:rPr>
              <w:t>Смежные виды спорта</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A10C2A" w:rsidRPr="00FD5A37" w:rsidRDefault="00A10C2A" w:rsidP="00212C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A10C2A" w:rsidRPr="00FD5A37" w:rsidRDefault="00A10C2A" w:rsidP="00212C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13" w:type="pct"/>
            <w:tcBorders>
              <w:top w:val="single" w:sz="4"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673" w:type="pct"/>
            <w:tcBorders>
              <w:top w:val="single" w:sz="6" w:space="0" w:color="auto"/>
              <w:left w:val="single" w:sz="4" w:space="0" w:color="auto"/>
              <w:bottom w:val="single" w:sz="4" w:space="0" w:color="auto"/>
              <w:right w:val="single" w:sz="6"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A10C2A" w:rsidRPr="00337C96" w:rsidTr="00A10C2A">
        <w:trPr>
          <w:trHeight w:val="536"/>
        </w:trPr>
        <w:tc>
          <w:tcPr>
            <w:tcW w:w="1139" w:type="pct"/>
            <w:tcBorders>
              <w:top w:val="single" w:sz="6" w:space="0" w:color="auto"/>
              <w:left w:val="single" w:sz="6" w:space="0" w:color="auto"/>
              <w:bottom w:val="single" w:sz="6" w:space="0" w:color="auto"/>
              <w:right w:val="single" w:sz="6"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37C96">
              <w:rPr>
                <w:rFonts w:ascii="Times New Roman" w:hAnsi="Times New Roman" w:cs="Times New Roman"/>
                <w:color w:val="000000"/>
                <w:sz w:val="24"/>
                <w:szCs w:val="24"/>
              </w:rPr>
              <w:t>Лыжные гонки (свободный стиль)</w:t>
            </w:r>
          </w:p>
        </w:tc>
        <w:tc>
          <w:tcPr>
            <w:tcW w:w="487" w:type="pct"/>
            <w:tcBorders>
              <w:top w:val="single" w:sz="6" w:space="0" w:color="auto"/>
              <w:left w:val="single" w:sz="6" w:space="0" w:color="auto"/>
              <w:bottom w:val="single" w:sz="6" w:space="0" w:color="auto"/>
              <w:right w:val="single" w:sz="4" w:space="0" w:color="auto"/>
            </w:tcBorders>
            <w:shd w:val="clear" w:color="auto" w:fill="FFFFFF"/>
          </w:tcPr>
          <w:p w:rsidR="00A10C2A" w:rsidRPr="00FD5A37" w:rsidRDefault="00A10C2A" w:rsidP="00212C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FD5A37">
              <w:rPr>
                <w:rFonts w:ascii="Times New Roman" w:hAnsi="Times New Roman" w:cs="Times New Roman"/>
                <w:color w:val="000000"/>
                <w:sz w:val="24"/>
                <w:szCs w:val="24"/>
              </w:rPr>
              <w:t>2ю</w:t>
            </w:r>
          </w:p>
        </w:tc>
        <w:tc>
          <w:tcPr>
            <w:tcW w:w="584" w:type="pct"/>
            <w:tcBorders>
              <w:top w:val="single" w:sz="6" w:space="0" w:color="auto"/>
              <w:left w:val="single" w:sz="4" w:space="0" w:color="auto"/>
              <w:bottom w:val="single" w:sz="6" w:space="0" w:color="auto"/>
              <w:right w:val="single" w:sz="4" w:space="0" w:color="auto"/>
            </w:tcBorders>
            <w:shd w:val="clear" w:color="auto" w:fill="FFFFFF"/>
          </w:tcPr>
          <w:p w:rsidR="00A10C2A" w:rsidRPr="00FD5A37" w:rsidRDefault="00A10C2A" w:rsidP="00212C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FD5A37">
              <w:rPr>
                <w:rFonts w:ascii="Times New Roman" w:hAnsi="Times New Roman" w:cs="Times New Roman"/>
                <w:color w:val="000000"/>
                <w:sz w:val="24"/>
                <w:szCs w:val="24"/>
              </w:rPr>
              <w:t>1ю</w:t>
            </w:r>
          </w:p>
        </w:tc>
        <w:tc>
          <w:tcPr>
            <w:tcW w:w="584" w:type="pct"/>
            <w:tcBorders>
              <w:top w:val="single" w:sz="6" w:space="0" w:color="auto"/>
              <w:left w:val="single" w:sz="4" w:space="0" w:color="auto"/>
              <w:bottom w:val="single" w:sz="6"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337C96">
              <w:rPr>
                <w:rFonts w:ascii="Times New Roman" w:hAnsi="Times New Roman" w:cs="Times New Roman"/>
                <w:color w:val="000000"/>
                <w:sz w:val="24"/>
                <w:szCs w:val="24"/>
              </w:rPr>
              <w:t>Зр</w:t>
            </w:r>
            <w:proofErr w:type="spellEnd"/>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2р</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1р</w:t>
            </w:r>
          </w:p>
        </w:tc>
        <w:tc>
          <w:tcPr>
            <w:tcW w:w="513" w:type="pct"/>
            <w:tcBorders>
              <w:top w:val="single" w:sz="4"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1р</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337C96">
              <w:rPr>
                <w:rFonts w:ascii="Times New Roman" w:hAnsi="Times New Roman" w:cs="Times New Roman"/>
                <w:color w:val="000000"/>
                <w:sz w:val="24"/>
                <w:szCs w:val="24"/>
              </w:rPr>
              <w:t>кмс</w:t>
            </w:r>
            <w:proofErr w:type="spellEnd"/>
          </w:p>
        </w:tc>
      </w:tr>
      <w:tr w:rsidR="00A10C2A" w:rsidRPr="00337C96" w:rsidTr="00A10C2A">
        <w:trPr>
          <w:trHeight w:val="715"/>
        </w:trPr>
        <w:tc>
          <w:tcPr>
            <w:tcW w:w="1139" w:type="pct"/>
            <w:tcBorders>
              <w:top w:val="single" w:sz="6" w:space="0" w:color="auto"/>
              <w:left w:val="single" w:sz="6" w:space="0" w:color="auto"/>
              <w:bottom w:val="single" w:sz="6" w:space="0" w:color="auto"/>
              <w:right w:val="single" w:sz="6"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37C96">
              <w:rPr>
                <w:rFonts w:ascii="Times New Roman" w:hAnsi="Times New Roman" w:cs="Times New Roman"/>
                <w:color w:val="000000"/>
                <w:sz w:val="24"/>
                <w:szCs w:val="24"/>
              </w:rPr>
              <w:t>Пулевая стрельба (упражнения «ВП» и «МВ»)</w:t>
            </w:r>
          </w:p>
        </w:tc>
        <w:tc>
          <w:tcPr>
            <w:tcW w:w="487" w:type="pct"/>
            <w:tcBorders>
              <w:top w:val="single" w:sz="6" w:space="0" w:color="auto"/>
              <w:left w:val="single" w:sz="6" w:space="0" w:color="auto"/>
              <w:bottom w:val="single" w:sz="6" w:space="0" w:color="auto"/>
              <w:right w:val="single" w:sz="4" w:space="0" w:color="auto"/>
            </w:tcBorders>
            <w:shd w:val="clear" w:color="auto" w:fill="FFFFFF"/>
          </w:tcPr>
          <w:p w:rsidR="00A10C2A" w:rsidRPr="00FD5A37" w:rsidRDefault="00A10C2A" w:rsidP="00212C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84" w:type="pct"/>
            <w:tcBorders>
              <w:top w:val="single" w:sz="6" w:space="0" w:color="auto"/>
              <w:left w:val="single" w:sz="4" w:space="0" w:color="auto"/>
              <w:bottom w:val="single" w:sz="6" w:space="0" w:color="auto"/>
              <w:right w:val="single" w:sz="4" w:space="0" w:color="auto"/>
            </w:tcBorders>
            <w:shd w:val="clear" w:color="auto" w:fill="FFFFFF"/>
          </w:tcPr>
          <w:p w:rsidR="00A10C2A" w:rsidRPr="00FD5A37" w:rsidRDefault="00A10C2A" w:rsidP="00212C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FD5A37">
              <w:rPr>
                <w:rFonts w:ascii="Times New Roman" w:hAnsi="Times New Roman" w:cs="Times New Roman"/>
                <w:color w:val="000000"/>
                <w:sz w:val="24"/>
                <w:szCs w:val="24"/>
              </w:rPr>
              <w:t>-</w:t>
            </w:r>
          </w:p>
        </w:tc>
        <w:tc>
          <w:tcPr>
            <w:tcW w:w="584" w:type="pct"/>
            <w:tcBorders>
              <w:top w:val="single" w:sz="6" w:space="0" w:color="auto"/>
              <w:left w:val="single" w:sz="4" w:space="0" w:color="auto"/>
              <w:bottom w:val="single" w:sz="6"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1ю</w:t>
            </w: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337C96">
              <w:rPr>
                <w:rFonts w:ascii="Times New Roman" w:hAnsi="Times New Roman" w:cs="Times New Roman"/>
                <w:color w:val="000000"/>
                <w:sz w:val="24"/>
                <w:szCs w:val="24"/>
              </w:rPr>
              <w:t>Зр</w:t>
            </w:r>
            <w:proofErr w:type="spellEnd"/>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2р</w:t>
            </w:r>
          </w:p>
        </w:tc>
        <w:tc>
          <w:tcPr>
            <w:tcW w:w="513" w:type="pct"/>
            <w:tcBorders>
              <w:top w:val="single" w:sz="4"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2р</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1р</w:t>
            </w:r>
          </w:p>
        </w:tc>
      </w:tr>
      <w:tr w:rsidR="00A10C2A" w:rsidRPr="00337C96" w:rsidTr="00A10C2A">
        <w:trPr>
          <w:trHeight w:val="516"/>
        </w:trPr>
        <w:tc>
          <w:tcPr>
            <w:tcW w:w="1139" w:type="pct"/>
            <w:tcBorders>
              <w:top w:val="single" w:sz="6" w:space="0" w:color="auto"/>
              <w:left w:val="single" w:sz="6" w:space="0" w:color="auto"/>
              <w:bottom w:val="single" w:sz="6" w:space="0" w:color="auto"/>
              <w:right w:val="single" w:sz="6"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337C96">
              <w:rPr>
                <w:rFonts w:ascii="Times New Roman" w:hAnsi="Times New Roman" w:cs="Times New Roman"/>
                <w:color w:val="000000"/>
                <w:sz w:val="24"/>
                <w:szCs w:val="24"/>
              </w:rPr>
              <w:t>Легкая атлетика (кроссовый бег)</w:t>
            </w:r>
          </w:p>
        </w:tc>
        <w:tc>
          <w:tcPr>
            <w:tcW w:w="487" w:type="pct"/>
            <w:tcBorders>
              <w:top w:val="single" w:sz="6" w:space="0" w:color="auto"/>
              <w:left w:val="single" w:sz="6" w:space="0" w:color="auto"/>
              <w:bottom w:val="single" w:sz="6" w:space="0" w:color="auto"/>
              <w:right w:val="single" w:sz="4" w:space="0" w:color="auto"/>
            </w:tcBorders>
            <w:shd w:val="clear" w:color="auto" w:fill="FFFFFF"/>
          </w:tcPr>
          <w:p w:rsidR="00A10C2A" w:rsidRPr="00FD5A37" w:rsidRDefault="00A10C2A" w:rsidP="00212C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584" w:type="pct"/>
            <w:tcBorders>
              <w:top w:val="single" w:sz="6" w:space="0" w:color="auto"/>
              <w:left w:val="single" w:sz="4" w:space="0" w:color="auto"/>
              <w:bottom w:val="single" w:sz="6" w:space="0" w:color="auto"/>
              <w:right w:val="single" w:sz="4" w:space="0" w:color="auto"/>
            </w:tcBorders>
            <w:shd w:val="clear" w:color="auto" w:fill="FFFFFF"/>
          </w:tcPr>
          <w:p w:rsidR="00A10C2A" w:rsidRPr="00FD5A37" w:rsidRDefault="00A10C2A" w:rsidP="00212C0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FD5A37">
              <w:rPr>
                <w:rFonts w:ascii="Times New Roman" w:hAnsi="Times New Roman" w:cs="Times New Roman"/>
                <w:color w:val="000000"/>
                <w:sz w:val="24"/>
                <w:szCs w:val="24"/>
              </w:rPr>
              <w:t>-</w:t>
            </w:r>
          </w:p>
        </w:tc>
        <w:tc>
          <w:tcPr>
            <w:tcW w:w="584" w:type="pct"/>
            <w:tcBorders>
              <w:top w:val="single" w:sz="6" w:space="0" w:color="auto"/>
              <w:left w:val="single" w:sz="4" w:space="0" w:color="auto"/>
              <w:bottom w:val="single" w:sz="6"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3ю</w:t>
            </w: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2ю</w:t>
            </w:r>
          </w:p>
        </w:tc>
        <w:tc>
          <w:tcPr>
            <w:tcW w:w="511" w:type="pct"/>
            <w:tcBorders>
              <w:top w:val="single" w:sz="4"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1ю</w:t>
            </w:r>
          </w:p>
        </w:tc>
        <w:tc>
          <w:tcPr>
            <w:tcW w:w="513" w:type="pct"/>
            <w:tcBorders>
              <w:top w:val="single" w:sz="4"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3р</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A10C2A" w:rsidRPr="00337C96" w:rsidRDefault="00A10C2A"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337C96">
              <w:rPr>
                <w:rFonts w:ascii="Times New Roman" w:hAnsi="Times New Roman" w:cs="Times New Roman"/>
                <w:color w:val="000000"/>
                <w:sz w:val="24"/>
                <w:szCs w:val="24"/>
              </w:rPr>
              <w:t>2р</w:t>
            </w:r>
          </w:p>
        </w:tc>
      </w:tr>
    </w:tbl>
    <w:p w:rsidR="00131F3D" w:rsidRDefault="00131F3D" w:rsidP="00131F3D">
      <w:pPr>
        <w:rPr>
          <w:lang w:eastAsia="ru-RU"/>
        </w:rPr>
      </w:pPr>
    </w:p>
    <w:p w:rsidR="00337C96" w:rsidRPr="00337C96" w:rsidRDefault="00337C96" w:rsidP="00337C96">
      <w:pPr>
        <w:widowControl w:val="0"/>
        <w:autoSpaceDE w:val="0"/>
        <w:autoSpaceDN w:val="0"/>
        <w:adjustRightInd w:val="0"/>
        <w:spacing w:after="0" w:line="240" w:lineRule="auto"/>
        <w:jc w:val="center"/>
        <w:rPr>
          <w:rFonts w:ascii="Times New Roman" w:hAnsi="Times New Roman" w:cs="Times New Roman"/>
          <w:b/>
        </w:rPr>
      </w:pPr>
      <w:r w:rsidRPr="00337C96">
        <w:rPr>
          <w:rFonts w:ascii="Times New Roman" w:hAnsi="Times New Roman" w:cs="Times New Roman"/>
          <w:b/>
        </w:rPr>
        <w:t>СООТНОШЕНИЕ</w:t>
      </w:r>
    </w:p>
    <w:p w:rsidR="00337C96" w:rsidRPr="00337C96" w:rsidRDefault="00337C96" w:rsidP="00337C96">
      <w:pPr>
        <w:widowControl w:val="0"/>
        <w:autoSpaceDE w:val="0"/>
        <w:autoSpaceDN w:val="0"/>
        <w:adjustRightInd w:val="0"/>
        <w:spacing w:after="0" w:line="240" w:lineRule="auto"/>
        <w:jc w:val="center"/>
        <w:rPr>
          <w:rFonts w:ascii="Times New Roman" w:hAnsi="Times New Roman" w:cs="Times New Roman"/>
          <w:b/>
        </w:rPr>
      </w:pPr>
      <w:r w:rsidRPr="00337C96">
        <w:rPr>
          <w:rFonts w:ascii="Times New Roman" w:hAnsi="Times New Roman" w:cs="Times New Roman"/>
          <w:b/>
        </w:rPr>
        <w:t xml:space="preserve">ОБЪЕМОВ ТРЕНИРОВОЧНОГО ПРОЦЕССА ПО ВИДАМ </w:t>
      </w:r>
      <w:proofErr w:type="gramStart"/>
      <w:r w:rsidRPr="00337C96">
        <w:rPr>
          <w:rFonts w:ascii="Times New Roman" w:hAnsi="Times New Roman" w:cs="Times New Roman"/>
          <w:b/>
        </w:rPr>
        <w:t>СПОРТИВНОЙ</w:t>
      </w:r>
      <w:proofErr w:type="gramEnd"/>
    </w:p>
    <w:p w:rsidR="00337C96" w:rsidRPr="00337C96" w:rsidRDefault="00337C96" w:rsidP="00337C96">
      <w:pPr>
        <w:widowControl w:val="0"/>
        <w:autoSpaceDE w:val="0"/>
        <w:autoSpaceDN w:val="0"/>
        <w:adjustRightInd w:val="0"/>
        <w:spacing w:after="0" w:line="240" w:lineRule="auto"/>
        <w:jc w:val="center"/>
        <w:rPr>
          <w:rFonts w:ascii="Times New Roman" w:hAnsi="Times New Roman" w:cs="Times New Roman"/>
          <w:b/>
        </w:rPr>
      </w:pPr>
      <w:r w:rsidRPr="00337C96">
        <w:rPr>
          <w:rFonts w:ascii="Times New Roman" w:hAnsi="Times New Roman" w:cs="Times New Roman"/>
          <w:b/>
        </w:rPr>
        <w:t>ПОДГОТОВКИ НА ЭТАПАХ СПОРТИВНОЙ ПОДГОТОВКИ ПО ВИДУ</w:t>
      </w:r>
    </w:p>
    <w:p w:rsidR="00337C96" w:rsidRPr="00337C96" w:rsidRDefault="00337C96" w:rsidP="00337C96">
      <w:pPr>
        <w:widowControl w:val="0"/>
        <w:autoSpaceDE w:val="0"/>
        <w:autoSpaceDN w:val="0"/>
        <w:adjustRightInd w:val="0"/>
        <w:spacing w:after="0" w:line="240" w:lineRule="auto"/>
        <w:jc w:val="center"/>
        <w:rPr>
          <w:rFonts w:ascii="Times New Roman" w:hAnsi="Times New Roman" w:cs="Times New Roman"/>
          <w:b/>
        </w:rPr>
      </w:pPr>
      <w:r w:rsidRPr="00337C96">
        <w:rPr>
          <w:rFonts w:ascii="Times New Roman" w:hAnsi="Times New Roman" w:cs="Times New Roman"/>
          <w:b/>
        </w:rPr>
        <w:t>СПОРТА БИАТЛОН</w:t>
      </w:r>
      <w:r>
        <w:rPr>
          <w:rFonts w:ascii="Times New Roman" w:hAnsi="Times New Roman" w:cs="Times New Roman"/>
          <w:b/>
        </w:rPr>
        <w:t>, %</w:t>
      </w:r>
    </w:p>
    <w:p w:rsidR="00337C96" w:rsidRDefault="00337C96" w:rsidP="00337C96">
      <w:pPr>
        <w:widowControl w:val="0"/>
        <w:autoSpaceDE w:val="0"/>
        <w:autoSpaceDN w:val="0"/>
        <w:adjustRightInd w:val="0"/>
        <w:spacing w:after="0" w:line="240" w:lineRule="auto"/>
        <w:jc w:val="center"/>
        <w:rPr>
          <w:rFonts w:ascii="Calibri" w:hAnsi="Calibri" w:cs="Calibri"/>
        </w:rPr>
      </w:pPr>
    </w:p>
    <w:tbl>
      <w:tblPr>
        <w:tblW w:w="5000" w:type="pct"/>
        <w:tblCellSpacing w:w="5" w:type="nil"/>
        <w:tblLayout w:type="fixed"/>
        <w:tblCellMar>
          <w:left w:w="75" w:type="dxa"/>
          <w:right w:w="75" w:type="dxa"/>
        </w:tblCellMar>
        <w:tblLook w:val="0000"/>
      </w:tblPr>
      <w:tblGrid>
        <w:gridCol w:w="3335"/>
        <w:gridCol w:w="1126"/>
        <w:gridCol w:w="10"/>
        <w:gridCol w:w="1415"/>
        <w:gridCol w:w="2269"/>
        <w:gridCol w:w="1632"/>
      </w:tblGrid>
      <w:tr w:rsidR="00337C96" w:rsidRPr="00337C96" w:rsidTr="000550EC">
        <w:trPr>
          <w:tblCellSpacing w:w="5" w:type="nil"/>
        </w:trPr>
        <w:tc>
          <w:tcPr>
            <w:tcW w:w="1704" w:type="pct"/>
            <w:vMerge w:val="restart"/>
            <w:tcBorders>
              <w:top w:val="single" w:sz="4" w:space="0" w:color="auto"/>
              <w:left w:val="single" w:sz="4" w:space="0" w:color="auto"/>
              <w:bottom w:val="single" w:sz="4" w:space="0" w:color="auto"/>
              <w:right w:val="single" w:sz="4" w:space="0" w:color="auto"/>
            </w:tcBorders>
          </w:tcPr>
          <w:p w:rsidR="00337C96" w:rsidRPr="00337C96"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Разделы подготовки</w:t>
            </w:r>
          </w:p>
        </w:tc>
        <w:tc>
          <w:tcPr>
            <w:tcW w:w="3296" w:type="pct"/>
            <w:gridSpan w:val="5"/>
            <w:tcBorders>
              <w:top w:val="single" w:sz="4" w:space="0" w:color="auto"/>
              <w:left w:val="single" w:sz="4" w:space="0" w:color="auto"/>
              <w:bottom w:val="single" w:sz="4" w:space="0" w:color="auto"/>
              <w:right w:val="single" w:sz="4" w:space="0" w:color="auto"/>
            </w:tcBorders>
          </w:tcPr>
          <w:p w:rsidR="00337C96" w:rsidRPr="00337C96"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Этапы и годы спортивной подготовки</w:t>
            </w:r>
          </w:p>
        </w:tc>
      </w:tr>
      <w:tr w:rsidR="000550EC" w:rsidRPr="00337C96" w:rsidTr="000550EC">
        <w:trPr>
          <w:trHeight w:val="1245"/>
          <w:tblCellSpacing w:w="5" w:type="nil"/>
        </w:trPr>
        <w:tc>
          <w:tcPr>
            <w:tcW w:w="1704" w:type="pct"/>
            <w:vMerge/>
            <w:tcBorders>
              <w:top w:val="single" w:sz="4" w:space="0" w:color="auto"/>
              <w:left w:val="single" w:sz="4" w:space="0" w:color="auto"/>
              <w:bottom w:val="single" w:sz="4" w:space="0" w:color="auto"/>
              <w:right w:val="single" w:sz="4" w:space="0" w:color="auto"/>
            </w:tcBorders>
          </w:tcPr>
          <w:p w:rsidR="000550EC" w:rsidRPr="00337C96" w:rsidRDefault="000550EC" w:rsidP="00337C96">
            <w:pPr>
              <w:widowControl w:val="0"/>
              <w:autoSpaceDE w:val="0"/>
              <w:autoSpaceDN w:val="0"/>
              <w:adjustRightInd w:val="0"/>
              <w:spacing w:after="0" w:line="240" w:lineRule="auto"/>
              <w:jc w:val="center"/>
              <w:rPr>
                <w:rFonts w:ascii="Times New Roman" w:hAnsi="Times New Roman" w:cs="Times New Roman"/>
                <w:sz w:val="24"/>
                <w:szCs w:val="24"/>
              </w:rPr>
            </w:pPr>
          </w:p>
        </w:tc>
        <w:tc>
          <w:tcPr>
            <w:tcW w:w="1303" w:type="pct"/>
            <w:gridSpan w:val="3"/>
            <w:tcBorders>
              <w:top w:val="single" w:sz="4" w:space="0" w:color="auto"/>
              <w:left w:val="single" w:sz="4" w:space="0" w:color="auto"/>
              <w:bottom w:val="single" w:sz="4" w:space="0" w:color="auto"/>
              <w:right w:val="single" w:sz="4" w:space="0" w:color="auto"/>
            </w:tcBorders>
          </w:tcPr>
          <w:p w:rsidR="000550EC" w:rsidRPr="00337C96" w:rsidRDefault="000550EC" w:rsidP="000550EC">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Тренировочный этап (этап спортивной специализации)</w:t>
            </w:r>
            <w:r>
              <w:rPr>
                <w:rFonts w:ascii="Times New Roman" w:hAnsi="Times New Roman" w:cs="Times New Roman"/>
                <w:sz w:val="24"/>
                <w:szCs w:val="24"/>
              </w:rPr>
              <w:t xml:space="preserve"> </w:t>
            </w:r>
          </w:p>
        </w:tc>
        <w:tc>
          <w:tcPr>
            <w:tcW w:w="1159" w:type="pct"/>
            <w:vMerge w:val="restart"/>
            <w:tcBorders>
              <w:top w:val="single" w:sz="4" w:space="0" w:color="auto"/>
              <w:left w:val="single" w:sz="4" w:space="0" w:color="auto"/>
              <w:right w:val="single" w:sz="4" w:space="0" w:color="auto"/>
            </w:tcBorders>
          </w:tcPr>
          <w:p w:rsidR="000550EC" w:rsidRPr="00337C96" w:rsidRDefault="000550EC"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Этап совершенствования спортивного мастерства</w:t>
            </w:r>
          </w:p>
        </w:tc>
        <w:tc>
          <w:tcPr>
            <w:tcW w:w="834" w:type="pct"/>
            <w:vMerge w:val="restart"/>
            <w:tcBorders>
              <w:top w:val="single" w:sz="4" w:space="0" w:color="auto"/>
              <w:left w:val="single" w:sz="4" w:space="0" w:color="auto"/>
              <w:right w:val="single" w:sz="4" w:space="0" w:color="auto"/>
            </w:tcBorders>
          </w:tcPr>
          <w:p w:rsidR="000550EC" w:rsidRPr="00337C96" w:rsidRDefault="000550EC"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Этап высшего спортивного мастерства</w:t>
            </w:r>
          </w:p>
        </w:tc>
      </w:tr>
      <w:tr w:rsidR="000550EC" w:rsidRPr="00337C96" w:rsidTr="000550EC">
        <w:trPr>
          <w:trHeight w:val="210"/>
          <w:tblCellSpacing w:w="5" w:type="nil"/>
        </w:trPr>
        <w:tc>
          <w:tcPr>
            <w:tcW w:w="1704" w:type="pct"/>
            <w:tcBorders>
              <w:top w:val="single" w:sz="4" w:space="0" w:color="auto"/>
              <w:left w:val="single" w:sz="4" w:space="0" w:color="auto"/>
              <w:bottom w:val="single" w:sz="4" w:space="0" w:color="auto"/>
              <w:right w:val="single" w:sz="4" w:space="0" w:color="auto"/>
            </w:tcBorders>
          </w:tcPr>
          <w:p w:rsidR="000550EC" w:rsidRPr="00337C96" w:rsidRDefault="000550EC" w:rsidP="00337C96">
            <w:pPr>
              <w:widowControl w:val="0"/>
              <w:autoSpaceDE w:val="0"/>
              <w:autoSpaceDN w:val="0"/>
              <w:adjustRightInd w:val="0"/>
              <w:spacing w:after="0" w:line="240" w:lineRule="auto"/>
              <w:jc w:val="center"/>
              <w:rPr>
                <w:rFonts w:ascii="Times New Roman" w:hAnsi="Times New Roman" w:cs="Times New Roman"/>
                <w:sz w:val="24"/>
                <w:szCs w:val="24"/>
              </w:rPr>
            </w:pPr>
          </w:p>
        </w:tc>
        <w:tc>
          <w:tcPr>
            <w:tcW w:w="580" w:type="pct"/>
            <w:gridSpan w:val="2"/>
            <w:tcBorders>
              <w:top w:val="single" w:sz="4" w:space="0" w:color="auto"/>
              <w:left w:val="single" w:sz="4" w:space="0" w:color="auto"/>
              <w:right w:val="single" w:sz="4" w:space="0" w:color="auto"/>
            </w:tcBorders>
          </w:tcPr>
          <w:p w:rsidR="000550EC" w:rsidRPr="000550EC" w:rsidRDefault="000550EC" w:rsidP="000550EC">
            <w:pPr>
              <w:widowControl w:val="0"/>
              <w:autoSpaceDE w:val="0"/>
              <w:autoSpaceDN w:val="0"/>
              <w:adjustRightInd w:val="0"/>
              <w:spacing w:after="0" w:line="240" w:lineRule="auto"/>
              <w:rPr>
                <w:rFonts w:ascii="Times New Roman" w:hAnsi="Times New Roman" w:cs="Times New Roman"/>
                <w:sz w:val="20"/>
                <w:szCs w:val="20"/>
              </w:rPr>
            </w:pPr>
            <w:r w:rsidRPr="000550EC">
              <w:rPr>
                <w:rFonts w:ascii="Times New Roman" w:hAnsi="Times New Roman" w:cs="Times New Roman"/>
                <w:sz w:val="20"/>
                <w:szCs w:val="20"/>
              </w:rPr>
              <w:t>до 2-х лет</w:t>
            </w:r>
          </w:p>
        </w:tc>
        <w:tc>
          <w:tcPr>
            <w:tcW w:w="723" w:type="pct"/>
            <w:tcBorders>
              <w:top w:val="single" w:sz="4" w:space="0" w:color="auto"/>
              <w:left w:val="single" w:sz="4" w:space="0" w:color="auto"/>
              <w:right w:val="single" w:sz="4" w:space="0" w:color="auto"/>
            </w:tcBorders>
          </w:tcPr>
          <w:p w:rsidR="000550EC" w:rsidRPr="000550EC" w:rsidRDefault="000550EC" w:rsidP="000550EC">
            <w:pPr>
              <w:widowControl w:val="0"/>
              <w:autoSpaceDE w:val="0"/>
              <w:autoSpaceDN w:val="0"/>
              <w:adjustRightInd w:val="0"/>
              <w:spacing w:after="0" w:line="240" w:lineRule="auto"/>
              <w:rPr>
                <w:rFonts w:ascii="Times New Roman" w:hAnsi="Times New Roman" w:cs="Times New Roman"/>
                <w:sz w:val="20"/>
                <w:szCs w:val="20"/>
              </w:rPr>
            </w:pPr>
            <w:r w:rsidRPr="000550EC">
              <w:rPr>
                <w:rFonts w:ascii="Times New Roman" w:hAnsi="Times New Roman" w:cs="Times New Roman"/>
                <w:sz w:val="20"/>
                <w:szCs w:val="20"/>
              </w:rPr>
              <w:t>свыше 2-х лет</w:t>
            </w:r>
          </w:p>
        </w:tc>
        <w:tc>
          <w:tcPr>
            <w:tcW w:w="1159" w:type="pct"/>
            <w:vMerge/>
            <w:tcBorders>
              <w:left w:val="single" w:sz="4" w:space="0" w:color="auto"/>
              <w:bottom w:val="single" w:sz="4" w:space="0" w:color="auto"/>
              <w:right w:val="single" w:sz="4" w:space="0" w:color="auto"/>
            </w:tcBorders>
          </w:tcPr>
          <w:p w:rsidR="000550EC" w:rsidRPr="00337C96" w:rsidRDefault="000550EC" w:rsidP="00337C96">
            <w:pPr>
              <w:widowControl w:val="0"/>
              <w:autoSpaceDE w:val="0"/>
              <w:autoSpaceDN w:val="0"/>
              <w:adjustRightInd w:val="0"/>
              <w:spacing w:after="0" w:line="240" w:lineRule="auto"/>
              <w:jc w:val="center"/>
              <w:rPr>
                <w:rFonts w:ascii="Times New Roman" w:hAnsi="Times New Roman" w:cs="Times New Roman"/>
                <w:sz w:val="24"/>
                <w:szCs w:val="24"/>
              </w:rPr>
            </w:pPr>
          </w:p>
        </w:tc>
        <w:tc>
          <w:tcPr>
            <w:tcW w:w="834" w:type="pct"/>
            <w:vMerge/>
            <w:tcBorders>
              <w:left w:val="single" w:sz="4" w:space="0" w:color="auto"/>
              <w:bottom w:val="single" w:sz="4" w:space="0" w:color="auto"/>
              <w:right w:val="single" w:sz="4" w:space="0" w:color="auto"/>
            </w:tcBorders>
          </w:tcPr>
          <w:p w:rsidR="000550EC" w:rsidRPr="00337C96" w:rsidRDefault="000550EC" w:rsidP="00337C96">
            <w:pPr>
              <w:widowControl w:val="0"/>
              <w:autoSpaceDE w:val="0"/>
              <w:autoSpaceDN w:val="0"/>
              <w:adjustRightInd w:val="0"/>
              <w:spacing w:after="0" w:line="240" w:lineRule="auto"/>
              <w:jc w:val="center"/>
              <w:rPr>
                <w:rFonts w:ascii="Times New Roman" w:hAnsi="Times New Roman" w:cs="Times New Roman"/>
                <w:sz w:val="24"/>
                <w:szCs w:val="24"/>
              </w:rPr>
            </w:pPr>
          </w:p>
        </w:tc>
      </w:tr>
      <w:tr w:rsidR="00A10C2A" w:rsidRPr="00337C96" w:rsidTr="000550EC">
        <w:trPr>
          <w:tblCellSpacing w:w="5" w:type="nil"/>
        </w:trPr>
        <w:tc>
          <w:tcPr>
            <w:tcW w:w="1704"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rPr>
                <w:rFonts w:ascii="Times New Roman" w:hAnsi="Times New Roman" w:cs="Times New Roman"/>
                <w:sz w:val="24"/>
                <w:szCs w:val="24"/>
              </w:rPr>
            </w:pPr>
            <w:r w:rsidRPr="00337C96">
              <w:rPr>
                <w:rFonts w:ascii="Times New Roman" w:hAnsi="Times New Roman" w:cs="Times New Roman"/>
                <w:sz w:val="24"/>
                <w:szCs w:val="24"/>
              </w:rPr>
              <w:t xml:space="preserve">Общая физическая подготовка </w:t>
            </w:r>
          </w:p>
        </w:tc>
        <w:tc>
          <w:tcPr>
            <w:tcW w:w="580" w:type="pct"/>
            <w:gridSpan w:val="2"/>
            <w:tcBorders>
              <w:top w:val="single" w:sz="4" w:space="0" w:color="auto"/>
              <w:left w:val="single" w:sz="4" w:space="0" w:color="auto"/>
              <w:bottom w:val="single" w:sz="4" w:space="0" w:color="auto"/>
              <w:right w:val="single" w:sz="4" w:space="0" w:color="auto"/>
            </w:tcBorders>
          </w:tcPr>
          <w:p w:rsidR="00A10C2A" w:rsidRPr="0071294C" w:rsidRDefault="00A10C2A" w:rsidP="00212C07">
            <w:pPr>
              <w:pStyle w:val="ConsPlusNormal"/>
              <w:jc w:val="center"/>
              <w:rPr>
                <w:rFonts w:ascii="Times New Roman" w:hAnsi="Times New Roman" w:cs="Times New Roman"/>
                <w:sz w:val="24"/>
                <w:szCs w:val="24"/>
              </w:rPr>
            </w:pPr>
            <w:r>
              <w:rPr>
                <w:rFonts w:ascii="Times New Roman" w:hAnsi="Times New Roman" w:cs="Times New Roman"/>
                <w:sz w:val="24"/>
                <w:szCs w:val="24"/>
              </w:rPr>
              <w:t>42</w:t>
            </w:r>
            <w:r w:rsidRPr="0071294C">
              <w:rPr>
                <w:rFonts w:ascii="Times New Roman" w:hAnsi="Times New Roman" w:cs="Times New Roman"/>
                <w:sz w:val="24"/>
                <w:szCs w:val="24"/>
              </w:rPr>
              <w:t xml:space="preserve"> - 5</w:t>
            </w:r>
            <w:r>
              <w:rPr>
                <w:rFonts w:ascii="Times New Roman" w:hAnsi="Times New Roman" w:cs="Times New Roman"/>
                <w:sz w:val="24"/>
                <w:szCs w:val="24"/>
              </w:rPr>
              <w:t>4</w:t>
            </w:r>
          </w:p>
        </w:tc>
        <w:tc>
          <w:tcPr>
            <w:tcW w:w="723"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35 - 45</w:t>
            </w:r>
          </w:p>
        </w:tc>
        <w:tc>
          <w:tcPr>
            <w:tcW w:w="1159"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21 - 27</w:t>
            </w:r>
          </w:p>
        </w:tc>
        <w:tc>
          <w:tcPr>
            <w:tcW w:w="834"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11 - 15</w:t>
            </w:r>
          </w:p>
        </w:tc>
      </w:tr>
      <w:tr w:rsidR="00A10C2A" w:rsidRPr="00337C96" w:rsidTr="000550EC">
        <w:trPr>
          <w:tblCellSpacing w:w="5" w:type="nil"/>
        </w:trPr>
        <w:tc>
          <w:tcPr>
            <w:tcW w:w="1704"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jc w:val="both"/>
              <w:rPr>
                <w:rFonts w:ascii="Times New Roman" w:hAnsi="Times New Roman" w:cs="Times New Roman"/>
                <w:sz w:val="24"/>
                <w:szCs w:val="24"/>
              </w:rPr>
            </w:pPr>
            <w:r w:rsidRPr="00337C96">
              <w:rPr>
                <w:rFonts w:ascii="Times New Roman" w:hAnsi="Times New Roman" w:cs="Times New Roman"/>
                <w:sz w:val="24"/>
                <w:szCs w:val="24"/>
              </w:rPr>
              <w:t xml:space="preserve">Специальная физическая подготовка </w:t>
            </w:r>
          </w:p>
        </w:tc>
        <w:tc>
          <w:tcPr>
            <w:tcW w:w="580" w:type="pct"/>
            <w:gridSpan w:val="2"/>
            <w:tcBorders>
              <w:top w:val="single" w:sz="4" w:space="0" w:color="auto"/>
              <w:left w:val="single" w:sz="4" w:space="0" w:color="auto"/>
              <w:bottom w:val="single" w:sz="4" w:space="0" w:color="auto"/>
              <w:right w:val="single" w:sz="4" w:space="0" w:color="auto"/>
            </w:tcBorders>
          </w:tcPr>
          <w:p w:rsidR="00A10C2A" w:rsidRPr="0071294C" w:rsidRDefault="00A10C2A" w:rsidP="00212C07">
            <w:pPr>
              <w:pStyle w:val="ConsPlusNormal"/>
              <w:jc w:val="center"/>
              <w:rPr>
                <w:rFonts w:ascii="Times New Roman" w:hAnsi="Times New Roman" w:cs="Times New Roman"/>
                <w:sz w:val="24"/>
                <w:szCs w:val="24"/>
              </w:rPr>
            </w:pPr>
            <w:r w:rsidRPr="0071294C">
              <w:rPr>
                <w:rFonts w:ascii="Times New Roman" w:hAnsi="Times New Roman" w:cs="Times New Roman"/>
                <w:sz w:val="24"/>
                <w:szCs w:val="24"/>
              </w:rPr>
              <w:t>10 - 1</w:t>
            </w:r>
            <w:r>
              <w:rPr>
                <w:rFonts w:ascii="Times New Roman" w:hAnsi="Times New Roman" w:cs="Times New Roman"/>
                <w:sz w:val="24"/>
                <w:szCs w:val="24"/>
              </w:rPr>
              <w:t>4</w:t>
            </w:r>
          </w:p>
        </w:tc>
        <w:tc>
          <w:tcPr>
            <w:tcW w:w="723"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14 - 18</w:t>
            </w:r>
          </w:p>
        </w:tc>
        <w:tc>
          <w:tcPr>
            <w:tcW w:w="1159"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21 - 27</w:t>
            </w:r>
          </w:p>
        </w:tc>
        <w:tc>
          <w:tcPr>
            <w:tcW w:w="834"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25 - 33</w:t>
            </w:r>
          </w:p>
        </w:tc>
      </w:tr>
      <w:tr w:rsidR="00A10C2A" w:rsidRPr="00337C96" w:rsidTr="000550EC">
        <w:trPr>
          <w:tblCellSpacing w:w="5" w:type="nil"/>
        </w:trPr>
        <w:tc>
          <w:tcPr>
            <w:tcW w:w="1704"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rPr>
                <w:rFonts w:ascii="Times New Roman" w:hAnsi="Times New Roman" w:cs="Times New Roman"/>
                <w:sz w:val="24"/>
                <w:szCs w:val="24"/>
              </w:rPr>
            </w:pPr>
            <w:r w:rsidRPr="00337C96">
              <w:rPr>
                <w:rFonts w:ascii="Times New Roman" w:hAnsi="Times New Roman" w:cs="Times New Roman"/>
                <w:sz w:val="24"/>
                <w:szCs w:val="24"/>
              </w:rPr>
              <w:t xml:space="preserve">Техническая подготовка </w:t>
            </w:r>
          </w:p>
        </w:tc>
        <w:tc>
          <w:tcPr>
            <w:tcW w:w="580" w:type="pct"/>
            <w:gridSpan w:val="2"/>
            <w:tcBorders>
              <w:top w:val="single" w:sz="4" w:space="0" w:color="auto"/>
              <w:left w:val="single" w:sz="4" w:space="0" w:color="auto"/>
              <w:bottom w:val="single" w:sz="4" w:space="0" w:color="auto"/>
              <w:right w:val="single" w:sz="4" w:space="0" w:color="auto"/>
            </w:tcBorders>
          </w:tcPr>
          <w:p w:rsidR="00A10C2A" w:rsidRPr="0071294C" w:rsidRDefault="00A10C2A" w:rsidP="00212C07">
            <w:pPr>
              <w:pStyle w:val="ConsPlusNormal"/>
              <w:jc w:val="center"/>
              <w:rPr>
                <w:rFonts w:ascii="Times New Roman" w:hAnsi="Times New Roman" w:cs="Times New Roman"/>
                <w:sz w:val="24"/>
                <w:szCs w:val="24"/>
              </w:rPr>
            </w:pPr>
            <w:r w:rsidRPr="0071294C">
              <w:rPr>
                <w:rFonts w:ascii="Times New Roman" w:hAnsi="Times New Roman" w:cs="Times New Roman"/>
                <w:sz w:val="24"/>
                <w:szCs w:val="24"/>
              </w:rPr>
              <w:t>10 - 1</w:t>
            </w:r>
            <w:r>
              <w:rPr>
                <w:rFonts w:ascii="Times New Roman" w:hAnsi="Times New Roman" w:cs="Times New Roman"/>
                <w:sz w:val="24"/>
                <w:szCs w:val="24"/>
              </w:rPr>
              <w:t>4</w:t>
            </w:r>
          </w:p>
        </w:tc>
        <w:tc>
          <w:tcPr>
            <w:tcW w:w="723"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10 - 14</w:t>
            </w:r>
          </w:p>
        </w:tc>
        <w:tc>
          <w:tcPr>
            <w:tcW w:w="1159"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10 - 14</w:t>
            </w:r>
          </w:p>
        </w:tc>
        <w:tc>
          <w:tcPr>
            <w:tcW w:w="834"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7 - 9</w:t>
            </w:r>
          </w:p>
        </w:tc>
      </w:tr>
      <w:tr w:rsidR="00A10C2A" w:rsidRPr="00337C96" w:rsidTr="000550EC">
        <w:trPr>
          <w:tblCellSpacing w:w="5" w:type="nil"/>
        </w:trPr>
        <w:tc>
          <w:tcPr>
            <w:tcW w:w="1704"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jc w:val="both"/>
              <w:rPr>
                <w:rFonts w:ascii="Times New Roman" w:hAnsi="Times New Roman" w:cs="Times New Roman"/>
                <w:sz w:val="24"/>
                <w:szCs w:val="24"/>
              </w:rPr>
            </w:pPr>
            <w:r w:rsidRPr="00337C96">
              <w:rPr>
                <w:rFonts w:ascii="Times New Roman" w:hAnsi="Times New Roman" w:cs="Times New Roman"/>
                <w:sz w:val="24"/>
                <w:szCs w:val="24"/>
              </w:rPr>
              <w:t xml:space="preserve">Техническая подготовка стрелковая </w:t>
            </w:r>
          </w:p>
        </w:tc>
        <w:tc>
          <w:tcPr>
            <w:tcW w:w="580" w:type="pct"/>
            <w:gridSpan w:val="2"/>
            <w:tcBorders>
              <w:top w:val="single" w:sz="4" w:space="0" w:color="auto"/>
              <w:left w:val="single" w:sz="4" w:space="0" w:color="auto"/>
              <w:bottom w:val="single" w:sz="4" w:space="0" w:color="auto"/>
              <w:right w:val="single" w:sz="4" w:space="0" w:color="auto"/>
            </w:tcBorders>
          </w:tcPr>
          <w:p w:rsidR="00A10C2A" w:rsidRPr="0071294C" w:rsidRDefault="00A10C2A" w:rsidP="00212C07">
            <w:pPr>
              <w:pStyle w:val="ConsPlusNormal"/>
              <w:jc w:val="center"/>
              <w:rPr>
                <w:rFonts w:ascii="Times New Roman" w:hAnsi="Times New Roman" w:cs="Times New Roman"/>
                <w:sz w:val="24"/>
                <w:szCs w:val="24"/>
              </w:rPr>
            </w:pPr>
            <w:r w:rsidRPr="0071294C">
              <w:rPr>
                <w:rFonts w:ascii="Times New Roman" w:hAnsi="Times New Roman" w:cs="Times New Roman"/>
                <w:sz w:val="24"/>
                <w:szCs w:val="24"/>
              </w:rPr>
              <w:t>12 - 1</w:t>
            </w:r>
            <w:r>
              <w:rPr>
                <w:rFonts w:ascii="Times New Roman" w:hAnsi="Times New Roman" w:cs="Times New Roman"/>
                <w:sz w:val="24"/>
                <w:szCs w:val="24"/>
              </w:rPr>
              <w:t>6</w:t>
            </w:r>
          </w:p>
        </w:tc>
        <w:tc>
          <w:tcPr>
            <w:tcW w:w="723"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13 - 17</w:t>
            </w:r>
          </w:p>
        </w:tc>
        <w:tc>
          <w:tcPr>
            <w:tcW w:w="1159"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9 - 12</w:t>
            </w:r>
          </w:p>
        </w:tc>
        <w:tc>
          <w:tcPr>
            <w:tcW w:w="834"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7 - 9</w:t>
            </w:r>
          </w:p>
        </w:tc>
      </w:tr>
      <w:tr w:rsidR="00A10C2A" w:rsidRPr="00337C96" w:rsidTr="000550EC">
        <w:trPr>
          <w:tblCellSpacing w:w="5" w:type="nil"/>
        </w:trPr>
        <w:tc>
          <w:tcPr>
            <w:tcW w:w="1704"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rPr>
                <w:rFonts w:ascii="Times New Roman" w:hAnsi="Times New Roman" w:cs="Times New Roman"/>
                <w:sz w:val="24"/>
                <w:szCs w:val="24"/>
              </w:rPr>
            </w:pPr>
            <w:r w:rsidRPr="00337C96">
              <w:rPr>
                <w:rFonts w:ascii="Times New Roman" w:hAnsi="Times New Roman" w:cs="Times New Roman"/>
                <w:sz w:val="24"/>
                <w:szCs w:val="24"/>
              </w:rPr>
              <w:t xml:space="preserve">Тактическая, теоретическая, психологическая подготовка </w:t>
            </w:r>
          </w:p>
        </w:tc>
        <w:tc>
          <w:tcPr>
            <w:tcW w:w="580" w:type="pct"/>
            <w:gridSpan w:val="2"/>
            <w:tcBorders>
              <w:top w:val="single" w:sz="4" w:space="0" w:color="auto"/>
              <w:left w:val="single" w:sz="4" w:space="0" w:color="auto"/>
              <w:bottom w:val="single" w:sz="4" w:space="0" w:color="auto"/>
              <w:right w:val="single" w:sz="4" w:space="0" w:color="auto"/>
            </w:tcBorders>
          </w:tcPr>
          <w:p w:rsidR="00A10C2A" w:rsidRPr="0071294C" w:rsidRDefault="00A10C2A" w:rsidP="00212C07">
            <w:pPr>
              <w:pStyle w:val="ConsPlusNormal"/>
              <w:jc w:val="center"/>
              <w:rPr>
                <w:rFonts w:ascii="Times New Roman" w:hAnsi="Times New Roman" w:cs="Times New Roman"/>
                <w:sz w:val="24"/>
                <w:szCs w:val="24"/>
              </w:rPr>
            </w:pPr>
            <w:r w:rsidRPr="0071294C">
              <w:rPr>
                <w:rFonts w:ascii="Times New Roman" w:hAnsi="Times New Roman" w:cs="Times New Roman"/>
                <w:sz w:val="24"/>
                <w:szCs w:val="24"/>
              </w:rPr>
              <w:t>2 - 4</w:t>
            </w:r>
          </w:p>
        </w:tc>
        <w:tc>
          <w:tcPr>
            <w:tcW w:w="723"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2 - 4</w:t>
            </w:r>
          </w:p>
        </w:tc>
        <w:tc>
          <w:tcPr>
            <w:tcW w:w="1159"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3 - 5</w:t>
            </w:r>
          </w:p>
        </w:tc>
        <w:tc>
          <w:tcPr>
            <w:tcW w:w="834"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1 - 3</w:t>
            </w:r>
          </w:p>
        </w:tc>
      </w:tr>
      <w:tr w:rsidR="00A10C2A" w:rsidRPr="00337C96" w:rsidTr="000550EC">
        <w:trPr>
          <w:tblCellSpacing w:w="5" w:type="nil"/>
        </w:trPr>
        <w:tc>
          <w:tcPr>
            <w:tcW w:w="1704"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rPr>
                <w:rFonts w:ascii="Times New Roman" w:hAnsi="Times New Roman" w:cs="Times New Roman"/>
                <w:sz w:val="24"/>
                <w:szCs w:val="24"/>
              </w:rPr>
            </w:pPr>
            <w:r w:rsidRPr="00337C96">
              <w:rPr>
                <w:rFonts w:ascii="Times New Roman" w:hAnsi="Times New Roman" w:cs="Times New Roman"/>
                <w:sz w:val="24"/>
                <w:szCs w:val="24"/>
              </w:rPr>
              <w:t xml:space="preserve">Комплексная (интегральная) подготовка </w:t>
            </w:r>
          </w:p>
        </w:tc>
        <w:tc>
          <w:tcPr>
            <w:tcW w:w="580" w:type="pct"/>
            <w:gridSpan w:val="2"/>
            <w:tcBorders>
              <w:top w:val="single" w:sz="4" w:space="0" w:color="auto"/>
              <w:left w:val="single" w:sz="4" w:space="0" w:color="auto"/>
              <w:bottom w:val="single" w:sz="4" w:space="0" w:color="auto"/>
              <w:right w:val="single" w:sz="4" w:space="0" w:color="auto"/>
            </w:tcBorders>
          </w:tcPr>
          <w:p w:rsidR="00A10C2A" w:rsidRPr="0071294C" w:rsidRDefault="00A10C2A" w:rsidP="00212C07">
            <w:pPr>
              <w:pStyle w:val="ConsPlusNormal"/>
              <w:jc w:val="center"/>
              <w:rPr>
                <w:rFonts w:ascii="Times New Roman" w:hAnsi="Times New Roman" w:cs="Times New Roman"/>
                <w:sz w:val="24"/>
                <w:szCs w:val="24"/>
              </w:rPr>
            </w:pPr>
            <w:r w:rsidRPr="0071294C">
              <w:rPr>
                <w:rFonts w:ascii="Times New Roman" w:hAnsi="Times New Roman" w:cs="Times New Roman"/>
                <w:sz w:val="24"/>
                <w:szCs w:val="24"/>
              </w:rPr>
              <w:t>5 - 7</w:t>
            </w:r>
          </w:p>
        </w:tc>
        <w:tc>
          <w:tcPr>
            <w:tcW w:w="723"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7 - 9</w:t>
            </w:r>
          </w:p>
        </w:tc>
        <w:tc>
          <w:tcPr>
            <w:tcW w:w="1159"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15 - 20</w:t>
            </w:r>
          </w:p>
        </w:tc>
        <w:tc>
          <w:tcPr>
            <w:tcW w:w="834"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26 - 34</w:t>
            </w:r>
          </w:p>
        </w:tc>
      </w:tr>
      <w:tr w:rsidR="00A10C2A" w:rsidRPr="00337C96" w:rsidTr="000550EC">
        <w:trPr>
          <w:tblCellSpacing w:w="5" w:type="nil"/>
        </w:trPr>
        <w:tc>
          <w:tcPr>
            <w:tcW w:w="1704"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rPr>
                <w:rFonts w:ascii="Times New Roman" w:hAnsi="Times New Roman" w:cs="Times New Roman"/>
                <w:sz w:val="24"/>
                <w:szCs w:val="24"/>
              </w:rPr>
            </w:pPr>
            <w:r w:rsidRPr="00337C96">
              <w:rPr>
                <w:rFonts w:ascii="Times New Roman" w:hAnsi="Times New Roman" w:cs="Times New Roman"/>
                <w:sz w:val="24"/>
                <w:szCs w:val="24"/>
              </w:rPr>
              <w:t xml:space="preserve">Участие в соревнованиях, тренерская и судейская практика </w:t>
            </w:r>
          </w:p>
        </w:tc>
        <w:tc>
          <w:tcPr>
            <w:tcW w:w="575" w:type="pct"/>
            <w:tcBorders>
              <w:top w:val="single" w:sz="4" w:space="0" w:color="auto"/>
              <w:left w:val="single" w:sz="4" w:space="0" w:color="auto"/>
              <w:bottom w:val="single" w:sz="4" w:space="0" w:color="auto"/>
              <w:right w:val="single" w:sz="4" w:space="0" w:color="auto"/>
            </w:tcBorders>
          </w:tcPr>
          <w:p w:rsidR="00A10C2A" w:rsidRPr="0071294C" w:rsidRDefault="00A10C2A" w:rsidP="00212C07">
            <w:pPr>
              <w:pStyle w:val="ConsPlusNormal"/>
              <w:jc w:val="center"/>
              <w:rPr>
                <w:rFonts w:ascii="Times New Roman" w:hAnsi="Times New Roman" w:cs="Times New Roman"/>
                <w:sz w:val="24"/>
                <w:szCs w:val="24"/>
              </w:rPr>
            </w:pPr>
            <w:r w:rsidRPr="0071294C">
              <w:rPr>
                <w:rFonts w:ascii="Times New Roman" w:hAnsi="Times New Roman" w:cs="Times New Roman"/>
                <w:sz w:val="24"/>
                <w:szCs w:val="24"/>
              </w:rPr>
              <w:t>2 - 4</w:t>
            </w:r>
          </w:p>
        </w:tc>
        <w:tc>
          <w:tcPr>
            <w:tcW w:w="728" w:type="pct"/>
            <w:gridSpan w:val="2"/>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4 - 6</w:t>
            </w:r>
          </w:p>
        </w:tc>
        <w:tc>
          <w:tcPr>
            <w:tcW w:w="1159"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7 - 9</w:t>
            </w:r>
          </w:p>
        </w:tc>
        <w:tc>
          <w:tcPr>
            <w:tcW w:w="834" w:type="pct"/>
            <w:tcBorders>
              <w:top w:val="single" w:sz="4" w:space="0" w:color="auto"/>
              <w:left w:val="single" w:sz="4" w:space="0" w:color="auto"/>
              <w:bottom w:val="single" w:sz="4" w:space="0" w:color="auto"/>
              <w:right w:val="single" w:sz="4" w:space="0" w:color="auto"/>
            </w:tcBorders>
          </w:tcPr>
          <w:p w:rsidR="00A10C2A" w:rsidRPr="00337C96"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9 - 12</w:t>
            </w:r>
          </w:p>
        </w:tc>
      </w:tr>
    </w:tbl>
    <w:p w:rsidR="00337C96" w:rsidRDefault="00337C96" w:rsidP="009D10CF">
      <w:pPr>
        <w:pStyle w:val="1"/>
        <w:rPr>
          <w:sz w:val="28"/>
          <w:szCs w:val="28"/>
        </w:rPr>
      </w:pPr>
    </w:p>
    <w:p w:rsidR="00337C96" w:rsidRPr="00FA6B18" w:rsidRDefault="00FA6B18" w:rsidP="00FA6B18">
      <w:pPr>
        <w:shd w:val="clear" w:color="auto" w:fill="FFFFFF"/>
        <w:autoSpaceDE w:val="0"/>
        <w:autoSpaceDN w:val="0"/>
        <w:adjustRightInd w:val="0"/>
        <w:jc w:val="both"/>
        <w:rPr>
          <w:rFonts w:ascii="Times New Roman" w:eastAsia="Calibri" w:hAnsi="Times New Roman" w:cs="Times New Roman"/>
          <w:color w:val="000000"/>
          <w:sz w:val="24"/>
          <w:szCs w:val="24"/>
        </w:rPr>
      </w:pPr>
      <w:r w:rsidRPr="009D6AD9">
        <w:rPr>
          <w:rFonts w:ascii="Times New Roman" w:eastAsia="Calibri" w:hAnsi="Times New Roman" w:cs="Times New Roman"/>
          <w:color w:val="000000"/>
          <w:sz w:val="24"/>
          <w:szCs w:val="24"/>
        </w:rPr>
        <w:t xml:space="preserve">*Время, отводимое для самостоятельной работы </w:t>
      </w:r>
      <w:proofErr w:type="gramStart"/>
      <w:r w:rsidRPr="009D6AD9">
        <w:rPr>
          <w:rFonts w:ascii="Times New Roman" w:eastAsia="Calibri" w:hAnsi="Times New Roman" w:cs="Times New Roman"/>
          <w:color w:val="000000"/>
          <w:sz w:val="24"/>
          <w:szCs w:val="24"/>
        </w:rPr>
        <w:t>обучающихся</w:t>
      </w:r>
      <w:proofErr w:type="gramEnd"/>
      <w:r w:rsidR="00992FA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в </w:t>
      </w:r>
      <w:r w:rsidR="00992FAC">
        <w:rPr>
          <w:rFonts w:ascii="Times New Roman" w:eastAsia="Calibri" w:hAnsi="Times New Roman" w:cs="Times New Roman"/>
          <w:color w:val="000000"/>
          <w:sz w:val="24"/>
          <w:szCs w:val="24"/>
        </w:rPr>
        <w:t xml:space="preserve">т.ч. в </w:t>
      </w:r>
      <w:r>
        <w:rPr>
          <w:rFonts w:ascii="Times New Roman" w:eastAsia="Calibri" w:hAnsi="Times New Roman" w:cs="Times New Roman"/>
          <w:color w:val="000000"/>
          <w:sz w:val="24"/>
          <w:szCs w:val="24"/>
        </w:rPr>
        <w:t>каникулярное время</w:t>
      </w:r>
      <w:r w:rsidRPr="009D6AD9">
        <w:rPr>
          <w:rFonts w:ascii="Times New Roman" w:eastAsia="Calibri" w:hAnsi="Times New Roman" w:cs="Times New Roman"/>
          <w:color w:val="000000"/>
          <w:sz w:val="24"/>
          <w:szCs w:val="24"/>
        </w:rPr>
        <w:t>, входит в общий объем тренировочной нагрузки, но не должно превышать 10%.</w:t>
      </w:r>
    </w:p>
    <w:p w:rsidR="002A30DD" w:rsidRDefault="002A30DD" w:rsidP="009D10CF">
      <w:pPr>
        <w:pStyle w:val="1"/>
        <w:rPr>
          <w:sz w:val="28"/>
          <w:szCs w:val="28"/>
        </w:rPr>
      </w:pPr>
      <w:r w:rsidRPr="00EA53AE">
        <w:rPr>
          <w:sz w:val="28"/>
          <w:szCs w:val="28"/>
        </w:rPr>
        <w:lastRenderedPageBreak/>
        <w:t>Планируемые показатели</w:t>
      </w:r>
      <w:r w:rsidRPr="00EA53AE">
        <w:rPr>
          <w:sz w:val="28"/>
          <w:szCs w:val="28"/>
        </w:rPr>
        <w:br/>
        <w:t>соревновательной деятельности по виду спорта биатлон</w:t>
      </w:r>
    </w:p>
    <w:p w:rsidR="002A30DD" w:rsidRPr="008146DC" w:rsidRDefault="002A30DD" w:rsidP="00D060FB">
      <w:pPr>
        <w:spacing w:line="240" w:lineRule="auto"/>
        <w:rPr>
          <w:lang w:eastAsia="ru-RU"/>
        </w:rPr>
      </w:pPr>
    </w:p>
    <w:tbl>
      <w:tblPr>
        <w:tblW w:w="5000" w:type="pct"/>
        <w:tblCellSpacing w:w="5" w:type="nil"/>
        <w:tblCellMar>
          <w:left w:w="75" w:type="dxa"/>
          <w:right w:w="75" w:type="dxa"/>
        </w:tblCellMar>
        <w:tblLook w:val="0000"/>
      </w:tblPr>
      <w:tblGrid>
        <w:gridCol w:w="1758"/>
        <w:gridCol w:w="1208"/>
        <w:gridCol w:w="1335"/>
        <w:gridCol w:w="2965"/>
        <w:gridCol w:w="2521"/>
      </w:tblGrid>
      <w:tr w:rsidR="00A10C2A" w:rsidRPr="00BC1567" w:rsidTr="00A10C2A">
        <w:trPr>
          <w:trHeight w:val="400"/>
          <w:tblCellSpacing w:w="5" w:type="nil"/>
        </w:trPr>
        <w:tc>
          <w:tcPr>
            <w:tcW w:w="898" w:type="pct"/>
            <w:vMerge w:val="restart"/>
            <w:tcBorders>
              <w:top w:val="single" w:sz="8" w:space="0" w:color="auto"/>
              <w:left w:val="single" w:sz="8" w:space="0" w:color="auto"/>
              <w:right w:val="single" w:sz="8" w:space="0" w:color="auto"/>
            </w:tcBorders>
          </w:tcPr>
          <w:p w:rsidR="00A10C2A" w:rsidRPr="00BC1567" w:rsidRDefault="00A10C2A" w:rsidP="00D060FB">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 xml:space="preserve">    Виды    </w:t>
            </w:r>
          </w:p>
          <w:p w:rsidR="00A10C2A" w:rsidRPr="00BC1567" w:rsidRDefault="00A10C2A" w:rsidP="00D060FB">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соревнований</w:t>
            </w:r>
          </w:p>
        </w:tc>
        <w:tc>
          <w:tcPr>
            <w:tcW w:w="4102" w:type="pct"/>
            <w:gridSpan w:val="4"/>
            <w:tcBorders>
              <w:top w:val="single" w:sz="8" w:space="0" w:color="auto"/>
              <w:left w:val="single" w:sz="4" w:space="0" w:color="auto"/>
              <w:bottom w:val="single" w:sz="8" w:space="0" w:color="auto"/>
              <w:right w:val="single" w:sz="8" w:space="0" w:color="auto"/>
            </w:tcBorders>
          </w:tcPr>
          <w:p w:rsidR="00A10C2A" w:rsidRPr="00BC1567" w:rsidRDefault="00A10C2A" w:rsidP="00DD57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Этапы </w:t>
            </w:r>
            <w:r w:rsidRPr="00BC1567">
              <w:rPr>
                <w:rFonts w:ascii="Times New Roman" w:hAnsi="Times New Roman" w:cs="Times New Roman"/>
                <w:sz w:val="24"/>
                <w:szCs w:val="24"/>
              </w:rPr>
              <w:t xml:space="preserve"> спортивной подготовки</w:t>
            </w:r>
          </w:p>
        </w:tc>
      </w:tr>
      <w:tr w:rsidR="00A10C2A" w:rsidRPr="00BC1567" w:rsidTr="00A10C2A">
        <w:trPr>
          <w:trHeight w:val="838"/>
          <w:tblCellSpacing w:w="5" w:type="nil"/>
        </w:trPr>
        <w:tc>
          <w:tcPr>
            <w:tcW w:w="898" w:type="pct"/>
            <w:vMerge/>
            <w:tcBorders>
              <w:left w:val="single" w:sz="8" w:space="0" w:color="auto"/>
              <w:right w:val="single" w:sz="8" w:space="0" w:color="auto"/>
            </w:tcBorders>
          </w:tcPr>
          <w:p w:rsidR="00A10C2A" w:rsidRPr="00BC1567" w:rsidRDefault="00A10C2A" w:rsidP="00D060FB">
            <w:pPr>
              <w:widowControl w:val="0"/>
              <w:autoSpaceDE w:val="0"/>
              <w:autoSpaceDN w:val="0"/>
              <w:adjustRightInd w:val="0"/>
              <w:spacing w:after="0" w:line="240" w:lineRule="auto"/>
              <w:jc w:val="center"/>
              <w:rPr>
                <w:rFonts w:ascii="Times New Roman" w:hAnsi="Times New Roman" w:cs="Times New Roman"/>
                <w:sz w:val="24"/>
                <w:szCs w:val="24"/>
              </w:rPr>
            </w:pPr>
          </w:p>
        </w:tc>
        <w:tc>
          <w:tcPr>
            <w:tcW w:w="1299" w:type="pct"/>
            <w:gridSpan w:val="2"/>
            <w:tcBorders>
              <w:left w:val="single" w:sz="4" w:space="0" w:color="auto"/>
              <w:bottom w:val="single" w:sz="4" w:space="0" w:color="auto"/>
              <w:right w:val="single" w:sz="8" w:space="0" w:color="auto"/>
            </w:tcBorders>
          </w:tcPr>
          <w:p w:rsidR="00A10C2A" w:rsidRPr="00BC1567" w:rsidRDefault="00A10C2A" w:rsidP="00A10C2A">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Тренировочный</w:t>
            </w:r>
            <w:r>
              <w:rPr>
                <w:rFonts w:ascii="Times New Roman" w:hAnsi="Times New Roman" w:cs="Times New Roman"/>
                <w:sz w:val="24"/>
                <w:szCs w:val="24"/>
              </w:rPr>
              <w:t xml:space="preserve"> </w:t>
            </w:r>
            <w:r w:rsidRPr="00BC1567">
              <w:rPr>
                <w:rFonts w:ascii="Times New Roman" w:hAnsi="Times New Roman" w:cs="Times New Roman"/>
                <w:sz w:val="24"/>
                <w:szCs w:val="24"/>
              </w:rPr>
              <w:t>этап (этап  спортивной  специализации)</w:t>
            </w:r>
          </w:p>
        </w:tc>
        <w:tc>
          <w:tcPr>
            <w:tcW w:w="1515" w:type="pct"/>
            <w:vMerge w:val="restart"/>
            <w:tcBorders>
              <w:left w:val="single" w:sz="8" w:space="0" w:color="auto"/>
              <w:right w:val="single" w:sz="8" w:space="0" w:color="auto"/>
            </w:tcBorders>
          </w:tcPr>
          <w:p w:rsidR="00A10C2A" w:rsidRPr="00BC1567" w:rsidRDefault="00A10C2A" w:rsidP="00A74E6F">
            <w:pPr>
              <w:widowControl w:val="0"/>
              <w:autoSpaceDE w:val="0"/>
              <w:autoSpaceDN w:val="0"/>
              <w:adjustRightInd w:val="0"/>
              <w:spacing w:after="0" w:line="240" w:lineRule="auto"/>
              <w:jc w:val="center"/>
              <w:rPr>
                <w:rFonts w:ascii="Times New Roman" w:hAnsi="Times New Roman" w:cs="Times New Roman"/>
                <w:sz w:val="24"/>
                <w:szCs w:val="24"/>
              </w:rPr>
            </w:pPr>
            <w:r w:rsidRPr="00BC1567">
              <w:rPr>
                <w:rFonts w:ascii="Times New Roman" w:hAnsi="Times New Roman" w:cs="Times New Roman"/>
                <w:sz w:val="24"/>
                <w:szCs w:val="24"/>
              </w:rPr>
              <w:t>Этап     совершенствования</w:t>
            </w:r>
          </w:p>
          <w:p w:rsidR="00A10C2A" w:rsidRPr="00BC1567" w:rsidRDefault="00A10C2A" w:rsidP="00D060FB">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 xml:space="preserve">спортивного   мастерства   </w:t>
            </w:r>
          </w:p>
        </w:tc>
        <w:tc>
          <w:tcPr>
            <w:tcW w:w="1288" w:type="pct"/>
            <w:vMerge w:val="restart"/>
            <w:tcBorders>
              <w:left w:val="single" w:sz="8" w:space="0" w:color="auto"/>
              <w:right w:val="single" w:sz="8" w:space="0" w:color="auto"/>
            </w:tcBorders>
          </w:tcPr>
          <w:p w:rsidR="00A10C2A" w:rsidRPr="00BC1567" w:rsidRDefault="00A10C2A" w:rsidP="00A74E6F">
            <w:pPr>
              <w:widowControl w:val="0"/>
              <w:autoSpaceDE w:val="0"/>
              <w:autoSpaceDN w:val="0"/>
              <w:adjustRightInd w:val="0"/>
              <w:spacing w:after="0" w:line="240" w:lineRule="auto"/>
              <w:jc w:val="center"/>
              <w:rPr>
                <w:rFonts w:ascii="Times New Roman" w:hAnsi="Times New Roman" w:cs="Times New Roman"/>
                <w:sz w:val="24"/>
                <w:szCs w:val="24"/>
              </w:rPr>
            </w:pPr>
            <w:r w:rsidRPr="00BC1567">
              <w:rPr>
                <w:rFonts w:ascii="Times New Roman" w:hAnsi="Times New Roman" w:cs="Times New Roman"/>
                <w:sz w:val="24"/>
                <w:szCs w:val="24"/>
              </w:rPr>
              <w:t xml:space="preserve">Этап   </w:t>
            </w:r>
            <w:proofErr w:type="gramStart"/>
            <w:r w:rsidRPr="00BC1567">
              <w:rPr>
                <w:rFonts w:ascii="Times New Roman" w:hAnsi="Times New Roman" w:cs="Times New Roman"/>
                <w:sz w:val="24"/>
                <w:szCs w:val="24"/>
              </w:rPr>
              <w:t>высшего</w:t>
            </w:r>
            <w:proofErr w:type="gramEnd"/>
          </w:p>
          <w:p w:rsidR="00A10C2A" w:rsidRPr="00BC1567" w:rsidRDefault="00A10C2A" w:rsidP="00A74E6F">
            <w:pPr>
              <w:widowControl w:val="0"/>
              <w:autoSpaceDE w:val="0"/>
              <w:autoSpaceDN w:val="0"/>
              <w:adjustRightInd w:val="0"/>
              <w:spacing w:after="0" w:line="240" w:lineRule="auto"/>
              <w:jc w:val="center"/>
              <w:rPr>
                <w:rFonts w:ascii="Times New Roman" w:hAnsi="Times New Roman" w:cs="Times New Roman"/>
                <w:sz w:val="24"/>
                <w:szCs w:val="24"/>
              </w:rPr>
            </w:pPr>
            <w:r w:rsidRPr="00BC1567">
              <w:rPr>
                <w:rFonts w:ascii="Times New Roman" w:hAnsi="Times New Roman" w:cs="Times New Roman"/>
                <w:sz w:val="24"/>
                <w:szCs w:val="24"/>
              </w:rPr>
              <w:t>спортивного</w:t>
            </w:r>
          </w:p>
          <w:p w:rsidR="00A10C2A" w:rsidRPr="00BC1567" w:rsidRDefault="00A10C2A" w:rsidP="00A74E6F">
            <w:pPr>
              <w:widowControl w:val="0"/>
              <w:autoSpaceDE w:val="0"/>
              <w:autoSpaceDN w:val="0"/>
              <w:adjustRightInd w:val="0"/>
              <w:spacing w:after="0" w:line="240" w:lineRule="auto"/>
              <w:jc w:val="center"/>
              <w:rPr>
                <w:rFonts w:ascii="Times New Roman" w:hAnsi="Times New Roman" w:cs="Times New Roman"/>
                <w:sz w:val="24"/>
                <w:szCs w:val="24"/>
              </w:rPr>
            </w:pPr>
            <w:r w:rsidRPr="00BC1567">
              <w:rPr>
                <w:rFonts w:ascii="Times New Roman" w:hAnsi="Times New Roman" w:cs="Times New Roman"/>
                <w:sz w:val="24"/>
                <w:szCs w:val="24"/>
              </w:rPr>
              <w:t>мастерства</w:t>
            </w:r>
          </w:p>
        </w:tc>
      </w:tr>
      <w:tr w:rsidR="00A10C2A" w:rsidRPr="00BC1567" w:rsidTr="00A10C2A">
        <w:trPr>
          <w:trHeight w:val="210"/>
          <w:tblCellSpacing w:w="5" w:type="nil"/>
        </w:trPr>
        <w:tc>
          <w:tcPr>
            <w:tcW w:w="898" w:type="pct"/>
            <w:vMerge/>
            <w:tcBorders>
              <w:left w:val="single" w:sz="8" w:space="0" w:color="auto"/>
              <w:bottom w:val="single" w:sz="8" w:space="0" w:color="auto"/>
              <w:right w:val="single" w:sz="8" w:space="0" w:color="auto"/>
            </w:tcBorders>
          </w:tcPr>
          <w:p w:rsidR="00A10C2A" w:rsidRPr="00BC1567" w:rsidRDefault="00A10C2A" w:rsidP="00D060FB">
            <w:pPr>
              <w:widowControl w:val="0"/>
              <w:autoSpaceDE w:val="0"/>
              <w:autoSpaceDN w:val="0"/>
              <w:adjustRightInd w:val="0"/>
              <w:spacing w:after="0" w:line="240" w:lineRule="auto"/>
              <w:jc w:val="center"/>
              <w:rPr>
                <w:rFonts w:ascii="Times New Roman" w:hAnsi="Times New Roman" w:cs="Times New Roman"/>
                <w:sz w:val="24"/>
                <w:szCs w:val="24"/>
              </w:rPr>
            </w:pPr>
          </w:p>
        </w:tc>
        <w:tc>
          <w:tcPr>
            <w:tcW w:w="617" w:type="pct"/>
            <w:tcBorders>
              <w:top w:val="single" w:sz="4" w:space="0" w:color="auto"/>
              <w:left w:val="single" w:sz="4" w:space="0" w:color="auto"/>
              <w:bottom w:val="single" w:sz="4" w:space="0" w:color="auto"/>
              <w:right w:val="single" w:sz="4" w:space="0" w:color="auto"/>
            </w:tcBorders>
          </w:tcPr>
          <w:p w:rsidR="00A10C2A" w:rsidRPr="00BC1567" w:rsidRDefault="00A10C2A" w:rsidP="00A74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2-х лет</w:t>
            </w:r>
          </w:p>
        </w:tc>
        <w:tc>
          <w:tcPr>
            <w:tcW w:w="682" w:type="pct"/>
            <w:tcBorders>
              <w:top w:val="single" w:sz="4" w:space="0" w:color="auto"/>
              <w:left w:val="single" w:sz="4" w:space="0" w:color="auto"/>
              <w:bottom w:val="single" w:sz="4" w:space="0" w:color="auto"/>
              <w:right w:val="single" w:sz="8" w:space="0" w:color="auto"/>
            </w:tcBorders>
          </w:tcPr>
          <w:p w:rsidR="00A10C2A" w:rsidRPr="00BC1567" w:rsidRDefault="00A10C2A" w:rsidP="00A74E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свыше 2-х лет</w:t>
            </w:r>
          </w:p>
        </w:tc>
        <w:tc>
          <w:tcPr>
            <w:tcW w:w="1515" w:type="pct"/>
            <w:vMerge/>
            <w:tcBorders>
              <w:left w:val="single" w:sz="8" w:space="0" w:color="auto"/>
              <w:bottom w:val="single" w:sz="8" w:space="0" w:color="auto"/>
              <w:right w:val="single" w:sz="8" w:space="0" w:color="auto"/>
            </w:tcBorders>
          </w:tcPr>
          <w:p w:rsidR="00A10C2A" w:rsidRPr="00BC1567" w:rsidRDefault="00A10C2A" w:rsidP="00A74E6F">
            <w:pPr>
              <w:widowControl w:val="0"/>
              <w:autoSpaceDE w:val="0"/>
              <w:autoSpaceDN w:val="0"/>
              <w:adjustRightInd w:val="0"/>
              <w:spacing w:after="0" w:line="240" w:lineRule="auto"/>
              <w:jc w:val="center"/>
              <w:rPr>
                <w:rFonts w:ascii="Times New Roman" w:hAnsi="Times New Roman" w:cs="Times New Roman"/>
                <w:sz w:val="24"/>
                <w:szCs w:val="24"/>
              </w:rPr>
            </w:pPr>
          </w:p>
        </w:tc>
        <w:tc>
          <w:tcPr>
            <w:tcW w:w="1288" w:type="pct"/>
            <w:vMerge/>
            <w:tcBorders>
              <w:left w:val="single" w:sz="8" w:space="0" w:color="auto"/>
              <w:bottom w:val="single" w:sz="8" w:space="0" w:color="auto"/>
              <w:right w:val="single" w:sz="8" w:space="0" w:color="auto"/>
            </w:tcBorders>
          </w:tcPr>
          <w:p w:rsidR="00A10C2A" w:rsidRPr="00BC1567" w:rsidRDefault="00A10C2A" w:rsidP="00A74E6F">
            <w:pPr>
              <w:widowControl w:val="0"/>
              <w:autoSpaceDE w:val="0"/>
              <w:autoSpaceDN w:val="0"/>
              <w:adjustRightInd w:val="0"/>
              <w:spacing w:after="0" w:line="240" w:lineRule="auto"/>
              <w:jc w:val="center"/>
              <w:rPr>
                <w:rFonts w:ascii="Times New Roman" w:hAnsi="Times New Roman" w:cs="Times New Roman"/>
                <w:sz w:val="24"/>
                <w:szCs w:val="24"/>
              </w:rPr>
            </w:pPr>
          </w:p>
        </w:tc>
      </w:tr>
      <w:tr w:rsidR="00A10C2A" w:rsidRPr="00BC1567" w:rsidTr="00A10C2A">
        <w:trPr>
          <w:trHeight w:val="400"/>
          <w:tblCellSpacing w:w="5" w:type="nil"/>
        </w:trPr>
        <w:tc>
          <w:tcPr>
            <w:tcW w:w="898" w:type="pct"/>
            <w:tcBorders>
              <w:left w:val="single" w:sz="8" w:space="0" w:color="auto"/>
              <w:bottom w:val="single" w:sz="8" w:space="0" w:color="auto"/>
              <w:right w:val="single" w:sz="8" w:space="0" w:color="auto"/>
            </w:tcBorders>
          </w:tcPr>
          <w:p w:rsidR="00A10C2A" w:rsidRPr="00BC1567" w:rsidRDefault="00A10C2A" w:rsidP="00D060FB">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 xml:space="preserve"> Контрольные</w:t>
            </w:r>
          </w:p>
        </w:tc>
        <w:tc>
          <w:tcPr>
            <w:tcW w:w="617" w:type="pct"/>
            <w:tcBorders>
              <w:top w:val="single" w:sz="4" w:space="0" w:color="auto"/>
              <w:left w:val="single" w:sz="8" w:space="0" w:color="auto"/>
              <w:bottom w:val="single" w:sz="8" w:space="0" w:color="auto"/>
              <w:right w:val="single" w:sz="4" w:space="0" w:color="auto"/>
            </w:tcBorders>
          </w:tcPr>
          <w:p w:rsidR="00A10C2A" w:rsidRPr="00FD5A37" w:rsidRDefault="00A10C2A" w:rsidP="00212C07">
            <w:pPr>
              <w:pStyle w:val="ConsPlusNormal"/>
              <w:jc w:val="center"/>
              <w:rPr>
                <w:rFonts w:ascii="Times New Roman" w:hAnsi="Times New Roman" w:cs="Times New Roman"/>
                <w:sz w:val="24"/>
                <w:szCs w:val="24"/>
              </w:rPr>
            </w:pPr>
            <w:r w:rsidRPr="00FD5A37">
              <w:rPr>
                <w:rFonts w:ascii="Times New Roman" w:hAnsi="Times New Roman" w:cs="Times New Roman"/>
                <w:sz w:val="24"/>
                <w:szCs w:val="24"/>
              </w:rPr>
              <w:t>6 - 8</w:t>
            </w:r>
          </w:p>
        </w:tc>
        <w:tc>
          <w:tcPr>
            <w:tcW w:w="682" w:type="pct"/>
            <w:tcBorders>
              <w:top w:val="single" w:sz="4" w:space="0" w:color="auto"/>
              <w:left w:val="single" w:sz="4" w:space="0" w:color="auto"/>
              <w:bottom w:val="single" w:sz="8" w:space="0" w:color="auto"/>
              <w:right w:val="single" w:sz="8" w:space="0" w:color="auto"/>
            </w:tcBorders>
          </w:tcPr>
          <w:p w:rsidR="00A10C2A" w:rsidRPr="00BC1567"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515" w:type="pct"/>
            <w:tcBorders>
              <w:left w:val="single" w:sz="8" w:space="0" w:color="auto"/>
              <w:bottom w:val="single" w:sz="8" w:space="0" w:color="auto"/>
              <w:right w:val="single" w:sz="8" w:space="0" w:color="auto"/>
            </w:tcBorders>
          </w:tcPr>
          <w:p w:rsidR="00A10C2A" w:rsidRPr="00BC1567"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288" w:type="pct"/>
            <w:tcBorders>
              <w:left w:val="single" w:sz="8" w:space="0" w:color="auto"/>
              <w:bottom w:val="single" w:sz="8" w:space="0" w:color="auto"/>
              <w:right w:val="single" w:sz="8" w:space="0" w:color="auto"/>
            </w:tcBorders>
          </w:tcPr>
          <w:p w:rsidR="00A10C2A" w:rsidRPr="00BC1567"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6-10</w:t>
            </w:r>
          </w:p>
        </w:tc>
      </w:tr>
      <w:tr w:rsidR="00A10C2A" w:rsidRPr="00BC1567" w:rsidTr="00A10C2A">
        <w:trPr>
          <w:tblCellSpacing w:w="5" w:type="nil"/>
        </w:trPr>
        <w:tc>
          <w:tcPr>
            <w:tcW w:w="898" w:type="pct"/>
            <w:tcBorders>
              <w:left w:val="single" w:sz="8" w:space="0" w:color="auto"/>
              <w:bottom w:val="single" w:sz="8" w:space="0" w:color="auto"/>
              <w:right w:val="single" w:sz="8" w:space="0" w:color="auto"/>
            </w:tcBorders>
          </w:tcPr>
          <w:p w:rsidR="00A10C2A" w:rsidRPr="00BC1567" w:rsidRDefault="00A10C2A" w:rsidP="00D060FB">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 xml:space="preserve"> Отборочные </w:t>
            </w:r>
          </w:p>
        </w:tc>
        <w:tc>
          <w:tcPr>
            <w:tcW w:w="617" w:type="pct"/>
            <w:tcBorders>
              <w:left w:val="single" w:sz="8" w:space="0" w:color="auto"/>
              <w:bottom w:val="single" w:sz="8" w:space="0" w:color="auto"/>
              <w:right w:val="single" w:sz="4" w:space="0" w:color="auto"/>
            </w:tcBorders>
          </w:tcPr>
          <w:p w:rsidR="00A10C2A" w:rsidRPr="00FD5A37" w:rsidRDefault="00A10C2A" w:rsidP="00212C07">
            <w:pPr>
              <w:pStyle w:val="ConsPlusNormal"/>
              <w:jc w:val="center"/>
              <w:rPr>
                <w:rFonts w:ascii="Times New Roman" w:hAnsi="Times New Roman" w:cs="Times New Roman"/>
                <w:sz w:val="24"/>
                <w:szCs w:val="24"/>
              </w:rPr>
            </w:pPr>
            <w:r w:rsidRPr="00FD5A37">
              <w:rPr>
                <w:rFonts w:ascii="Times New Roman" w:hAnsi="Times New Roman" w:cs="Times New Roman"/>
                <w:sz w:val="24"/>
                <w:szCs w:val="24"/>
              </w:rPr>
              <w:t>2 - 4</w:t>
            </w:r>
          </w:p>
        </w:tc>
        <w:tc>
          <w:tcPr>
            <w:tcW w:w="682" w:type="pct"/>
            <w:tcBorders>
              <w:left w:val="single" w:sz="4" w:space="0" w:color="auto"/>
              <w:bottom w:val="single" w:sz="8" w:space="0" w:color="auto"/>
              <w:right w:val="single" w:sz="8" w:space="0" w:color="auto"/>
            </w:tcBorders>
          </w:tcPr>
          <w:p w:rsidR="00A10C2A" w:rsidRPr="00BC1567"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BC1567">
              <w:rPr>
                <w:rFonts w:ascii="Times New Roman" w:hAnsi="Times New Roman" w:cs="Times New Roman"/>
                <w:sz w:val="24"/>
                <w:szCs w:val="24"/>
              </w:rPr>
              <w:t xml:space="preserve"> - 6</w:t>
            </w:r>
          </w:p>
        </w:tc>
        <w:tc>
          <w:tcPr>
            <w:tcW w:w="1515" w:type="pct"/>
            <w:tcBorders>
              <w:left w:val="single" w:sz="8" w:space="0" w:color="auto"/>
              <w:bottom w:val="single" w:sz="8" w:space="0" w:color="auto"/>
              <w:right w:val="single" w:sz="8" w:space="0" w:color="auto"/>
            </w:tcBorders>
          </w:tcPr>
          <w:p w:rsidR="00A10C2A" w:rsidRPr="00BC1567"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5-10</w:t>
            </w:r>
          </w:p>
        </w:tc>
        <w:tc>
          <w:tcPr>
            <w:tcW w:w="1288" w:type="pct"/>
            <w:tcBorders>
              <w:left w:val="single" w:sz="8" w:space="0" w:color="auto"/>
              <w:bottom w:val="single" w:sz="8" w:space="0" w:color="auto"/>
              <w:right w:val="single" w:sz="8" w:space="0" w:color="auto"/>
            </w:tcBorders>
          </w:tcPr>
          <w:p w:rsidR="00A10C2A" w:rsidRPr="00BC1567"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6 -12</w:t>
            </w:r>
          </w:p>
        </w:tc>
      </w:tr>
      <w:tr w:rsidR="00A10C2A" w:rsidRPr="00BC1567" w:rsidTr="00A10C2A">
        <w:trPr>
          <w:tblCellSpacing w:w="5" w:type="nil"/>
        </w:trPr>
        <w:tc>
          <w:tcPr>
            <w:tcW w:w="898" w:type="pct"/>
            <w:tcBorders>
              <w:left w:val="single" w:sz="8" w:space="0" w:color="auto"/>
              <w:bottom w:val="single" w:sz="8" w:space="0" w:color="auto"/>
              <w:right w:val="single" w:sz="8" w:space="0" w:color="auto"/>
            </w:tcBorders>
          </w:tcPr>
          <w:p w:rsidR="00A10C2A" w:rsidRPr="00BC1567" w:rsidRDefault="00A10C2A" w:rsidP="00D060FB">
            <w:pPr>
              <w:widowControl w:val="0"/>
              <w:autoSpaceDE w:val="0"/>
              <w:autoSpaceDN w:val="0"/>
              <w:adjustRightInd w:val="0"/>
              <w:spacing w:after="0" w:line="240" w:lineRule="auto"/>
              <w:rPr>
                <w:rFonts w:ascii="Times New Roman" w:hAnsi="Times New Roman" w:cs="Times New Roman"/>
                <w:sz w:val="24"/>
                <w:szCs w:val="24"/>
              </w:rPr>
            </w:pPr>
            <w:r w:rsidRPr="00BC1567">
              <w:rPr>
                <w:rFonts w:ascii="Times New Roman" w:hAnsi="Times New Roman" w:cs="Times New Roman"/>
                <w:sz w:val="24"/>
                <w:szCs w:val="24"/>
              </w:rPr>
              <w:t xml:space="preserve">  Основные  </w:t>
            </w:r>
          </w:p>
        </w:tc>
        <w:tc>
          <w:tcPr>
            <w:tcW w:w="617" w:type="pct"/>
            <w:tcBorders>
              <w:left w:val="single" w:sz="8" w:space="0" w:color="auto"/>
              <w:bottom w:val="single" w:sz="8" w:space="0" w:color="auto"/>
              <w:right w:val="single" w:sz="4" w:space="0" w:color="auto"/>
            </w:tcBorders>
          </w:tcPr>
          <w:p w:rsidR="00A10C2A" w:rsidRPr="00FD5A37" w:rsidRDefault="00A10C2A" w:rsidP="00212C07">
            <w:pPr>
              <w:pStyle w:val="ConsPlusNormal"/>
              <w:jc w:val="center"/>
              <w:rPr>
                <w:rFonts w:ascii="Times New Roman" w:hAnsi="Times New Roman" w:cs="Times New Roman"/>
                <w:sz w:val="24"/>
                <w:szCs w:val="24"/>
              </w:rPr>
            </w:pPr>
            <w:r w:rsidRPr="00FD5A37">
              <w:rPr>
                <w:rFonts w:ascii="Times New Roman" w:hAnsi="Times New Roman" w:cs="Times New Roman"/>
                <w:sz w:val="24"/>
                <w:szCs w:val="24"/>
              </w:rPr>
              <w:t>1 - 2</w:t>
            </w:r>
          </w:p>
        </w:tc>
        <w:tc>
          <w:tcPr>
            <w:tcW w:w="682" w:type="pct"/>
            <w:tcBorders>
              <w:left w:val="single" w:sz="4" w:space="0" w:color="auto"/>
              <w:bottom w:val="single" w:sz="8" w:space="0" w:color="auto"/>
              <w:right w:val="single" w:sz="8" w:space="0" w:color="auto"/>
            </w:tcBorders>
          </w:tcPr>
          <w:p w:rsidR="00A10C2A" w:rsidRPr="00BC1567"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515" w:type="pct"/>
            <w:tcBorders>
              <w:left w:val="single" w:sz="8" w:space="0" w:color="auto"/>
              <w:bottom w:val="single" w:sz="8" w:space="0" w:color="auto"/>
              <w:right w:val="single" w:sz="8" w:space="0" w:color="auto"/>
            </w:tcBorders>
          </w:tcPr>
          <w:p w:rsidR="00A10C2A" w:rsidRPr="00BC1567"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5 - 10</w:t>
            </w:r>
          </w:p>
        </w:tc>
        <w:tc>
          <w:tcPr>
            <w:tcW w:w="1288" w:type="pct"/>
            <w:tcBorders>
              <w:left w:val="single" w:sz="8" w:space="0" w:color="auto"/>
              <w:bottom w:val="single" w:sz="8" w:space="0" w:color="auto"/>
              <w:right w:val="single" w:sz="8" w:space="0" w:color="auto"/>
            </w:tcBorders>
          </w:tcPr>
          <w:p w:rsidR="00A10C2A" w:rsidRPr="00BC1567" w:rsidRDefault="00A10C2A" w:rsidP="00337C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6-10</w:t>
            </w:r>
          </w:p>
        </w:tc>
      </w:tr>
    </w:tbl>
    <w:p w:rsidR="009D10CF" w:rsidRDefault="009D10CF" w:rsidP="009D10CF">
      <w:pPr>
        <w:rPr>
          <w:rFonts w:ascii="Times New Roman" w:hAnsi="Times New Roman" w:cs="Times New Roman"/>
          <w:sz w:val="28"/>
          <w:szCs w:val="28"/>
        </w:rPr>
      </w:pPr>
    </w:p>
    <w:p w:rsidR="009D10CF" w:rsidRPr="009D10CF" w:rsidRDefault="00326741" w:rsidP="0013055E">
      <w:pPr>
        <w:tabs>
          <w:tab w:val="left" w:pos="2715"/>
        </w:tabs>
        <w:jc w:val="center"/>
        <w:rPr>
          <w:rFonts w:ascii="Times New Roman" w:hAnsi="Times New Roman" w:cs="Times New Roman"/>
          <w:b/>
          <w:sz w:val="28"/>
          <w:szCs w:val="28"/>
        </w:rPr>
      </w:pPr>
      <w:r>
        <w:rPr>
          <w:rFonts w:ascii="Times New Roman" w:hAnsi="Times New Roman" w:cs="Times New Roman"/>
          <w:b/>
          <w:sz w:val="28"/>
          <w:szCs w:val="28"/>
        </w:rPr>
        <w:t>Объем  тренировочной</w:t>
      </w:r>
      <w:r w:rsidR="009D10CF" w:rsidRPr="009D10CF">
        <w:rPr>
          <w:rFonts w:ascii="Times New Roman" w:hAnsi="Times New Roman" w:cs="Times New Roman"/>
          <w:b/>
          <w:sz w:val="28"/>
          <w:szCs w:val="28"/>
        </w:rPr>
        <w:t xml:space="preserve"> нагрузки</w:t>
      </w:r>
      <w:r>
        <w:rPr>
          <w:rFonts w:ascii="Times New Roman" w:hAnsi="Times New Roman" w:cs="Times New Roman"/>
          <w:b/>
          <w:sz w:val="28"/>
          <w:szCs w:val="28"/>
        </w:rPr>
        <w:t xml:space="preserve"> (мин.- макс.)</w:t>
      </w:r>
    </w:p>
    <w:tbl>
      <w:tblPr>
        <w:tblpPr w:leftFromText="180" w:rightFromText="180" w:vertAnchor="text" w:horzAnchor="margin" w:tblpY="231"/>
        <w:tblW w:w="5000" w:type="pct"/>
        <w:tblCellSpacing w:w="5" w:type="nil"/>
        <w:tblCellMar>
          <w:left w:w="75" w:type="dxa"/>
          <w:right w:w="75" w:type="dxa"/>
        </w:tblCellMar>
        <w:tblLook w:val="0000"/>
      </w:tblPr>
      <w:tblGrid>
        <w:gridCol w:w="2074"/>
        <w:gridCol w:w="1221"/>
        <w:gridCol w:w="1448"/>
        <w:gridCol w:w="2599"/>
        <w:gridCol w:w="2445"/>
      </w:tblGrid>
      <w:tr w:rsidR="00A10C2A" w:rsidRPr="00C57142" w:rsidTr="0013055E">
        <w:trPr>
          <w:trHeight w:val="400"/>
          <w:tblCellSpacing w:w="5" w:type="nil"/>
        </w:trPr>
        <w:tc>
          <w:tcPr>
            <w:tcW w:w="1059" w:type="pct"/>
            <w:vMerge w:val="restart"/>
            <w:tcBorders>
              <w:top w:val="single" w:sz="8" w:space="0" w:color="auto"/>
              <w:left w:val="single" w:sz="8" w:space="0" w:color="auto"/>
              <w:right w:val="single" w:sz="8" w:space="0" w:color="auto"/>
            </w:tcBorders>
          </w:tcPr>
          <w:p w:rsidR="00A10C2A" w:rsidRPr="00C57142" w:rsidRDefault="00A10C2A" w:rsidP="00A10C2A">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 xml:space="preserve">    Этапный   </w:t>
            </w:r>
          </w:p>
          <w:p w:rsidR="00A10C2A" w:rsidRPr="00C57142" w:rsidRDefault="00A10C2A" w:rsidP="00A10C2A">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 xml:space="preserve">   норматив   </w:t>
            </w:r>
          </w:p>
        </w:tc>
        <w:tc>
          <w:tcPr>
            <w:tcW w:w="3941" w:type="pct"/>
            <w:gridSpan w:val="4"/>
            <w:tcBorders>
              <w:top w:val="single" w:sz="8" w:space="0" w:color="auto"/>
              <w:left w:val="single" w:sz="4" w:space="0" w:color="auto"/>
              <w:bottom w:val="single" w:sz="8" w:space="0" w:color="auto"/>
              <w:right w:val="single" w:sz="8" w:space="0" w:color="auto"/>
            </w:tcBorders>
          </w:tcPr>
          <w:p w:rsidR="00A10C2A" w:rsidRPr="00C57142" w:rsidRDefault="00A10C2A" w:rsidP="00A10C2A">
            <w:pPr>
              <w:widowControl w:val="0"/>
              <w:autoSpaceDE w:val="0"/>
              <w:autoSpaceDN w:val="0"/>
              <w:adjustRightInd w:val="0"/>
              <w:spacing w:after="0" w:line="240" w:lineRule="auto"/>
              <w:jc w:val="center"/>
              <w:rPr>
                <w:rFonts w:ascii="Times New Roman" w:hAnsi="Times New Roman" w:cs="Times New Roman"/>
                <w:sz w:val="24"/>
                <w:szCs w:val="24"/>
              </w:rPr>
            </w:pPr>
            <w:r w:rsidRPr="00C57142">
              <w:rPr>
                <w:rFonts w:ascii="Times New Roman" w:hAnsi="Times New Roman" w:cs="Times New Roman"/>
                <w:sz w:val="24"/>
                <w:szCs w:val="24"/>
              </w:rPr>
              <w:t>Этапы спортивной подготовки</w:t>
            </w:r>
          </w:p>
        </w:tc>
      </w:tr>
      <w:tr w:rsidR="00A10C2A" w:rsidRPr="00C57142" w:rsidTr="0013055E">
        <w:trPr>
          <w:trHeight w:val="833"/>
          <w:tblCellSpacing w:w="5" w:type="nil"/>
        </w:trPr>
        <w:tc>
          <w:tcPr>
            <w:tcW w:w="1059" w:type="pct"/>
            <w:vMerge/>
            <w:tcBorders>
              <w:left w:val="single" w:sz="8" w:space="0" w:color="auto"/>
              <w:right w:val="single" w:sz="8" w:space="0" w:color="auto"/>
            </w:tcBorders>
          </w:tcPr>
          <w:p w:rsidR="00A10C2A" w:rsidRPr="00C57142" w:rsidRDefault="00A10C2A" w:rsidP="00A10C2A">
            <w:pPr>
              <w:widowControl w:val="0"/>
              <w:autoSpaceDE w:val="0"/>
              <w:autoSpaceDN w:val="0"/>
              <w:adjustRightInd w:val="0"/>
              <w:spacing w:after="0" w:line="240" w:lineRule="auto"/>
              <w:ind w:left="540"/>
              <w:jc w:val="both"/>
              <w:rPr>
                <w:rFonts w:ascii="Times New Roman" w:hAnsi="Times New Roman" w:cs="Times New Roman"/>
                <w:sz w:val="24"/>
                <w:szCs w:val="24"/>
              </w:rPr>
            </w:pPr>
          </w:p>
        </w:tc>
        <w:tc>
          <w:tcPr>
            <w:tcW w:w="1364" w:type="pct"/>
            <w:gridSpan w:val="2"/>
            <w:tcBorders>
              <w:left w:val="single" w:sz="4" w:space="0" w:color="auto"/>
              <w:bottom w:val="single" w:sz="4" w:space="0" w:color="auto"/>
              <w:right w:val="single" w:sz="4" w:space="0" w:color="auto"/>
            </w:tcBorders>
          </w:tcPr>
          <w:p w:rsidR="00A10C2A" w:rsidRPr="00C57142" w:rsidRDefault="00A10C2A" w:rsidP="00A10C2A">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Тренировочный</w:t>
            </w:r>
          </w:p>
          <w:p w:rsidR="00A10C2A" w:rsidRPr="00C57142" w:rsidRDefault="00A10C2A" w:rsidP="00A10C2A">
            <w:pPr>
              <w:widowControl w:val="0"/>
              <w:autoSpaceDE w:val="0"/>
              <w:autoSpaceDN w:val="0"/>
              <w:adjustRightInd w:val="0"/>
              <w:spacing w:after="0" w:line="240" w:lineRule="auto"/>
              <w:jc w:val="center"/>
              <w:rPr>
                <w:rFonts w:ascii="Times New Roman" w:hAnsi="Times New Roman" w:cs="Times New Roman"/>
                <w:sz w:val="24"/>
                <w:szCs w:val="24"/>
              </w:rPr>
            </w:pPr>
            <w:r w:rsidRPr="00C57142">
              <w:rPr>
                <w:rFonts w:ascii="Times New Roman" w:hAnsi="Times New Roman" w:cs="Times New Roman"/>
                <w:sz w:val="24"/>
                <w:szCs w:val="24"/>
              </w:rPr>
              <w:t>этап (этап</w:t>
            </w:r>
            <w:r>
              <w:rPr>
                <w:rFonts w:ascii="Times New Roman" w:hAnsi="Times New Roman" w:cs="Times New Roman"/>
                <w:sz w:val="24"/>
                <w:szCs w:val="24"/>
              </w:rPr>
              <w:t xml:space="preserve"> </w:t>
            </w:r>
            <w:r w:rsidRPr="00C57142">
              <w:rPr>
                <w:rFonts w:ascii="Times New Roman" w:hAnsi="Times New Roman" w:cs="Times New Roman"/>
                <w:sz w:val="24"/>
                <w:szCs w:val="24"/>
              </w:rPr>
              <w:t>спортивной</w:t>
            </w:r>
          </w:p>
          <w:p w:rsidR="00A10C2A" w:rsidRPr="00C57142" w:rsidRDefault="00A10C2A" w:rsidP="00A10C2A">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специализации</w:t>
            </w:r>
            <w:r>
              <w:rPr>
                <w:rFonts w:ascii="Times New Roman" w:hAnsi="Times New Roman" w:cs="Times New Roman"/>
                <w:sz w:val="24"/>
                <w:szCs w:val="24"/>
              </w:rPr>
              <w:t>)</w:t>
            </w:r>
          </w:p>
        </w:tc>
        <w:tc>
          <w:tcPr>
            <w:tcW w:w="1328" w:type="pct"/>
            <w:vMerge w:val="restart"/>
            <w:tcBorders>
              <w:left w:val="single" w:sz="4" w:space="0" w:color="auto"/>
              <w:right w:val="single" w:sz="8" w:space="0" w:color="auto"/>
            </w:tcBorders>
          </w:tcPr>
          <w:p w:rsidR="00A10C2A" w:rsidRPr="00C57142" w:rsidRDefault="00A10C2A" w:rsidP="00A10C2A">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 xml:space="preserve">       Этап      </w:t>
            </w:r>
          </w:p>
          <w:p w:rsidR="00A10C2A" w:rsidRPr="00C57142" w:rsidRDefault="00A10C2A" w:rsidP="00A10C2A">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совершенствования</w:t>
            </w:r>
          </w:p>
          <w:p w:rsidR="00A10C2A" w:rsidRPr="00C57142" w:rsidRDefault="00A10C2A" w:rsidP="00A10C2A">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 xml:space="preserve">   спортивного   </w:t>
            </w:r>
          </w:p>
          <w:p w:rsidR="00A10C2A" w:rsidRPr="00C57142" w:rsidRDefault="00A10C2A" w:rsidP="00A10C2A">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 xml:space="preserve">    мастерства   </w:t>
            </w:r>
          </w:p>
        </w:tc>
        <w:tc>
          <w:tcPr>
            <w:tcW w:w="1250" w:type="pct"/>
            <w:vMerge w:val="restart"/>
            <w:tcBorders>
              <w:left w:val="single" w:sz="8" w:space="0" w:color="auto"/>
              <w:right w:val="single" w:sz="8" w:space="0" w:color="auto"/>
            </w:tcBorders>
          </w:tcPr>
          <w:p w:rsidR="00A10C2A" w:rsidRPr="00C57142" w:rsidRDefault="00A10C2A" w:rsidP="00A10C2A">
            <w:pPr>
              <w:widowControl w:val="0"/>
              <w:autoSpaceDE w:val="0"/>
              <w:autoSpaceDN w:val="0"/>
              <w:adjustRightInd w:val="0"/>
              <w:spacing w:after="0" w:line="240" w:lineRule="auto"/>
              <w:jc w:val="center"/>
              <w:rPr>
                <w:rFonts w:ascii="Times New Roman" w:hAnsi="Times New Roman" w:cs="Times New Roman"/>
                <w:sz w:val="24"/>
                <w:szCs w:val="24"/>
              </w:rPr>
            </w:pPr>
            <w:r w:rsidRPr="00C57142">
              <w:rPr>
                <w:rFonts w:ascii="Times New Roman" w:hAnsi="Times New Roman" w:cs="Times New Roman"/>
                <w:sz w:val="24"/>
                <w:szCs w:val="24"/>
              </w:rPr>
              <w:t>Этап</w:t>
            </w:r>
          </w:p>
          <w:p w:rsidR="00A10C2A" w:rsidRPr="00C57142" w:rsidRDefault="00A10C2A" w:rsidP="00A10C2A">
            <w:pPr>
              <w:widowControl w:val="0"/>
              <w:autoSpaceDE w:val="0"/>
              <w:autoSpaceDN w:val="0"/>
              <w:adjustRightInd w:val="0"/>
              <w:spacing w:after="0" w:line="240" w:lineRule="auto"/>
              <w:jc w:val="center"/>
              <w:rPr>
                <w:rFonts w:ascii="Times New Roman" w:hAnsi="Times New Roman" w:cs="Times New Roman"/>
                <w:sz w:val="24"/>
                <w:szCs w:val="24"/>
              </w:rPr>
            </w:pPr>
            <w:r w:rsidRPr="00C57142">
              <w:rPr>
                <w:rFonts w:ascii="Times New Roman" w:hAnsi="Times New Roman" w:cs="Times New Roman"/>
                <w:sz w:val="24"/>
                <w:szCs w:val="24"/>
              </w:rPr>
              <w:t>высшего</w:t>
            </w:r>
          </w:p>
          <w:p w:rsidR="00A10C2A" w:rsidRPr="00C57142" w:rsidRDefault="00A10C2A" w:rsidP="00A10C2A">
            <w:pPr>
              <w:widowControl w:val="0"/>
              <w:autoSpaceDE w:val="0"/>
              <w:autoSpaceDN w:val="0"/>
              <w:adjustRightInd w:val="0"/>
              <w:spacing w:after="0" w:line="240" w:lineRule="auto"/>
              <w:jc w:val="center"/>
              <w:rPr>
                <w:rFonts w:ascii="Times New Roman" w:hAnsi="Times New Roman" w:cs="Times New Roman"/>
                <w:sz w:val="24"/>
                <w:szCs w:val="24"/>
              </w:rPr>
            </w:pPr>
            <w:r w:rsidRPr="00C57142">
              <w:rPr>
                <w:rFonts w:ascii="Times New Roman" w:hAnsi="Times New Roman" w:cs="Times New Roman"/>
                <w:sz w:val="24"/>
                <w:szCs w:val="24"/>
              </w:rPr>
              <w:t>спортивного</w:t>
            </w:r>
          </w:p>
          <w:p w:rsidR="00A10C2A" w:rsidRPr="00C57142" w:rsidRDefault="00A10C2A" w:rsidP="00A10C2A">
            <w:pPr>
              <w:widowControl w:val="0"/>
              <w:autoSpaceDE w:val="0"/>
              <w:autoSpaceDN w:val="0"/>
              <w:adjustRightInd w:val="0"/>
              <w:spacing w:after="0" w:line="240" w:lineRule="auto"/>
              <w:jc w:val="center"/>
              <w:rPr>
                <w:rFonts w:ascii="Times New Roman" w:hAnsi="Times New Roman" w:cs="Times New Roman"/>
                <w:sz w:val="24"/>
                <w:szCs w:val="24"/>
              </w:rPr>
            </w:pPr>
            <w:r w:rsidRPr="00C57142">
              <w:rPr>
                <w:rFonts w:ascii="Times New Roman" w:hAnsi="Times New Roman" w:cs="Times New Roman"/>
                <w:sz w:val="24"/>
                <w:szCs w:val="24"/>
              </w:rPr>
              <w:t>мастерства</w:t>
            </w:r>
          </w:p>
        </w:tc>
      </w:tr>
      <w:tr w:rsidR="00A10C2A" w:rsidRPr="00C57142" w:rsidTr="0013055E">
        <w:trPr>
          <w:trHeight w:val="150"/>
          <w:tblCellSpacing w:w="5" w:type="nil"/>
        </w:trPr>
        <w:tc>
          <w:tcPr>
            <w:tcW w:w="1059" w:type="pct"/>
            <w:vMerge/>
            <w:tcBorders>
              <w:left w:val="single" w:sz="8" w:space="0" w:color="auto"/>
              <w:bottom w:val="single" w:sz="4" w:space="0" w:color="auto"/>
              <w:right w:val="single" w:sz="8" w:space="0" w:color="auto"/>
            </w:tcBorders>
          </w:tcPr>
          <w:p w:rsidR="00A10C2A" w:rsidRPr="00C57142" w:rsidRDefault="00A10C2A" w:rsidP="00A10C2A">
            <w:pPr>
              <w:widowControl w:val="0"/>
              <w:autoSpaceDE w:val="0"/>
              <w:autoSpaceDN w:val="0"/>
              <w:adjustRightInd w:val="0"/>
              <w:spacing w:after="0" w:line="240" w:lineRule="auto"/>
              <w:ind w:left="540"/>
              <w:jc w:val="both"/>
              <w:rPr>
                <w:rFonts w:ascii="Times New Roman" w:hAnsi="Times New Roman" w:cs="Times New Roman"/>
                <w:sz w:val="24"/>
                <w:szCs w:val="24"/>
              </w:rPr>
            </w:pPr>
          </w:p>
        </w:tc>
        <w:tc>
          <w:tcPr>
            <w:tcW w:w="624" w:type="pct"/>
            <w:tcBorders>
              <w:top w:val="single" w:sz="4" w:space="0" w:color="auto"/>
              <w:left w:val="single" w:sz="4" w:space="0" w:color="auto"/>
              <w:bottom w:val="single" w:sz="4" w:space="0" w:color="auto"/>
              <w:right w:val="single" w:sz="4" w:space="0" w:color="auto"/>
            </w:tcBorders>
          </w:tcPr>
          <w:p w:rsidR="00A10C2A" w:rsidRPr="00BC1567" w:rsidRDefault="00A10C2A" w:rsidP="00212C0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2-х лет</w:t>
            </w:r>
          </w:p>
        </w:tc>
        <w:tc>
          <w:tcPr>
            <w:tcW w:w="740" w:type="pct"/>
            <w:tcBorders>
              <w:top w:val="single" w:sz="4" w:space="0" w:color="auto"/>
              <w:left w:val="single" w:sz="4" w:space="0" w:color="auto"/>
              <w:bottom w:val="single" w:sz="4" w:space="0" w:color="auto"/>
              <w:right w:val="single" w:sz="4" w:space="0" w:color="auto"/>
            </w:tcBorders>
          </w:tcPr>
          <w:p w:rsidR="00A10C2A" w:rsidRPr="00BC1567" w:rsidRDefault="00A10C2A" w:rsidP="00212C0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свыше 2-х лет</w:t>
            </w:r>
          </w:p>
        </w:tc>
        <w:tc>
          <w:tcPr>
            <w:tcW w:w="1328" w:type="pct"/>
            <w:vMerge/>
            <w:tcBorders>
              <w:left w:val="single" w:sz="4" w:space="0" w:color="auto"/>
              <w:bottom w:val="single" w:sz="8" w:space="0" w:color="auto"/>
              <w:right w:val="single" w:sz="8" w:space="0" w:color="auto"/>
            </w:tcBorders>
          </w:tcPr>
          <w:p w:rsidR="00A10C2A" w:rsidRPr="00C57142" w:rsidRDefault="00A10C2A" w:rsidP="00A10C2A">
            <w:pPr>
              <w:widowControl w:val="0"/>
              <w:autoSpaceDE w:val="0"/>
              <w:autoSpaceDN w:val="0"/>
              <w:adjustRightInd w:val="0"/>
              <w:spacing w:after="0" w:line="240" w:lineRule="auto"/>
              <w:rPr>
                <w:rFonts w:ascii="Times New Roman" w:hAnsi="Times New Roman" w:cs="Times New Roman"/>
                <w:sz w:val="24"/>
                <w:szCs w:val="24"/>
              </w:rPr>
            </w:pPr>
          </w:p>
        </w:tc>
        <w:tc>
          <w:tcPr>
            <w:tcW w:w="1250" w:type="pct"/>
            <w:vMerge/>
            <w:tcBorders>
              <w:left w:val="single" w:sz="8" w:space="0" w:color="auto"/>
              <w:bottom w:val="single" w:sz="8" w:space="0" w:color="auto"/>
              <w:right w:val="single" w:sz="8" w:space="0" w:color="auto"/>
            </w:tcBorders>
          </w:tcPr>
          <w:p w:rsidR="00A10C2A" w:rsidRPr="00C57142" w:rsidRDefault="00A10C2A" w:rsidP="00A10C2A">
            <w:pPr>
              <w:widowControl w:val="0"/>
              <w:autoSpaceDE w:val="0"/>
              <w:autoSpaceDN w:val="0"/>
              <w:adjustRightInd w:val="0"/>
              <w:spacing w:after="0" w:line="240" w:lineRule="auto"/>
              <w:jc w:val="center"/>
              <w:rPr>
                <w:rFonts w:ascii="Times New Roman" w:hAnsi="Times New Roman" w:cs="Times New Roman"/>
                <w:sz w:val="24"/>
                <w:szCs w:val="24"/>
              </w:rPr>
            </w:pPr>
          </w:p>
        </w:tc>
      </w:tr>
      <w:tr w:rsidR="00A10C2A" w:rsidRPr="00C57142" w:rsidTr="0013055E">
        <w:trPr>
          <w:trHeight w:val="400"/>
          <w:tblCellSpacing w:w="5" w:type="nil"/>
        </w:trPr>
        <w:tc>
          <w:tcPr>
            <w:tcW w:w="1059" w:type="pct"/>
            <w:tcBorders>
              <w:left w:val="single" w:sz="8" w:space="0" w:color="auto"/>
              <w:bottom w:val="single" w:sz="8" w:space="0" w:color="auto"/>
              <w:right w:val="single" w:sz="8" w:space="0" w:color="auto"/>
            </w:tcBorders>
          </w:tcPr>
          <w:p w:rsidR="00A10C2A" w:rsidRPr="00C57142" w:rsidRDefault="00A10C2A" w:rsidP="00A10C2A">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 xml:space="preserve">  Количество  </w:t>
            </w:r>
          </w:p>
          <w:p w:rsidR="00A10C2A" w:rsidRPr="00C57142" w:rsidRDefault="00A10C2A" w:rsidP="00A10C2A">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часов в неделю</w:t>
            </w:r>
            <w:r>
              <w:rPr>
                <w:rFonts w:ascii="Times New Roman" w:hAnsi="Times New Roman" w:cs="Times New Roman"/>
                <w:sz w:val="24"/>
                <w:szCs w:val="24"/>
              </w:rPr>
              <w:t xml:space="preserve"> *</w:t>
            </w:r>
          </w:p>
        </w:tc>
        <w:tc>
          <w:tcPr>
            <w:tcW w:w="624" w:type="pct"/>
            <w:tcBorders>
              <w:left w:val="single" w:sz="8" w:space="0" w:color="auto"/>
              <w:bottom w:val="single" w:sz="8" w:space="0" w:color="auto"/>
              <w:right w:val="single" w:sz="4" w:space="0" w:color="auto"/>
            </w:tcBorders>
          </w:tcPr>
          <w:p w:rsidR="00A10C2A" w:rsidRPr="00FD5A37" w:rsidRDefault="00326741" w:rsidP="00212C07">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A10C2A" w:rsidRPr="00FD5A37">
              <w:rPr>
                <w:rFonts w:ascii="Times New Roman" w:hAnsi="Times New Roman" w:cs="Times New Roman"/>
                <w:sz w:val="24"/>
                <w:szCs w:val="24"/>
              </w:rPr>
              <w:t>13</w:t>
            </w:r>
          </w:p>
        </w:tc>
        <w:tc>
          <w:tcPr>
            <w:tcW w:w="740" w:type="pct"/>
            <w:tcBorders>
              <w:left w:val="single" w:sz="4" w:space="0" w:color="auto"/>
              <w:bottom w:val="single" w:sz="8" w:space="0" w:color="auto"/>
              <w:right w:val="single" w:sz="8" w:space="0" w:color="auto"/>
            </w:tcBorders>
          </w:tcPr>
          <w:p w:rsidR="00A10C2A" w:rsidRPr="00C57142" w:rsidRDefault="00326741" w:rsidP="00A10C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A10C2A">
              <w:rPr>
                <w:rFonts w:ascii="Times New Roman" w:hAnsi="Times New Roman" w:cs="Times New Roman"/>
                <w:sz w:val="24"/>
                <w:szCs w:val="24"/>
              </w:rPr>
              <w:t>18</w:t>
            </w:r>
          </w:p>
        </w:tc>
        <w:tc>
          <w:tcPr>
            <w:tcW w:w="1328" w:type="pct"/>
            <w:tcBorders>
              <w:left w:val="single" w:sz="8" w:space="0" w:color="auto"/>
              <w:bottom w:val="single" w:sz="8" w:space="0" w:color="auto"/>
              <w:right w:val="single" w:sz="8" w:space="0" w:color="auto"/>
            </w:tcBorders>
          </w:tcPr>
          <w:p w:rsidR="00A10C2A" w:rsidRPr="00C57142" w:rsidRDefault="00326741" w:rsidP="00A10C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A10C2A">
              <w:rPr>
                <w:rFonts w:ascii="Times New Roman" w:hAnsi="Times New Roman" w:cs="Times New Roman"/>
                <w:sz w:val="24"/>
                <w:szCs w:val="24"/>
              </w:rPr>
              <w:t>-32</w:t>
            </w:r>
          </w:p>
        </w:tc>
        <w:tc>
          <w:tcPr>
            <w:tcW w:w="1250" w:type="pct"/>
            <w:tcBorders>
              <w:left w:val="single" w:sz="8" w:space="0" w:color="auto"/>
              <w:bottom w:val="single" w:sz="8" w:space="0" w:color="auto"/>
              <w:right w:val="single" w:sz="8" w:space="0" w:color="auto"/>
            </w:tcBorders>
          </w:tcPr>
          <w:p w:rsidR="00A10C2A" w:rsidRPr="00C57142" w:rsidRDefault="00326741" w:rsidP="00A10C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r w:rsidR="00A10C2A">
              <w:rPr>
                <w:rFonts w:ascii="Times New Roman" w:hAnsi="Times New Roman" w:cs="Times New Roman"/>
                <w:sz w:val="24"/>
                <w:szCs w:val="24"/>
              </w:rPr>
              <w:t>42</w:t>
            </w:r>
          </w:p>
        </w:tc>
      </w:tr>
      <w:tr w:rsidR="00A10C2A" w:rsidRPr="00C57142" w:rsidTr="0013055E">
        <w:trPr>
          <w:trHeight w:val="600"/>
          <w:tblCellSpacing w:w="5" w:type="nil"/>
        </w:trPr>
        <w:tc>
          <w:tcPr>
            <w:tcW w:w="1059" w:type="pct"/>
            <w:tcBorders>
              <w:left w:val="single" w:sz="8" w:space="0" w:color="auto"/>
              <w:bottom w:val="single" w:sz="8" w:space="0" w:color="auto"/>
              <w:right w:val="single" w:sz="8" w:space="0" w:color="auto"/>
            </w:tcBorders>
          </w:tcPr>
          <w:p w:rsidR="00A10C2A" w:rsidRPr="00C57142" w:rsidRDefault="00A10C2A" w:rsidP="00A10C2A">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 xml:space="preserve">  Количество  </w:t>
            </w:r>
          </w:p>
          <w:p w:rsidR="00A10C2A" w:rsidRPr="00C57142" w:rsidRDefault="00A10C2A" w:rsidP="00A10C2A">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 xml:space="preserve"> тренировок в </w:t>
            </w:r>
          </w:p>
          <w:p w:rsidR="00A10C2A" w:rsidRPr="00C57142" w:rsidRDefault="00A10C2A" w:rsidP="00A10C2A">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 xml:space="preserve">    неделю    </w:t>
            </w:r>
          </w:p>
        </w:tc>
        <w:tc>
          <w:tcPr>
            <w:tcW w:w="624" w:type="pct"/>
            <w:tcBorders>
              <w:left w:val="single" w:sz="8" w:space="0" w:color="auto"/>
              <w:bottom w:val="single" w:sz="8" w:space="0" w:color="auto"/>
              <w:right w:val="single" w:sz="4" w:space="0" w:color="auto"/>
            </w:tcBorders>
          </w:tcPr>
          <w:p w:rsidR="00A10C2A" w:rsidRPr="00FD5A37" w:rsidRDefault="00A10C2A" w:rsidP="00212C07">
            <w:pPr>
              <w:pStyle w:val="ConsPlusNormal"/>
              <w:jc w:val="center"/>
              <w:rPr>
                <w:rFonts w:ascii="Times New Roman" w:hAnsi="Times New Roman" w:cs="Times New Roman"/>
                <w:sz w:val="24"/>
                <w:szCs w:val="24"/>
              </w:rPr>
            </w:pPr>
            <w:r w:rsidRPr="00FD5A37">
              <w:rPr>
                <w:rFonts w:ascii="Times New Roman" w:hAnsi="Times New Roman" w:cs="Times New Roman"/>
                <w:sz w:val="24"/>
                <w:szCs w:val="24"/>
              </w:rPr>
              <w:t>7 - 8</w:t>
            </w:r>
          </w:p>
        </w:tc>
        <w:tc>
          <w:tcPr>
            <w:tcW w:w="740" w:type="pct"/>
            <w:tcBorders>
              <w:left w:val="single" w:sz="4" w:space="0" w:color="auto"/>
              <w:bottom w:val="single" w:sz="8" w:space="0" w:color="auto"/>
              <w:right w:val="single" w:sz="8" w:space="0" w:color="auto"/>
            </w:tcBorders>
          </w:tcPr>
          <w:p w:rsidR="00A10C2A" w:rsidRPr="00C57142" w:rsidRDefault="00A10C2A" w:rsidP="00A10C2A">
            <w:pPr>
              <w:widowControl w:val="0"/>
              <w:autoSpaceDE w:val="0"/>
              <w:autoSpaceDN w:val="0"/>
              <w:adjustRightInd w:val="0"/>
              <w:spacing w:after="0" w:line="240" w:lineRule="auto"/>
              <w:jc w:val="center"/>
              <w:rPr>
                <w:rFonts w:ascii="Times New Roman" w:hAnsi="Times New Roman" w:cs="Times New Roman"/>
                <w:sz w:val="24"/>
                <w:szCs w:val="24"/>
              </w:rPr>
            </w:pPr>
            <w:r w:rsidRPr="00C57142">
              <w:rPr>
                <w:rFonts w:ascii="Times New Roman" w:hAnsi="Times New Roman" w:cs="Times New Roman"/>
                <w:sz w:val="24"/>
                <w:szCs w:val="24"/>
              </w:rPr>
              <w:t>9 - 12</w:t>
            </w:r>
          </w:p>
        </w:tc>
        <w:tc>
          <w:tcPr>
            <w:tcW w:w="1328" w:type="pct"/>
            <w:tcBorders>
              <w:left w:val="single" w:sz="8" w:space="0" w:color="auto"/>
              <w:bottom w:val="single" w:sz="8" w:space="0" w:color="auto"/>
              <w:right w:val="single" w:sz="8" w:space="0" w:color="auto"/>
            </w:tcBorders>
          </w:tcPr>
          <w:p w:rsidR="00A10C2A" w:rsidRPr="00C57142" w:rsidRDefault="00A10C2A" w:rsidP="00A10C2A">
            <w:pPr>
              <w:widowControl w:val="0"/>
              <w:autoSpaceDE w:val="0"/>
              <w:autoSpaceDN w:val="0"/>
              <w:adjustRightInd w:val="0"/>
              <w:spacing w:after="0" w:line="240" w:lineRule="auto"/>
              <w:jc w:val="center"/>
              <w:rPr>
                <w:rFonts w:ascii="Times New Roman" w:hAnsi="Times New Roman" w:cs="Times New Roman"/>
                <w:sz w:val="24"/>
                <w:szCs w:val="24"/>
              </w:rPr>
            </w:pPr>
            <w:r w:rsidRPr="00C57142">
              <w:rPr>
                <w:rFonts w:ascii="Times New Roman" w:hAnsi="Times New Roman" w:cs="Times New Roman"/>
                <w:sz w:val="24"/>
                <w:szCs w:val="24"/>
              </w:rPr>
              <w:t>9 - 14</w:t>
            </w:r>
          </w:p>
        </w:tc>
        <w:tc>
          <w:tcPr>
            <w:tcW w:w="1250" w:type="pct"/>
            <w:tcBorders>
              <w:left w:val="single" w:sz="8" w:space="0" w:color="auto"/>
              <w:bottom w:val="single" w:sz="8" w:space="0" w:color="auto"/>
              <w:right w:val="single" w:sz="8" w:space="0" w:color="auto"/>
            </w:tcBorders>
          </w:tcPr>
          <w:p w:rsidR="00A10C2A" w:rsidRPr="00C57142" w:rsidRDefault="00A10C2A" w:rsidP="00A10C2A">
            <w:pPr>
              <w:widowControl w:val="0"/>
              <w:autoSpaceDE w:val="0"/>
              <w:autoSpaceDN w:val="0"/>
              <w:adjustRightInd w:val="0"/>
              <w:spacing w:after="0" w:line="240" w:lineRule="auto"/>
              <w:jc w:val="center"/>
              <w:rPr>
                <w:rFonts w:ascii="Times New Roman" w:hAnsi="Times New Roman" w:cs="Times New Roman"/>
                <w:sz w:val="24"/>
                <w:szCs w:val="24"/>
              </w:rPr>
            </w:pPr>
            <w:r w:rsidRPr="00C57142">
              <w:rPr>
                <w:rFonts w:ascii="Times New Roman" w:hAnsi="Times New Roman" w:cs="Times New Roman"/>
                <w:sz w:val="24"/>
                <w:szCs w:val="24"/>
              </w:rPr>
              <w:t>9 - 14</w:t>
            </w:r>
          </w:p>
        </w:tc>
      </w:tr>
      <w:tr w:rsidR="00A10C2A" w:rsidRPr="00C57142" w:rsidTr="0013055E">
        <w:trPr>
          <w:trHeight w:val="600"/>
          <w:tblCellSpacing w:w="5" w:type="nil"/>
        </w:trPr>
        <w:tc>
          <w:tcPr>
            <w:tcW w:w="1059" w:type="pct"/>
            <w:tcBorders>
              <w:left w:val="single" w:sz="8" w:space="0" w:color="auto"/>
              <w:bottom w:val="single" w:sz="8" w:space="0" w:color="auto"/>
              <w:right w:val="single" w:sz="8" w:space="0" w:color="auto"/>
            </w:tcBorders>
          </w:tcPr>
          <w:p w:rsidR="00A10C2A" w:rsidRPr="00C57142" w:rsidRDefault="00A10C2A" w:rsidP="00A10C2A">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 xml:space="preserve">     Общее    </w:t>
            </w:r>
          </w:p>
          <w:p w:rsidR="00A10C2A" w:rsidRPr="00C57142" w:rsidRDefault="00A10C2A" w:rsidP="00A10C2A">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 xml:space="preserve">  количество  </w:t>
            </w:r>
          </w:p>
          <w:p w:rsidR="00A10C2A" w:rsidRPr="00C57142" w:rsidRDefault="00A10C2A" w:rsidP="00A10C2A">
            <w:pPr>
              <w:widowControl w:val="0"/>
              <w:autoSpaceDE w:val="0"/>
              <w:autoSpaceDN w:val="0"/>
              <w:adjustRightInd w:val="0"/>
              <w:spacing w:after="0" w:line="240" w:lineRule="auto"/>
              <w:rPr>
                <w:rFonts w:ascii="Times New Roman" w:hAnsi="Times New Roman" w:cs="Times New Roman"/>
                <w:sz w:val="24"/>
                <w:szCs w:val="24"/>
              </w:rPr>
            </w:pPr>
            <w:r w:rsidRPr="00C57142">
              <w:rPr>
                <w:rFonts w:ascii="Times New Roman" w:hAnsi="Times New Roman" w:cs="Times New Roman"/>
                <w:sz w:val="24"/>
                <w:szCs w:val="24"/>
              </w:rPr>
              <w:t xml:space="preserve">  часов в год </w:t>
            </w:r>
            <w:r>
              <w:rPr>
                <w:rFonts w:ascii="Times New Roman" w:hAnsi="Times New Roman" w:cs="Times New Roman"/>
                <w:sz w:val="24"/>
                <w:szCs w:val="24"/>
              </w:rPr>
              <w:t xml:space="preserve"> *</w:t>
            </w:r>
          </w:p>
        </w:tc>
        <w:tc>
          <w:tcPr>
            <w:tcW w:w="624" w:type="pct"/>
            <w:tcBorders>
              <w:left w:val="single" w:sz="8" w:space="0" w:color="auto"/>
              <w:bottom w:val="single" w:sz="8" w:space="0" w:color="auto"/>
              <w:right w:val="single" w:sz="4" w:space="0" w:color="auto"/>
            </w:tcBorders>
          </w:tcPr>
          <w:p w:rsidR="00A10C2A" w:rsidRPr="00FD5A37" w:rsidRDefault="00326741" w:rsidP="00212C07">
            <w:pPr>
              <w:pStyle w:val="ConsPlusNormal"/>
              <w:jc w:val="center"/>
              <w:rPr>
                <w:rFonts w:ascii="Times New Roman" w:hAnsi="Times New Roman" w:cs="Times New Roman"/>
                <w:sz w:val="24"/>
                <w:szCs w:val="24"/>
              </w:rPr>
            </w:pPr>
            <w:r>
              <w:rPr>
                <w:rFonts w:ascii="Times New Roman" w:hAnsi="Times New Roman" w:cs="Times New Roman"/>
                <w:sz w:val="24"/>
                <w:szCs w:val="24"/>
              </w:rPr>
              <w:t>520-</w:t>
            </w:r>
            <w:r w:rsidR="00A10C2A" w:rsidRPr="00FD5A37">
              <w:rPr>
                <w:rFonts w:ascii="Times New Roman" w:hAnsi="Times New Roman" w:cs="Times New Roman"/>
                <w:sz w:val="24"/>
                <w:szCs w:val="24"/>
              </w:rPr>
              <w:t>6</w:t>
            </w:r>
            <w:r>
              <w:rPr>
                <w:rFonts w:ascii="Times New Roman" w:hAnsi="Times New Roman" w:cs="Times New Roman"/>
                <w:sz w:val="24"/>
                <w:szCs w:val="24"/>
              </w:rPr>
              <w:t>76</w:t>
            </w:r>
          </w:p>
        </w:tc>
        <w:tc>
          <w:tcPr>
            <w:tcW w:w="740" w:type="pct"/>
            <w:tcBorders>
              <w:left w:val="single" w:sz="4" w:space="0" w:color="auto"/>
              <w:bottom w:val="single" w:sz="8" w:space="0" w:color="auto"/>
              <w:right w:val="single" w:sz="8" w:space="0" w:color="auto"/>
            </w:tcBorders>
          </w:tcPr>
          <w:p w:rsidR="00A10C2A" w:rsidRPr="00C57142" w:rsidRDefault="00326741" w:rsidP="00A10C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624-</w:t>
            </w:r>
            <w:r w:rsidR="00A10C2A">
              <w:rPr>
                <w:rFonts w:ascii="Times New Roman" w:hAnsi="Times New Roman" w:cs="Times New Roman"/>
                <w:sz w:val="24"/>
                <w:szCs w:val="24"/>
              </w:rPr>
              <w:t>9</w:t>
            </w:r>
            <w:r>
              <w:rPr>
                <w:rFonts w:ascii="Times New Roman" w:hAnsi="Times New Roman" w:cs="Times New Roman"/>
                <w:sz w:val="24"/>
                <w:szCs w:val="24"/>
              </w:rPr>
              <w:t>36</w:t>
            </w:r>
          </w:p>
        </w:tc>
        <w:tc>
          <w:tcPr>
            <w:tcW w:w="1328" w:type="pct"/>
            <w:tcBorders>
              <w:left w:val="single" w:sz="8" w:space="0" w:color="auto"/>
              <w:bottom w:val="single" w:sz="8" w:space="0" w:color="auto"/>
              <w:right w:val="single" w:sz="8" w:space="0" w:color="auto"/>
            </w:tcBorders>
          </w:tcPr>
          <w:p w:rsidR="00A10C2A" w:rsidRPr="00C57142" w:rsidRDefault="0013055E" w:rsidP="00A10C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1144</w:t>
            </w:r>
            <w:r w:rsidR="00A10C2A">
              <w:rPr>
                <w:rFonts w:ascii="Times New Roman" w:hAnsi="Times New Roman" w:cs="Times New Roman"/>
                <w:sz w:val="24"/>
                <w:szCs w:val="24"/>
              </w:rPr>
              <w:t>-1664</w:t>
            </w:r>
          </w:p>
        </w:tc>
        <w:tc>
          <w:tcPr>
            <w:tcW w:w="1250" w:type="pct"/>
            <w:tcBorders>
              <w:left w:val="single" w:sz="8" w:space="0" w:color="auto"/>
              <w:bottom w:val="single" w:sz="8" w:space="0" w:color="auto"/>
              <w:right w:val="single" w:sz="8" w:space="0" w:color="auto"/>
            </w:tcBorders>
          </w:tcPr>
          <w:p w:rsidR="00A10C2A" w:rsidRPr="00C57142" w:rsidRDefault="0013055E" w:rsidP="00A10C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1664-</w:t>
            </w:r>
            <w:r w:rsidR="00A10C2A">
              <w:rPr>
                <w:rFonts w:ascii="Times New Roman" w:hAnsi="Times New Roman" w:cs="Times New Roman"/>
                <w:sz w:val="24"/>
                <w:szCs w:val="24"/>
              </w:rPr>
              <w:t>2218</w:t>
            </w:r>
          </w:p>
        </w:tc>
      </w:tr>
    </w:tbl>
    <w:p w:rsidR="006171C1" w:rsidRDefault="006171C1" w:rsidP="001F15F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171C1">
        <w:rPr>
          <w:rFonts w:ascii="Times New Roman" w:hAnsi="Times New Roman" w:cs="Times New Roman"/>
          <w:sz w:val="24"/>
          <w:szCs w:val="24"/>
        </w:rPr>
        <w:t>Нагрузка указана в академических часах</w:t>
      </w:r>
    </w:p>
    <w:p w:rsidR="006171C1" w:rsidRPr="009402B8" w:rsidRDefault="006171C1" w:rsidP="006171C1">
      <w:pPr>
        <w:rPr>
          <w:rFonts w:ascii="Times New Roman" w:hAnsi="Times New Roman" w:cs="Times New Roman"/>
          <w:sz w:val="28"/>
          <w:szCs w:val="28"/>
        </w:rPr>
      </w:pPr>
    </w:p>
    <w:p w:rsidR="002A30DD" w:rsidRDefault="009402B8" w:rsidP="00C62B03">
      <w:pPr>
        <w:spacing w:after="0"/>
        <w:ind w:firstLine="708"/>
        <w:jc w:val="both"/>
        <w:rPr>
          <w:rFonts w:ascii="Times New Roman" w:hAnsi="Times New Roman" w:cs="Times New Roman"/>
          <w:sz w:val="28"/>
          <w:szCs w:val="28"/>
        </w:rPr>
      </w:pPr>
      <w:r w:rsidRPr="009402B8">
        <w:rPr>
          <w:rFonts w:ascii="Times New Roman" w:hAnsi="Times New Roman" w:cs="Times New Roman"/>
          <w:sz w:val="28"/>
          <w:szCs w:val="28"/>
        </w:rPr>
        <w:t xml:space="preserve">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биатлон допускается привлечение дополнительно второго тренера (тренера-преподавателя) по </w:t>
      </w:r>
      <w:r>
        <w:rPr>
          <w:rFonts w:ascii="Times New Roman" w:hAnsi="Times New Roman" w:cs="Times New Roman"/>
          <w:sz w:val="28"/>
          <w:szCs w:val="28"/>
        </w:rPr>
        <w:t>стрелковой подготовке и лыжной подготовке</w:t>
      </w:r>
      <w:r w:rsidRPr="009402B8">
        <w:rPr>
          <w:rFonts w:ascii="Times New Roman" w:hAnsi="Times New Roman" w:cs="Times New Roman"/>
          <w:sz w:val="28"/>
          <w:szCs w:val="28"/>
        </w:rPr>
        <w:t xml:space="preserve"> при условии их одновременной работы с лицами, проходящими спортивную подготовку.</w:t>
      </w:r>
    </w:p>
    <w:p w:rsidR="009402B8" w:rsidRDefault="00990A72" w:rsidP="009402B8">
      <w:pPr>
        <w:ind w:firstLine="708"/>
        <w:jc w:val="both"/>
        <w:rPr>
          <w:rFonts w:ascii="Times New Roman" w:hAnsi="Times New Roman" w:cs="Times New Roman"/>
          <w:sz w:val="28"/>
          <w:szCs w:val="28"/>
        </w:rPr>
      </w:pPr>
      <w:r>
        <w:rPr>
          <w:rFonts w:ascii="Times New Roman" w:hAnsi="Times New Roman" w:cs="Times New Roman"/>
          <w:sz w:val="28"/>
          <w:szCs w:val="28"/>
        </w:rPr>
        <w:t>Объем тренировочной нагрузки по стрелковой подготовке составляет 50% от общего объема подготовки.</w:t>
      </w:r>
    </w:p>
    <w:p w:rsidR="00C62B03" w:rsidRPr="009402B8" w:rsidRDefault="00C62B03" w:rsidP="009402B8">
      <w:pPr>
        <w:ind w:firstLine="708"/>
        <w:jc w:val="both"/>
        <w:rPr>
          <w:rFonts w:ascii="Times New Roman" w:hAnsi="Times New Roman" w:cs="Times New Roman"/>
          <w:sz w:val="28"/>
          <w:szCs w:val="28"/>
        </w:rPr>
        <w:sectPr w:rsidR="00C62B03" w:rsidRPr="009402B8" w:rsidSect="00562014">
          <w:footerReference w:type="even" r:id="rId10"/>
          <w:footerReference w:type="default" r:id="rId11"/>
          <w:pgSz w:w="11906" w:h="16838"/>
          <w:pgMar w:top="851" w:right="851" w:bottom="851" w:left="1418" w:header="709" w:footer="709" w:gutter="0"/>
          <w:cols w:space="708"/>
          <w:docGrid w:linePitch="360"/>
        </w:sectPr>
      </w:pPr>
    </w:p>
    <w:tbl>
      <w:tblPr>
        <w:tblpPr w:leftFromText="180" w:rightFromText="180" w:horzAnchor="margin" w:tblpY="585"/>
        <w:tblW w:w="9356" w:type="dxa"/>
        <w:tblLayout w:type="fixed"/>
        <w:tblCellMar>
          <w:left w:w="40" w:type="dxa"/>
          <w:right w:w="40" w:type="dxa"/>
        </w:tblCellMar>
        <w:tblLook w:val="0000"/>
      </w:tblPr>
      <w:tblGrid>
        <w:gridCol w:w="4678"/>
        <w:gridCol w:w="425"/>
        <w:gridCol w:w="426"/>
        <w:gridCol w:w="425"/>
        <w:gridCol w:w="425"/>
        <w:gridCol w:w="425"/>
        <w:gridCol w:w="426"/>
        <w:gridCol w:w="425"/>
        <w:gridCol w:w="425"/>
        <w:gridCol w:w="425"/>
        <w:gridCol w:w="426"/>
        <w:gridCol w:w="425"/>
      </w:tblGrid>
      <w:tr w:rsidR="00553EB7" w:rsidRPr="00C93C18" w:rsidTr="00553EB7">
        <w:trPr>
          <w:trHeight w:val="402"/>
        </w:trPr>
        <w:tc>
          <w:tcPr>
            <w:tcW w:w="4678" w:type="dxa"/>
            <w:tcBorders>
              <w:top w:val="single" w:sz="6" w:space="0" w:color="auto"/>
              <w:left w:val="single" w:sz="6" w:space="0" w:color="auto"/>
              <w:bottom w:val="nil"/>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bCs/>
                <w:color w:val="000000"/>
                <w:sz w:val="24"/>
                <w:szCs w:val="24"/>
              </w:rPr>
              <w:lastRenderedPageBreak/>
              <w:t>Морфофункциональные показатели, физические качества</w:t>
            </w:r>
          </w:p>
        </w:tc>
        <w:tc>
          <w:tcPr>
            <w:tcW w:w="4678" w:type="dxa"/>
            <w:gridSpan w:val="11"/>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 xml:space="preserve">Возраст, </w:t>
            </w:r>
            <w:r w:rsidRPr="00E052C2">
              <w:rPr>
                <w:rFonts w:ascii="Times New Roman" w:hAnsi="Times New Roman" w:cs="Times New Roman"/>
                <w:bCs/>
                <w:color w:val="000000"/>
                <w:sz w:val="24"/>
                <w:szCs w:val="24"/>
              </w:rPr>
              <w:t>лет</w:t>
            </w:r>
          </w:p>
        </w:tc>
      </w:tr>
      <w:tr w:rsidR="00553EB7" w:rsidRPr="00C93C18" w:rsidTr="00553EB7">
        <w:trPr>
          <w:trHeight w:val="390"/>
        </w:trPr>
        <w:tc>
          <w:tcPr>
            <w:tcW w:w="4678" w:type="dxa"/>
            <w:tcBorders>
              <w:top w:val="nil"/>
              <w:left w:val="single" w:sz="6" w:space="0" w:color="auto"/>
              <w:bottom w:val="single" w:sz="6" w:space="0" w:color="auto"/>
              <w:right w:val="single" w:sz="6" w:space="0" w:color="auto"/>
            </w:tcBorders>
            <w:shd w:val="clear" w:color="auto" w:fill="FFFFFF"/>
          </w:tcPr>
          <w:p w:rsidR="00553EB7" w:rsidRPr="00E052C2" w:rsidRDefault="00553EB7" w:rsidP="00317FBD">
            <w:pPr>
              <w:autoSpaceDE w:val="0"/>
              <w:autoSpaceDN w:val="0"/>
              <w:adjustRightInd w:val="0"/>
              <w:spacing w:after="0" w:line="240" w:lineRule="auto"/>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7</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9</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10</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11</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12</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13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14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15</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16</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17</w:t>
            </w:r>
          </w:p>
        </w:tc>
      </w:tr>
      <w:tr w:rsidR="00553EB7" w:rsidRPr="00C93C18" w:rsidTr="00553EB7">
        <w:trPr>
          <w:trHeight w:val="312"/>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Рост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553EB7" w:rsidRPr="00C93C18" w:rsidTr="00553EB7">
        <w:trPr>
          <w:trHeight w:val="312"/>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Мышечная масса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553EB7" w:rsidRPr="00C93C18" w:rsidTr="00553EB7">
        <w:trPr>
          <w:trHeight w:val="30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Быстрота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553EB7" w:rsidRPr="00C93C18" w:rsidTr="00553EB7">
        <w:trPr>
          <w:trHeight w:val="486"/>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553EB7" w:rsidRPr="00E052C2" w:rsidRDefault="00553EB7" w:rsidP="00317FBD">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Скоростно-силовые качества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553EB7" w:rsidRPr="00C93C18" w:rsidTr="00553EB7">
        <w:trPr>
          <w:trHeight w:val="30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Сила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553EB7" w:rsidRPr="00C93C18" w:rsidTr="00553EB7">
        <w:trPr>
          <w:trHeight w:val="492"/>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553EB7" w:rsidRPr="00E052C2" w:rsidRDefault="00553EB7" w:rsidP="00317FBD">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Выносливость (аэробные возможности)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r>
      <w:tr w:rsidR="00553EB7" w:rsidRPr="00C93C18" w:rsidTr="00553EB7">
        <w:trPr>
          <w:trHeight w:val="30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Анаэробные возможности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r>
      <w:tr w:rsidR="00553EB7" w:rsidRPr="00C93C18" w:rsidTr="00553EB7">
        <w:trPr>
          <w:trHeight w:val="30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Гибкость</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553EB7" w:rsidRPr="00C93C18" w:rsidTr="00553EB7">
        <w:trPr>
          <w:trHeight w:val="486"/>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553EB7" w:rsidRPr="00E052C2" w:rsidRDefault="00553EB7" w:rsidP="00317FBD">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Координационные способности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553EB7" w:rsidRPr="00C93C18" w:rsidTr="00553EB7">
        <w:trPr>
          <w:trHeight w:val="32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Равновесие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317FBD">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bl>
    <w:p w:rsidR="00553EB7" w:rsidRDefault="00553EB7" w:rsidP="00317FBD">
      <w:pPr>
        <w:spacing w:before="75"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Морфофункциональные характеристики</w:t>
      </w:r>
    </w:p>
    <w:p w:rsidR="00553EB7" w:rsidRDefault="00553EB7" w:rsidP="00C24996">
      <w:pPr>
        <w:spacing w:before="75" w:after="180" w:line="240" w:lineRule="auto"/>
        <w:jc w:val="center"/>
        <w:rPr>
          <w:rFonts w:ascii="Times New Roman" w:eastAsia="Times New Roman" w:hAnsi="Times New Roman" w:cs="Times New Roman"/>
          <w:b/>
          <w:color w:val="000000"/>
          <w:sz w:val="28"/>
          <w:szCs w:val="28"/>
          <w:lang w:eastAsia="ru-RU"/>
        </w:rPr>
      </w:pPr>
    </w:p>
    <w:p w:rsidR="00553EB7" w:rsidRPr="00553EB7" w:rsidRDefault="00553EB7" w:rsidP="00553EB7">
      <w:pPr>
        <w:shd w:val="clear" w:color="auto" w:fill="FFFFFF"/>
        <w:autoSpaceDE w:val="0"/>
        <w:autoSpaceDN w:val="0"/>
        <w:adjustRightInd w:val="0"/>
        <w:spacing w:line="240" w:lineRule="auto"/>
        <w:jc w:val="center"/>
        <w:rPr>
          <w:rFonts w:ascii="Times New Roman" w:hAnsi="Times New Roman" w:cs="Times New Roman"/>
          <w:b/>
          <w:color w:val="000000"/>
          <w:sz w:val="28"/>
          <w:szCs w:val="28"/>
        </w:rPr>
      </w:pPr>
      <w:r w:rsidRPr="00553EB7">
        <w:rPr>
          <w:rFonts w:ascii="Times New Roman" w:hAnsi="Times New Roman" w:cs="Times New Roman"/>
          <w:b/>
          <w:color w:val="000000"/>
          <w:sz w:val="28"/>
          <w:szCs w:val="28"/>
        </w:rPr>
        <w:t>Возрастные границы этапов подготовки и рекомендуемые дистанции для участия в соревнованиях по биатлону</w:t>
      </w:r>
    </w:p>
    <w:p w:rsidR="00553EB7" w:rsidRPr="00C93C18" w:rsidRDefault="00553EB7" w:rsidP="00553EB7">
      <w:pPr>
        <w:shd w:val="clear" w:color="auto" w:fill="FFFFFF"/>
        <w:autoSpaceDE w:val="0"/>
        <w:autoSpaceDN w:val="0"/>
        <w:adjustRightInd w:val="0"/>
        <w:spacing w:line="240" w:lineRule="auto"/>
        <w:jc w:val="center"/>
        <w:rPr>
          <w:rFonts w:ascii="Times New Roman" w:hAnsi="Times New Roman" w:cs="Times New Roman"/>
          <w:color w:val="000000"/>
          <w:sz w:val="28"/>
          <w:szCs w:val="28"/>
          <w:u w:val="single"/>
        </w:rPr>
      </w:pPr>
    </w:p>
    <w:tbl>
      <w:tblPr>
        <w:tblW w:w="5000" w:type="pct"/>
        <w:tblCellMar>
          <w:left w:w="40" w:type="dxa"/>
          <w:right w:w="40" w:type="dxa"/>
        </w:tblCellMar>
        <w:tblLook w:val="0000"/>
      </w:tblPr>
      <w:tblGrid>
        <w:gridCol w:w="404"/>
        <w:gridCol w:w="6"/>
        <w:gridCol w:w="1078"/>
        <w:gridCol w:w="1014"/>
        <w:gridCol w:w="953"/>
        <w:gridCol w:w="8"/>
        <w:gridCol w:w="3017"/>
        <w:gridCol w:w="9"/>
        <w:gridCol w:w="2929"/>
        <w:gridCol w:w="16"/>
      </w:tblGrid>
      <w:tr w:rsidR="00553EB7" w:rsidRPr="00E052C2" w:rsidTr="00317FBD">
        <w:trPr>
          <w:gridAfter w:val="1"/>
          <w:wAfter w:w="15" w:type="pct"/>
          <w:trHeight w:val="552"/>
        </w:trPr>
        <w:tc>
          <w:tcPr>
            <w:tcW w:w="234" w:type="pct"/>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bCs/>
                <w:color w:val="000000"/>
                <w:sz w:val="24"/>
                <w:szCs w:val="24"/>
              </w:rPr>
              <w:t xml:space="preserve">№ </w:t>
            </w:r>
            <w:proofErr w:type="spellStart"/>
            <w:proofErr w:type="gramStart"/>
            <w:r w:rsidRPr="00E052C2">
              <w:rPr>
                <w:rFonts w:ascii="Times New Roman" w:hAnsi="Times New Roman" w:cs="Times New Roman"/>
                <w:bCs/>
                <w:color w:val="000000"/>
                <w:sz w:val="24"/>
                <w:szCs w:val="24"/>
              </w:rPr>
              <w:t>п</w:t>
            </w:r>
            <w:proofErr w:type="spellEnd"/>
            <w:proofErr w:type="gramEnd"/>
            <w:r w:rsidRPr="00E052C2">
              <w:rPr>
                <w:rFonts w:ascii="Times New Roman" w:hAnsi="Times New Roman" w:cs="Times New Roman"/>
                <w:bCs/>
                <w:color w:val="000000"/>
                <w:sz w:val="24"/>
                <w:szCs w:val="24"/>
              </w:rPr>
              <w:t>/</w:t>
            </w:r>
            <w:proofErr w:type="spellStart"/>
            <w:r w:rsidRPr="00E052C2">
              <w:rPr>
                <w:rFonts w:ascii="Times New Roman" w:hAnsi="Times New Roman" w:cs="Times New Roman"/>
                <w:bCs/>
                <w:color w:val="000000"/>
                <w:sz w:val="24"/>
                <w:szCs w:val="24"/>
              </w:rPr>
              <w:t>п</w:t>
            </w:r>
            <w:proofErr w:type="spellEnd"/>
          </w:p>
        </w:tc>
        <w:tc>
          <w:tcPr>
            <w:tcW w:w="102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3EB7" w:rsidRPr="00E052C2" w:rsidRDefault="00553EB7" w:rsidP="00F57F06">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Возрастные группы</w:t>
            </w:r>
          </w:p>
        </w:tc>
        <w:tc>
          <w:tcPr>
            <w:tcW w:w="400" w:type="pct"/>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Возраст, кол-во лет</w:t>
            </w:r>
          </w:p>
        </w:tc>
        <w:tc>
          <w:tcPr>
            <w:tcW w:w="1691" w:type="pct"/>
            <w:gridSpan w:val="2"/>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E052C2">
              <w:rPr>
                <w:rFonts w:ascii="Times New Roman" w:hAnsi="Times New Roman" w:cs="Times New Roman"/>
                <w:bCs/>
                <w:color w:val="000000"/>
                <w:sz w:val="24"/>
                <w:szCs w:val="24"/>
              </w:rPr>
              <w:t xml:space="preserve">Спецификация соревнований в зимних </w:t>
            </w:r>
            <w:proofErr w:type="gramStart"/>
            <w:r w:rsidRPr="00E052C2">
              <w:rPr>
                <w:rFonts w:ascii="Times New Roman" w:hAnsi="Times New Roman" w:cs="Times New Roman"/>
                <w:bCs/>
                <w:color w:val="000000"/>
                <w:sz w:val="24"/>
                <w:szCs w:val="24"/>
              </w:rPr>
              <w:t>условиях</w:t>
            </w:r>
            <w:proofErr w:type="gramEnd"/>
            <w:r w:rsidRPr="00E052C2">
              <w:rPr>
                <w:rFonts w:ascii="Times New Roman" w:hAnsi="Times New Roman" w:cs="Times New Roman"/>
                <w:bCs/>
                <w:color w:val="000000"/>
                <w:sz w:val="24"/>
                <w:szCs w:val="24"/>
              </w:rPr>
              <w:t xml:space="preserve"> и протяженность дистанций, км</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E052C2">
              <w:rPr>
                <w:rFonts w:ascii="Times New Roman" w:hAnsi="Times New Roman" w:cs="Times New Roman"/>
                <w:bCs/>
                <w:color w:val="000000"/>
                <w:sz w:val="24"/>
                <w:szCs w:val="24"/>
              </w:rPr>
              <w:t xml:space="preserve">Спецификация соревнований в летних </w:t>
            </w:r>
            <w:proofErr w:type="gramStart"/>
            <w:r w:rsidRPr="00E052C2">
              <w:rPr>
                <w:rFonts w:ascii="Times New Roman" w:hAnsi="Times New Roman" w:cs="Times New Roman"/>
                <w:bCs/>
                <w:color w:val="000000"/>
                <w:sz w:val="24"/>
                <w:szCs w:val="24"/>
              </w:rPr>
              <w:t>условиях</w:t>
            </w:r>
            <w:proofErr w:type="gramEnd"/>
            <w:r w:rsidRPr="00E052C2">
              <w:rPr>
                <w:rFonts w:ascii="Times New Roman" w:hAnsi="Times New Roman" w:cs="Times New Roman"/>
                <w:bCs/>
                <w:color w:val="000000"/>
                <w:sz w:val="24"/>
                <w:szCs w:val="24"/>
              </w:rPr>
              <w:t xml:space="preserve"> и протяженность дистанций, км</w:t>
            </w:r>
          </w:p>
        </w:tc>
      </w:tr>
      <w:tr w:rsidR="00553EB7" w:rsidRPr="00E052C2" w:rsidTr="00317FBD">
        <w:trPr>
          <w:gridAfter w:val="1"/>
          <w:wAfter w:w="15" w:type="pct"/>
          <w:trHeight w:val="360"/>
        </w:trPr>
        <w:tc>
          <w:tcPr>
            <w:tcW w:w="234" w:type="pct"/>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E052C2">
              <w:rPr>
                <w:rFonts w:ascii="Times New Roman" w:hAnsi="Times New Roman" w:cs="Times New Roman"/>
                <w:bCs/>
                <w:color w:val="000000"/>
                <w:sz w:val="24"/>
                <w:szCs w:val="24"/>
              </w:rPr>
              <w:t>1</w:t>
            </w:r>
          </w:p>
        </w:tc>
        <w:tc>
          <w:tcPr>
            <w:tcW w:w="1028" w:type="pct"/>
            <w:gridSpan w:val="3"/>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2</w:t>
            </w:r>
          </w:p>
        </w:tc>
        <w:tc>
          <w:tcPr>
            <w:tcW w:w="400" w:type="pct"/>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E052C2">
              <w:rPr>
                <w:rFonts w:ascii="Times New Roman" w:hAnsi="Times New Roman" w:cs="Times New Roman"/>
                <w:color w:val="000000"/>
                <w:sz w:val="24"/>
                <w:szCs w:val="24"/>
              </w:rPr>
              <w:t>3</w:t>
            </w:r>
          </w:p>
        </w:tc>
        <w:tc>
          <w:tcPr>
            <w:tcW w:w="1691" w:type="pct"/>
            <w:gridSpan w:val="2"/>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E052C2">
              <w:rPr>
                <w:rFonts w:ascii="Times New Roman" w:hAnsi="Times New Roman" w:cs="Times New Roman"/>
                <w:bCs/>
                <w:color w:val="000000"/>
                <w:sz w:val="24"/>
                <w:szCs w:val="24"/>
              </w:rPr>
              <w:t>4</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E052C2">
              <w:rPr>
                <w:rFonts w:ascii="Times New Roman" w:hAnsi="Times New Roman" w:cs="Times New Roman"/>
                <w:bCs/>
                <w:color w:val="000000"/>
                <w:sz w:val="24"/>
                <w:szCs w:val="24"/>
              </w:rPr>
              <w:t>5</w:t>
            </w:r>
          </w:p>
        </w:tc>
      </w:tr>
      <w:tr w:rsidR="00553EB7" w:rsidRPr="00E052C2" w:rsidTr="00317FBD">
        <w:trPr>
          <w:gridAfter w:val="1"/>
          <w:wAfter w:w="15" w:type="pct"/>
          <w:trHeight w:val="432"/>
        </w:trPr>
        <w:tc>
          <w:tcPr>
            <w:tcW w:w="234" w:type="pct"/>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1.</w:t>
            </w:r>
          </w:p>
        </w:tc>
        <w:tc>
          <w:tcPr>
            <w:tcW w:w="1028" w:type="pct"/>
            <w:gridSpan w:val="3"/>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Мальчики, девочки</w:t>
            </w:r>
          </w:p>
        </w:tc>
        <w:tc>
          <w:tcPr>
            <w:tcW w:w="400" w:type="pct"/>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9-10</w:t>
            </w:r>
          </w:p>
        </w:tc>
        <w:tc>
          <w:tcPr>
            <w:tcW w:w="1691" w:type="pct"/>
            <w:gridSpan w:val="2"/>
            <w:tcBorders>
              <w:top w:val="single" w:sz="6" w:space="0" w:color="auto"/>
              <w:left w:val="single" w:sz="6" w:space="0" w:color="auto"/>
              <w:bottom w:val="nil"/>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 xml:space="preserve">Лыжные гонки на дистанцию от </w:t>
            </w:r>
            <w:r w:rsidRPr="00E052C2">
              <w:rPr>
                <w:rFonts w:ascii="Times New Roman" w:hAnsi="Times New Roman" w:cs="Times New Roman"/>
                <w:color w:val="000000"/>
                <w:sz w:val="24"/>
                <w:szCs w:val="24"/>
                <w:lang w:val="en-US"/>
              </w:rPr>
              <w:t>I</w:t>
            </w:r>
            <w:r w:rsidRPr="00E052C2">
              <w:rPr>
                <w:rFonts w:ascii="Times New Roman" w:hAnsi="Times New Roman" w:cs="Times New Roman"/>
                <w:color w:val="000000"/>
                <w:sz w:val="24"/>
                <w:szCs w:val="24"/>
              </w:rPr>
              <w:t xml:space="preserve"> до 3 км; стрельба из пневматической винтовки с упора без нагрузки</w:t>
            </w:r>
          </w:p>
        </w:tc>
        <w:tc>
          <w:tcPr>
            <w:tcW w:w="1632" w:type="pct"/>
            <w:gridSpan w:val="2"/>
            <w:tcBorders>
              <w:top w:val="single" w:sz="6" w:space="0" w:color="auto"/>
              <w:left w:val="single" w:sz="6" w:space="0" w:color="auto"/>
              <w:bottom w:val="nil"/>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Кросс на дистанцию от 0,5 до 0,8 км; стрельба из пневматической винтовки с упора без нагрузки</w:t>
            </w:r>
          </w:p>
        </w:tc>
      </w:tr>
      <w:tr w:rsidR="00553EB7" w:rsidRPr="00E052C2" w:rsidTr="00317FBD">
        <w:trPr>
          <w:gridAfter w:val="1"/>
          <w:wAfter w:w="15" w:type="pct"/>
          <w:trHeight w:val="438"/>
        </w:trPr>
        <w:tc>
          <w:tcPr>
            <w:tcW w:w="234" w:type="pct"/>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2.</w:t>
            </w:r>
          </w:p>
        </w:tc>
        <w:tc>
          <w:tcPr>
            <w:tcW w:w="1028" w:type="pct"/>
            <w:gridSpan w:val="3"/>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Мальчики, девочки</w:t>
            </w:r>
          </w:p>
        </w:tc>
        <w:tc>
          <w:tcPr>
            <w:tcW w:w="400" w:type="pct"/>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11-12</w:t>
            </w:r>
          </w:p>
        </w:tc>
        <w:tc>
          <w:tcPr>
            <w:tcW w:w="1691" w:type="pct"/>
            <w:gridSpan w:val="2"/>
            <w:tcBorders>
              <w:top w:val="nil"/>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tc>
        <w:tc>
          <w:tcPr>
            <w:tcW w:w="1632" w:type="pct"/>
            <w:gridSpan w:val="2"/>
            <w:tcBorders>
              <w:top w:val="nil"/>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tc>
      </w:tr>
      <w:tr w:rsidR="00553EB7" w:rsidRPr="00E052C2" w:rsidTr="00317FBD">
        <w:trPr>
          <w:gridAfter w:val="1"/>
          <w:wAfter w:w="15" w:type="pct"/>
          <w:trHeight w:val="720"/>
        </w:trPr>
        <w:tc>
          <w:tcPr>
            <w:tcW w:w="234" w:type="pct"/>
            <w:tcBorders>
              <w:top w:val="single" w:sz="6" w:space="0" w:color="auto"/>
              <w:left w:val="single" w:sz="6" w:space="0" w:color="auto"/>
              <w:bottom w:val="nil"/>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3.</w:t>
            </w:r>
          </w:p>
        </w:tc>
        <w:tc>
          <w:tcPr>
            <w:tcW w:w="537" w:type="pct"/>
            <w:gridSpan w:val="2"/>
            <w:tcBorders>
              <w:top w:val="single" w:sz="6" w:space="0" w:color="auto"/>
              <w:left w:val="single" w:sz="6" w:space="0" w:color="auto"/>
              <w:bottom w:val="nil"/>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Младший возраст</w:t>
            </w:r>
          </w:p>
        </w:tc>
        <w:tc>
          <w:tcPr>
            <w:tcW w:w="491" w:type="pct"/>
            <w:tcBorders>
              <w:top w:val="single" w:sz="6" w:space="0" w:color="auto"/>
              <w:left w:val="single" w:sz="6" w:space="0" w:color="auto"/>
              <w:bottom w:val="single" w:sz="4"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Юноши</w:t>
            </w: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tc>
        <w:tc>
          <w:tcPr>
            <w:tcW w:w="400" w:type="pct"/>
            <w:tcBorders>
              <w:top w:val="single" w:sz="6" w:space="0" w:color="auto"/>
              <w:left w:val="single" w:sz="6" w:space="0" w:color="auto"/>
              <w:bottom w:val="nil"/>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bCs/>
                <w:color w:val="000000"/>
                <w:sz w:val="24"/>
                <w:szCs w:val="24"/>
              </w:rPr>
              <w:t>13-14</w:t>
            </w:r>
          </w:p>
        </w:tc>
        <w:tc>
          <w:tcPr>
            <w:tcW w:w="1691" w:type="pct"/>
            <w:gridSpan w:val="2"/>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 xml:space="preserve">Индивидуальная гонка - 6 км; спринт - 4 км; эстафета - 3x6 км </w:t>
            </w:r>
            <w:r w:rsidRPr="00E052C2">
              <w:rPr>
                <w:rFonts w:ascii="Times New Roman" w:hAnsi="Times New Roman" w:cs="Times New Roman"/>
                <w:i/>
                <w:iCs/>
                <w:color w:val="000000"/>
                <w:sz w:val="24"/>
                <w:szCs w:val="24"/>
              </w:rPr>
              <w:t>без переноски винтовки</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 xml:space="preserve">Индивидуальная гонка - 4 км; спринт -2 км; летняя эстафета-кросс - 3x2 км </w:t>
            </w: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i/>
                <w:iCs/>
                <w:color w:val="000000"/>
                <w:sz w:val="24"/>
                <w:szCs w:val="24"/>
              </w:rPr>
              <w:t>Без переноски винтовки</w:t>
            </w:r>
          </w:p>
        </w:tc>
      </w:tr>
      <w:tr w:rsidR="00553EB7" w:rsidRPr="00E052C2" w:rsidTr="00317FBD">
        <w:trPr>
          <w:gridAfter w:val="1"/>
          <w:wAfter w:w="15" w:type="pct"/>
          <w:trHeight w:val="1383"/>
        </w:trPr>
        <w:tc>
          <w:tcPr>
            <w:tcW w:w="234" w:type="pct"/>
            <w:tcBorders>
              <w:top w:val="nil"/>
              <w:left w:val="single" w:sz="6" w:space="0" w:color="auto"/>
              <w:bottom w:val="single" w:sz="6" w:space="0" w:color="auto"/>
              <w:right w:val="single" w:sz="6" w:space="0" w:color="auto"/>
            </w:tcBorders>
            <w:shd w:val="clear" w:color="auto" w:fill="FFFFFF"/>
          </w:tcPr>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tc>
        <w:tc>
          <w:tcPr>
            <w:tcW w:w="537" w:type="pct"/>
            <w:gridSpan w:val="2"/>
            <w:tcBorders>
              <w:top w:val="nil"/>
              <w:left w:val="single" w:sz="6" w:space="0" w:color="auto"/>
              <w:bottom w:val="single" w:sz="6" w:space="0" w:color="auto"/>
              <w:right w:val="single" w:sz="6" w:space="0" w:color="auto"/>
            </w:tcBorders>
            <w:shd w:val="clear" w:color="auto" w:fill="FFFFFF"/>
          </w:tcPr>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tc>
        <w:tc>
          <w:tcPr>
            <w:tcW w:w="491" w:type="pct"/>
            <w:tcBorders>
              <w:top w:val="single" w:sz="4"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Девушки</w:t>
            </w:r>
          </w:p>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tc>
        <w:tc>
          <w:tcPr>
            <w:tcW w:w="400" w:type="pct"/>
            <w:tcBorders>
              <w:top w:val="nil"/>
              <w:left w:val="single" w:sz="6" w:space="0" w:color="auto"/>
              <w:bottom w:val="single" w:sz="6" w:space="0" w:color="auto"/>
              <w:right w:val="single" w:sz="6" w:space="0" w:color="auto"/>
            </w:tcBorders>
            <w:shd w:val="clear" w:color="auto" w:fill="FFFFFF"/>
          </w:tcPr>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tc>
        <w:tc>
          <w:tcPr>
            <w:tcW w:w="1691" w:type="pct"/>
            <w:gridSpan w:val="2"/>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 xml:space="preserve">Индивидуальная гонка - 5 км; спринт - 3 км; эстафета- 3x5 км </w:t>
            </w:r>
            <w:r w:rsidRPr="00E052C2">
              <w:rPr>
                <w:rFonts w:ascii="Times New Roman" w:hAnsi="Times New Roman" w:cs="Times New Roman"/>
                <w:i/>
                <w:iCs/>
                <w:color w:val="000000"/>
                <w:sz w:val="24"/>
                <w:szCs w:val="24"/>
              </w:rPr>
              <w:t>без переноски винтовки</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 xml:space="preserve">Индивидуальная гонка - 3 км; спринт -2 км; летняя эстафета-кросс - 3x2 км </w:t>
            </w:r>
          </w:p>
          <w:p w:rsidR="00553EB7" w:rsidRPr="00E052C2" w:rsidRDefault="00553EB7" w:rsidP="00F57F06">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E052C2">
              <w:rPr>
                <w:rFonts w:ascii="Times New Roman" w:hAnsi="Times New Roman" w:cs="Times New Roman"/>
                <w:i/>
                <w:iCs/>
                <w:color w:val="000000"/>
                <w:sz w:val="24"/>
                <w:szCs w:val="24"/>
              </w:rPr>
              <w:t>Без переноски винтовки</w:t>
            </w:r>
          </w:p>
        </w:tc>
      </w:tr>
      <w:tr w:rsidR="00553EB7" w:rsidRPr="00E052C2" w:rsidTr="00317FBD">
        <w:trPr>
          <w:gridAfter w:val="1"/>
          <w:wAfter w:w="15" w:type="pct"/>
          <w:trHeight w:val="1086"/>
        </w:trPr>
        <w:tc>
          <w:tcPr>
            <w:tcW w:w="234" w:type="pct"/>
            <w:tcBorders>
              <w:top w:val="single" w:sz="6" w:space="0" w:color="auto"/>
              <w:left w:val="single" w:sz="6" w:space="0" w:color="auto"/>
              <w:bottom w:val="nil"/>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4.</w:t>
            </w:r>
          </w:p>
        </w:tc>
        <w:tc>
          <w:tcPr>
            <w:tcW w:w="537" w:type="pct"/>
            <w:gridSpan w:val="2"/>
            <w:tcBorders>
              <w:top w:val="single" w:sz="6" w:space="0" w:color="auto"/>
              <w:left w:val="single" w:sz="6" w:space="0" w:color="auto"/>
              <w:bottom w:val="nil"/>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Средний возраст</w:t>
            </w:r>
          </w:p>
        </w:tc>
        <w:tc>
          <w:tcPr>
            <w:tcW w:w="491" w:type="pct"/>
            <w:tcBorders>
              <w:top w:val="single" w:sz="6" w:space="0" w:color="auto"/>
              <w:left w:val="single" w:sz="6" w:space="0" w:color="auto"/>
              <w:bottom w:val="single" w:sz="4"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 xml:space="preserve">Юноши </w:t>
            </w:r>
          </w:p>
        </w:tc>
        <w:tc>
          <w:tcPr>
            <w:tcW w:w="400" w:type="pct"/>
            <w:tcBorders>
              <w:top w:val="single" w:sz="6" w:space="0" w:color="auto"/>
              <w:left w:val="single" w:sz="6" w:space="0" w:color="auto"/>
              <w:bottom w:val="nil"/>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15-16</w:t>
            </w:r>
          </w:p>
        </w:tc>
        <w:tc>
          <w:tcPr>
            <w:tcW w:w="1691" w:type="pct"/>
            <w:gridSpan w:val="2"/>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roofErr w:type="gramStart"/>
            <w:r w:rsidRPr="00E052C2">
              <w:rPr>
                <w:rFonts w:ascii="Times New Roman" w:hAnsi="Times New Roman" w:cs="Times New Roman"/>
                <w:color w:val="000000"/>
                <w:sz w:val="24"/>
                <w:szCs w:val="24"/>
              </w:rPr>
              <w:t xml:space="preserve">Индивидуальная гонка - 12,5 км; спринт - 7,5 км; эстафета - 3x7,5 км; гонка преследования - 10 км; гонка с массовым стартом - 10 км. </w:t>
            </w:r>
            <w:proofErr w:type="gramEnd"/>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i/>
                <w:iCs/>
                <w:color w:val="000000"/>
                <w:sz w:val="24"/>
                <w:szCs w:val="24"/>
              </w:rPr>
              <w:t>Без переноски винтовки</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roofErr w:type="gramStart"/>
            <w:r w:rsidRPr="00E052C2">
              <w:rPr>
                <w:rFonts w:ascii="Times New Roman" w:hAnsi="Times New Roman" w:cs="Times New Roman"/>
                <w:color w:val="000000"/>
                <w:sz w:val="24"/>
                <w:szCs w:val="24"/>
              </w:rPr>
              <w:t xml:space="preserve">Индивидуальная гонка - 5 км; спринт -3 км; летняя эстафета-кросс - 3x3 км; гонка преследования - 4 км; гонка с массовым стартом - 4 км </w:t>
            </w:r>
            <w:proofErr w:type="gramEnd"/>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i/>
                <w:iCs/>
                <w:color w:val="000000"/>
                <w:sz w:val="24"/>
                <w:szCs w:val="24"/>
              </w:rPr>
              <w:t>Без переноски винтовки</w:t>
            </w:r>
          </w:p>
        </w:tc>
      </w:tr>
      <w:tr w:rsidR="00553EB7" w:rsidRPr="00E052C2" w:rsidTr="00317FBD">
        <w:trPr>
          <w:gridAfter w:val="1"/>
          <w:wAfter w:w="15" w:type="pct"/>
          <w:trHeight w:val="1104"/>
        </w:trPr>
        <w:tc>
          <w:tcPr>
            <w:tcW w:w="234" w:type="pct"/>
            <w:tcBorders>
              <w:top w:val="nil"/>
              <w:left w:val="single" w:sz="6" w:space="0" w:color="auto"/>
              <w:bottom w:val="single" w:sz="6" w:space="0" w:color="auto"/>
              <w:right w:val="single" w:sz="6" w:space="0" w:color="auto"/>
            </w:tcBorders>
            <w:shd w:val="clear" w:color="auto" w:fill="FFFFFF"/>
          </w:tcPr>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tc>
        <w:tc>
          <w:tcPr>
            <w:tcW w:w="537" w:type="pct"/>
            <w:gridSpan w:val="2"/>
            <w:tcBorders>
              <w:top w:val="nil"/>
              <w:left w:val="single" w:sz="6" w:space="0" w:color="auto"/>
              <w:bottom w:val="single" w:sz="6" w:space="0" w:color="auto"/>
              <w:right w:val="single" w:sz="6" w:space="0" w:color="auto"/>
            </w:tcBorders>
            <w:shd w:val="clear" w:color="auto" w:fill="FFFFFF"/>
          </w:tcPr>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tc>
        <w:tc>
          <w:tcPr>
            <w:tcW w:w="491" w:type="pct"/>
            <w:tcBorders>
              <w:top w:val="single" w:sz="4" w:space="0" w:color="auto"/>
              <w:left w:val="single" w:sz="6" w:space="0" w:color="auto"/>
              <w:bottom w:val="single" w:sz="6" w:space="0" w:color="auto"/>
              <w:right w:val="single" w:sz="6" w:space="0" w:color="auto"/>
            </w:tcBorders>
            <w:shd w:val="clear" w:color="auto" w:fill="FFFFFF"/>
          </w:tcPr>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Девушки</w:t>
            </w:r>
          </w:p>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tc>
        <w:tc>
          <w:tcPr>
            <w:tcW w:w="400" w:type="pct"/>
            <w:tcBorders>
              <w:top w:val="nil"/>
              <w:left w:val="single" w:sz="6" w:space="0" w:color="auto"/>
              <w:bottom w:val="single" w:sz="6" w:space="0" w:color="auto"/>
              <w:right w:val="single" w:sz="6" w:space="0" w:color="auto"/>
            </w:tcBorders>
            <w:shd w:val="clear" w:color="auto" w:fill="FFFFFF"/>
          </w:tcPr>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tc>
        <w:tc>
          <w:tcPr>
            <w:tcW w:w="1691" w:type="pct"/>
            <w:gridSpan w:val="2"/>
            <w:tcBorders>
              <w:top w:val="single" w:sz="6" w:space="0" w:color="auto"/>
              <w:left w:val="single" w:sz="6" w:space="0" w:color="auto"/>
              <w:bottom w:val="single" w:sz="6" w:space="0" w:color="auto"/>
              <w:right w:val="single" w:sz="6" w:space="0" w:color="auto"/>
            </w:tcBorders>
            <w:shd w:val="clear" w:color="auto" w:fill="FFFFFF"/>
          </w:tcPr>
          <w:p w:rsidR="00337C96"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roofErr w:type="gramStart"/>
            <w:r w:rsidRPr="00E052C2">
              <w:rPr>
                <w:rFonts w:ascii="Times New Roman" w:hAnsi="Times New Roman" w:cs="Times New Roman"/>
                <w:color w:val="000000"/>
                <w:sz w:val="24"/>
                <w:szCs w:val="24"/>
              </w:rPr>
              <w:t xml:space="preserve">Индивидуальная гонка - 10 км; спринт - 6 км; эстафета - 3x6 км; гонка преследования - 6 км; гонка с массовым стартом - 6 км </w:t>
            </w:r>
            <w:r w:rsidR="00337C96">
              <w:rPr>
                <w:rFonts w:ascii="Times New Roman" w:hAnsi="Times New Roman" w:cs="Times New Roman"/>
                <w:color w:val="000000"/>
                <w:sz w:val="24"/>
                <w:szCs w:val="24"/>
              </w:rPr>
              <w:t xml:space="preserve"> </w:t>
            </w:r>
            <w:proofErr w:type="gramEnd"/>
          </w:p>
          <w:p w:rsidR="00553EB7" w:rsidRPr="00E052C2" w:rsidRDefault="00337C96"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Б</w:t>
            </w:r>
            <w:r w:rsidR="00553EB7" w:rsidRPr="00E052C2">
              <w:rPr>
                <w:rFonts w:ascii="Times New Roman" w:hAnsi="Times New Roman" w:cs="Times New Roman"/>
                <w:i/>
                <w:iCs/>
                <w:color w:val="000000"/>
                <w:sz w:val="24"/>
                <w:szCs w:val="24"/>
              </w:rPr>
              <w:t>ез переноски винтовки</w:t>
            </w:r>
          </w:p>
        </w:tc>
        <w:tc>
          <w:tcPr>
            <w:tcW w:w="1632" w:type="pct"/>
            <w:gridSpan w:val="2"/>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roofErr w:type="gramStart"/>
            <w:r w:rsidRPr="00E052C2">
              <w:rPr>
                <w:rFonts w:ascii="Times New Roman" w:hAnsi="Times New Roman" w:cs="Times New Roman"/>
                <w:color w:val="000000"/>
                <w:sz w:val="24"/>
                <w:szCs w:val="24"/>
              </w:rPr>
              <w:t xml:space="preserve">Индивидуальная гонка - 4 км; спринт -2 км; летняя эстафета-кросс - 3x2 км; гонка преследования - 3 км; гонка с массовым стартом - 3 км </w:t>
            </w:r>
            <w:proofErr w:type="gramEnd"/>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i/>
                <w:iCs/>
                <w:color w:val="000000"/>
                <w:sz w:val="24"/>
                <w:szCs w:val="24"/>
              </w:rPr>
              <w:t>Без переноски винтовки</w:t>
            </w:r>
          </w:p>
        </w:tc>
      </w:tr>
      <w:tr w:rsidR="00553EB7" w:rsidRPr="00C93C18" w:rsidTr="00337C96">
        <w:trPr>
          <w:trHeight w:val="2590"/>
        </w:trPr>
        <w:tc>
          <w:tcPr>
            <w:tcW w:w="237" w:type="pct"/>
            <w:gridSpan w:val="2"/>
            <w:tcBorders>
              <w:top w:val="single" w:sz="6" w:space="0" w:color="auto"/>
              <w:left w:val="single" w:sz="6" w:space="0" w:color="auto"/>
              <w:bottom w:val="nil"/>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5.</w:t>
            </w:r>
          </w:p>
        </w:tc>
        <w:tc>
          <w:tcPr>
            <w:tcW w:w="534" w:type="pct"/>
            <w:tcBorders>
              <w:top w:val="single" w:sz="6" w:space="0" w:color="auto"/>
              <w:left w:val="single" w:sz="6" w:space="0" w:color="auto"/>
              <w:bottom w:val="nil"/>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Старший возраст</w:t>
            </w:r>
          </w:p>
        </w:tc>
        <w:tc>
          <w:tcPr>
            <w:tcW w:w="491" w:type="pct"/>
            <w:tcBorders>
              <w:top w:val="single" w:sz="6" w:space="0" w:color="auto"/>
              <w:left w:val="single" w:sz="6" w:space="0" w:color="auto"/>
              <w:bottom w:val="single" w:sz="4"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 xml:space="preserve">Юноши </w:t>
            </w:r>
          </w:p>
        </w:tc>
        <w:tc>
          <w:tcPr>
            <w:tcW w:w="406" w:type="pct"/>
            <w:gridSpan w:val="2"/>
            <w:tcBorders>
              <w:top w:val="single" w:sz="6" w:space="0" w:color="auto"/>
              <w:left w:val="single" w:sz="6" w:space="0" w:color="auto"/>
              <w:bottom w:val="nil"/>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17-19</w:t>
            </w:r>
          </w:p>
        </w:tc>
        <w:tc>
          <w:tcPr>
            <w:tcW w:w="1691" w:type="pct"/>
            <w:gridSpan w:val="2"/>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roofErr w:type="gramStart"/>
            <w:r w:rsidRPr="00E052C2">
              <w:rPr>
                <w:rFonts w:ascii="Times New Roman" w:hAnsi="Times New Roman" w:cs="Times New Roman"/>
                <w:color w:val="000000"/>
                <w:sz w:val="24"/>
                <w:szCs w:val="24"/>
              </w:rPr>
              <w:t>Индивидуальная гонка - 12,5 км; спринт - 7,5 км; эстафета - 3x7,5 км; гонка преследования - 10 км; гонка с массовым стартом - 10 км</w:t>
            </w:r>
            <w:proofErr w:type="gramEnd"/>
          </w:p>
        </w:tc>
        <w:tc>
          <w:tcPr>
            <w:tcW w:w="1641" w:type="pct"/>
            <w:gridSpan w:val="2"/>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roofErr w:type="gramStart"/>
            <w:r w:rsidRPr="00E052C2">
              <w:rPr>
                <w:rFonts w:ascii="Times New Roman" w:hAnsi="Times New Roman" w:cs="Times New Roman"/>
                <w:color w:val="000000"/>
                <w:sz w:val="24"/>
                <w:szCs w:val="24"/>
              </w:rPr>
              <w:t>Индивидуальная гонка - 6 км; спринт -4 км; летняя эстафета-кросс - 3x4 км; гонка преследования - 5 км; гонка с массовым стартом - 5 км</w:t>
            </w:r>
            <w:proofErr w:type="gramEnd"/>
          </w:p>
        </w:tc>
      </w:tr>
      <w:tr w:rsidR="00553EB7" w:rsidRPr="00C93C18" w:rsidTr="00317FBD">
        <w:trPr>
          <w:trHeight w:val="1206"/>
        </w:trPr>
        <w:tc>
          <w:tcPr>
            <w:tcW w:w="237" w:type="pct"/>
            <w:gridSpan w:val="2"/>
            <w:tcBorders>
              <w:top w:val="nil"/>
              <w:left w:val="single" w:sz="6" w:space="0" w:color="auto"/>
              <w:bottom w:val="single" w:sz="6" w:space="0" w:color="auto"/>
              <w:right w:val="single" w:sz="6" w:space="0" w:color="auto"/>
            </w:tcBorders>
            <w:shd w:val="clear" w:color="auto" w:fill="FFFFFF"/>
          </w:tcPr>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tc>
        <w:tc>
          <w:tcPr>
            <w:tcW w:w="534" w:type="pct"/>
            <w:tcBorders>
              <w:top w:val="nil"/>
              <w:left w:val="single" w:sz="6" w:space="0" w:color="auto"/>
              <w:bottom w:val="single" w:sz="6" w:space="0" w:color="auto"/>
              <w:right w:val="single" w:sz="6" w:space="0" w:color="auto"/>
            </w:tcBorders>
            <w:shd w:val="clear" w:color="auto" w:fill="FFFFFF"/>
          </w:tcPr>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tc>
        <w:tc>
          <w:tcPr>
            <w:tcW w:w="491" w:type="pct"/>
            <w:tcBorders>
              <w:top w:val="single" w:sz="4" w:space="0" w:color="auto"/>
              <w:left w:val="single" w:sz="6" w:space="0" w:color="auto"/>
              <w:bottom w:val="single" w:sz="6" w:space="0" w:color="auto"/>
              <w:right w:val="single" w:sz="6" w:space="0" w:color="auto"/>
            </w:tcBorders>
            <w:shd w:val="clear" w:color="auto" w:fill="FFFFFF"/>
          </w:tcPr>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Девушки</w:t>
            </w:r>
          </w:p>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tc>
        <w:tc>
          <w:tcPr>
            <w:tcW w:w="406" w:type="pct"/>
            <w:gridSpan w:val="2"/>
            <w:tcBorders>
              <w:top w:val="nil"/>
              <w:left w:val="single" w:sz="6" w:space="0" w:color="auto"/>
              <w:bottom w:val="single" w:sz="6" w:space="0" w:color="auto"/>
              <w:right w:val="single" w:sz="6" w:space="0" w:color="auto"/>
            </w:tcBorders>
            <w:shd w:val="clear" w:color="auto" w:fill="FFFFFF"/>
          </w:tcPr>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tc>
        <w:tc>
          <w:tcPr>
            <w:tcW w:w="1691" w:type="pct"/>
            <w:gridSpan w:val="2"/>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roofErr w:type="gramStart"/>
            <w:r w:rsidRPr="00E052C2">
              <w:rPr>
                <w:rFonts w:ascii="Times New Roman" w:hAnsi="Times New Roman" w:cs="Times New Roman"/>
                <w:color w:val="000000"/>
                <w:sz w:val="24"/>
                <w:szCs w:val="24"/>
              </w:rPr>
              <w:t>Индивидуальная гонка - 10 км; спринт - 6 км; эстафета - 3x6 км; гонка преследования - 7,5 км; гонка с массовым стартом - 7,5 км</w:t>
            </w:r>
            <w:proofErr w:type="gramEnd"/>
          </w:p>
        </w:tc>
        <w:tc>
          <w:tcPr>
            <w:tcW w:w="1641" w:type="pct"/>
            <w:gridSpan w:val="2"/>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roofErr w:type="gramStart"/>
            <w:r w:rsidRPr="00E052C2">
              <w:rPr>
                <w:rFonts w:ascii="Times New Roman" w:hAnsi="Times New Roman" w:cs="Times New Roman"/>
                <w:color w:val="000000"/>
                <w:sz w:val="24"/>
                <w:szCs w:val="24"/>
              </w:rPr>
              <w:t>Индивидуальная гонка - 5 км; спринт -3 км; летняя эстафета-кросс - 3x3 км; гонка преследования - 4 км; гонка с массовым стартом - 4 км</w:t>
            </w:r>
            <w:proofErr w:type="gramEnd"/>
          </w:p>
        </w:tc>
      </w:tr>
      <w:tr w:rsidR="00553EB7" w:rsidRPr="00C93C18" w:rsidTr="00337C96">
        <w:trPr>
          <w:trHeight w:val="1415"/>
        </w:trPr>
        <w:tc>
          <w:tcPr>
            <w:tcW w:w="237" w:type="pct"/>
            <w:gridSpan w:val="2"/>
            <w:tcBorders>
              <w:top w:val="single" w:sz="6" w:space="0" w:color="auto"/>
              <w:left w:val="single" w:sz="6" w:space="0" w:color="auto"/>
              <w:bottom w:val="nil"/>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6.</w:t>
            </w:r>
          </w:p>
        </w:tc>
        <w:tc>
          <w:tcPr>
            <w:tcW w:w="534" w:type="pct"/>
            <w:tcBorders>
              <w:top w:val="single" w:sz="6" w:space="0" w:color="auto"/>
              <w:left w:val="single" w:sz="6" w:space="0" w:color="auto"/>
              <w:bottom w:val="nil"/>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Юниоры</w:t>
            </w:r>
          </w:p>
        </w:tc>
        <w:tc>
          <w:tcPr>
            <w:tcW w:w="491" w:type="pct"/>
            <w:tcBorders>
              <w:top w:val="single" w:sz="6" w:space="0" w:color="auto"/>
              <w:left w:val="single" w:sz="6" w:space="0" w:color="auto"/>
              <w:bottom w:val="single" w:sz="4"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lastRenderedPageBreak/>
              <w:t>Юноши</w:t>
            </w:r>
          </w:p>
        </w:tc>
        <w:tc>
          <w:tcPr>
            <w:tcW w:w="406" w:type="pct"/>
            <w:gridSpan w:val="2"/>
            <w:tcBorders>
              <w:top w:val="single" w:sz="6" w:space="0" w:color="auto"/>
              <w:left w:val="single" w:sz="6" w:space="0" w:color="auto"/>
              <w:bottom w:val="nil"/>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
        </w:tc>
        <w:tc>
          <w:tcPr>
            <w:tcW w:w="1691" w:type="pct"/>
            <w:gridSpan w:val="2"/>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roofErr w:type="gramStart"/>
            <w:r w:rsidRPr="00E052C2">
              <w:rPr>
                <w:rFonts w:ascii="Times New Roman" w:hAnsi="Times New Roman" w:cs="Times New Roman"/>
                <w:color w:val="000000"/>
                <w:sz w:val="24"/>
                <w:szCs w:val="24"/>
              </w:rPr>
              <w:t xml:space="preserve">Индивидуальная гонка- 15 км; спринт - 10 км; эстафета - 4x7,5 км; гонка преследования - 12,5 км; гонка с массовым стартом - </w:t>
            </w:r>
            <w:r w:rsidRPr="00E052C2">
              <w:rPr>
                <w:rFonts w:ascii="Times New Roman" w:hAnsi="Times New Roman" w:cs="Times New Roman"/>
                <w:color w:val="000000"/>
                <w:sz w:val="24"/>
                <w:szCs w:val="24"/>
              </w:rPr>
              <w:lastRenderedPageBreak/>
              <w:t>12,5 км</w:t>
            </w:r>
            <w:proofErr w:type="gramEnd"/>
          </w:p>
        </w:tc>
        <w:tc>
          <w:tcPr>
            <w:tcW w:w="1641" w:type="pct"/>
            <w:gridSpan w:val="2"/>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roofErr w:type="gramStart"/>
            <w:r w:rsidRPr="00E052C2">
              <w:rPr>
                <w:rFonts w:ascii="Times New Roman" w:hAnsi="Times New Roman" w:cs="Times New Roman"/>
                <w:color w:val="000000"/>
                <w:sz w:val="24"/>
                <w:szCs w:val="24"/>
              </w:rPr>
              <w:lastRenderedPageBreak/>
              <w:t xml:space="preserve">Индивидуальная гонка - 7 км; спринт -4 км; летняя эстафета-кросс - 3x4 км; гонка преследования - 6 км; гонка с массовым стартом - </w:t>
            </w:r>
            <w:r w:rsidRPr="00E052C2">
              <w:rPr>
                <w:rFonts w:ascii="Times New Roman" w:hAnsi="Times New Roman" w:cs="Times New Roman"/>
                <w:color w:val="000000"/>
                <w:sz w:val="24"/>
                <w:szCs w:val="24"/>
              </w:rPr>
              <w:lastRenderedPageBreak/>
              <w:t>6 км</w:t>
            </w:r>
            <w:proofErr w:type="gramEnd"/>
          </w:p>
        </w:tc>
      </w:tr>
      <w:tr w:rsidR="00553EB7" w:rsidRPr="00C93C18" w:rsidTr="00317FBD">
        <w:trPr>
          <w:trHeight w:val="1242"/>
        </w:trPr>
        <w:tc>
          <w:tcPr>
            <w:tcW w:w="237" w:type="pct"/>
            <w:gridSpan w:val="2"/>
            <w:tcBorders>
              <w:top w:val="nil"/>
              <w:left w:val="single" w:sz="6" w:space="0" w:color="auto"/>
              <w:bottom w:val="single" w:sz="6" w:space="0" w:color="auto"/>
              <w:right w:val="single" w:sz="6" w:space="0" w:color="auto"/>
            </w:tcBorders>
            <w:shd w:val="clear" w:color="auto" w:fill="FFFFFF"/>
          </w:tcPr>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tc>
        <w:tc>
          <w:tcPr>
            <w:tcW w:w="534" w:type="pct"/>
            <w:tcBorders>
              <w:top w:val="nil"/>
              <w:left w:val="single" w:sz="6" w:space="0" w:color="auto"/>
              <w:bottom w:val="single" w:sz="6" w:space="0" w:color="auto"/>
              <w:right w:val="single" w:sz="6" w:space="0" w:color="auto"/>
            </w:tcBorders>
            <w:shd w:val="clear" w:color="auto" w:fill="FFFFFF"/>
          </w:tcPr>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tc>
        <w:tc>
          <w:tcPr>
            <w:tcW w:w="491" w:type="pct"/>
            <w:tcBorders>
              <w:top w:val="single" w:sz="4" w:space="0" w:color="auto"/>
              <w:left w:val="single" w:sz="6" w:space="0" w:color="auto"/>
              <w:bottom w:val="single" w:sz="6" w:space="0" w:color="auto"/>
              <w:right w:val="single" w:sz="6" w:space="0" w:color="auto"/>
            </w:tcBorders>
            <w:shd w:val="clear" w:color="auto" w:fill="FFFFFF"/>
          </w:tcPr>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r w:rsidRPr="00E052C2">
              <w:rPr>
                <w:rFonts w:ascii="Times New Roman" w:hAnsi="Times New Roman" w:cs="Times New Roman"/>
                <w:color w:val="000000"/>
                <w:sz w:val="24"/>
                <w:szCs w:val="24"/>
              </w:rPr>
              <w:t>Девушки</w:t>
            </w:r>
          </w:p>
        </w:tc>
        <w:tc>
          <w:tcPr>
            <w:tcW w:w="406" w:type="pct"/>
            <w:gridSpan w:val="2"/>
            <w:tcBorders>
              <w:top w:val="nil"/>
              <w:left w:val="single" w:sz="6" w:space="0" w:color="auto"/>
              <w:bottom w:val="single" w:sz="6" w:space="0" w:color="auto"/>
              <w:right w:val="single" w:sz="6" w:space="0" w:color="auto"/>
            </w:tcBorders>
            <w:shd w:val="clear" w:color="auto" w:fill="FFFFFF"/>
          </w:tcPr>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p w:rsidR="00553EB7" w:rsidRPr="00E052C2" w:rsidRDefault="00553EB7" w:rsidP="00F57F06">
            <w:pPr>
              <w:autoSpaceDE w:val="0"/>
              <w:autoSpaceDN w:val="0"/>
              <w:adjustRightInd w:val="0"/>
              <w:spacing w:line="240" w:lineRule="auto"/>
              <w:rPr>
                <w:rFonts w:ascii="Times New Roman" w:hAnsi="Times New Roman" w:cs="Times New Roman"/>
                <w:color w:val="000000"/>
                <w:sz w:val="24"/>
                <w:szCs w:val="24"/>
              </w:rPr>
            </w:pPr>
          </w:p>
        </w:tc>
        <w:tc>
          <w:tcPr>
            <w:tcW w:w="1691" w:type="pct"/>
            <w:gridSpan w:val="2"/>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roofErr w:type="gramStart"/>
            <w:r w:rsidRPr="00E052C2">
              <w:rPr>
                <w:rFonts w:ascii="Times New Roman" w:hAnsi="Times New Roman" w:cs="Times New Roman"/>
                <w:color w:val="000000"/>
                <w:sz w:val="24"/>
                <w:szCs w:val="24"/>
              </w:rPr>
              <w:t>Индивидуальная гонка - 12,5 км; спринт - 7,5 км; эстафета - 3x6 км; гонка преследования - 10 км; гонка с массовым стартом - 10 км</w:t>
            </w:r>
            <w:proofErr w:type="gramEnd"/>
          </w:p>
        </w:tc>
        <w:tc>
          <w:tcPr>
            <w:tcW w:w="1641" w:type="pct"/>
            <w:gridSpan w:val="2"/>
            <w:tcBorders>
              <w:top w:val="single" w:sz="6" w:space="0" w:color="auto"/>
              <w:left w:val="single" w:sz="6" w:space="0" w:color="auto"/>
              <w:bottom w:val="single" w:sz="6" w:space="0" w:color="auto"/>
              <w:right w:val="single" w:sz="6" w:space="0" w:color="auto"/>
            </w:tcBorders>
            <w:shd w:val="clear" w:color="auto" w:fill="FFFFFF"/>
          </w:tcPr>
          <w:p w:rsidR="00553EB7" w:rsidRPr="00E052C2" w:rsidRDefault="00553EB7" w:rsidP="00F57F06">
            <w:pPr>
              <w:shd w:val="clear" w:color="auto" w:fill="FFFFFF"/>
              <w:autoSpaceDE w:val="0"/>
              <w:autoSpaceDN w:val="0"/>
              <w:adjustRightInd w:val="0"/>
              <w:spacing w:line="240" w:lineRule="auto"/>
              <w:rPr>
                <w:rFonts w:ascii="Times New Roman" w:hAnsi="Times New Roman" w:cs="Times New Roman"/>
                <w:color w:val="000000"/>
                <w:sz w:val="24"/>
                <w:szCs w:val="24"/>
              </w:rPr>
            </w:pPr>
            <w:proofErr w:type="gramStart"/>
            <w:r w:rsidRPr="00E052C2">
              <w:rPr>
                <w:rFonts w:ascii="Times New Roman" w:hAnsi="Times New Roman" w:cs="Times New Roman"/>
                <w:color w:val="000000"/>
                <w:sz w:val="24"/>
                <w:szCs w:val="24"/>
              </w:rPr>
              <w:t>Индивидуальная гонка - 6 км; спринт -3 км; летняя эстафета-кросс - 3x3 км; гонка преследования - 5 км; гонка с массовым стартом - 5 км</w:t>
            </w:r>
            <w:proofErr w:type="gramEnd"/>
          </w:p>
        </w:tc>
      </w:tr>
    </w:tbl>
    <w:p w:rsidR="00553EB7" w:rsidRDefault="00553EB7" w:rsidP="00337C96">
      <w:pPr>
        <w:spacing w:before="75" w:after="180" w:line="240" w:lineRule="auto"/>
        <w:rPr>
          <w:rFonts w:ascii="Times New Roman" w:eastAsia="Times New Roman" w:hAnsi="Times New Roman" w:cs="Times New Roman"/>
          <w:b/>
          <w:color w:val="000000"/>
          <w:sz w:val="28"/>
          <w:szCs w:val="28"/>
          <w:lang w:eastAsia="ru-RU"/>
        </w:rPr>
      </w:pPr>
    </w:p>
    <w:p w:rsidR="00C24996" w:rsidRPr="00E25E93" w:rsidRDefault="00C24996" w:rsidP="00C24996">
      <w:pPr>
        <w:spacing w:before="75" w:after="180" w:line="240" w:lineRule="auto"/>
        <w:jc w:val="center"/>
        <w:rPr>
          <w:rFonts w:ascii="Times New Roman" w:eastAsia="Times New Roman" w:hAnsi="Times New Roman" w:cs="Times New Roman"/>
          <w:b/>
          <w:color w:val="000000"/>
          <w:sz w:val="28"/>
          <w:szCs w:val="28"/>
          <w:lang w:eastAsia="ru-RU"/>
        </w:rPr>
      </w:pPr>
      <w:r w:rsidRPr="00EA53AE">
        <w:rPr>
          <w:rFonts w:ascii="Times New Roman" w:eastAsia="Times New Roman" w:hAnsi="Times New Roman" w:cs="Times New Roman"/>
          <w:b/>
          <w:color w:val="000000"/>
          <w:sz w:val="28"/>
          <w:szCs w:val="28"/>
          <w:lang w:eastAsia="ru-RU"/>
        </w:rPr>
        <w:t>Допустимые объемы основных средств подготовки</w:t>
      </w:r>
    </w:p>
    <w:tbl>
      <w:tblPr>
        <w:tblStyle w:val="ab"/>
        <w:tblW w:w="9039" w:type="dxa"/>
        <w:tblLayout w:type="fixed"/>
        <w:tblLook w:val="04A0"/>
      </w:tblPr>
      <w:tblGrid>
        <w:gridCol w:w="1450"/>
        <w:gridCol w:w="785"/>
        <w:gridCol w:w="850"/>
        <w:gridCol w:w="992"/>
        <w:gridCol w:w="993"/>
        <w:gridCol w:w="992"/>
        <w:gridCol w:w="850"/>
        <w:gridCol w:w="993"/>
        <w:gridCol w:w="1134"/>
      </w:tblGrid>
      <w:tr w:rsidR="00C24996" w:rsidTr="00C24996">
        <w:tc>
          <w:tcPr>
            <w:tcW w:w="1450" w:type="dxa"/>
            <w:vMerge w:val="restart"/>
          </w:tcPr>
          <w:p w:rsidR="00C24996" w:rsidRDefault="00C24996" w:rsidP="00337C96">
            <w:pPr>
              <w:spacing w:before="75"/>
              <w:rPr>
                <w:rFonts w:ascii="Times New Roman" w:eastAsia="Times New Roman" w:hAnsi="Times New Roman"/>
                <w:color w:val="000000"/>
                <w:sz w:val="24"/>
                <w:szCs w:val="24"/>
              </w:rPr>
            </w:pPr>
            <w:r>
              <w:rPr>
                <w:rFonts w:ascii="Times New Roman" w:eastAsia="Times New Roman" w:hAnsi="Times New Roman"/>
                <w:color w:val="000000"/>
                <w:sz w:val="24"/>
                <w:szCs w:val="24"/>
              </w:rPr>
              <w:t>показатели</w:t>
            </w:r>
          </w:p>
        </w:tc>
        <w:tc>
          <w:tcPr>
            <w:tcW w:w="3620" w:type="dxa"/>
            <w:gridSpan w:val="4"/>
          </w:tcPr>
          <w:p w:rsidR="00C24996" w:rsidRDefault="00C24996" w:rsidP="00337C96">
            <w:pPr>
              <w:spacing w:before="75"/>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юноши</w:t>
            </w:r>
          </w:p>
        </w:tc>
        <w:tc>
          <w:tcPr>
            <w:tcW w:w="3969" w:type="dxa"/>
            <w:gridSpan w:val="4"/>
          </w:tcPr>
          <w:p w:rsidR="00C24996" w:rsidRDefault="00C24996" w:rsidP="00337C96">
            <w:pPr>
              <w:spacing w:before="75"/>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девушки</w:t>
            </w:r>
          </w:p>
        </w:tc>
      </w:tr>
      <w:tr w:rsidR="00C24996" w:rsidTr="00C24996">
        <w:trPr>
          <w:trHeight w:val="786"/>
        </w:trPr>
        <w:tc>
          <w:tcPr>
            <w:tcW w:w="1450" w:type="dxa"/>
            <w:vMerge/>
          </w:tcPr>
          <w:p w:rsidR="00C24996" w:rsidRDefault="00C24996" w:rsidP="00337C96">
            <w:pPr>
              <w:spacing w:before="75"/>
              <w:rPr>
                <w:rFonts w:ascii="Times New Roman" w:eastAsia="Times New Roman" w:hAnsi="Times New Roman"/>
                <w:color w:val="000000"/>
                <w:sz w:val="24"/>
                <w:szCs w:val="24"/>
              </w:rPr>
            </w:pPr>
          </w:p>
        </w:tc>
        <w:tc>
          <w:tcPr>
            <w:tcW w:w="785" w:type="dxa"/>
          </w:tcPr>
          <w:p w:rsidR="00C24996" w:rsidRPr="00776DA3" w:rsidRDefault="00C24996" w:rsidP="00337C96">
            <w:pPr>
              <w:spacing w:before="75"/>
              <w:rPr>
                <w:rFonts w:ascii="Times New Roman" w:eastAsia="Times New Roman" w:hAnsi="Times New Roman"/>
                <w:color w:val="000000"/>
                <w:sz w:val="20"/>
                <w:szCs w:val="20"/>
              </w:rPr>
            </w:pPr>
            <w:r w:rsidRPr="00776DA3">
              <w:rPr>
                <w:rFonts w:ascii="Times New Roman" w:eastAsia="Times New Roman" w:hAnsi="Times New Roman"/>
                <w:color w:val="000000"/>
                <w:sz w:val="20"/>
                <w:szCs w:val="20"/>
              </w:rPr>
              <w:t>ТГ 4 г.о.</w:t>
            </w:r>
          </w:p>
        </w:tc>
        <w:tc>
          <w:tcPr>
            <w:tcW w:w="850" w:type="dxa"/>
          </w:tcPr>
          <w:p w:rsidR="00C24996" w:rsidRPr="00776DA3" w:rsidRDefault="00C24996" w:rsidP="00337C96">
            <w:pPr>
              <w:spacing w:before="75"/>
              <w:rPr>
                <w:rFonts w:ascii="Times New Roman" w:eastAsia="Times New Roman" w:hAnsi="Times New Roman"/>
                <w:color w:val="000000"/>
                <w:sz w:val="20"/>
                <w:szCs w:val="20"/>
              </w:rPr>
            </w:pPr>
            <w:r w:rsidRPr="00776DA3">
              <w:rPr>
                <w:rFonts w:ascii="Times New Roman" w:eastAsia="Times New Roman" w:hAnsi="Times New Roman"/>
                <w:color w:val="000000"/>
                <w:sz w:val="20"/>
                <w:szCs w:val="20"/>
              </w:rPr>
              <w:t>ТГ 5 г.о.</w:t>
            </w:r>
          </w:p>
        </w:tc>
        <w:tc>
          <w:tcPr>
            <w:tcW w:w="992" w:type="dxa"/>
          </w:tcPr>
          <w:p w:rsidR="00C24996" w:rsidRPr="00776DA3" w:rsidRDefault="00C24996" w:rsidP="00337C96">
            <w:pPr>
              <w:spacing w:before="75"/>
              <w:rPr>
                <w:rFonts w:ascii="Times New Roman" w:eastAsia="Times New Roman" w:hAnsi="Times New Roman"/>
                <w:color w:val="000000"/>
                <w:sz w:val="20"/>
                <w:szCs w:val="20"/>
              </w:rPr>
            </w:pPr>
            <w:r w:rsidRPr="00776DA3">
              <w:rPr>
                <w:rFonts w:ascii="Times New Roman" w:eastAsia="Times New Roman" w:hAnsi="Times New Roman"/>
                <w:color w:val="000000"/>
                <w:sz w:val="20"/>
                <w:szCs w:val="20"/>
              </w:rPr>
              <w:t>ССМ 1 г.о.</w:t>
            </w:r>
          </w:p>
        </w:tc>
        <w:tc>
          <w:tcPr>
            <w:tcW w:w="993" w:type="dxa"/>
          </w:tcPr>
          <w:p w:rsidR="00C24996" w:rsidRPr="00776DA3" w:rsidRDefault="00C24996" w:rsidP="00337C96">
            <w:pPr>
              <w:spacing w:before="75"/>
              <w:rPr>
                <w:rFonts w:ascii="Times New Roman" w:eastAsia="Times New Roman" w:hAnsi="Times New Roman"/>
                <w:color w:val="000000"/>
                <w:sz w:val="20"/>
                <w:szCs w:val="20"/>
              </w:rPr>
            </w:pPr>
            <w:r w:rsidRPr="00776DA3">
              <w:rPr>
                <w:rFonts w:ascii="Times New Roman" w:eastAsia="Times New Roman" w:hAnsi="Times New Roman"/>
                <w:color w:val="000000"/>
                <w:sz w:val="20"/>
                <w:szCs w:val="20"/>
              </w:rPr>
              <w:t>ССМ 2-3 г.о.</w:t>
            </w:r>
          </w:p>
        </w:tc>
        <w:tc>
          <w:tcPr>
            <w:tcW w:w="992" w:type="dxa"/>
            <w:tcBorders>
              <w:right w:val="single" w:sz="4" w:space="0" w:color="auto"/>
            </w:tcBorders>
          </w:tcPr>
          <w:p w:rsidR="00C24996" w:rsidRPr="00776DA3" w:rsidRDefault="00C24996" w:rsidP="00337C96">
            <w:pPr>
              <w:spacing w:before="75"/>
              <w:rPr>
                <w:rFonts w:ascii="Times New Roman" w:eastAsia="Times New Roman" w:hAnsi="Times New Roman"/>
                <w:color w:val="000000"/>
                <w:sz w:val="20"/>
                <w:szCs w:val="20"/>
              </w:rPr>
            </w:pPr>
            <w:r w:rsidRPr="00776DA3">
              <w:rPr>
                <w:rFonts w:ascii="Times New Roman" w:eastAsia="Times New Roman" w:hAnsi="Times New Roman"/>
                <w:color w:val="000000"/>
                <w:sz w:val="20"/>
                <w:szCs w:val="20"/>
              </w:rPr>
              <w:t>ТГ 4 г.о.</w:t>
            </w:r>
          </w:p>
        </w:tc>
        <w:tc>
          <w:tcPr>
            <w:tcW w:w="850" w:type="dxa"/>
            <w:tcBorders>
              <w:left w:val="single" w:sz="4" w:space="0" w:color="auto"/>
            </w:tcBorders>
          </w:tcPr>
          <w:p w:rsidR="00C24996" w:rsidRPr="00776DA3" w:rsidRDefault="00C24996" w:rsidP="00337C96">
            <w:pPr>
              <w:spacing w:before="75"/>
              <w:rPr>
                <w:rFonts w:ascii="Times New Roman" w:eastAsia="Times New Roman" w:hAnsi="Times New Roman"/>
                <w:color w:val="000000"/>
                <w:sz w:val="20"/>
                <w:szCs w:val="20"/>
              </w:rPr>
            </w:pPr>
            <w:r w:rsidRPr="00776DA3">
              <w:rPr>
                <w:rFonts w:ascii="Times New Roman" w:eastAsia="Times New Roman" w:hAnsi="Times New Roman"/>
                <w:color w:val="000000"/>
                <w:sz w:val="20"/>
                <w:szCs w:val="20"/>
              </w:rPr>
              <w:t>ТГ 5 г.о.</w:t>
            </w:r>
          </w:p>
        </w:tc>
        <w:tc>
          <w:tcPr>
            <w:tcW w:w="993" w:type="dxa"/>
            <w:tcBorders>
              <w:right w:val="single" w:sz="4" w:space="0" w:color="auto"/>
            </w:tcBorders>
          </w:tcPr>
          <w:p w:rsidR="00C24996" w:rsidRPr="00776DA3" w:rsidRDefault="00C24996" w:rsidP="00337C96">
            <w:pPr>
              <w:spacing w:before="75"/>
              <w:rPr>
                <w:rFonts w:ascii="Times New Roman" w:eastAsia="Times New Roman" w:hAnsi="Times New Roman"/>
                <w:color w:val="000000"/>
                <w:sz w:val="20"/>
                <w:szCs w:val="20"/>
              </w:rPr>
            </w:pPr>
            <w:r w:rsidRPr="00776DA3">
              <w:rPr>
                <w:rFonts w:ascii="Times New Roman" w:eastAsia="Times New Roman" w:hAnsi="Times New Roman"/>
                <w:color w:val="000000"/>
                <w:sz w:val="20"/>
                <w:szCs w:val="20"/>
              </w:rPr>
              <w:t>ССМ 1 г.о.</w:t>
            </w:r>
          </w:p>
        </w:tc>
        <w:tc>
          <w:tcPr>
            <w:tcW w:w="1134" w:type="dxa"/>
            <w:tcBorders>
              <w:left w:val="single" w:sz="4" w:space="0" w:color="auto"/>
            </w:tcBorders>
          </w:tcPr>
          <w:p w:rsidR="00C24996" w:rsidRPr="00776DA3" w:rsidRDefault="00C24996" w:rsidP="00337C96">
            <w:pPr>
              <w:spacing w:before="75"/>
              <w:rPr>
                <w:rFonts w:ascii="Times New Roman" w:eastAsia="Times New Roman" w:hAnsi="Times New Roman"/>
                <w:color w:val="000000"/>
                <w:sz w:val="20"/>
                <w:szCs w:val="20"/>
              </w:rPr>
            </w:pPr>
            <w:r w:rsidRPr="00776DA3">
              <w:rPr>
                <w:rFonts w:ascii="Times New Roman" w:eastAsia="Times New Roman" w:hAnsi="Times New Roman"/>
                <w:color w:val="000000"/>
                <w:sz w:val="20"/>
                <w:szCs w:val="20"/>
              </w:rPr>
              <w:t>ССМ 2-3 г.о.</w:t>
            </w:r>
          </w:p>
        </w:tc>
      </w:tr>
      <w:tr w:rsidR="00C24996" w:rsidTr="00337C96">
        <w:trPr>
          <w:trHeight w:val="1203"/>
        </w:trPr>
        <w:tc>
          <w:tcPr>
            <w:tcW w:w="1450" w:type="dxa"/>
          </w:tcPr>
          <w:p w:rsidR="00C24996" w:rsidRDefault="00C24996" w:rsidP="00337C96">
            <w:pPr>
              <w:spacing w:before="75"/>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Общий объем нагрузки, </w:t>
            </w:r>
            <w:proofErr w:type="gramStart"/>
            <w:r>
              <w:rPr>
                <w:rFonts w:ascii="Times New Roman" w:eastAsia="Times New Roman" w:hAnsi="Times New Roman"/>
                <w:color w:val="000000"/>
                <w:sz w:val="24"/>
                <w:szCs w:val="24"/>
              </w:rPr>
              <w:t>км</w:t>
            </w:r>
            <w:proofErr w:type="gramEnd"/>
          </w:p>
        </w:tc>
        <w:tc>
          <w:tcPr>
            <w:tcW w:w="785" w:type="dxa"/>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5800-4300</w:t>
            </w:r>
          </w:p>
        </w:tc>
        <w:tc>
          <w:tcPr>
            <w:tcW w:w="850" w:type="dxa"/>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4400-5500</w:t>
            </w:r>
          </w:p>
        </w:tc>
        <w:tc>
          <w:tcPr>
            <w:tcW w:w="992" w:type="dxa"/>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5300-6200</w:t>
            </w:r>
          </w:p>
        </w:tc>
        <w:tc>
          <w:tcPr>
            <w:tcW w:w="993" w:type="dxa"/>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6300-8300</w:t>
            </w:r>
          </w:p>
        </w:tc>
        <w:tc>
          <w:tcPr>
            <w:tcW w:w="992" w:type="dxa"/>
            <w:tcBorders>
              <w:right w:val="single" w:sz="4" w:space="0" w:color="auto"/>
            </w:tcBorders>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3200</w:t>
            </w:r>
            <w:r>
              <w:rPr>
                <w:rFonts w:ascii="Times New Roman" w:eastAsia="Times New Roman" w:hAnsi="Times New Roman"/>
                <w:color w:val="000000"/>
                <w:sz w:val="20"/>
                <w:szCs w:val="20"/>
              </w:rPr>
              <w:t>-</w:t>
            </w:r>
            <w:r w:rsidRPr="00AA3063">
              <w:rPr>
                <w:rFonts w:ascii="Times New Roman" w:eastAsia="Times New Roman" w:hAnsi="Times New Roman"/>
                <w:color w:val="000000"/>
                <w:sz w:val="20"/>
                <w:szCs w:val="20"/>
              </w:rPr>
              <w:t>3600</w:t>
            </w:r>
          </w:p>
        </w:tc>
        <w:tc>
          <w:tcPr>
            <w:tcW w:w="850" w:type="dxa"/>
            <w:tcBorders>
              <w:left w:val="single" w:sz="4" w:space="0" w:color="auto"/>
            </w:tcBorders>
          </w:tcPr>
          <w:p w:rsidR="00C24996" w:rsidRPr="00AA3063" w:rsidRDefault="00C24996" w:rsidP="00337C96">
            <w:pPr>
              <w:spacing w:before="75"/>
              <w:rPr>
                <w:rFonts w:ascii="Times New Roman" w:eastAsia="Times New Roman" w:hAnsi="Times New Roman"/>
                <w:color w:val="000000"/>
                <w:sz w:val="20"/>
                <w:szCs w:val="20"/>
              </w:rPr>
            </w:pPr>
            <w:r>
              <w:rPr>
                <w:rFonts w:ascii="Times New Roman" w:eastAsia="Times New Roman" w:hAnsi="Times New Roman"/>
                <w:color w:val="000000"/>
                <w:sz w:val="20"/>
                <w:szCs w:val="20"/>
              </w:rPr>
              <w:t>3700-</w:t>
            </w:r>
            <w:r w:rsidRPr="00AA3063">
              <w:rPr>
                <w:rFonts w:ascii="Times New Roman" w:eastAsia="Times New Roman" w:hAnsi="Times New Roman"/>
                <w:color w:val="000000"/>
                <w:sz w:val="20"/>
                <w:szCs w:val="20"/>
              </w:rPr>
              <w:t>4500</w:t>
            </w:r>
          </w:p>
        </w:tc>
        <w:tc>
          <w:tcPr>
            <w:tcW w:w="993" w:type="dxa"/>
            <w:tcBorders>
              <w:right w:val="single" w:sz="4" w:space="0" w:color="auto"/>
            </w:tcBorders>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4300-5000</w:t>
            </w:r>
          </w:p>
        </w:tc>
        <w:tc>
          <w:tcPr>
            <w:tcW w:w="1134" w:type="dxa"/>
            <w:tcBorders>
              <w:left w:val="single" w:sz="4" w:space="0" w:color="auto"/>
            </w:tcBorders>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5200-6300</w:t>
            </w:r>
          </w:p>
        </w:tc>
      </w:tr>
      <w:tr w:rsidR="00C24996" w:rsidTr="00C24996">
        <w:trPr>
          <w:trHeight w:val="1159"/>
        </w:trPr>
        <w:tc>
          <w:tcPr>
            <w:tcW w:w="1450" w:type="dxa"/>
          </w:tcPr>
          <w:p w:rsidR="00C24996" w:rsidRDefault="00C24996" w:rsidP="00337C96">
            <w:pPr>
              <w:spacing w:before="75"/>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Объем лыжной подготовки, </w:t>
            </w:r>
            <w:proofErr w:type="gramStart"/>
            <w:r>
              <w:rPr>
                <w:rFonts w:ascii="Times New Roman" w:eastAsia="Times New Roman" w:hAnsi="Times New Roman"/>
                <w:color w:val="000000"/>
                <w:sz w:val="24"/>
                <w:szCs w:val="24"/>
              </w:rPr>
              <w:t>км</w:t>
            </w:r>
            <w:proofErr w:type="gramEnd"/>
          </w:p>
        </w:tc>
        <w:tc>
          <w:tcPr>
            <w:tcW w:w="785" w:type="dxa"/>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1500-1700</w:t>
            </w:r>
          </w:p>
        </w:tc>
        <w:tc>
          <w:tcPr>
            <w:tcW w:w="850" w:type="dxa"/>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1800-2500</w:t>
            </w:r>
          </w:p>
        </w:tc>
        <w:tc>
          <w:tcPr>
            <w:tcW w:w="992" w:type="dxa"/>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2300-2800</w:t>
            </w:r>
          </w:p>
        </w:tc>
        <w:tc>
          <w:tcPr>
            <w:tcW w:w="993" w:type="dxa"/>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3600-4000</w:t>
            </w:r>
          </w:p>
        </w:tc>
        <w:tc>
          <w:tcPr>
            <w:tcW w:w="992" w:type="dxa"/>
            <w:tcBorders>
              <w:right w:val="single" w:sz="4" w:space="0" w:color="auto"/>
            </w:tcBorders>
          </w:tcPr>
          <w:p w:rsidR="00C24996" w:rsidRPr="00AA3063" w:rsidRDefault="00C24996" w:rsidP="00337C96">
            <w:pPr>
              <w:spacing w:before="75"/>
              <w:rPr>
                <w:rFonts w:ascii="Times New Roman" w:eastAsia="Times New Roman" w:hAnsi="Times New Roman"/>
                <w:color w:val="000000"/>
                <w:sz w:val="20"/>
                <w:szCs w:val="20"/>
              </w:rPr>
            </w:pPr>
            <w:r>
              <w:rPr>
                <w:rFonts w:ascii="Times New Roman" w:eastAsia="Times New Roman" w:hAnsi="Times New Roman"/>
                <w:color w:val="000000"/>
                <w:sz w:val="20"/>
                <w:szCs w:val="20"/>
              </w:rPr>
              <w:t>1300-</w:t>
            </w:r>
            <w:r w:rsidRPr="00AA3063">
              <w:rPr>
                <w:rFonts w:ascii="Times New Roman" w:eastAsia="Times New Roman" w:hAnsi="Times New Roman"/>
                <w:color w:val="000000"/>
                <w:sz w:val="20"/>
                <w:szCs w:val="20"/>
              </w:rPr>
              <w:t>1400</w:t>
            </w:r>
          </w:p>
        </w:tc>
        <w:tc>
          <w:tcPr>
            <w:tcW w:w="850" w:type="dxa"/>
            <w:tcBorders>
              <w:left w:val="single" w:sz="4" w:space="0" w:color="auto"/>
            </w:tcBorders>
          </w:tcPr>
          <w:p w:rsidR="00C24996" w:rsidRPr="00AA3063" w:rsidRDefault="00C24996" w:rsidP="00337C96">
            <w:pPr>
              <w:spacing w:before="75"/>
              <w:rPr>
                <w:rFonts w:ascii="Times New Roman" w:eastAsia="Times New Roman" w:hAnsi="Times New Roman"/>
                <w:color w:val="000000"/>
                <w:sz w:val="20"/>
                <w:szCs w:val="20"/>
              </w:rPr>
            </w:pPr>
            <w:r>
              <w:rPr>
                <w:rFonts w:ascii="Times New Roman" w:eastAsia="Times New Roman" w:hAnsi="Times New Roman"/>
                <w:color w:val="000000"/>
                <w:sz w:val="20"/>
                <w:szCs w:val="20"/>
              </w:rPr>
              <w:t>1500-</w:t>
            </w:r>
            <w:r w:rsidRPr="00AA3063">
              <w:rPr>
                <w:rFonts w:ascii="Times New Roman" w:eastAsia="Times New Roman" w:hAnsi="Times New Roman"/>
                <w:color w:val="000000"/>
                <w:sz w:val="20"/>
                <w:szCs w:val="20"/>
              </w:rPr>
              <w:t>2000</w:t>
            </w:r>
          </w:p>
        </w:tc>
        <w:tc>
          <w:tcPr>
            <w:tcW w:w="993" w:type="dxa"/>
            <w:tcBorders>
              <w:right w:val="single" w:sz="4" w:space="0" w:color="auto"/>
            </w:tcBorders>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2000-2300</w:t>
            </w:r>
          </w:p>
        </w:tc>
        <w:tc>
          <w:tcPr>
            <w:tcW w:w="1134" w:type="dxa"/>
            <w:tcBorders>
              <w:left w:val="single" w:sz="4" w:space="0" w:color="auto"/>
            </w:tcBorders>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2400-2900</w:t>
            </w:r>
          </w:p>
        </w:tc>
      </w:tr>
      <w:tr w:rsidR="00C24996" w:rsidTr="00C24996">
        <w:tc>
          <w:tcPr>
            <w:tcW w:w="1450" w:type="dxa"/>
          </w:tcPr>
          <w:p w:rsidR="00C24996" w:rsidRDefault="00C24996" w:rsidP="00337C96">
            <w:pPr>
              <w:spacing w:before="75"/>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Объем </w:t>
            </w:r>
            <w:proofErr w:type="spellStart"/>
            <w:r>
              <w:rPr>
                <w:rFonts w:ascii="Times New Roman" w:eastAsia="Times New Roman" w:hAnsi="Times New Roman"/>
                <w:color w:val="000000"/>
                <w:sz w:val="24"/>
                <w:szCs w:val="24"/>
              </w:rPr>
              <w:t>роллерной</w:t>
            </w:r>
            <w:proofErr w:type="spellEnd"/>
            <w:r>
              <w:rPr>
                <w:rFonts w:ascii="Times New Roman" w:eastAsia="Times New Roman" w:hAnsi="Times New Roman"/>
                <w:color w:val="000000"/>
                <w:sz w:val="24"/>
                <w:szCs w:val="24"/>
              </w:rPr>
              <w:t xml:space="preserve"> подготовки, </w:t>
            </w:r>
            <w:proofErr w:type="gramStart"/>
            <w:r>
              <w:rPr>
                <w:rFonts w:ascii="Times New Roman" w:eastAsia="Times New Roman" w:hAnsi="Times New Roman"/>
                <w:color w:val="000000"/>
                <w:sz w:val="24"/>
                <w:szCs w:val="24"/>
              </w:rPr>
              <w:t>км</w:t>
            </w:r>
            <w:proofErr w:type="gramEnd"/>
          </w:p>
        </w:tc>
        <w:tc>
          <w:tcPr>
            <w:tcW w:w="785" w:type="dxa"/>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1000-1100</w:t>
            </w:r>
          </w:p>
        </w:tc>
        <w:tc>
          <w:tcPr>
            <w:tcW w:w="850" w:type="dxa"/>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1200-1400</w:t>
            </w:r>
          </w:p>
        </w:tc>
        <w:tc>
          <w:tcPr>
            <w:tcW w:w="992" w:type="dxa"/>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1400-1600</w:t>
            </w:r>
          </w:p>
        </w:tc>
        <w:tc>
          <w:tcPr>
            <w:tcW w:w="993" w:type="dxa"/>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1700-2000</w:t>
            </w:r>
          </w:p>
        </w:tc>
        <w:tc>
          <w:tcPr>
            <w:tcW w:w="992" w:type="dxa"/>
            <w:tcBorders>
              <w:right w:val="single" w:sz="4" w:space="0" w:color="auto"/>
            </w:tcBorders>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800-900</w:t>
            </w:r>
          </w:p>
        </w:tc>
        <w:tc>
          <w:tcPr>
            <w:tcW w:w="850" w:type="dxa"/>
            <w:tcBorders>
              <w:left w:val="single" w:sz="4" w:space="0" w:color="auto"/>
            </w:tcBorders>
          </w:tcPr>
          <w:p w:rsidR="00C24996" w:rsidRPr="00AA3063" w:rsidRDefault="00C24996" w:rsidP="00337C96">
            <w:pPr>
              <w:spacing w:before="75"/>
              <w:rPr>
                <w:rFonts w:ascii="Times New Roman" w:eastAsia="Times New Roman" w:hAnsi="Times New Roman"/>
                <w:color w:val="000000"/>
                <w:sz w:val="20"/>
                <w:szCs w:val="20"/>
              </w:rPr>
            </w:pPr>
            <w:r>
              <w:rPr>
                <w:rFonts w:ascii="Times New Roman" w:eastAsia="Times New Roman" w:hAnsi="Times New Roman"/>
                <w:color w:val="000000"/>
                <w:sz w:val="20"/>
                <w:szCs w:val="20"/>
              </w:rPr>
              <w:t>1000-</w:t>
            </w:r>
            <w:r w:rsidRPr="00AA3063">
              <w:rPr>
                <w:rFonts w:ascii="Times New Roman" w:eastAsia="Times New Roman" w:hAnsi="Times New Roman"/>
                <w:color w:val="000000"/>
                <w:sz w:val="20"/>
                <w:szCs w:val="20"/>
              </w:rPr>
              <w:t>1100</w:t>
            </w:r>
          </w:p>
        </w:tc>
        <w:tc>
          <w:tcPr>
            <w:tcW w:w="993" w:type="dxa"/>
            <w:tcBorders>
              <w:right w:val="single" w:sz="4" w:space="0" w:color="auto"/>
            </w:tcBorders>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1100-1200</w:t>
            </w:r>
          </w:p>
        </w:tc>
        <w:tc>
          <w:tcPr>
            <w:tcW w:w="1134" w:type="dxa"/>
            <w:tcBorders>
              <w:left w:val="single" w:sz="4" w:space="0" w:color="auto"/>
            </w:tcBorders>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1500-1600</w:t>
            </w:r>
          </w:p>
        </w:tc>
      </w:tr>
      <w:tr w:rsidR="00C24996" w:rsidTr="00C24996">
        <w:tc>
          <w:tcPr>
            <w:tcW w:w="1450" w:type="dxa"/>
          </w:tcPr>
          <w:p w:rsidR="00C24996" w:rsidRDefault="00C24996" w:rsidP="00337C96">
            <w:pPr>
              <w:spacing w:before="75"/>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Объем бега, имитации, </w:t>
            </w:r>
            <w:proofErr w:type="gramStart"/>
            <w:r>
              <w:rPr>
                <w:rFonts w:ascii="Times New Roman" w:eastAsia="Times New Roman" w:hAnsi="Times New Roman"/>
                <w:color w:val="000000"/>
                <w:sz w:val="24"/>
                <w:szCs w:val="24"/>
              </w:rPr>
              <w:t>км</w:t>
            </w:r>
            <w:proofErr w:type="gramEnd"/>
          </w:p>
        </w:tc>
        <w:tc>
          <w:tcPr>
            <w:tcW w:w="785" w:type="dxa"/>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1300-1500</w:t>
            </w:r>
          </w:p>
        </w:tc>
        <w:tc>
          <w:tcPr>
            <w:tcW w:w="850" w:type="dxa"/>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1400-1600</w:t>
            </w:r>
          </w:p>
        </w:tc>
        <w:tc>
          <w:tcPr>
            <w:tcW w:w="992" w:type="dxa"/>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1600-1800</w:t>
            </w:r>
          </w:p>
        </w:tc>
        <w:tc>
          <w:tcPr>
            <w:tcW w:w="993" w:type="dxa"/>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2000-3000</w:t>
            </w:r>
          </w:p>
        </w:tc>
        <w:tc>
          <w:tcPr>
            <w:tcW w:w="992" w:type="dxa"/>
            <w:tcBorders>
              <w:right w:val="single" w:sz="4" w:space="0" w:color="auto"/>
            </w:tcBorders>
          </w:tcPr>
          <w:p w:rsidR="00C24996" w:rsidRPr="00AA3063" w:rsidRDefault="00C24996" w:rsidP="00337C96">
            <w:pPr>
              <w:spacing w:before="75"/>
              <w:rPr>
                <w:rFonts w:ascii="Times New Roman" w:eastAsia="Times New Roman" w:hAnsi="Times New Roman"/>
                <w:color w:val="000000"/>
                <w:sz w:val="20"/>
                <w:szCs w:val="20"/>
              </w:rPr>
            </w:pPr>
            <w:r>
              <w:rPr>
                <w:rFonts w:ascii="Times New Roman" w:eastAsia="Times New Roman" w:hAnsi="Times New Roman"/>
                <w:color w:val="000000"/>
                <w:sz w:val="20"/>
                <w:szCs w:val="20"/>
              </w:rPr>
              <w:t>1100-</w:t>
            </w:r>
            <w:r w:rsidRPr="00AA3063">
              <w:rPr>
                <w:rFonts w:ascii="Times New Roman" w:eastAsia="Times New Roman" w:hAnsi="Times New Roman"/>
                <w:color w:val="000000"/>
                <w:sz w:val="20"/>
                <w:szCs w:val="20"/>
              </w:rPr>
              <w:t>1300</w:t>
            </w:r>
          </w:p>
        </w:tc>
        <w:tc>
          <w:tcPr>
            <w:tcW w:w="850" w:type="dxa"/>
            <w:tcBorders>
              <w:left w:val="single" w:sz="4" w:space="0" w:color="auto"/>
            </w:tcBorders>
          </w:tcPr>
          <w:p w:rsidR="00C24996" w:rsidRPr="00AA3063" w:rsidRDefault="00C24996" w:rsidP="00337C96">
            <w:pPr>
              <w:spacing w:before="75"/>
              <w:rPr>
                <w:rFonts w:ascii="Times New Roman" w:eastAsia="Times New Roman" w:hAnsi="Times New Roman"/>
                <w:color w:val="000000"/>
                <w:sz w:val="20"/>
                <w:szCs w:val="20"/>
              </w:rPr>
            </w:pPr>
            <w:r>
              <w:rPr>
                <w:rFonts w:ascii="Times New Roman" w:eastAsia="Times New Roman" w:hAnsi="Times New Roman"/>
                <w:color w:val="000000"/>
                <w:sz w:val="20"/>
                <w:szCs w:val="20"/>
              </w:rPr>
              <w:t>1200-</w:t>
            </w:r>
            <w:r w:rsidRPr="00AA3063">
              <w:rPr>
                <w:rFonts w:ascii="Times New Roman" w:eastAsia="Times New Roman" w:hAnsi="Times New Roman"/>
                <w:color w:val="000000"/>
                <w:sz w:val="20"/>
                <w:szCs w:val="20"/>
              </w:rPr>
              <w:t>1400</w:t>
            </w:r>
          </w:p>
        </w:tc>
        <w:tc>
          <w:tcPr>
            <w:tcW w:w="993" w:type="dxa"/>
            <w:tcBorders>
              <w:right w:val="single" w:sz="4" w:space="0" w:color="auto"/>
            </w:tcBorders>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1200-1400</w:t>
            </w:r>
          </w:p>
        </w:tc>
        <w:tc>
          <w:tcPr>
            <w:tcW w:w="1134" w:type="dxa"/>
            <w:tcBorders>
              <w:left w:val="single" w:sz="4" w:space="0" w:color="auto"/>
            </w:tcBorders>
          </w:tcPr>
          <w:p w:rsidR="00C24996" w:rsidRPr="00AA3063" w:rsidRDefault="00C24996" w:rsidP="00337C96">
            <w:pPr>
              <w:spacing w:before="75"/>
              <w:rPr>
                <w:rFonts w:ascii="Times New Roman" w:eastAsia="Times New Roman" w:hAnsi="Times New Roman"/>
                <w:color w:val="000000"/>
                <w:sz w:val="20"/>
                <w:szCs w:val="20"/>
              </w:rPr>
            </w:pPr>
            <w:r w:rsidRPr="00AA3063">
              <w:rPr>
                <w:rFonts w:ascii="Times New Roman" w:eastAsia="Times New Roman" w:hAnsi="Times New Roman"/>
                <w:color w:val="000000"/>
                <w:sz w:val="20"/>
                <w:szCs w:val="20"/>
              </w:rPr>
              <w:t>1600-1800</w:t>
            </w:r>
          </w:p>
        </w:tc>
      </w:tr>
    </w:tbl>
    <w:p w:rsidR="00C24996" w:rsidRDefault="00C24996" w:rsidP="00337C96">
      <w:pPr>
        <w:spacing w:before="75" w:after="0" w:line="240" w:lineRule="auto"/>
        <w:rPr>
          <w:rFonts w:ascii="Times New Roman" w:eastAsia="Times New Roman" w:hAnsi="Times New Roman" w:cs="Times New Roman"/>
          <w:color w:val="000000"/>
          <w:sz w:val="24"/>
          <w:szCs w:val="24"/>
          <w:lang w:eastAsia="ru-RU"/>
        </w:rPr>
      </w:pPr>
    </w:p>
    <w:p w:rsidR="00A74E6F" w:rsidRDefault="00A74E6F" w:rsidP="00D060FB">
      <w:pPr>
        <w:pStyle w:val="1"/>
        <w:rPr>
          <w:sz w:val="28"/>
          <w:szCs w:val="28"/>
        </w:rPr>
      </w:pPr>
    </w:p>
    <w:p w:rsidR="00337C96" w:rsidRDefault="00337C96" w:rsidP="00337C96">
      <w:pPr>
        <w:rPr>
          <w:lang w:eastAsia="ru-RU"/>
        </w:rPr>
      </w:pPr>
    </w:p>
    <w:p w:rsidR="00337C96" w:rsidRDefault="00337C96" w:rsidP="00337C96">
      <w:pPr>
        <w:rPr>
          <w:lang w:eastAsia="ru-RU"/>
        </w:rPr>
      </w:pPr>
    </w:p>
    <w:p w:rsidR="00337C96" w:rsidRDefault="00337C96" w:rsidP="00337C96">
      <w:pPr>
        <w:rPr>
          <w:lang w:eastAsia="ru-RU"/>
        </w:rPr>
      </w:pPr>
    </w:p>
    <w:p w:rsidR="00337C96" w:rsidRDefault="00337C96" w:rsidP="00337C96">
      <w:pPr>
        <w:rPr>
          <w:lang w:eastAsia="ru-RU"/>
        </w:rPr>
      </w:pPr>
    </w:p>
    <w:p w:rsidR="00337C96" w:rsidRDefault="00337C96" w:rsidP="00337C96">
      <w:pPr>
        <w:rPr>
          <w:lang w:eastAsia="ru-RU"/>
        </w:rPr>
      </w:pPr>
    </w:p>
    <w:p w:rsidR="00337C96" w:rsidRDefault="00337C96" w:rsidP="00337C96">
      <w:pPr>
        <w:rPr>
          <w:lang w:eastAsia="ru-RU"/>
        </w:rPr>
      </w:pPr>
    </w:p>
    <w:p w:rsidR="005C3C40" w:rsidRDefault="005C3C40" w:rsidP="00337C96">
      <w:pPr>
        <w:rPr>
          <w:lang w:eastAsia="ru-RU"/>
        </w:rPr>
      </w:pPr>
    </w:p>
    <w:p w:rsidR="0070198E" w:rsidRPr="00D4300B" w:rsidRDefault="0070198E" w:rsidP="0070198E">
      <w:pPr>
        <w:widowControl w:val="0"/>
        <w:autoSpaceDE w:val="0"/>
        <w:autoSpaceDN w:val="0"/>
        <w:adjustRightInd w:val="0"/>
        <w:spacing w:after="0" w:line="240" w:lineRule="auto"/>
        <w:jc w:val="center"/>
        <w:rPr>
          <w:rFonts w:ascii="Times New Roman" w:hAnsi="Times New Roman" w:cs="Times New Roman"/>
          <w:b/>
          <w:sz w:val="24"/>
          <w:szCs w:val="24"/>
        </w:rPr>
      </w:pPr>
      <w:r w:rsidRPr="00EA53AE">
        <w:rPr>
          <w:rFonts w:ascii="Times New Roman" w:hAnsi="Times New Roman" w:cs="Times New Roman"/>
          <w:b/>
          <w:sz w:val="24"/>
          <w:szCs w:val="24"/>
        </w:rPr>
        <w:lastRenderedPageBreak/>
        <w:t>ПЕРЕЧЕНЬ ТРЕНИРОВОЧНЫХ СБОРОВ</w:t>
      </w:r>
    </w:p>
    <w:p w:rsidR="0070198E" w:rsidRPr="00337C96" w:rsidRDefault="0070198E" w:rsidP="00337C96">
      <w:pPr>
        <w:rPr>
          <w:lang w:eastAsia="ru-RU"/>
        </w:rPr>
      </w:pPr>
    </w:p>
    <w:tbl>
      <w:tblPr>
        <w:tblW w:w="5000" w:type="pct"/>
        <w:tblCellSpacing w:w="5" w:type="nil"/>
        <w:tblCellMar>
          <w:left w:w="75" w:type="dxa"/>
          <w:right w:w="75" w:type="dxa"/>
        </w:tblCellMar>
        <w:tblLook w:val="0000"/>
      </w:tblPr>
      <w:tblGrid>
        <w:gridCol w:w="489"/>
        <w:gridCol w:w="2064"/>
        <w:gridCol w:w="1364"/>
        <w:gridCol w:w="2051"/>
        <w:gridCol w:w="1698"/>
        <w:gridCol w:w="1838"/>
      </w:tblGrid>
      <w:tr w:rsidR="0070198E" w:rsidRPr="00337C96" w:rsidTr="0070198E">
        <w:trPr>
          <w:tblCellSpacing w:w="5" w:type="nil"/>
        </w:trPr>
        <w:tc>
          <w:tcPr>
            <w:tcW w:w="257" w:type="pct"/>
            <w:vMerge w:val="restar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 xml:space="preserve">N </w:t>
            </w:r>
            <w:proofErr w:type="spellStart"/>
            <w:proofErr w:type="gramStart"/>
            <w:r w:rsidRPr="00337C96">
              <w:rPr>
                <w:rFonts w:ascii="Times New Roman" w:hAnsi="Times New Roman" w:cs="Times New Roman"/>
                <w:sz w:val="24"/>
                <w:szCs w:val="24"/>
              </w:rPr>
              <w:t>п</w:t>
            </w:r>
            <w:proofErr w:type="spellEnd"/>
            <w:proofErr w:type="gramEnd"/>
            <w:r w:rsidRPr="00337C96">
              <w:rPr>
                <w:rFonts w:ascii="Times New Roman" w:hAnsi="Times New Roman" w:cs="Times New Roman"/>
                <w:sz w:val="24"/>
                <w:szCs w:val="24"/>
              </w:rPr>
              <w:t>/</w:t>
            </w:r>
            <w:proofErr w:type="spellStart"/>
            <w:r w:rsidRPr="00337C96">
              <w:rPr>
                <w:rFonts w:ascii="Times New Roman" w:hAnsi="Times New Roman" w:cs="Times New Roman"/>
                <w:sz w:val="24"/>
                <w:szCs w:val="24"/>
              </w:rPr>
              <w:t>п</w:t>
            </w:r>
            <w:proofErr w:type="spellEnd"/>
          </w:p>
        </w:tc>
        <w:tc>
          <w:tcPr>
            <w:tcW w:w="1086" w:type="pct"/>
            <w:vMerge w:val="restar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Вид тренировочных сборов</w:t>
            </w:r>
          </w:p>
        </w:tc>
        <w:tc>
          <w:tcPr>
            <w:tcW w:w="2690" w:type="pct"/>
            <w:gridSpan w:val="3"/>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Предельная продолжительность сборов по этапам спортивной подготовки (количество дней)</w:t>
            </w:r>
          </w:p>
        </w:tc>
        <w:tc>
          <w:tcPr>
            <w:tcW w:w="967" w:type="pct"/>
            <w:vMerge w:val="restar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Оптимальное число участников сбора</w:t>
            </w:r>
          </w:p>
        </w:tc>
      </w:tr>
      <w:tr w:rsidR="0070198E" w:rsidRPr="00337C96" w:rsidTr="0070198E">
        <w:trPr>
          <w:tblCellSpacing w:w="5" w:type="nil"/>
        </w:trPr>
        <w:tc>
          <w:tcPr>
            <w:tcW w:w="257" w:type="pct"/>
            <w:vMerge/>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p>
        </w:tc>
        <w:tc>
          <w:tcPr>
            <w:tcW w:w="1086" w:type="pct"/>
            <w:vMerge/>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Этап высшего спортивного мастерства</w:t>
            </w:r>
          </w:p>
        </w:tc>
        <w:tc>
          <w:tcPr>
            <w:tcW w:w="1079"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Этап совершенствования спортивного мастерства</w:t>
            </w:r>
          </w:p>
        </w:tc>
        <w:tc>
          <w:tcPr>
            <w:tcW w:w="893"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Тренировочный этап (этап спортивной специализации)</w:t>
            </w:r>
          </w:p>
        </w:tc>
        <w:tc>
          <w:tcPr>
            <w:tcW w:w="967" w:type="pct"/>
            <w:vMerge/>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p>
        </w:tc>
      </w:tr>
      <w:tr w:rsidR="0070198E" w:rsidRPr="00337C96" w:rsidTr="0070198E">
        <w:trPr>
          <w:tblCellSpacing w:w="5" w:type="nil"/>
        </w:trPr>
        <w:tc>
          <w:tcPr>
            <w:tcW w:w="5000" w:type="pct"/>
            <w:gridSpan w:val="6"/>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0" w:name="Par594"/>
            <w:bookmarkEnd w:id="0"/>
            <w:r w:rsidRPr="00337C96">
              <w:rPr>
                <w:rFonts w:ascii="Times New Roman" w:hAnsi="Times New Roman" w:cs="Times New Roman"/>
                <w:sz w:val="24"/>
                <w:szCs w:val="24"/>
              </w:rPr>
              <w:t>1. Тренировочные сборы по подготовке к соревнованиям</w:t>
            </w:r>
          </w:p>
        </w:tc>
      </w:tr>
      <w:tr w:rsidR="0070198E" w:rsidRPr="00337C96" w:rsidTr="0070198E">
        <w:trPr>
          <w:tblCellSpacing w:w="5" w:type="nil"/>
        </w:trPr>
        <w:tc>
          <w:tcPr>
            <w:tcW w:w="257"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1.1.</w:t>
            </w:r>
          </w:p>
        </w:tc>
        <w:tc>
          <w:tcPr>
            <w:tcW w:w="1086"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Тренировочные сборы к предсезонной подготовке</w:t>
            </w:r>
          </w:p>
        </w:tc>
        <w:tc>
          <w:tcPr>
            <w:tcW w:w="718"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21</w:t>
            </w:r>
          </w:p>
        </w:tc>
        <w:tc>
          <w:tcPr>
            <w:tcW w:w="1079"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21</w:t>
            </w:r>
          </w:p>
        </w:tc>
        <w:tc>
          <w:tcPr>
            <w:tcW w:w="893"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21</w:t>
            </w:r>
          </w:p>
        </w:tc>
        <w:tc>
          <w:tcPr>
            <w:tcW w:w="967" w:type="pct"/>
            <w:vMerge w:val="restar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Определяется организацией, осуществляющей спортивную подготовку</w:t>
            </w:r>
          </w:p>
        </w:tc>
      </w:tr>
      <w:tr w:rsidR="0070198E" w:rsidRPr="00337C96" w:rsidTr="0070198E">
        <w:trPr>
          <w:tblCellSpacing w:w="5" w:type="nil"/>
        </w:trPr>
        <w:tc>
          <w:tcPr>
            <w:tcW w:w="257"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1.2.</w:t>
            </w:r>
          </w:p>
        </w:tc>
        <w:tc>
          <w:tcPr>
            <w:tcW w:w="1086"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Тренировочные сборы по подготовке к чемпионатам, кубкам, первенствам России</w:t>
            </w:r>
          </w:p>
        </w:tc>
        <w:tc>
          <w:tcPr>
            <w:tcW w:w="718"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21</w:t>
            </w:r>
          </w:p>
        </w:tc>
        <w:tc>
          <w:tcPr>
            <w:tcW w:w="1079"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21</w:t>
            </w:r>
          </w:p>
        </w:tc>
        <w:tc>
          <w:tcPr>
            <w:tcW w:w="893"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w:t>
            </w:r>
          </w:p>
        </w:tc>
        <w:tc>
          <w:tcPr>
            <w:tcW w:w="967" w:type="pct"/>
            <w:vMerge/>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p>
        </w:tc>
      </w:tr>
      <w:tr w:rsidR="0070198E" w:rsidRPr="00337C96" w:rsidTr="0070198E">
        <w:trPr>
          <w:tblCellSpacing w:w="5" w:type="nil"/>
        </w:trPr>
        <w:tc>
          <w:tcPr>
            <w:tcW w:w="257"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1.3.</w:t>
            </w:r>
          </w:p>
        </w:tc>
        <w:tc>
          <w:tcPr>
            <w:tcW w:w="1086"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Тренировочные сборы по подготовке к другим всероссийским соревнованиям</w:t>
            </w:r>
          </w:p>
        </w:tc>
        <w:tc>
          <w:tcPr>
            <w:tcW w:w="718"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18</w:t>
            </w:r>
          </w:p>
        </w:tc>
        <w:tc>
          <w:tcPr>
            <w:tcW w:w="1079"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18</w:t>
            </w:r>
          </w:p>
        </w:tc>
        <w:tc>
          <w:tcPr>
            <w:tcW w:w="893"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14</w:t>
            </w:r>
          </w:p>
        </w:tc>
        <w:tc>
          <w:tcPr>
            <w:tcW w:w="967" w:type="pct"/>
            <w:vMerge/>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p>
        </w:tc>
      </w:tr>
      <w:tr w:rsidR="0070198E" w:rsidRPr="00337C96" w:rsidTr="0070198E">
        <w:trPr>
          <w:tblCellSpacing w:w="5" w:type="nil"/>
        </w:trPr>
        <w:tc>
          <w:tcPr>
            <w:tcW w:w="257"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1.4.</w:t>
            </w:r>
          </w:p>
        </w:tc>
        <w:tc>
          <w:tcPr>
            <w:tcW w:w="1086"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Тренировочные сборы по подготовке к официальным соревнованиям субъекта Российской Федерации</w:t>
            </w:r>
          </w:p>
        </w:tc>
        <w:tc>
          <w:tcPr>
            <w:tcW w:w="718"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14</w:t>
            </w:r>
          </w:p>
        </w:tc>
        <w:tc>
          <w:tcPr>
            <w:tcW w:w="1079"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14</w:t>
            </w:r>
          </w:p>
        </w:tc>
        <w:tc>
          <w:tcPr>
            <w:tcW w:w="893"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14</w:t>
            </w:r>
          </w:p>
        </w:tc>
        <w:tc>
          <w:tcPr>
            <w:tcW w:w="967" w:type="pct"/>
            <w:vMerge/>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p>
        </w:tc>
      </w:tr>
      <w:tr w:rsidR="0070198E" w:rsidRPr="00337C96" w:rsidTr="0070198E">
        <w:trPr>
          <w:tblCellSpacing w:w="5" w:type="nil"/>
        </w:trPr>
        <w:tc>
          <w:tcPr>
            <w:tcW w:w="5000" w:type="pct"/>
            <w:gridSpan w:val="6"/>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620"/>
            <w:bookmarkEnd w:id="1"/>
            <w:r w:rsidRPr="00337C96">
              <w:rPr>
                <w:rFonts w:ascii="Times New Roman" w:hAnsi="Times New Roman" w:cs="Times New Roman"/>
                <w:sz w:val="24"/>
                <w:szCs w:val="24"/>
              </w:rPr>
              <w:t>2. Специальные тренировочные сборы</w:t>
            </w:r>
          </w:p>
        </w:tc>
      </w:tr>
      <w:tr w:rsidR="0070198E" w:rsidRPr="00337C96" w:rsidTr="0070198E">
        <w:trPr>
          <w:tblCellSpacing w:w="5" w:type="nil"/>
        </w:trPr>
        <w:tc>
          <w:tcPr>
            <w:tcW w:w="257"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2.1.</w:t>
            </w:r>
          </w:p>
        </w:tc>
        <w:tc>
          <w:tcPr>
            <w:tcW w:w="1086"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Тренировочные сборы по общей или специальной физической подготовке</w:t>
            </w:r>
          </w:p>
        </w:tc>
        <w:tc>
          <w:tcPr>
            <w:tcW w:w="718"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18</w:t>
            </w:r>
          </w:p>
        </w:tc>
        <w:tc>
          <w:tcPr>
            <w:tcW w:w="1079"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18</w:t>
            </w:r>
          </w:p>
        </w:tc>
        <w:tc>
          <w:tcPr>
            <w:tcW w:w="893"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14</w:t>
            </w:r>
          </w:p>
        </w:tc>
        <w:tc>
          <w:tcPr>
            <w:tcW w:w="967"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Не менее 70% от состава группы лиц, проходящих спортивную подготовку на определенном этапе</w:t>
            </w:r>
          </w:p>
        </w:tc>
      </w:tr>
      <w:tr w:rsidR="0070198E" w:rsidRPr="00337C96" w:rsidTr="0070198E">
        <w:trPr>
          <w:tblCellSpacing w:w="5" w:type="nil"/>
        </w:trPr>
        <w:tc>
          <w:tcPr>
            <w:tcW w:w="257"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2.2.</w:t>
            </w:r>
          </w:p>
        </w:tc>
        <w:tc>
          <w:tcPr>
            <w:tcW w:w="1086"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Восстановительные тренировочные сборы</w:t>
            </w:r>
          </w:p>
        </w:tc>
        <w:tc>
          <w:tcPr>
            <w:tcW w:w="2690" w:type="pct"/>
            <w:gridSpan w:val="3"/>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До 14 дней</w:t>
            </w:r>
          </w:p>
        </w:tc>
        <w:tc>
          <w:tcPr>
            <w:tcW w:w="967"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Участники соревнований</w:t>
            </w:r>
          </w:p>
        </w:tc>
      </w:tr>
      <w:tr w:rsidR="0070198E" w:rsidRPr="00337C96" w:rsidTr="0070198E">
        <w:trPr>
          <w:tblCellSpacing w:w="5" w:type="nil"/>
        </w:trPr>
        <w:tc>
          <w:tcPr>
            <w:tcW w:w="257"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2.3.</w:t>
            </w:r>
          </w:p>
        </w:tc>
        <w:tc>
          <w:tcPr>
            <w:tcW w:w="1086"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 xml:space="preserve">Тренировочные сборы для комплексного </w:t>
            </w:r>
            <w:r w:rsidRPr="00337C96">
              <w:rPr>
                <w:rFonts w:ascii="Times New Roman" w:hAnsi="Times New Roman" w:cs="Times New Roman"/>
                <w:sz w:val="24"/>
                <w:szCs w:val="24"/>
              </w:rPr>
              <w:lastRenderedPageBreak/>
              <w:t>медицинского обследования</w:t>
            </w:r>
          </w:p>
        </w:tc>
        <w:tc>
          <w:tcPr>
            <w:tcW w:w="2690" w:type="pct"/>
            <w:gridSpan w:val="3"/>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lastRenderedPageBreak/>
              <w:t>До 3 дней, но не более 2 раз в год</w:t>
            </w:r>
          </w:p>
        </w:tc>
        <w:tc>
          <w:tcPr>
            <w:tcW w:w="967"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 xml:space="preserve">В соответствии с планом комплексного </w:t>
            </w:r>
            <w:r w:rsidRPr="00337C96">
              <w:rPr>
                <w:rFonts w:ascii="Times New Roman" w:hAnsi="Times New Roman" w:cs="Times New Roman"/>
                <w:sz w:val="24"/>
                <w:szCs w:val="24"/>
              </w:rPr>
              <w:lastRenderedPageBreak/>
              <w:t>медицинского обследования</w:t>
            </w:r>
          </w:p>
        </w:tc>
      </w:tr>
      <w:tr w:rsidR="0070198E" w:rsidRPr="00337C96" w:rsidTr="0070198E">
        <w:trPr>
          <w:tblCellSpacing w:w="5" w:type="nil"/>
        </w:trPr>
        <w:tc>
          <w:tcPr>
            <w:tcW w:w="257"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lastRenderedPageBreak/>
              <w:t>2.4.</w:t>
            </w:r>
          </w:p>
        </w:tc>
        <w:tc>
          <w:tcPr>
            <w:tcW w:w="1086"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Тренировочные сборы в каникулярный период</w:t>
            </w:r>
          </w:p>
        </w:tc>
        <w:tc>
          <w:tcPr>
            <w:tcW w:w="718"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w:t>
            </w:r>
          </w:p>
        </w:tc>
        <w:tc>
          <w:tcPr>
            <w:tcW w:w="1079"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w:t>
            </w:r>
          </w:p>
        </w:tc>
        <w:tc>
          <w:tcPr>
            <w:tcW w:w="893"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До 21 дня подряд и не более двух сборов в год</w:t>
            </w:r>
          </w:p>
        </w:tc>
        <w:tc>
          <w:tcPr>
            <w:tcW w:w="967"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Не менее 60% от состава группы лиц, проходящих спортивную подготовку на определенном этапе</w:t>
            </w:r>
          </w:p>
        </w:tc>
      </w:tr>
      <w:tr w:rsidR="0070198E" w:rsidRPr="00337C96" w:rsidTr="0070198E">
        <w:trPr>
          <w:tblCellSpacing w:w="5" w:type="nil"/>
        </w:trPr>
        <w:tc>
          <w:tcPr>
            <w:tcW w:w="257"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2.5.</w:t>
            </w:r>
          </w:p>
        </w:tc>
        <w:tc>
          <w:tcPr>
            <w:tcW w:w="1086"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718"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w:t>
            </w:r>
          </w:p>
        </w:tc>
        <w:tc>
          <w:tcPr>
            <w:tcW w:w="1972" w:type="pct"/>
            <w:gridSpan w:val="2"/>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До 42 дней</w:t>
            </w:r>
          </w:p>
        </w:tc>
        <w:tc>
          <w:tcPr>
            <w:tcW w:w="967" w:type="pct"/>
            <w:tcBorders>
              <w:top w:val="single" w:sz="4" w:space="0" w:color="auto"/>
              <w:left w:val="single" w:sz="4" w:space="0" w:color="auto"/>
              <w:bottom w:val="single" w:sz="4" w:space="0" w:color="auto"/>
              <w:right w:val="single" w:sz="4" w:space="0" w:color="auto"/>
            </w:tcBorders>
          </w:tcPr>
          <w:p w:rsidR="0070198E" w:rsidRPr="00337C96" w:rsidRDefault="0070198E" w:rsidP="00337C96">
            <w:pPr>
              <w:widowControl w:val="0"/>
              <w:autoSpaceDE w:val="0"/>
              <w:autoSpaceDN w:val="0"/>
              <w:adjustRightInd w:val="0"/>
              <w:spacing w:after="0" w:line="240" w:lineRule="auto"/>
              <w:jc w:val="center"/>
              <w:rPr>
                <w:rFonts w:ascii="Times New Roman" w:hAnsi="Times New Roman" w:cs="Times New Roman"/>
                <w:sz w:val="24"/>
                <w:szCs w:val="24"/>
              </w:rPr>
            </w:pPr>
            <w:r w:rsidRPr="00337C96">
              <w:rPr>
                <w:rFonts w:ascii="Times New Roman" w:hAnsi="Times New Roman" w:cs="Times New Roman"/>
                <w:sz w:val="24"/>
                <w:szCs w:val="24"/>
              </w:rPr>
              <w:t>В соответствии с правилами приема</w:t>
            </w:r>
          </w:p>
        </w:tc>
      </w:tr>
    </w:tbl>
    <w:p w:rsidR="00234AAA" w:rsidRDefault="00234AAA" w:rsidP="00661057">
      <w:pPr>
        <w:widowControl w:val="0"/>
        <w:autoSpaceDE w:val="0"/>
        <w:autoSpaceDN w:val="0"/>
        <w:adjustRightInd w:val="0"/>
        <w:spacing w:after="0" w:line="240" w:lineRule="auto"/>
        <w:jc w:val="both"/>
        <w:rPr>
          <w:rFonts w:ascii="Calibri" w:hAnsi="Calibri" w:cs="Calibri"/>
        </w:rPr>
      </w:pPr>
    </w:p>
    <w:p w:rsidR="00234AAA" w:rsidRDefault="00234AAA" w:rsidP="00234AAA">
      <w:pPr>
        <w:widowControl w:val="0"/>
        <w:autoSpaceDE w:val="0"/>
        <w:autoSpaceDN w:val="0"/>
        <w:adjustRightInd w:val="0"/>
        <w:spacing w:after="0" w:line="240" w:lineRule="auto"/>
        <w:jc w:val="center"/>
        <w:rPr>
          <w:rFonts w:ascii="Times New Roman" w:hAnsi="Times New Roman" w:cs="Times New Roman"/>
          <w:b/>
          <w:sz w:val="24"/>
          <w:szCs w:val="24"/>
        </w:rPr>
      </w:pPr>
      <w:bookmarkStart w:id="2" w:name="Par684"/>
      <w:bookmarkEnd w:id="2"/>
    </w:p>
    <w:p w:rsidR="00234AAA" w:rsidRPr="00661057" w:rsidRDefault="00234AAA" w:rsidP="00234AAA">
      <w:pPr>
        <w:widowControl w:val="0"/>
        <w:autoSpaceDE w:val="0"/>
        <w:autoSpaceDN w:val="0"/>
        <w:adjustRightInd w:val="0"/>
        <w:spacing w:after="0" w:line="240" w:lineRule="auto"/>
        <w:jc w:val="center"/>
        <w:rPr>
          <w:rFonts w:ascii="Times New Roman" w:hAnsi="Times New Roman" w:cs="Times New Roman"/>
          <w:b/>
          <w:sz w:val="24"/>
          <w:szCs w:val="24"/>
        </w:rPr>
      </w:pPr>
      <w:r w:rsidRPr="00661057">
        <w:rPr>
          <w:rFonts w:ascii="Times New Roman" w:hAnsi="Times New Roman" w:cs="Times New Roman"/>
          <w:b/>
          <w:sz w:val="24"/>
          <w:szCs w:val="24"/>
        </w:rPr>
        <w:t>ОБОРУДОВАНИЕ И СПОРТИВНЫЙ ИНВЕНТАРЬ,</w:t>
      </w:r>
    </w:p>
    <w:p w:rsidR="00234AAA" w:rsidRDefault="00234AAA" w:rsidP="00234AAA">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661057">
        <w:rPr>
          <w:rFonts w:ascii="Times New Roman" w:hAnsi="Times New Roman" w:cs="Times New Roman"/>
          <w:b/>
          <w:sz w:val="24"/>
          <w:szCs w:val="24"/>
        </w:rPr>
        <w:t>НЕОБХОДИМЫЕ ДЛЯ ПРОХОЖДЕНИЯ СПОРТИВНОЙ ПОДГОТОВКИ</w:t>
      </w:r>
      <w:proofErr w:type="gramEnd"/>
    </w:p>
    <w:p w:rsidR="00661057" w:rsidRDefault="00661057" w:rsidP="00234AAA">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CellSpacing w:w="5" w:type="nil"/>
        <w:tblInd w:w="75" w:type="dxa"/>
        <w:tblLayout w:type="fixed"/>
        <w:tblCellMar>
          <w:left w:w="75" w:type="dxa"/>
          <w:right w:w="75" w:type="dxa"/>
        </w:tblCellMar>
        <w:tblLook w:val="0000"/>
      </w:tblPr>
      <w:tblGrid>
        <w:gridCol w:w="570"/>
        <w:gridCol w:w="5619"/>
        <w:gridCol w:w="1653"/>
        <w:gridCol w:w="1797"/>
      </w:tblGrid>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 xml:space="preserve">N </w:t>
            </w:r>
            <w:proofErr w:type="spellStart"/>
            <w:proofErr w:type="gramStart"/>
            <w:r w:rsidRPr="00661057">
              <w:rPr>
                <w:rFonts w:ascii="Times New Roman" w:hAnsi="Times New Roman" w:cs="Times New Roman"/>
                <w:sz w:val="24"/>
                <w:szCs w:val="24"/>
              </w:rPr>
              <w:t>п</w:t>
            </w:r>
            <w:proofErr w:type="spellEnd"/>
            <w:proofErr w:type="gramEnd"/>
            <w:r w:rsidRPr="00661057">
              <w:rPr>
                <w:rFonts w:ascii="Times New Roman" w:hAnsi="Times New Roman" w:cs="Times New Roman"/>
                <w:sz w:val="24"/>
                <w:szCs w:val="24"/>
              </w:rPr>
              <w:t>/</w:t>
            </w:r>
            <w:proofErr w:type="spellStart"/>
            <w:r w:rsidRPr="00661057">
              <w:rPr>
                <w:rFonts w:ascii="Times New Roman" w:hAnsi="Times New Roman" w:cs="Times New Roman"/>
                <w:sz w:val="24"/>
                <w:szCs w:val="24"/>
              </w:rPr>
              <w:t>п</w:t>
            </w:r>
            <w:proofErr w:type="spellEnd"/>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Наименование оборудования, спортивного инвентаря</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Единица измерения</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Количество изделий</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1.</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Спортивная малокалиберная винтовка для биатлона (калибр 5,6 мм)</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10</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2.</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Патроны спортивные малокалиберные (калибр 5,6 мм)</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80000</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3.</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Спортивная пневматическая винтовка (калибр 4,5 мм)</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10</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4.</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Пульки пневматические (калибр 4,5 мм)</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80000</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5.</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Крепления для гоночных лыж</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пар</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12</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6.</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Лыжи гоночные</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пар</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12</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7.</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Палки для лыжных гонок</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пар</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12</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8.</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 xml:space="preserve">Снегоход, укомплектованный приспособлением для прокладки лыжных трасс, либо </w:t>
            </w:r>
            <w:proofErr w:type="spellStart"/>
            <w:r w:rsidRPr="00661057">
              <w:rPr>
                <w:rFonts w:ascii="Times New Roman" w:hAnsi="Times New Roman" w:cs="Times New Roman"/>
                <w:sz w:val="24"/>
                <w:szCs w:val="24"/>
              </w:rPr>
              <w:t>снегоуплотнительная</w:t>
            </w:r>
            <w:proofErr w:type="spellEnd"/>
            <w:r w:rsidRPr="00661057">
              <w:rPr>
                <w:rFonts w:ascii="Times New Roman" w:hAnsi="Times New Roman" w:cs="Times New Roman"/>
                <w:sz w:val="24"/>
                <w:szCs w:val="24"/>
              </w:rPr>
              <w:t xml:space="preserve"> машина для прокладки лыжных трасс (типа </w:t>
            </w:r>
            <w:proofErr w:type="spellStart"/>
            <w:r w:rsidRPr="00661057">
              <w:rPr>
                <w:rFonts w:ascii="Times New Roman" w:hAnsi="Times New Roman" w:cs="Times New Roman"/>
                <w:sz w:val="24"/>
                <w:szCs w:val="24"/>
              </w:rPr>
              <w:t>ратрак</w:t>
            </w:r>
            <w:proofErr w:type="spellEnd"/>
            <w:r w:rsidRPr="00661057">
              <w:rPr>
                <w:rFonts w:ascii="Times New Roman" w:hAnsi="Times New Roman" w:cs="Times New Roman"/>
                <w:sz w:val="24"/>
                <w:szCs w:val="24"/>
              </w:rPr>
              <w:t>)</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9.</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Флажки для разметки лыжных трасс</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комплект</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r>
      <w:tr w:rsidR="00317FBD" w:rsidRPr="00661057" w:rsidTr="00337C96">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 w:name="Par704"/>
            <w:bookmarkEnd w:id="3"/>
            <w:r w:rsidRPr="00661057">
              <w:rPr>
                <w:rFonts w:ascii="Times New Roman" w:hAnsi="Times New Roman" w:cs="Times New Roman"/>
                <w:sz w:val="24"/>
                <w:szCs w:val="24"/>
              </w:rPr>
              <w:t>Дополнительное и вспомогательное оборудование, спортивный инвентарь</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10.</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Бревно гимнастическое</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11.</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Брусья гимнастические</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12.</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Гантели массивные от 0,5 до 5 кг</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комплект</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2</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13.</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Гантели переменной массы от 3 до 12 кг</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пар</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5</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14.</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Жилет с отягощением</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15</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lastRenderedPageBreak/>
              <w:t>15.</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Конь гимнастический</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16.</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Лыжероллеры</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пар</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12</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17.</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Мат гимнастический</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6</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18.</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Мостик гимнастический</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19.</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Мяч набивной (</w:t>
            </w:r>
            <w:proofErr w:type="spellStart"/>
            <w:r w:rsidRPr="00661057">
              <w:rPr>
                <w:rFonts w:ascii="Times New Roman" w:hAnsi="Times New Roman" w:cs="Times New Roman"/>
                <w:sz w:val="24"/>
                <w:szCs w:val="24"/>
              </w:rPr>
              <w:t>медицинбол</w:t>
            </w:r>
            <w:proofErr w:type="spellEnd"/>
            <w:r w:rsidRPr="00661057">
              <w:rPr>
                <w:rFonts w:ascii="Times New Roman" w:hAnsi="Times New Roman" w:cs="Times New Roman"/>
                <w:sz w:val="24"/>
                <w:szCs w:val="24"/>
              </w:rPr>
              <w:t>) 1,0 - 5,0 кг</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комплект</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3</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20.</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Перекладина гимнастическая</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21.</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 xml:space="preserve">Пояс </w:t>
            </w:r>
            <w:proofErr w:type="spellStart"/>
            <w:r w:rsidRPr="00661057">
              <w:rPr>
                <w:rFonts w:ascii="Times New Roman" w:hAnsi="Times New Roman" w:cs="Times New Roman"/>
                <w:sz w:val="24"/>
                <w:szCs w:val="24"/>
              </w:rPr>
              <w:t>утяжелительный</w:t>
            </w:r>
            <w:proofErr w:type="spellEnd"/>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12</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22.</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Скакалка гимнастическая</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12</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23.</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Скамейка гимнастическая</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6</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24.</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Стенка гимнастическая</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6</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25.</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Утяжелители для ног</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комплект</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12</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26.</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Утяжелители для рук</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комплект</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12</w:t>
            </w:r>
          </w:p>
        </w:tc>
      </w:tr>
      <w:tr w:rsidR="00317FBD" w:rsidRPr="00661057" w:rsidTr="00337C96">
        <w:trPr>
          <w:tblCellSpacing w:w="5" w:type="nil"/>
        </w:trPr>
        <w:tc>
          <w:tcPr>
            <w:tcW w:w="570"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27.</w:t>
            </w:r>
          </w:p>
        </w:tc>
        <w:tc>
          <w:tcPr>
            <w:tcW w:w="5619"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Штанга тренировочная</w:t>
            </w:r>
          </w:p>
        </w:tc>
        <w:tc>
          <w:tcPr>
            <w:tcW w:w="1653"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1797" w:type="dxa"/>
            <w:tcBorders>
              <w:top w:val="single" w:sz="4" w:space="0" w:color="auto"/>
              <w:left w:val="single" w:sz="4" w:space="0" w:color="auto"/>
              <w:bottom w:val="single" w:sz="4" w:space="0" w:color="auto"/>
              <w:right w:val="single" w:sz="4" w:space="0" w:color="auto"/>
            </w:tcBorders>
          </w:tcPr>
          <w:p w:rsidR="00317FBD" w:rsidRPr="00661057" w:rsidRDefault="00317FBD"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r>
    </w:tbl>
    <w:p w:rsidR="00C265A1" w:rsidRDefault="00C265A1" w:rsidP="00234AAA">
      <w:pPr>
        <w:widowControl w:val="0"/>
        <w:autoSpaceDE w:val="0"/>
        <w:autoSpaceDN w:val="0"/>
        <w:adjustRightInd w:val="0"/>
        <w:spacing w:after="0" w:line="240" w:lineRule="auto"/>
        <w:jc w:val="center"/>
        <w:rPr>
          <w:rFonts w:ascii="Times New Roman" w:hAnsi="Times New Roman" w:cs="Times New Roman"/>
          <w:b/>
          <w:sz w:val="24"/>
          <w:szCs w:val="24"/>
        </w:rPr>
      </w:pPr>
    </w:p>
    <w:p w:rsidR="00337C96" w:rsidRDefault="00337C96" w:rsidP="00234AAA">
      <w:pPr>
        <w:widowControl w:val="0"/>
        <w:autoSpaceDE w:val="0"/>
        <w:autoSpaceDN w:val="0"/>
        <w:adjustRightInd w:val="0"/>
        <w:spacing w:after="0" w:line="240" w:lineRule="auto"/>
        <w:jc w:val="center"/>
        <w:rPr>
          <w:rFonts w:ascii="Times New Roman" w:hAnsi="Times New Roman" w:cs="Times New Roman"/>
          <w:b/>
          <w:sz w:val="24"/>
          <w:szCs w:val="24"/>
        </w:rPr>
      </w:pPr>
    </w:p>
    <w:p w:rsidR="00337C96" w:rsidRDefault="00337C96" w:rsidP="00234AAA">
      <w:pPr>
        <w:widowControl w:val="0"/>
        <w:autoSpaceDE w:val="0"/>
        <w:autoSpaceDN w:val="0"/>
        <w:adjustRightInd w:val="0"/>
        <w:spacing w:after="0" w:line="240" w:lineRule="auto"/>
        <w:jc w:val="center"/>
        <w:rPr>
          <w:rFonts w:ascii="Times New Roman" w:hAnsi="Times New Roman" w:cs="Times New Roman"/>
          <w:b/>
          <w:sz w:val="24"/>
          <w:szCs w:val="24"/>
        </w:rPr>
      </w:pPr>
    </w:p>
    <w:tbl>
      <w:tblPr>
        <w:tblW w:w="5000" w:type="pct"/>
        <w:tblCellSpacing w:w="5" w:type="nil"/>
        <w:tblCellMar>
          <w:left w:w="75" w:type="dxa"/>
          <w:right w:w="75" w:type="dxa"/>
        </w:tblCellMar>
        <w:tblLook w:val="0000"/>
      </w:tblPr>
      <w:tblGrid>
        <w:gridCol w:w="317"/>
        <w:gridCol w:w="1033"/>
        <w:gridCol w:w="704"/>
        <w:gridCol w:w="986"/>
        <w:gridCol w:w="746"/>
        <w:gridCol w:w="870"/>
        <w:gridCol w:w="746"/>
        <w:gridCol w:w="870"/>
        <w:gridCol w:w="746"/>
        <w:gridCol w:w="870"/>
        <w:gridCol w:w="746"/>
        <w:gridCol w:w="870"/>
      </w:tblGrid>
      <w:tr w:rsidR="00337C96" w:rsidRPr="00661057" w:rsidTr="00337C96">
        <w:trPr>
          <w:tblCellSpacing w:w="5" w:type="nil"/>
        </w:trPr>
        <w:tc>
          <w:tcPr>
            <w:tcW w:w="5000" w:type="pct"/>
            <w:gridSpan w:val="12"/>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Спортивный инвентарь, передаваемый в индивидуальное пользование</w:t>
            </w:r>
          </w:p>
        </w:tc>
      </w:tr>
      <w:tr w:rsidR="00337C96" w:rsidRPr="00661057" w:rsidTr="00337C96">
        <w:trPr>
          <w:tblCellSpacing w:w="5" w:type="nil"/>
        </w:trPr>
        <w:tc>
          <w:tcPr>
            <w:tcW w:w="132" w:type="pct"/>
            <w:vMerge w:val="restar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 xml:space="preserve">N </w:t>
            </w:r>
            <w:proofErr w:type="spellStart"/>
            <w:proofErr w:type="gramStart"/>
            <w:r w:rsidRPr="00661057">
              <w:rPr>
                <w:rFonts w:ascii="Times New Roman" w:hAnsi="Times New Roman" w:cs="Times New Roman"/>
                <w:sz w:val="24"/>
                <w:szCs w:val="24"/>
              </w:rPr>
              <w:t>п</w:t>
            </w:r>
            <w:proofErr w:type="spellEnd"/>
            <w:proofErr w:type="gramEnd"/>
            <w:r w:rsidRPr="00661057">
              <w:rPr>
                <w:rFonts w:ascii="Times New Roman" w:hAnsi="Times New Roman" w:cs="Times New Roman"/>
                <w:sz w:val="24"/>
                <w:szCs w:val="24"/>
              </w:rPr>
              <w:t>/</w:t>
            </w:r>
            <w:proofErr w:type="spellStart"/>
            <w:r w:rsidRPr="00661057">
              <w:rPr>
                <w:rFonts w:ascii="Times New Roman" w:hAnsi="Times New Roman" w:cs="Times New Roman"/>
                <w:sz w:val="24"/>
                <w:szCs w:val="24"/>
              </w:rPr>
              <w:t>п</w:t>
            </w:r>
            <w:proofErr w:type="spellEnd"/>
          </w:p>
        </w:tc>
        <w:tc>
          <w:tcPr>
            <w:tcW w:w="563" w:type="pct"/>
            <w:vMerge w:val="restar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Наименование спортивного инвентаря</w:t>
            </w:r>
          </w:p>
        </w:tc>
        <w:tc>
          <w:tcPr>
            <w:tcW w:w="364" w:type="pct"/>
            <w:vMerge w:val="restar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Единица измерения</w:t>
            </w:r>
          </w:p>
        </w:tc>
        <w:tc>
          <w:tcPr>
            <w:tcW w:w="529" w:type="pct"/>
            <w:vMerge w:val="restar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Расчетная единица</w:t>
            </w:r>
          </w:p>
        </w:tc>
        <w:tc>
          <w:tcPr>
            <w:tcW w:w="3412" w:type="pct"/>
            <w:gridSpan w:val="8"/>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Этапы спортивной подготовки</w:t>
            </w:r>
          </w:p>
        </w:tc>
      </w:tr>
      <w:tr w:rsidR="00337C96" w:rsidRPr="00661057" w:rsidTr="00337C96">
        <w:trPr>
          <w:tblCellSpacing w:w="5" w:type="nil"/>
        </w:trPr>
        <w:tc>
          <w:tcPr>
            <w:tcW w:w="132" w:type="pct"/>
            <w:vMerge/>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right"/>
              <w:rPr>
                <w:rFonts w:ascii="Times New Roman" w:hAnsi="Times New Roman" w:cs="Times New Roman"/>
                <w:sz w:val="24"/>
                <w:szCs w:val="24"/>
              </w:rPr>
            </w:pPr>
          </w:p>
        </w:tc>
        <w:tc>
          <w:tcPr>
            <w:tcW w:w="563" w:type="pct"/>
            <w:vMerge/>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right"/>
              <w:rPr>
                <w:rFonts w:ascii="Times New Roman" w:hAnsi="Times New Roman" w:cs="Times New Roman"/>
                <w:sz w:val="24"/>
                <w:szCs w:val="24"/>
              </w:rPr>
            </w:pPr>
          </w:p>
        </w:tc>
        <w:tc>
          <w:tcPr>
            <w:tcW w:w="364" w:type="pct"/>
            <w:vMerge/>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right"/>
              <w:rPr>
                <w:rFonts w:ascii="Times New Roman" w:hAnsi="Times New Roman" w:cs="Times New Roman"/>
                <w:sz w:val="24"/>
                <w:szCs w:val="24"/>
              </w:rPr>
            </w:pPr>
          </w:p>
        </w:tc>
        <w:tc>
          <w:tcPr>
            <w:tcW w:w="529" w:type="pct"/>
            <w:vMerge/>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right"/>
              <w:rPr>
                <w:rFonts w:ascii="Times New Roman" w:hAnsi="Times New Roman" w:cs="Times New Roman"/>
                <w:sz w:val="24"/>
                <w:szCs w:val="24"/>
              </w:rPr>
            </w:pPr>
          </w:p>
        </w:tc>
        <w:tc>
          <w:tcPr>
            <w:tcW w:w="853" w:type="pct"/>
            <w:gridSpan w:val="2"/>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Этап начальной подготовки</w:t>
            </w:r>
          </w:p>
        </w:tc>
        <w:tc>
          <w:tcPr>
            <w:tcW w:w="853" w:type="pct"/>
            <w:gridSpan w:val="2"/>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Тренировочный этап (этап спортивной специализации)</w:t>
            </w:r>
          </w:p>
        </w:tc>
        <w:tc>
          <w:tcPr>
            <w:tcW w:w="853" w:type="pct"/>
            <w:gridSpan w:val="2"/>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Этап совершенствования спортивного мастерства</w:t>
            </w:r>
          </w:p>
        </w:tc>
        <w:tc>
          <w:tcPr>
            <w:tcW w:w="853" w:type="pct"/>
            <w:gridSpan w:val="2"/>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Этап высшего спортивного мастерства</w:t>
            </w:r>
          </w:p>
        </w:tc>
      </w:tr>
      <w:tr w:rsidR="00337C96" w:rsidRPr="00661057" w:rsidTr="00337C96">
        <w:trPr>
          <w:tblCellSpacing w:w="5" w:type="nil"/>
        </w:trPr>
        <w:tc>
          <w:tcPr>
            <w:tcW w:w="132" w:type="pct"/>
            <w:vMerge/>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right"/>
              <w:rPr>
                <w:rFonts w:ascii="Times New Roman" w:hAnsi="Times New Roman" w:cs="Times New Roman"/>
                <w:sz w:val="24"/>
                <w:szCs w:val="24"/>
              </w:rPr>
            </w:pPr>
          </w:p>
        </w:tc>
        <w:tc>
          <w:tcPr>
            <w:tcW w:w="563" w:type="pct"/>
            <w:vMerge/>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right"/>
              <w:rPr>
                <w:rFonts w:ascii="Times New Roman" w:hAnsi="Times New Roman" w:cs="Times New Roman"/>
                <w:sz w:val="24"/>
                <w:szCs w:val="24"/>
              </w:rPr>
            </w:pPr>
          </w:p>
        </w:tc>
        <w:tc>
          <w:tcPr>
            <w:tcW w:w="364" w:type="pct"/>
            <w:vMerge/>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right"/>
              <w:rPr>
                <w:rFonts w:ascii="Times New Roman" w:hAnsi="Times New Roman" w:cs="Times New Roman"/>
                <w:sz w:val="24"/>
                <w:szCs w:val="24"/>
              </w:rPr>
            </w:pPr>
          </w:p>
        </w:tc>
        <w:tc>
          <w:tcPr>
            <w:tcW w:w="529" w:type="pct"/>
            <w:vMerge/>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right"/>
              <w:rPr>
                <w:rFonts w:ascii="Times New Roman" w:hAnsi="Times New Roman" w:cs="Times New Roman"/>
                <w:sz w:val="24"/>
                <w:szCs w:val="24"/>
              </w:rPr>
            </w:pP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количество</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срок эксплуатации (лет)</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количество</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срок эксплуатации (лет)</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количество</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срок эксплуатации (лет)</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количество</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срок эксплуатации (лет)</w:t>
            </w:r>
          </w:p>
        </w:tc>
      </w:tr>
      <w:tr w:rsidR="00337C96" w:rsidRPr="00661057" w:rsidTr="00337C96">
        <w:trPr>
          <w:tblCellSpacing w:w="5" w:type="nil"/>
        </w:trPr>
        <w:tc>
          <w:tcPr>
            <w:tcW w:w="132"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1.</w:t>
            </w:r>
          </w:p>
        </w:tc>
        <w:tc>
          <w:tcPr>
            <w:tcW w:w="563"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Спортивная малокалиберная винтовка для биатлона (калибр 5,6 мм)</w:t>
            </w:r>
          </w:p>
        </w:tc>
        <w:tc>
          <w:tcPr>
            <w:tcW w:w="36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529"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на занимающегося</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3</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3</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3</w:t>
            </w:r>
          </w:p>
        </w:tc>
      </w:tr>
      <w:tr w:rsidR="00337C96" w:rsidRPr="00661057" w:rsidTr="00337C96">
        <w:trPr>
          <w:tblCellSpacing w:w="5" w:type="nil"/>
        </w:trPr>
        <w:tc>
          <w:tcPr>
            <w:tcW w:w="132"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2.</w:t>
            </w:r>
          </w:p>
        </w:tc>
        <w:tc>
          <w:tcPr>
            <w:tcW w:w="563"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Спортивная пневматическая винтовка (калибр 4,5 мм)</w:t>
            </w:r>
          </w:p>
        </w:tc>
        <w:tc>
          <w:tcPr>
            <w:tcW w:w="36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529"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на занимающегося</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3</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3</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3</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3</w:t>
            </w:r>
          </w:p>
        </w:tc>
      </w:tr>
      <w:tr w:rsidR="00337C96" w:rsidRPr="00661057" w:rsidTr="00337C96">
        <w:trPr>
          <w:tblCellSpacing w:w="5" w:type="nil"/>
        </w:trPr>
        <w:tc>
          <w:tcPr>
            <w:tcW w:w="132"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3</w:t>
            </w:r>
          </w:p>
        </w:tc>
        <w:tc>
          <w:tcPr>
            <w:tcW w:w="563"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 xml:space="preserve">Патроны спортивные малокалиберные </w:t>
            </w:r>
            <w:r w:rsidRPr="00661057">
              <w:rPr>
                <w:rFonts w:ascii="Times New Roman" w:hAnsi="Times New Roman" w:cs="Times New Roman"/>
                <w:sz w:val="24"/>
                <w:szCs w:val="24"/>
              </w:rPr>
              <w:lastRenderedPageBreak/>
              <w:t>(калибр 5,6 мм)</w:t>
            </w:r>
          </w:p>
        </w:tc>
        <w:tc>
          <w:tcPr>
            <w:tcW w:w="36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lastRenderedPageBreak/>
              <w:t>штук</w:t>
            </w:r>
          </w:p>
        </w:tc>
        <w:tc>
          <w:tcPr>
            <w:tcW w:w="529"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на занимающегося</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8000</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10000</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15000</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r>
      <w:tr w:rsidR="00337C96" w:rsidRPr="00661057" w:rsidTr="00337C96">
        <w:trPr>
          <w:tblCellSpacing w:w="5" w:type="nil"/>
        </w:trPr>
        <w:tc>
          <w:tcPr>
            <w:tcW w:w="132"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lastRenderedPageBreak/>
              <w:t>4.</w:t>
            </w:r>
          </w:p>
        </w:tc>
        <w:tc>
          <w:tcPr>
            <w:tcW w:w="563"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Пульки пневматические (калибр 4,5 мм)</w:t>
            </w:r>
          </w:p>
        </w:tc>
        <w:tc>
          <w:tcPr>
            <w:tcW w:w="36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529"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на занимающегося</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8000</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10000</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15000</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15000</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r>
      <w:tr w:rsidR="00337C96" w:rsidRPr="00661057" w:rsidTr="00337C96">
        <w:trPr>
          <w:tblCellSpacing w:w="5" w:type="nil"/>
        </w:trPr>
        <w:tc>
          <w:tcPr>
            <w:tcW w:w="132"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5.</w:t>
            </w:r>
          </w:p>
        </w:tc>
        <w:tc>
          <w:tcPr>
            <w:tcW w:w="563"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Крепления для гоночных лыж</w:t>
            </w:r>
          </w:p>
        </w:tc>
        <w:tc>
          <w:tcPr>
            <w:tcW w:w="36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пар</w:t>
            </w:r>
          </w:p>
        </w:tc>
        <w:tc>
          <w:tcPr>
            <w:tcW w:w="529"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на занимающегося</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2</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r>
      <w:tr w:rsidR="00337C96" w:rsidRPr="00661057" w:rsidTr="00337C96">
        <w:trPr>
          <w:tblCellSpacing w:w="5" w:type="nil"/>
        </w:trPr>
        <w:tc>
          <w:tcPr>
            <w:tcW w:w="132"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6.</w:t>
            </w:r>
          </w:p>
        </w:tc>
        <w:tc>
          <w:tcPr>
            <w:tcW w:w="563"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Лыжероллеры у</w:t>
            </w:r>
          </w:p>
        </w:tc>
        <w:tc>
          <w:tcPr>
            <w:tcW w:w="36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пар</w:t>
            </w:r>
          </w:p>
        </w:tc>
        <w:tc>
          <w:tcPr>
            <w:tcW w:w="529"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на занимающегося</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r>
      <w:tr w:rsidR="00337C96" w:rsidRPr="00661057" w:rsidTr="00337C96">
        <w:trPr>
          <w:tblCellSpacing w:w="5" w:type="nil"/>
        </w:trPr>
        <w:tc>
          <w:tcPr>
            <w:tcW w:w="132"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7.</w:t>
            </w:r>
          </w:p>
        </w:tc>
        <w:tc>
          <w:tcPr>
            <w:tcW w:w="563"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Лыжи гоночные</w:t>
            </w:r>
          </w:p>
        </w:tc>
        <w:tc>
          <w:tcPr>
            <w:tcW w:w="36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пар</w:t>
            </w:r>
          </w:p>
        </w:tc>
        <w:tc>
          <w:tcPr>
            <w:tcW w:w="529"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на занимающегося</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2</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3</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4</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r>
      <w:tr w:rsidR="00337C96" w:rsidRPr="00661057" w:rsidTr="00337C96">
        <w:trPr>
          <w:tblCellSpacing w:w="5" w:type="nil"/>
        </w:trPr>
        <w:tc>
          <w:tcPr>
            <w:tcW w:w="132"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8.</w:t>
            </w:r>
          </w:p>
        </w:tc>
        <w:tc>
          <w:tcPr>
            <w:tcW w:w="563"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Палки для лыжных гонок</w:t>
            </w:r>
          </w:p>
        </w:tc>
        <w:tc>
          <w:tcPr>
            <w:tcW w:w="36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пар</w:t>
            </w:r>
          </w:p>
        </w:tc>
        <w:tc>
          <w:tcPr>
            <w:tcW w:w="529"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на занимающегося</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2</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3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4</w:t>
            </w:r>
          </w:p>
        </w:tc>
        <w:tc>
          <w:tcPr>
            <w:tcW w:w="467"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r>
    </w:tbl>
    <w:p w:rsidR="00337C96" w:rsidRDefault="00337C96" w:rsidP="00234AAA">
      <w:pPr>
        <w:widowControl w:val="0"/>
        <w:autoSpaceDE w:val="0"/>
        <w:autoSpaceDN w:val="0"/>
        <w:adjustRightInd w:val="0"/>
        <w:spacing w:after="0" w:line="240" w:lineRule="auto"/>
        <w:jc w:val="center"/>
        <w:rPr>
          <w:rFonts w:ascii="Times New Roman" w:hAnsi="Times New Roman" w:cs="Times New Roman"/>
          <w:b/>
          <w:sz w:val="24"/>
          <w:szCs w:val="24"/>
        </w:rPr>
      </w:pPr>
    </w:p>
    <w:p w:rsidR="00337C96" w:rsidRPr="00281A53" w:rsidRDefault="00337C96" w:rsidP="00234AAA">
      <w:pPr>
        <w:widowControl w:val="0"/>
        <w:autoSpaceDE w:val="0"/>
        <w:autoSpaceDN w:val="0"/>
        <w:adjustRightInd w:val="0"/>
        <w:spacing w:after="0" w:line="240" w:lineRule="auto"/>
        <w:jc w:val="center"/>
        <w:rPr>
          <w:rFonts w:ascii="Times New Roman" w:hAnsi="Times New Roman" w:cs="Times New Roman"/>
          <w:b/>
          <w:sz w:val="24"/>
          <w:szCs w:val="24"/>
        </w:rPr>
      </w:pPr>
    </w:p>
    <w:p w:rsidR="00234AAA" w:rsidRDefault="00304F49" w:rsidP="00661057">
      <w:pPr>
        <w:widowControl w:val="0"/>
        <w:autoSpaceDE w:val="0"/>
        <w:autoSpaceDN w:val="0"/>
        <w:adjustRightInd w:val="0"/>
        <w:spacing w:after="0" w:line="240" w:lineRule="auto"/>
        <w:jc w:val="center"/>
        <w:rPr>
          <w:rFonts w:ascii="Times New Roman" w:hAnsi="Times New Roman" w:cs="Times New Roman"/>
          <w:b/>
          <w:sz w:val="24"/>
          <w:szCs w:val="24"/>
        </w:rPr>
      </w:pPr>
      <w:r w:rsidRPr="00661057">
        <w:rPr>
          <w:rFonts w:ascii="Times New Roman" w:hAnsi="Times New Roman" w:cs="Times New Roman"/>
          <w:b/>
          <w:sz w:val="24"/>
          <w:szCs w:val="24"/>
        </w:rPr>
        <w:t>ОБЕСПЕЧЕНИЕ СПОРТИВНОЙ ЭКИПИРОВКОЙ</w:t>
      </w:r>
      <w:bookmarkStart w:id="4" w:name="Par687"/>
      <w:bookmarkStart w:id="5" w:name="Par762"/>
      <w:bookmarkStart w:id="6" w:name="Par796"/>
      <w:bookmarkStart w:id="7" w:name="Par801"/>
      <w:bookmarkStart w:id="8" w:name="Par803"/>
      <w:bookmarkEnd w:id="4"/>
      <w:bookmarkEnd w:id="5"/>
      <w:bookmarkEnd w:id="6"/>
      <w:bookmarkEnd w:id="7"/>
      <w:bookmarkEnd w:id="8"/>
    </w:p>
    <w:p w:rsidR="00661057" w:rsidRPr="00661057" w:rsidRDefault="00661057" w:rsidP="00661057">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CellSpacing w:w="5" w:type="nil"/>
        <w:tblInd w:w="75" w:type="dxa"/>
        <w:tblLayout w:type="fixed"/>
        <w:tblCellMar>
          <w:left w:w="75" w:type="dxa"/>
          <w:right w:w="75" w:type="dxa"/>
        </w:tblCellMar>
        <w:tblLook w:val="0000"/>
      </w:tblPr>
      <w:tblGrid>
        <w:gridCol w:w="741"/>
        <w:gridCol w:w="4779"/>
        <w:gridCol w:w="2059"/>
        <w:gridCol w:w="2060"/>
      </w:tblGrid>
      <w:tr w:rsidR="00337C96" w:rsidRPr="00661057" w:rsidTr="00337C96">
        <w:trPr>
          <w:tblCellSpacing w:w="5" w:type="nil"/>
        </w:trPr>
        <w:tc>
          <w:tcPr>
            <w:tcW w:w="741" w:type="dxa"/>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 xml:space="preserve">N </w:t>
            </w:r>
            <w:proofErr w:type="spellStart"/>
            <w:proofErr w:type="gramStart"/>
            <w:r w:rsidRPr="00661057">
              <w:rPr>
                <w:rFonts w:ascii="Times New Roman" w:hAnsi="Times New Roman" w:cs="Times New Roman"/>
                <w:sz w:val="24"/>
                <w:szCs w:val="24"/>
              </w:rPr>
              <w:t>п</w:t>
            </w:r>
            <w:proofErr w:type="spellEnd"/>
            <w:proofErr w:type="gramEnd"/>
            <w:r w:rsidRPr="00661057">
              <w:rPr>
                <w:rFonts w:ascii="Times New Roman" w:hAnsi="Times New Roman" w:cs="Times New Roman"/>
                <w:sz w:val="24"/>
                <w:szCs w:val="24"/>
              </w:rPr>
              <w:t>/</w:t>
            </w:r>
            <w:proofErr w:type="spellStart"/>
            <w:r w:rsidRPr="00661057">
              <w:rPr>
                <w:rFonts w:ascii="Times New Roman" w:hAnsi="Times New Roman" w:cs="Times New Roman"/>
                <w:sz w:val="24"/>
                <w:szCs w:val="24"/>
              </w:rPr>
              <w:t>п</w:t>
            </w:r>
            <w:proofErr w:type="spellEnd"/>
          </w:p>
        </w:tc>
        <w:tc>
          <w:tcPr>
            <w:tcW w:w="4779" w:type="dxa"/>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Наименование спортивной экипировки</w:t>
            </w:r>
          </w:p>
        </w:tc>
        <w:tc>
          <w:tcPr>
            <w:tcW w:w="2059" w:type="dxa"/>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Единица измерения</w:t>
            </w:r>
          </w:p>
        </w:tc>
        <w:tc>
          <w:tcPr>
            <w:tcW w:w="2060" w:type="dxa"/>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Количество изделий</w:t>
            </w:r>
          </w:p>
        </w:tc>
      </w:tr>
      <w:tr w:rsidR="00337C96" w:rsidRPr="00661057" w:rsidTr="00337C96">
        <w:trPr>
          <w:tblCellSpacing w:w="5" w:type="nil"/>
        </w:trPr>
        <w:tc>
          <w:tcPr>
            <w:tcW w:w="741" w:type="dxa"/>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right"/>
              <w:rPr>
                <w:rFonts w:ascii="Times New Roman" w:hAnsi="Times New Roman" w:cs="Times New Roman"/>
                <w:sz w:val="24"/>
                <w:szCs w:val="24"/>
              </w:rPr>
            </w:pPr>
            <w:r w:rsidRPr="00661057">
              <w:rPr>
                <w:rFonts w:ascii="Times New Roman" w:hAnsi="Times New Roman" w:cs="Times New Roman"/>
                <w:sz w:val="24"/>
                <w:szCs w:val="24"/>
              </w:rPr>
              <w:t>1.</w:t>
            </w:r>
          </w:p>
        </w:tc>
        <w:tc>
          <w:tcPr>
            <w:tcW w:w="4779" w:type="dxa"/>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Ботинки для гоночных лыж</w:t>
            </w:r>
          </w:p>
        </w:tc>
        <w:tc>
          <w:tcPr>
            <w:tcW w:w="2059" w:type="dxa"/>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пар</w:t>
            </w:r>
          </w:p>
        </w:tc>
        <w:tc>
          <w:tcPr>
            <w:tcW w:w="2060" w:type="dxa"/>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12</w:t>
            </w:r>
          </w:p>
        </w:tc>
      </w:tr>
      <w:tr w:rsidR="00337C96" w:rsidRPr="00661057" w:rsidTr="00337C96">
        <w:trPr>
          <w:tblCellSpacing w:w="5" w:type="nil"/>
        </w:trPr>
        <w:tc>
          <w:tcPr>
            <w:tcW w:w="741" w:type="dxa"/>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right"/>
              <w:rPr>
                <w:rFonts w:ascii="Times New Roman" w:hAnsi="Times New Roman" w:cs="Times New Roman"/>
                <w:sz w:val="24"/>
                <w:szCs w:val="24"/>
              </w:rPr>
            </w:pPr>
            <w:r w:rsidRPr="00661057">
              <w:rPr>
                <w:rFonts w:ascii="Times New Roman" w:hAnsi="Times New Roman" w:cs="Times New Roman"/>
                <w:sz w:val="24"/>
                <w:szCs w:val="24"/>
              </w:rPr>
              <w:t>2.</w:t>
            </w:r>
          </w:p>
        </w:tc>
        <w:tc>
          <w:tcPr>
            <w:tcW w:w="4779" w:type="dxa"/>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Нагрудные номера</w:t>
            </w:r>
          </w:p>
        </w:tc>
        <w:tc>
          <w:tcPr>
            <w:tcW w:w="2059" w:type="dxa"/>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2060" w:type="dxa"/>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200</w:t>
            </w:r>
          </w:p>
        </w:tc>
      </w:tr>
      <w:tr w:rsidR="00337C96" w:rsidRPr="00661057" w:rsidTr="00337C96">
        <w:trPr>
          <w:tblCellSpacing w:w="5" w:type="nil"/>
        </w:trPr>
        <w:tc>
          <w:tcPr>
            <w:tcW w:w="741" w:type="dxa"/>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right"/>
              <w:rPr>
                <w:rFonts w:ascii="Times New Roman" w:hAnsi="Times New Roman" w:cs="Times New Roman"/>
                <w:sz w:val="24"/>
                <w:szCs w:val="24"/>
              </w:rPr>
            </w:pPr>
            <w:r w:rsidRPr="00661057">
              <w:rPr>
                <w:rFonts w:ascii="Times New Roman" w:hAnsi="Times New Roman" w:cs="Times New Roman"/>
                <w:sz w:val="24"/>
                <w:szCs w:val="24"/>
              </w:rPr>
              <w:t>3.</w:t>
            </w:r>
          </w:p>
        </w:tc>
        <w:tc>
          <w:tcPr>
            <w:tcW w:w="4779" w:type="dxa"/>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Чехол для гоночных лыж</w:t>
            </w:r>
          </w:p>
        </w:tc>
        <w:tc>
          <w:tcPr>
            <w:tcW w:w="2059" w:type="dxa"/>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2060" w:type="dxa"/>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12</w:t>
            </w:r>
          </w:p>
        </w:tc>
      </w:tr>
    </w:tbl>
    <w:p w:rsidR="00337C96" w:rsidRDefault="00337C96" w:rsidP="00D060FB">
      <w:pPr>
        <w:shd w:val="clear" w:color="auto" w:fill="FFFFFF"/>
        <w:autoSpaceDE w:val="0"/>
        <w:autoSpaceDN w:val="0"/>
        <w:adjustRightInd w:val="0"/>
        <w:spacing w:line="240" w:lineRule="auto"/>
        <w:rPr>
          <w:rFonts w:ascii="Times New Roman" w:hAnsi="Times New Roman" w:cs="Times New Roman"/>
          <w:b/>
          <w:bCs/>
          <w:color w:val="000000"/>
          <w:sz w:val="36"/>
          <w:szCs w:val="36"/>
          <w:u w:val="single"/>
        </w:rPr>
      </w:pPr>
    </w:p>
    <w:tbl>
      <w:tblPr>
        <w:tblW w:w="5000" w:type="pct"/>
        <w:tblCellSpacing w:w="5" w:type="nil"/>
        <w:tblCellMar>
          <w:left w:w="75" w:type="dxa"/>
          <w:right w:w="75" w:type="dxa"/>
        </w:tblCellMar>
        <w:tblLook w:val="0000"/>
      </w:tblPr>
      <w:tblGrid>
        <w:gridCol w:w="315"/>
        <w:gridCol w:w="1125"/>
        <w:gridCol w:w="697"/>
        <w:gridCol w:w="975"/>
        <w:gridCol w:w="738"/>
        <w:gridCol w:w="860"/>
        <w:gridCol w:w="738"/>
        <w:gridCol w:w="860"/>
        <w:gridCol w:w="738"/>
        <w:gridCol w:w="860"/>
        <w:gridCol w:w="738"/>
        <w:gridCol w:w="860"/>
      </w:tblGrid>
      <w:tr w:rsidR="00337C96" w:rsidRPr="00661057" w:rsidTr="00337C96">
        <w:trPr>
          <w:tblCellSpacing w:w="5" w:type="nil"/>
        </w:trPr>
        <w:tc>
          <w:tcPr>
            <w:tcW w:w="5000" w:type="pct"/>
            <w:gridSpan w:val="12"/>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Спортивная экипировка, передаваемая в индивидуальное пользование</w:t>
            </w:r>
          </w:p>
        </w:tc>
      </w:tr>
      <w:tr w:rsidR="00337C96" w:rsidRPr="00661057" w:rsidTr="00337C96">
        <w:trPr>
          <w:tblCellSpacing w:w="5" w:type="nil"/>
        </w:trPr>
        <w:tc>
          <w:tcPr>
            <w:tcW w:w="164" w:type="pct"/>
            <w:vMerge w:val="restar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 xml:space="preserve">N </w:t>
            </w:r>
            <w:proofErr w:type="spellStart"/>
            <w:proofErr w:type="gramStart"/>
            <w:r w:rsidRPr="00661057">
              <w:rPr>
                <w:rFonts w:ascii="Times New Roman" w:hAnsi="Times New Roman" w:cs="Times New Roman"/>
                <w:sz w:val="24"/>
                <w:szCs w:val="24"/>
              </w:rPr>
              <w:t>п</w:t>
            </w:r>
            <w:proofErr w:type="spellEnd"/>
            <w:proofErr w:type="gramEnd"/>
            <w:r w:rsidRPr="00661057">
              <w:rPr>
                <w:rFonts w:ascii="Times New Roman" w:hAnsi="Times New Roman" w:cs="Times New Roman"/>
                <w:sz w:val="24"/>
                <w:szCs w:val="24"/>
              </w:rPr>
              <w:t>/</w:t>
            </w:r>
            <w:proofErr w:type="spellStart"/>
            <w:r w:rsidRPr="00661057">
              <w:rPr>
                <w:rFonts w:ascii="Times New Roman" w:hAnsi="Times New Roman" w:cs="Times New Roman"/>
                <w:sz w:val="24"/>
                <w:szCs w:val="24"/>
              </w:rPr>
              <w:t>п</w:t>
            </w:r>
            <w:proofErr w:type="spellEnd"/>
          </w:p>
        </w:tc>
        <w:tc>
          <w:tcPr>
            <w:tcW w:w="686" w:type="pct"/>
            <w:vMerge w:val="restar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Наименование спортивной экипировки</w:t>
            </w:r>
          </w:p>
        </w:tc>
        <w:tc>
          <w:tcPr>
            <w:tcW w:w="340" w:type="pct"/>
            <w:vMerge w:val="restar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Единица измерения</w:t>
            </w:r>
          </w:p>
        </w:tc>
        <w:tc>
          <w:tcPr>
            <w:tcW w:w="449" w:type="pct"/>
            <w:vMerge w:val="restar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Расчетная единица</w:t>
            </w:r>
          </w:p>
        </w:tc>
        <w:tc>
          <w:tcPr>
            <w:tcW w:w="3362" w:type="pct"/>
            <w:gridSpan w:val="8"/>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Этапы спортивной подготовки</w:t>
            </w:r>
          </w:p>
        </w:tc>
      </w:tr>
      <w:tr w:rsidR="00337C96" w:rsidRPr="00661057" w:rsidTr="00337C96">
        <w:trPr>
          <w:tblCellSpacing w:w="5" w:type="nil"/>
        </w:trPr>
        <w:tc>
          <w:tcPr>
            <w:tcW w:w="164" w:type="pct"/>
            <w:vMerge/>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86" w:type="pct"/>
            <w:vMerge/>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40" w:type="pct"/>
            <w:vMerge/>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449" w:type="pct"/>
            <w:vMerge/>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839" w:type="pct"/>
            <w:gridSpan w:val="2"/>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Этап начальной подготовки</w:t>
            </w:r>
          </w:p>
        </w:tc>
        <w:tc>
          <w:tcPr>
            <w:tcW w:w="839" w:type="pct"/>
            <w:gridSpan w:val="2"/>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Тренировочный этап (этап спортивной специализации)</w:t>
            </w:r>
          </w:p>
        </w:tc>
        <w:tc>
          <w:tcPr>
            <w:tcW w:w="839" w:type="pct"/>
            <w:gridSpan w:val="2"/>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Этап совершенствования спортивного мастерства</w:t>
            </w:r>
          </w:p>
        </w:tc>
        <w:tc>
          <w:tcPr>
            <w:tcW w:w="844" w:type="pct"/>
            <w:gridSpan w:val="2"/>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Этап высшего спортивного мастерства</w:t>
            </w:r>
          </w:p>
        </w:tc>
      </w:tr>
      <w:tr w:rsidR="00337C96" w:rsidRPr="00661057" w:rsidTr="00337C96">
        <w:trPr>
          <w:tblCellSpacing w:w="5" w:type="nil"/>
        </w:trPr>
        <w:tc>
          <w:tcPr>
            <w:tcW w:w="164" w:type="pct"/>
            <w:vMerge/>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86" w:type="pct"/>
            <w:vMerge/>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40" w:type="pct"/>
            <w:vMerge/>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449" w:type="pct"/>
            <w:vMerge/>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количество</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срок эксплуатации (лет)</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количество</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срок эксплуатации (лет)</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количество</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срок эксплуатации (лет)</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количество</w:t>
            </w:r>
          </w:p>
        </w:tc>
        <w:tc>
          <w:tcPr>
            <w:tcW w:w="42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срок эксплуатации (лет)</w:t>
            </w:r>
          </w:p>
        </w:tc>
      </w:tr>
      <w:tr w:rsidR="00337C96" w:rsidRPr="00661057" w:rsidTr="00337C96">
        <w:trPr>
          <w:tblCellSpacing w:w="5" w:type="nil"/>
        </w:trPr>
        <w:tc>
          <w:tcPr>
            <w:tcW w:w="16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both"/>
              <w:rPr>
                <w:rFonts w:ascii="Times New Roman" w:hAnsi="Times New Roman" w:cs="Times New Roman"/>
                <w:sz w:val="24"/>
                <w:szCs w:val="24"/>
              </w:rPr>
            </w:pPr>
            <w:r w:rsidRPr="00661057">
              <w:rPr>
                <w:rFonts w:ascii="Times New Roman" w:hAnsi="Times New Roman" w:cs="Times New Roman"/>
                <w:sz w:val="24"/>
                <w:szCs w:val="24"/>
              </w:rPr>
              <w:t>1.</w:t>
            </w:r>
          </w:p>
        </w:tc>
        <w:tc>
          <w:tcPr>
            <w:tcW w:w="6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Ботинки для гоночных лыж</w:t>
            </w:r>
          </w:p>
        </w:tc>
        <w:tc>
          <w:tcPr>
            <w:tcW w:w="34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пар</w:t>
            </w:r>
          </w:p>
        </w:tc>
        <w:tc>
          <w:tcPr>
            <w:tcW w:w="449"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на занимающегося</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2</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3</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4</w:t>
            </w:r>
          </w:p>
        </w:tc>
        <w:tc>
          <w:tcPr>
            <w:tcW w:w="42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r>
      <w:tr w:rsidR="00337C96" w:rsidRPr="00661057" w:rsidTr="00337C96">
        <w:trPr>
          <w:tblCellSpacing w:w="5" w:type="nil"/>
        </w:trPr>
        <w:tc>
          <w:tcPr>
            <w:tcW w:w="16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both"/>
              <w:rPr>
                <w:rFonts w:ascii="Times New Roman" w:hAnsi="Times New Roman" w:cs="Times New Roman"/>
                <w:sz w:val="24"/>
                <w:szCs w:val="24"/>
              </w:rPr>
            </w:pPr>
            <w:r w:rsidRPr="00661057">
              <w:rPr>
                <w:rFonts w:ascii="Times New Roman" w:hAnsi="Times New Roman" w:cs="Times New Roman"/>
                <w:sz w:val="24"/>
                <w:szCs w:val="24"/>
              </w:rPr>
              <w:t>2.</w:t>
            </w:r>
          </w:p>
        </w:tc>
        <w:tc>
          <w:tcPr>
            <w:tcW w:w="6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 xml:space="preserve">Комбинезон для </w:t>
            </w:r>
            <w:r w:rsidRPr="00661057">
              <w:rPr>
                <w:rFonts w:ascii="Times New Roman" w:hAnsi="Times New Roman" w:cs="Times New Roman"/>
                <w:sz w:val="24"/>
                <w:szCs w:val="24"/>
              </w:rPr>
              <w:lastRenderedPageBreak/>
              <w:t>лыжных гонок</w:t>
            </w:r>
          </w:p>
        </w:tc>
        <w:tc>
          <w:tcPr>
            <w:tcW w:w="34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lastRenderedPageBreak/>
              <w:t>штук</w:t>
            </w:r>
          </w:p>
        </w:tc>
        <w:tc>
          <w:tcPr>
            <w:tcW w:w="449"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на занима</w:t>
            </w:r>
            <w:r w:rsidRPr="00661057">
              <w:rPr>
                <w:rFonts w:ascii="Times New Roman" w:hAnsi="Times New Roman" w:cs="Times New Roman"/>
                <w:sz w:val="24"/>
                <w:szCs w:val="24"/>
              </w:rPr>
              <w:lastRenderedPageBreak/>
              <w:t>ющегося</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lastRenderedPageBreak/>
              <w:t>-</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2</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2</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2</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2</w:t>
            </w:r>
          </w:p>
        </w:tc>
        <w:tc>
          <w:tcPr>
            <w:tcW w:w="42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2</w:t>
            </w:r>
          </w:p>
        </w:tc>
      </w:tr>
      <w:tr w:rsidR="00337C96" w:rsidRPr="00661057" w:rsidTr="00337C96">
        <w:trPr>
          <w:tblCellSpacing w:w="5" w:type="nil"/>
        </w:trPr>
        <w:tc>
          <w:tcPr>
            <w:tcW w:w="16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both"/>
              <w:rPr>
                <w:rFonts w:ascii="Times New Roman" w:hAnsi="Times New Roman" w:cs="Times New Roman"/>
                <w:sz w:val="24"/>
                <w:szCs w:val="24"/>
              </w:rPr>
            </w:pPr>
            <w:r w:rsidRPr="00661057">
              <w:rPr>
                <w:rFonts w:ascii="Times New Roman" w:hAnsi="Times New Roman" w:cs="Times New Roman"/>
                <w:sz w:val="24"/>
                <w:szCs w:val="24"/>
              </w:rPr>
              <w:lastRenderedPageBreak/>
              <w:t>3.</w:t>
            </w:r>
          </w:p>
        </w:tc>
        <w:tc>
          <w:tcPr>
            <w:tcW w:w="6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Костюм спортивный ветрозащитный</w:t>
            </w:r>
          </w:p>
        </w:tc>
        <w:tc>
          <w:tcPr>
            <w:tcW w:w="34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449"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на занимающегося</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r>
      <w:tr w:rsidR="00337C96" w:rsidRPr="00661057" w:rsidTr="00337C96">
        <w:trPr>
          <w:tblCellSpacing w:w="5" w:type="nil"/>
        </w:trPr>
        <w:tc>
          <w:tcPr>
            <w:tcW w:w="16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both"/>
              <w:rPr>
                <w:rFonts w:ascii="Times New Roman" w:hAnsi="Times New Roman" w:cs="Times New Roman"/>
                <w:sz w:val="24"/>
                <w:szCs w:val="24"/>
              </w:rPr>
            </w:pPr>
            <w:r w:rsidRPr="00661057">
              <w:rPr>
                <w:rFonts w:ascii="Times New Roman" w:hAnsi="Times New Roman" w:cs="Times New Roman"/>
                <w:sz w:val="24"/>
                <w:szCs w:val="24"/>
              </w:rPr>
              <w:t>4.</w:t>
            </w:r>
          </w:p>
        </w:tc>
        <w:tc>
          <w:tcPr>
            <w:tcW w:w="6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Кроссовки легкоатлетические</w:t>
            </w:r>
          </w:p>
        </w:tc>
        <w:tc>
          <w:tcPr>
            <w:tcW w:w="34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пар</w:t>
            </w:r>
          </w:p>
        </w:tc>
        <w:tc>
          <w:tcPr>
            <w:tcW w:w="449"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на занимающегося</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r>
      <w:tr w:rsidR="00337C96" w:rsidRPr="00661057" w:rsidTr="00337C96">
        <w:trPr>
          <w:tblCellSpacing w:w="5" w:type="nil"/>
        </w:trPr>
        <w:tc>
          <w:tcPr>
            <w:tcW w:w="16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both"/>
              <w:rPr>
                <w:rFonts w:ascii="Times New Roman" w:hAnsi="Times New Roman" w:cs="Times New Roman"/>
                <w:sz w:val="24"/>
                <w:szCs w:val="24"/>
              </w:rPr>
            </w:pPr>
            <w:r w:rsidRPr="00661057">
              <w:rPr>
                <w:rFonts w:ascii="Times New Roman" w:hAnsi="Times New Roman" w:cs="Times New Roman"/>
                <w:sz w:val="24"/>
                <w:szCs w:val="24"/>
              </w:rPr>
              <w:t>5.</w:t>
            </w:r>
          </w:p>
        </w:tc>
        <w:tc>
          <w:tcPr>
            <w:tcW w:w="6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Очки защитные</w:t>
            </w:r>
          </w:p>
        </w:tc>
        <w:tc>
          <w:tcPr>
            <w:tcW w:w="34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пар</w:t>
            </w:r>
          </w:p>
        </w:tc>
        <w:tc>
          <w:tcPr>
            <w:tcW w:w="449"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на занимающегося</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2</w:t>
            </w:r>
          </w:p>
        </w:tc>
        <w:tc>
          <w:tcPr>
            <w:tcW w:w="42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r>
      <w:tr w:rsidR="00337C96" w:rsidRPr="00661057" w:rsidTr="00337C96">
        <w:trPr>
          <w:tblCellSpacing w:w="5" w:type="nil"/>
        </w:trPr>
        <w:tc>
          <w:tcPr>
            <w:tcW w:w="16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both"/>
              <w:rPr>
                <w:rFonts w:ascii="Times New Roman" w:hAnsi="Times New Roman" w:cs="Times New Roman"/>
                <w:sz w:val="24"/>
                <w:szCs w:val="24"/>
              </w:rPr>
            </w:pPr>
            <w:r w:rsidRPr="00661057">
              <w:rPr>
                <w:rFonts w:ascii="Times New Roman" w:hAnsi="Times New Roman" w:cs="Times New Roman"/>
                <w:sz w:val="24"/>
                <w:szCs w:val="24"/>
              </w:rPr>
              <w:t>6.</w:t>
            </w:r>
          </w:p>
        </w:tc>
        <w:tc>
          <w:tcPr>
            <w:tcW w:w="6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Очки солнцезащитные</w:t>
            </w:r>
          </w:p>
        </w:tc>
        <w:tc>
          <w:tcPr>
            <w:tcW w:w="34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пар</w:t>
            </w:r>
          </w:p>
        </w:tc>
        <w:tc>
          <w:tcPr>
            <w:tcW w:w="449"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на занимающегося</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r>
      <w:tr w:rsidR="00337C96" w:rsidRPr="00661057" w:rsidTr="00337C96">
        <w:trPr>
          <w:tblCellSpacing w:w="5" w:type="nil"/>
        </w:trPr>
        <w:tc>
          <w:tcPr>
            <w:tcW w:w="16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both"/>
              <w:rPr>
                <w:rFonts w:ascii="Times New Roman" w:hAnsi="Times New Roman" w:cs="Times New Roman"/>
                <w:sz w:val="24"/>
                <w:szCs w:val="24"/>
              </w:rPr>
            </w:pPr>
            <w:r w:rsidRPr="00661057">
              <w:rPr>
                <w:rFonts w:ascii="Times New Roman" w:hAnsi="Times New Roman" w:cs="Times New Roman"/>
                <w:sz w:val="24"/>
                <w:szCs w:val="24"/>
              </w:rPr>
              <w:t>7.</w:t>
            </w:r>
          </w:p>
        </w:tc>
        <w:tc>
          <w:tcPr>
            <w:tcW w:w="6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Перчатки лыжные</w:t>
            </w:r>
          </w:p>
        </w:tc>
        <w:tc>
          <w:tcPr>
            <w:tcW w:w="34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пар</w:t>
            </w:r>
          </w:p>
        </w:tc>
        <w:tc>
          <w:tcPr>
            <w:tcW w:w="449"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на занимающегося</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2</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2</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3</w:t>
            </w:r>
          </w:p>
        </w:tc>
        <w:tc>
          <w:tcPr>
            <w:tcW w:w="42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r>
      <w:tr w:rsidR="00337C96" w:rsidRPr="00661057" w:rsidTr="00337C96">
        <w:trPr>
          <w:tblCellSpacing w:w="5" w:type="nil"/>
        </w:trPr>
        <w:tc>
          <w:tcPr>
            <w:tcW w:w="16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both"/>
              <w:rPr>
                <w:rFonts w:ascii="Times New Roman" w:hAnsi="Times New Roman" w:cs="Times New Roman"/>
                <w:sz w:val="24"/>
                <w:szCs w:val="24"/>
              </w:rPr>
            </w:pPr>
            <w:r w:rsidRPr="00661057">
              <w:rPr>
                <w:rFonts w:ascii="Times New Roman" w:hAnsi="Times New Roman" w:cs="Times New Roman"/>
                <w:sz w:val="24"/>
                <w:szCs w:val="24"/>
              </w:rPr>
              <w:t>8.</w:t>
            </w:r>
          </w:p>
        </w:tc>
        <w:tc>
          <w:tcPr>
            <w:tcW w:w="6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proofErr w:type="spellStart"/>
            <w:r w:rsidRPr="00661057">
              <w:rPr>
                <w:rFonts w:ascii="Times New Roman" w:hAnsi="Times New Roman" w:cs="Times New Roman"/>
                <w:sz w:val="24"/>
                <w:szCs w:val="24"/>
              </w:rPr>
              <w:t>Термобелье</w:t>
            </w:r>
            <w:proofErr w:type="spellEnd"/>
            <w:r w:rsidRPr="00661057">
              <w:rPr>
                <w:rFonts w:ascii="Times New Roman" w:hAnsi="Times New Roman" w:cs="Times New Roman"/>
                <w:sz w:val="24"/>
                <w:szCs w:val="24"/>
              </w:rPr>
              <w:t xml:space="preserve"> спортивное</w:t>
            </w:r>
          </w:p>
        </w:tc>
        <w:tc>
          <w:tcPr>
            <w:tcW w:w="34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комплект</w:t>
            </w:r>
          </w:p>
        </w:tc>
        <w:tc>
          <w:tcPr>
            <w:tcW w:w="449"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на занимающегося</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2</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2</w:t>
            </w:r>
          </w:p>
        </w:tc>
        <w:tc>
          <w:tcPr>
            <w:tcW w:w="42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r>
      <w:tr w:rsidR="00337C96" w:rsidRPr="00661057" w:rsidTr="00337C96">
        <w:trPr>
          <w:tblCellSpacing w:w="5" w:type="nil"/>
        </w:trPr>
        <w:tc>
          <w:tcPr>
            <w:tcW w:w="16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both"/>
              <w:rPr>
                <w:rFonts w:ascii="Times New Roman" w:hAnsi="Times New Roman" w:cs="Times New Roman"/>
                <w:sz w:val="24"/>
                <w:szCs w:val="24"/>
              </w:rPr>
            </w:pPr>
            <w:r w:rsidRPr="00661057">
              <w:rPr>
                <w:rFonts w:ascii="Times New Roman" w:hAnsi="Times New Roman" w:cs="Times New Roman"/>
                <w:sz w:val="24"/>
                <w:szCs w:val="24"/>
              </w:rPr>
              <w:t>9.</w:t>
            </w:r>
          </w:p>
        </w:tc>
        <w:tc>
          <w:tcPr>
            <w:tcW w:w="6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Чехол для гоночных лыж</w:t>
            </w:r>
          </w:p>
        </w:tc>
        <w:tc>
          <w:tcPr>
            <w:tcW w:w="34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449"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на занимающегося</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2</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2</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2</w:t>
            </w:r>
          </w:p>
        </w:tc>
        <w:tc>
          <w:tcPr>
            <w:tcW w:w="42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2</w:t>
            </w:r>
          </w:p>
        </w:tc>
      </w:tr>
      <w:tr w:rsidR="00337C96" w:rsidRPr="00661057" w:rsidTr="00337C96">
        <w:trPr>
          <w:tblCellSpacing w:w="5" w:type="nil"/>
        </w:trPr>
        <w:tc>
          <w:tcPr>
            <w:tcW w:w="16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both"/>
              <w:rPr>
                <w:rFonts w:ascii="Times New Roman" w:hAnsi="Times New Roman" w:cs="Times New Roman"/>
                <w:sz w:val="24"/>
                <w:szCs w:val="24"/>
              </w:rPr>
            </w:pPr>
            <w:r w:rsidRPr="00661057">
              <w:rPr>
                <w:rFonts w:ascii="Times New Roman" w:hAnsi="Times New Roman" w:cs="Times New Roman"/>
                <w:sz w:val="24"/>
                <w:szCs w:val="24"/>
              </w:rPr>
              <w:t>10.</w:t>
            </w:r>
          </w:p>
        </w:tc>
        <w:tc>
          <w:tcPr>
            <w:tcW w:w="686"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rPr>
                <w:rFonts w:ascii="Times New Roman" w:hAnsi="Times New Roman" w:cs="Times New Roman"/>
                <w:sz w:val="24"/>
                <w:szCs w:val="24"/>
              </w:rPr>
            </w:pPr>
            <w:r w:rsidRPr="00661057">
              <w:rPr>
                <w:rFonts w:ascii="Times New Roman" w:hAnsi="Times New Roman" w:cs="Times New Roman"/>
                <w:sz w:val="24"/>
                <w:szCs w:val="24"/>
              </w:rPr>
              <w:t>Шапка зимняя спортивная</w:t>
            </w:r>
          </w:p>
        </w:tc>
        <w:tc>
          <w:tcPr>
            <w:tcW w:w="34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штук</w:t>
            </w:r>
          </w:p>
        </w:tc>
        <w:tc>
          <w:tcPr>
            <w:tcW w:w="449"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на занимающегося</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3</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3</w:t>
            </w:r>
          </w:p>
        </w:tc>
        <w:tc>
          <w:tcPr>
            <w:tcW w:w="420"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1</w:t>
            </w:r>
          </w:p>
        </w:tc>
        <w:tc>
          <w:tcPr>
            <w:tcW w:w="424" w:type="pct"/>
            <w:tcBorders>
              <w:top w:val="single" w:sz="4" w:space="0" w:color="auto"/>
              <w:left w:val="single" w:sz="4" w:space="0" w:color="auto"/>
              <w:bottom w:val="single" w:sz="4" w:space="0" w:color="auto"/>
              <w:right w:val="single" w:sz="4" w:space="0" w:color="auto"/>
            </w:tcBorders>
          </w:tcPr>
          <w:p w:rsidR="00337C96" w:rsidRPr="00661057" w:rsidRDefault="00337C96" w:rsidP="00337C96">
            <w:pPr>
              <w:widowControl w:val="0"/>
              <w:autoSpaceDE w:val="0"/>
              <w:autoSpaceDN w:val="0"/>
              <w:adjustRightInd w:val="0"/>
              <w:spacing w:after="0" w:line="240" w:lineRule="auto"/>
              <w:jc w:val="center"/>
              <w:rPr>
                <w:rFonts w:ascii="Times New Roman" w:hAnsi="Times New Roman" w:cs="Times New Roman"/>
                <w:sz w:val="24"/>
                <w:szCs w:val="24"/>
              </w:rPr>
            </w:pPr>
            <w:r w:rsidRPr="00661057">
              <w:rPr>
                <w:rFonts w:ascii="Times New Roman" w:hAnsi="Times New Roman" w:cs="Times New Roman"/>
                <w:sz w:val="24"/>
                <w:szCs w:val="24"/>
              </w:rPr>
              <w:t>3</w:t>
            </w:r>
          </w:p>
        </w:tc>
      </w:tr>
    </w:tbl>
    <w:p w:rsidR="00337C96" w:rsidRDefault="00337C96" w:rsidP="00D060FB">
      <w:pPr>
        <w:shd w:val="clear" w:color="auto" w:fill="FFFFFF"/>
        <w:autoSpaceDE w:val="0"/>
        <w:autoSpaceDN w:val="0"/>
        <w:adjustRightInd w:val="0"/>
        <w:spacing w:line="240" w:lineRule="auto"/>
        <w:rPr>
          <w:rFonts w:ascii="Times New Roman" w:hAnsi="Times New Roman" w:cs="Times New Roman"/>
          <w:b/>
          <w:bCs/>
          <w:color w:val="000000"/>
          <w:sz w:val="36"/>
          <w:szCs w:val="36"/>
          <w:u w:val="single"/>
        </w:rPr>
      </w:pPr>
    </w:p>
    <w:p w:rsidR="00337C96" w:rsidRDefault="00337C96" w:rsidP="00D060FB">
      <w:pPr>
        <w:shd w:val="clear" w:color="auto" w:fill="FFFFFF"/>
        <w:autoSpaceDE w:val="0"/>
        <w:autoSpaceDN w:val="0"/>
        <w:adjustRightInd w:val="0"/>
        <w:spacing w:line="240" w:lineRule="auto"/>
        <w:rPr>
          <w:rFonts w:ascii="Times New Roman" w:hAnsi="Times New Roman" w:cs="Times New Roman"/>
          <w:b/>
          <w:bCs/>
          <w:color w:val="000000"/>
          <w:sz w:val="36"/>
          <w:szCs w:val="36"/>
          <w:u w:val="single"/>
        </w:rPr>
        <w:sectPr w:rsidR="00337C96" w:rsidSect="00A74AF3">
          <w:footerReference w:type="default" r:id="rId12"/>
          <w:pgSz w:w="11906" w:h="16838"/>
          <w:pgMar w:top="1134" w:right="851" w:bottom="1134" w:left="1701" w:header="113" w:footer="113" w:gutter="0"/>
          <w:cols w:space="708"/>
          <w:docGrid w:linePitch="360"/>
        </w:sectPr>
      </w:pPr>
    </w:p>
    <w:p w:rsidR="00267C54" w:rsidRPr="00C93C18" w:rsidRDefault="00267C54" w:rsidP="00D060FB">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Организация </w:t>
      </w:r>
      <w:r w:rsidRPr="00C93C18">
        <w:rPr>
          <w:rFonts w:ascii="Times New Roman" w:hAnsi="Times New Roman" w:cs="Times New Roman"/>
          <w:b/>
          <w:bCs/>
          <w:color w:val="000000"/>
          <w:sz w:val="28"/>
          <w:szCs w:val="28"/>
        </w:rPr>
        <w:t>тренировочного процесса на этапах многолетней  тренировки</w:t>
      </w:r>
    </w:p>
    <w:p w:rsidR="00267C54" w:rsidRPr="00C93C18" w:rsidRDefault="00267C54"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УОР организуют свою работу в соответ</w:t>
      </w:r>
      <w:r w:rsidRPr="00C93C18">
        <w:rPr>
          <w:rFonts w:ascii="Times New Roman" w:hAnsi="Times New Roman" w:cs="Times New Roman"/>
          <w:color w:val="000000"/>
          <w:sz w:val="28"/>
          <w:szCs w:val="28"/>
        </w:rPr>
        <w:softHyphen/>
        <w:t>ствии с настоящей  Программой по учебному плану, рассчитанному на 52 недели.</w:t>
      </w:r>
    </w:p>
    <w:p w:rsidR="005741A8" w:rsidRPr="005741A8" w:rsidRDefault="005741A8" w:rsidP="005741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1A8">
        <w:rPr>
          <w:rFonts w:ascii="Times New Roman" w:hAnsi="Times New Roman" w:cs="Times New Roman"/>
          <w:sz w:val="28"/>
          <w:szCs w:val="28"/>
        </w:rPr>
        <w:t>Основными формами осуществления спортивной подготовки являются:</w:t>
      </w:r>
    </w:p>
    <w:p w:rsidR="005741A8" w:rsidRPr="005741A8" w:rsidRDefault="005741A8" w:rsidP="005741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1A8">
        <w:rPr>
          <w:rFonts w:ascii="Times New Roman" w:hAnsi="Times New Roman" w:cs="Times New Roman"/>
          <w:sz w:val="28"/>
          <w:szCs w:val="28"/>
        </w:rPr>
        <w:t>- групповые и индивидуальные тренировочные и теоретические занятия;</w:t>
      </w:r>
    </w:p>
    <w:p w:rsidR="005741A8" w:rsidRPr="005741A8" w:rsidRDefault="005741A8" w:rsidP="005741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1A8">
        <w:rPr>
          <w:rFonts w:ascii="Times New Roman" w:hAnsi="Times New Roman" w:cs="Times New Roman"/>
          <w:sz w:val="28"/>
          <w:szCs w:val="28"/>
        </w:rPr>
        <w:t xml:space="preserve">- </w:t>
      </w:r>
      <w:r w:rsidR="001F15F1">
        <w:rPr>
          <w:rFonts w:ascii="Times New Roman" w:hAnsi="Times New Roman" w:cs="Times New Roman"/>
          <w:sz w:val="28"/>
          <w:szCs w:val="28"/>
        </w:rPr>
        <w:t xml:space="preserve">самостоятельная </w:t>
      </w:r>
      <w:r w:rsidRPr="005741A8">
        <w:rPr>
          <w:rFonts w:ascii="Times New Roman" w:hAnsi="Times New Roman" w:cs="Times New Roman"/>
          <w:sz w:val="28"/>
          <w:szCs w:val="28"/>
        </w:rPr>
        <w:t>работа по индивидуальным планам;</w:t>
      </w:r>
    </w:p>
    <w:p w:rsidR="005741A8" w:rsidRPr="005741A8" w:rsidRDefault="005741A8" w:rsidP="005741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1A8">
        <w:rPr>
          <w:rFonts w:ascii="Times New Roman" w:hAnsi="Times New Roman" w:cs="Times New Roman"/>
          <w:sz w:val="28"/>
          <w:szCs w:val="28"/>
        </w:rPr>
        <w:t>- тренировочные сборы;</w:t>
      </w:r>
    </w:p>
    <w:p w:rsidR="005741A8" w:rsidRPr="005741A8" w:rsidRDefault="005741A8" w:rsidP="005741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1A8">
        <w:rPr>
          <w:rFonts w:ascii="Times New Roman" w:hAnsi="Times New Roman" w:cs="Times New Roman"/>
          <w:sz w:val="28"/>
          <w:szCs w:val="28"/>
        </w:rPr>
        <w:t>- участие в спортивных соревнованиях и мероприятиях;</w:t>
      </w:r>
    </w:p>
    <w:p w:rsidR="005741A8" w:rsidRPr="005741A8" w:rsidRDefault="005741A8" w:rsidP="005741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1A8">
        <w:rPr>
          <w:rFonts w:ascii="Times New Roman" w:hAnsi="Times New Roman" w:cs="Times New Roman"/>
          <w:sz w:val="28"/>
          <w:szCs w:val="28"/>
        </w:rPr>
        <w:t>- инструкторская и судейская практика;</w:t>
      </w:r>
    </w:p>
    <w:p w:rsidR="005741A8" w:rsidRPr="005741A8" w:rsidRDefault="005741A8" w:rsidP="005741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1A8">
        <w:rPr>
          <w:rFonts w:ascii="Times New Roman" w:hAnsi="Times New Roman" w:cs="Times New Roman"/>
          <w:sz w:val="28"/>
          <w:szCs w:val="28"/>
        </w:rPr>
        <w:t>- медико-восстановительные мероприятия;</w:t>
      </w:r>
    </w:p>
    <w:p w:rsidR="005741A8" w:rsidRPr="005741A8" w:rsidRDefault="005741A8" w:rsidP="005741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1A8">
        <w:rPr>
          <w:rFonts w:ascii="Times New Roman" w:hAnsi="Times New Roman" w:cs="Times New Roman"/>
          <w:sz w:val="28"/>
          <w:szCs w:val="28"/>
        </w:rPr>
        <w:t>- тестирование и контроль.</w:t>
      </w:r>
    </w:p>
    <w:p w:rsidR="005741A8" w:rsidRDefault="005741A8" w:rsidP="00D060FB">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p w:rsidR="00267C54" w:rsidRPr="00C93C18" w:rsidRDefault="00267C54" w:rsidP="00D060FB">
      <w:pPr>
        <w:shd w:val="clear" w:color="auto" w:fill="FFFFFF"/>
        <w:autoSpaceDE w:val="0"/>
        <w:autoSpaceDN w:val="0"/>
        <w:adjustRightInd w:val="0"/>
        <w:spacing w:after="0" w:line="240" w:lineRule="auto"/>
        <w:jc w:val="center"/>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 xml:space="preserve">Направленность </w:t>
      </w:r>
      <w:r w:rsidRPr="00C93C18">
        <w:rPr>
          <w:rFonts w:ascii="Times New Roman" w:hAnsi="Times New Roman" w:cs="Times New Roman"/>
          <w:bCs/>
          <w:color w:val="000000"/>
          <w:sz w:val="28"/>
          <w:szCs w:val="28"/>
          <w:u w:val="single"/>
        </w:rPr>
        <w:t>тренировочного процесса на этапах многолетней</w:t>
      </w:r>
    </w:p>
    <w:p w:rsidR="00267C54" w:rsidRPr="00C93C18" w:rsidRDefault="00267C54" w:rsidP="00D060FB">
      <w:pPr>
        <w:shd w:val="clear" w:color="auto" w:fill="FFFFFF"/>
        <w:autoSpaceDE w:val="0"/>
        <w:autoSpaceDN w:val="0"/>
        <w:adjustRightInd w:val="0"/>
        <w:spacing w:after="0" w:line="240" w:lineRule="auto"/>
        <w:rPr>
          <w:rFonts w:ascii="Times New Roman" w:hAnsi="Times New Roman" w:cs="Times New Roman"/>
          <w:bCs/>
          <w:color w:val="000000"/>
          <w:sz w:val="28"/>
          <w:szCs w:val="28"/>
          <w:u w:val="single"/>
        </w:rPr>
      </w:pPr>
      <w:r w:rsidRPr="00C93C18">
        <w:rPr>
          <w:rFonts w:ascii="Times New Roman" w:hAnsi="Times New Roman" w:cs="Times New Roman"/>
          <w:bCs/>
          <w:color w:val="000000"/>
          <w:sz w:val="28"/>
          <w:szCs w:val="28"/>
        </w:rPr>
        <w:t xml:space="preserve">                                                    </w:t>
      </w:r>
      <w:r w:rsidRPr="00C93C18">
        <w:rPr>
          <w:rFonts w:ascii="Times New Roman" w:hAnsi="Times New Roman" w:cs="Times New Roman"/>
          <w:bCs/>
          <w:color w:val="000000"/>
          <w:sz w:val="28"/>
          <w:szCs w:val="28"/>
          <w:u w:val="single"/>
        </w:rPr>
        <w:t>тренировки</w:t>
      </w:r>
    </w:p>
    <w:p w:rsidR="00267C54" w:rsidRPr="001C59A0" w:rsidRDefault="00267C54" w:rsidP="00D060FB">
      <w:pPr>
        <w:spacing w:line="240" w:lineRule="auto"/>
        <w:jc w:val="both"/>
        <w:rPr>
          <w:rFonts w:ascii="Times New Roman" w:hAnsi="Times New Roman" w:cs="Times New Roman"/>
          <w:sz w:val="28"/>
          <w:szCs w:val="28"/>
        </w:rPr>
      </w:pPr>
      <w:r w:rsidRPr="001C59A0">
        <w:rPr>
          <w:rFonts w:ascii="Times New Roman" w:hAnsi="Times New Roman" w:cs="Times New Roman"/>
          <w:sz w:val="28"/>
          <w:szCs w:val="28"/>
        </w:rPr>
        <w:t>Преимущественная направленность тренировочного процесса на этапах</w:t>
      </w:r>
      <w:r>
        <w:rPr>
          <w:rFonts w:ascii="Times New Roman" w:hAnsi="Times New Roman" w:cs="Times New Roman"/>
          <w:sz w:val="28"/>
          <w:szCs w:val="28"/>
        </w:rPr>
        <w:t xml:space="preserve"> </w:t>
      </w:r>
      <w:r w:rsidRPr="001C59A0">
        <w:rPr>
          <w:rFonts w:ascii="Times New Roman" w:hAnsi="Times New Roman" w:cs="Times New Roman"/>
          <w:sz w:val="28"/>
          <w:szCs w:val="28"/>
        </w:rPr>
        <w:t>спортивной подготовки в биатлоне определяется сенситивными периодами развития</w:t>
      </w:r>
      <w:r>
        <w:rPr>
          <w:rFonts w:ascii="Times New Roman" w:hAnsi="Times New Roman" w:cs="Times New Roman"/>
          <w:sz w:val="28"/>
          <w:szCs w:val="28"/>
        </w:rPr>
        <w:t xml:space="preserve"> </w:t>
      </w:r>
      <w:r w:rsidRPr="001C59A0">
        <w:rPr>
          <w:rFonts w:ascii="Times New Roman" w:hAnsi="Times New Roman" w:cs="Times New Roman"/>
          <w:sz w:val="28"/>
          <w:szCs w:val="28"/>
        </w:rPr>
        <w:t>определенных физических качеств. Однако преимущественная направленность</w:t>
      </w:r>
      <w:r>
        <w:rPr>
          <w:rFonts w:ascii="Times New Roman" w:hAnsi="Times New Roman" w:cs="Times New Roman"/>
          <w:sz w:val="28"/>
          <w:szCs w:val="28"/>
        </w:rPr>
        <w:t xml:space="preserve"> </w:t>
      </w:r>
      <w:r w:rsidRPr="001C59A0">
        <w:rPr>
          <w:rFonts w:ascii="Times New Roman" w:hAnsi="Times New Roman" w:cs="Times New Roman"/>
          <w:sz w:val="28"/>
          <w:szCs w:val="28"/>
        </w:rPr>
        <w:t>подготовки не исключает комплексное развитие физических качеств и спортивных</w:t>
      </w:r>
      <w:r>
        <w:rPr>
          <w:rFonts w:ascii="Times New Roman" w:hAnsi="Times New Roman" w:cs="Times New Roman"/>
          <w:sz w:val="28"/>
          <w:szCs w:val="28"/>
        </w:rPr>
        <w:t xml:space="preserve"> </w:t>
      </w:r>
      <w:r w:rsidRPr="001C59A0">
        <w:rPr>
          <w:rFonts w:ascii="Times New Roman" w:hAnsi="Times New Roman" w:cs="Times New Roman"/>
          <w:sz w:val="28"/>
          <w:szCs w:val="28"/>
        </w:rPr>
        <w:t>способностей, которые в определенные периоды характеризуются сниженными темпами</w:t>
      </w:r>
      <w:r>
        <w:rPr>
          <w:rFonts w:ascii="Times New Roman" w:hAnsi="Times New Roman" w:cs="Times New Roman"/>
          <w:sz w:val="28"/>
          <w:szCs w:val="28"/>
        </w:rPr>
        <w:t xml:space="preserve"> </w:t>
      </w:r>
      <w:r w:rsidRPr="001C59A0">
        <w:rPr>
          <w:rFonts w:ascii="Times New Roman" w:hAnsi="Times New Roman" w:cs="Times New Roman"/>
          <w:sz w:val="28"/>
          <w:szCs w:val="28"/>
        </w:rPr>
        <w:t>развития.</w:t>
      </w:r>
    </w:p>
    <w:p w:rsidR="00267C54" w:rsidRPr="001C59A0" w:rsidRDefault="00267C54" w:rsidP="00D060FB">
      <w:pPr>
        <w:spacing w:line="240" w:lineRule="auto"/>
        <w:jc w:val="both"/>
        <w:rPr>
          <w:rFonts w:ascii="Times New Roman" w:hAnsi="Times New Roman" w:cs="Times New Roman"/>
          <w:sz w:val="28"/>
          <w:szCs w:val="28"/>
        </w:rPr>
      </w:pPr>
      <w:r w:rsidRPr="00112149">
        <w:rPr>
          <w:rFonts w:ascii="Times New Roman" w:hAnsi="Times New Roman" w:cs="Times New Roman"/>
          <w:bCs/>
          <w:i/>
          <w:color w:val="000000"/>
          <w:sz w:val="28"/>
          <w:szCs w:val="28"/>
        </w:rPr>
        <w:t xml:space="preserve">На </w:t>
      </w:r>
      <w:r>
        <w:rPr>
          <w:rFonts w:ascii="Times New Roman" w:hAnsi="Times New Roman" w:cs="Times New Roman"/>
          <w:bCs/>
          <w:i/>
          <w:color w:val="000000"/>
          <w:sz w:val="28"/>
          <w:szCs w:val="28"/>
        </w:rPr>
        <w:t xml:space="preserve">тренировочном этапе </w:t>
      </w:r>
      <w:r w:rsidRPr="008C1267">
        <w:rPr>
          <w:rFonts w:ascii="Times New Roman" w:hAnsi="Times New Roman" w:cs="Times New Roman"/>
          <w:bCs/>
          <w:i/>
          <w:color w:val="000000"/>
          <w:sz w:val="28"/>
          <w:szCs w:val="28"/>
        </w:rPr>
        <w:t>(углублённой специализации)</w:t>
      </w:r>
      <w:r w:rsidR="00385703">
        <w:rPr>
          <w:rFonts w:ascii="Times New Roman" w:hAnsi="Times New Roman" w:cs="Times New Roman"/>
          <w:bCs/>
          <w:i/>
          <w:color w:val="000000"/>
          <w:sz w:val="28"/>
          <w:szCs w:val="28"/>
        </w:rPr>
        <w:t>,</w:t>
      </w:r>
      <w:r w:rsidR="00385703">
        <w:rPr>
          <w:rFonts w:ascii="Times New Roman" w:hAnsi="Times New Roman" w:cs="Times New Roman"/>
          <w:sz w:val="28"/>
          <w:szCs w:val="28"/>
        </w:rPr>
        <w:t xml:space="preserve"> </w:t>
      </w:r>
      <w:r w:rsidRPr="001C59A0">
        <w:rPr>
          <w:rFonts w:ascii="Times New Roman" w:hAnsi="Times New Roman" w:cs="Times New Roman"/>
          <w:sz w:val="28"/>
          <w:szCs w:val="28"/>
        </w:rPr>
        <w:t>планомерное повышение уровня подготовленности юного</w:t>
      </w:r>
      <w:r>
        <w:rPr>
          <w:rFonts w:ascii="Times New Roman" w:hAnsi="Times New Roman" w:cs="Times New Roman"/>
          <w:sz w:val="28"/>
          <w:szCs w:val="28"/>
        </w:rPr>
        <w:t xml:space="preserve"> </w:t>
      </w:r>
      <w:r w:rsidRPr="001C59A0">
        <w:rPr>
          <w:rFonts w:ascii="Times New Roman" w:hAnsi="Times New Roman" w:cs="Times New Roman"/>
          <w:sz w:val="28"/>
          <w:szCs w:val="28"/>
        </w:rPr>
        <w:t>спортсмена требует решения сложной задачи – параллельного повышения уровня общей</w:t>
      </w:r>
      <w:r>
        <w:rPr>
          <w:rFonts w:ascii="Times New Roman" w:hAnsi="Times New Roman" w:cs="Times New Roman"/>
          <w:sz w:val="28"/>
          <w:szCs w:val="28"/>
        </w:rPr>
        <w:t xml:space="preserve"> </w:t>
      </w:r>
      <w:r w:rsidRPr="001C59A0">
        <w:rPr>
          <w:rFonts w:ascii="Times New Roman" w:hAnsi="Times New Roman" w:cs="Times New Roman"/>
          <w:sz w:val="28"/>
          <w:szCs w:val="28"/>
        </w:rPr>
        <w:t>физической подготовленности и постепенного увеличения доли специализированных</w:t>
      </w:r>
      <w:r>
        <w:rPr>
          <w:rFonts w:ascii="Times New Roman" w:hAnsi="Times New Roman" w:cs="Times New Roman"/>
          <w:sz w:val="28"/>
          <w:szCs w:val="28"/>
        </w:rPr>
        <w:t xml:space="preserve"> </w:t>
      </w:r>
      <w:r w:rsidRPr="001C59A0">
        <w:rPr>
          <w:rFonts w:ascii="Times New Roman" w:hAnsi="Times New Roman" w:cs="Times New Roman"/>
          <w:sz w:val="28"/>
          <w:szCs w:val="28"/>
        </w:rPr>
        <w:t>нагрузок. В биатлоне выраженная динамичность структуры подготовки проявляется</w:t>
      </w:r>
      <w:r>
        <w:rPr>
          <w:rFonts w:ascii="Times New Roman" w:hAnsi="Times New Roman" w:cs="Times New Roman"/>
          <w:sz w:val="28"/>
          <w:szCs w:val="28"/>
        </w:rPr>
        <w:t xml:space="preserve"> </w:t>
      </w:r>
      <w:r w:rsidRPr="001C59A0">
        <w:rPr>
          <w:rFonts w:ascii="Times New Roman" w:hAnsi="Times New Roman" w:cs="Times New Roman"/>
          <w:sz w:val="28"/>
          <w:szCs w:val="28"/>
        </w:rPr>
        <w:t>только на 4-5 году тренировочного этапа. Учитывая значимость лыжной подготовки,</w:t>
      </w:r>
      <w:r>
        <w:rPr>
          <w:rFonts w:ascii="Times New Roman" w:hAnsi="Times New Roman" w:cs="Times New Roman"/>
          <w:sz w:val="28"/>
          <w:szCs w:val="28"/>
        </w:rPr>
        <w:t xml:space="preserve"> </w:t>
      </w:r>
      <w:r w:rsidRPr="001C59A0">
        <w:rPr>
          <w:rFonts w:ascii="Times New Roman" w:hAnsi="Times New Roman" w:cs="Times New Roman"/>
          <w:sz w:val="28"/>
          <w:szCs w:val="28"/>
        </w:rPr>
        <w:t>допускается варьирование продолжительности микро-, макро- и мезо- циклов, а также</w:t>
      </w:r>
      <w:r>
        <w:rPr>
          <w:rFonts w:ascii="Times New Roman" w:hAnsi="Times New Roman" w:cs="Times New Roman"/>
          <w:sz w:val="28"/>
          <w:szCs w:val="28"/>
        </w:rPr>
        <w:t xml:space="preserve"> </w:t>
      </w:r>
      <w:r w:rsidRPr="001C59A0">
        <w:rPr>
          <w:rFonts w:ascii="Times New Roman" w:hAnsi="Times New Roman" w:cs="Times New Roman"/>
          <w:sz w:val="28"/>
          <w:szCs w:val="28"/>
        </w:rPr>
        <w:t>значительное расширение арсенала вспомогательных и специфических тренировочных</w:t>
      </w:r>
      <w:r>
        <w:rPr>
          <w:rFonts w:ascii="Times New Roman" w:hAnsi="Times New Roman" w:cs="Times New Roman"/>
          <w:sz w:val="28"/>
          <w:szCs w:val="28"/>
        </w:rPr>
        <w:t xml:space="preserve"> </w:t>
      </w:r>
      <w:r w:rsidRPr="001C59A0">
        <w:rPr>
          <w:rFonts w:ascii="Times New Roman" w:hAnsi="Times New Roman" w:cs="Times New Roman"/>
          <w:sz w:val="28"/>
          <w:szCs w:val="28"/>
        </w:rPr>
        <w:t>средств с целью повышения эффективности спортивной подготовки. Данный период</w:t>
      </w:r>
      <w:r>
        <w:rPr>
          <w:rFonts w:ascii="Times New Roman" w:hAnsi="Times New Roman" w:cs="Times New Roman"/>
          <w:sz w:val="28"/>
          <w:szCs w:val="28"/>
        </w:rPr>
        <w:t xml:space="preserve"> </w:t>
      </w:r>
      <w:r w:rsidRPr="001C59A0">
        <w:rPr>
          <w:rFonts w:ascii="Times New Roman" w:hAnsi="Times New Roman" w:cs="Times New Roman"/>
          <w:sz w:val="28"/>
          <w:szCs w:val="28"/>
        </w:rPr>
        <w:t>является ключевым для спортивной подготовки на последующих этапах, поскольку на</w:t>
      </w:r>
      <w:r>
        <w:rPr>
          <w:rFonts w:ascii="Times New Roman" w:hAnsi="Times New Roman" w:cs="Times New Roman"/>
          <w:sz w:val="28"/>
          <w:szCs w:val="28"/>
        </w:rPr>
        <w:t xml:space="preserve"> </w:t>
      </w:r>
      <w:r w:rsidRPr="001C59A0">
        <w:rPr>
          <w:rFonts w:ascii="Times New Roman" w:hAnsi="Times New Roman" w:cs="Times New Roman"/>
          <w:sz w:val="28"/>
          <w:szCs w:val="28"/>
        </w:rPr>
        <w:t>тренировочном этапе формирование индивидуальных особенностей спортивной</w:t>
      </w:r>
      <w:r>
        <w:rPr>
          <w:rFonts w:ascii="Times New Roman" w:hAnsi="Times New Roman" w:cs="Times New Roman"/>
          <w:sz w:val="28"/>
          <w:szCs w:val="28"/>
        </w:rPr>
        <w:t xml:space="preserve"> </w:t>
      </w:r>
      <w:r w:rsidRPr="001C59A0">
        <w:rPr>
          <w:rFonts w:ascii="Times New Roman" w:hAnsi="Times New Roman" w:cs="Times New Roman"/>
          <w:sz w:val="28"/>
          <w:szCs w:val="28"/>
        </w:rPr>
        <w:t>деятельности сопровождается наиболее значительными перестройками физиологических</w:t>
      </w:r>
      <w:r>
        <w:rPr>
          <w:rFonts w:ascii="Times New Roman" w:hAnsi="Times New Roman" w:cs="Times New Roman"/>
          <w:sz w:val="28"/>
          <w:szCs w:val="28"/>
        </w:rPr>
        <w:t xml:space="preserve"> </w:t>
      </w:r>
      <w:r w:rsidRPr="001C59A0">
        <w:rPr>
          <w:rFonts w:ascii="Times New Roman" w:hAnsi="Times New Roman" w:cs="Times New Roman"/>
          <w:sz w:val="28"/>
          <w:szCs w:val="28"/>
        </w:rPr>
        <w:t>функций организма.</w:t>
      </w:r>
    </w:p>
    <w:p w:rsidR="00267C54" w:rsidRPr="00853266" w:rsidRDefault="00267C54" w:rsidP="00D060FB">
      <w:pPr>
        <w:spacing w:line="240" w:lineRule="auto"/>
        <w:jc w:val="both"/>
        <w:rPr>
          <w:rFonts w:ascii="Times New Roman" w:hAnsi="Times New Roman" w:cs="Times New Roman"/>
          <w:sz w:val="28"/>
          <w:szCs w:val="28"/>
        </w:rPr>
      </w:pPr>
      <w:r w:rsidRPr="001C59A0">
        <w:rPr>
          <w:rFonts w:ascii="Times New Roman" w:hAnsi="Times New Roman" w:cs="Times New Roman"/>
          <w:sz w:val="28"/>
          <w:szCs w:val="28"/>
        </w:rPr>
        <w:t>Всестороннее развитие физических качеств юных спортсменов, с учетом</w:t>
      </w:r>
      <w:r>
        <w:rPr>
          <w:rFonts w:ascii="Times New Roman" w:hAnsi="Times New Roman" w:cs="Times New Roman"/>
          <w:sz w:val="28"/>
          <w:szCs w:val="28"/>
        </w:rPr>
        <w:t xml:space="preserve"> </w:t>
      </w:r>
      <w:r w:rsidRPr="001C59A0">
        <w:rPr>
          <w:rFonts w:ascii="Times New Roman" w:hAnsi="Times New Roman" w:cs="Times New Roman"/>
          <w:sz w:val="28"/>
          <w:szCs w:val="28"/>
        </w:rPr>
        <w:t>сенситивных периодов развития двигательных качеств, а также особенностей спортивной</w:t>
      </w:r>
      <w:r>
        <w:rPr>
          <w:rFonts w:ascii="Times New Roman" w:hAnsi="Times New Roman" w:cs="Times New Roman"/>
          <w:sz w:val="28"/>
          <w:szCs w:val="28"/>
        </w:rPr>
        <w:t xml:space="preserve"> </w:t>
      </w:r>
      <w:r w:rsidRPr="001C59A0">
        <w:rPr>
          <w:rFonts w:ascii="Times New Roman" w:hAnsi="Times New Roman" w:cs="Times New Roman"/>
          <w:sz w:val="28"/>
          <w:szCs w:val="28"/>
        </w:rPr>
        <w:t>специализации обеспечивает рациональность построения тренировочного процесса,</w:t>
      </w:r>
      <w:r>
        <w:rPr>
          <w:rFonts w:ascii="Times New Roman" w:hAnsi="Times New Roman" w:cs="Times New Roman"/>
          <w:sz w:val="28"/>
          <w:szCs w:val="28"/>
        </w:rPr>
        <w:t xml:space="preserve"> </w:t>
      </w:r>
      <w:r w:rsidRPr="001C59A0">
        <w:rPr>
          <w:rFonts w:ascii="Times New Roman" w:hAnsi="Times New Roman" w:cs="Times New Roman"/>
          <w:sz w:val="28"/>
          <w:szCs w:val="28"/>
        </w:rPr>
        <w:t>определяет целесообразность использования средств и методов подготовки на</w:t>
      </w:r>
      <w:r>
        <w:rPr>
          <w:rFonts w:ascii="Times New Roman" w:hAnsi="Times New Roman" w:cs="Times New Roman"/>
          <w:sz w:val="28"/>
          <w:szCs w:val="28"/>
        </w:rPr>
        <w:t xml:space="preserve"> </w:t>
      </w:r>
      <w:r w:rsidRPr="001C59A0">
        <w:rPr>
          <w:rFonts w:ascii="Times New Roman" w:hAnsi="Times New Roman" w:cs="Times New Roman"/>
          <w:sz w:val="28"/>
          <w:szCs w:val="28"/>
        </w:rPr>
        <w:t>последующих этапах, в реализации которых все более значимыми являются</w:t>
      </w:r>
      <w:r>
        <w:rPr>
          <w:rFonts w:ascii="Times New Roman" w:hAnsi="Times New Roman" w:cs="Times New Roman"/>
          <w:sz w:val="28"/>
          <w:szCs w:val="28"/>
        </w:rPr>
        <w:t xml:space="preserve"> </w:t>
      </w:r>
      <w:r w:rsidRPr="001C59A0">
        <w:rPr>
          <w:rFonts w:ascii="Times New Roman" w:hAnsi="Times New Roman" w:cs="Times New Roman"/>
          <w:sz w:val="28"/>
          <w:szCs w:val="28"/>
        </w:rPr>
        <w:t>специфичность и интенсивность воздействий на организм.</w:t>
      </w:r>
    </w:p>
    <w:p w:rsidR="00267C54" w:rsidRPr="00C93C18" w:rsidRDefault="00267C54"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112149">
        <w:rPr>
          <w:rFonts w:ascii="Times New Roman" w:hAnsi="Times New Roman" w:cs="Times New Roman"/>
          <w:bCs/>
          <w:i/>
          <w:color w:val="000000"/>
          <w:sz w:val="28"/>
          <w:szCs w:val="28"/>
        </w:rPr>
        <w:lastRenderedPageBreak/>
        <w:t>На этапе совершенствования спортивного мастерства</w:t>
      </w:r>
      <w:r w:rsidRPr="00C93C18">
        <w:rPr>
          <w:rFonts w:ascii="Times New Roman" w:hAnsi="Times New Roman" w:cs="Times New Roman"/>
          <w:bCs/>
          <w:color w:val="000000"/>
          <w:sz w:val="28"/>
          <w:szCs w:val="28"/>
        </w:rPr>
        <w:t xml:space="preserve"> </w:t>
      </w:r>
      <w:r w:rsidRPr="00C93C18">
        <w:rPr>
          <w:rFonts w:ascii="Times New Roman" w:hAnsi="Times New Roman" w:cs="Times New Roman"/>
          <w:color w:val="000000"/>
          <w:sz w:val="28"/>
          <w:szCs w:val="28"/>
        </w:rPr>
        <w:t>(гру</w:t>
      </w:r>
      <w:r>
        <w:rPr>
          <w:rFonts w:ascii="Times New Roman" w:hAnsi="Times New Roman" w:cs="Times New Roman"/>
          <w:color w:val="000000"/>
          <w:sz w:val="28"/>
          <w:szCs w:val="28"/>
        </w:rPr>
        <w:t xml:space="preserve">ппы ССМ-1, ССМ-2, ССМ-3) </w:t>
      </w:r>
      <w:r w:rsidRPr="001C59A0">
        <w:rPr>
          <w:rFonts w:ascii="Times New Roman" w:hAnsi="Times New Roman" w:cs="Times New Roman"/>
          <w:sz w:val="28"/>
          <w:szCs w:val="28"/>
        </w:rPr>
        <w:t>решаются все более сложные</w:t>
      </w:r>
      <w:r>
        <w:rPr>
          <w:rFonts w:ascii="Times New Roman" w:hAnsi="Times New Roman" w:cs="Times New Roman"/>
          <w:sz w:val="28"/>
          <w:szCs w:val="28"/>
        </w:rPr>
        <w:t xml:space="preserve"> </w:t>
      </w:r>
      <w:r w:rsidRPr="001C59A0">
        <w:rPr>
          <w:rFonts w:ascii="Times New Roman" w:hAnsi="Times New Roman" w:cs="Times New Roman"/>
          <w:sz w:val="28"/>
          <w:szCs w:val="28"/>
        </w:rPr>
        <w:t>задачи. Существенно повышается роль индивидуальных способностей спортсмена,</w:t>
      </w:r>
      <w:r>
        <w:rPr>
          <w:rFonts w:ascii="Times New Roman" w:hAnsi="Times New Roman" w:cs="Times New Roman"/>
          <w:sz w:val="28"/>
          <w:szCs w:val="28"/>
        </w:rPr>
        <w:t xml:space="preserve"> </w:t>
      </w:r>
      <w:r w:rsidRPr="001C59A0">
        <w:rPr>
          <w:rFonts w:ascii="Times New Roman" w:hAnsi="Times New Roman" w:cs="Times New Roman"/>
          <w:sz w:val="28"/>
          <w:szCs w:val="28"/>
        </w:rPr>
        <w:t>особенно в соревновательных упражнениях. Спортивная подготовка на данном этапе</w:t>
      </w:r>
      <w:r>
        <w:rPr>
          <w:rFonts w:ascii="Times New Roman" w:hAnsi="Times New Roman" w:cs="Times New Roman"/>
          <w:sz w:val="28"/>
          <w:szCs w:val="28"/>
        </w:rPr>
        <w:t xml:space="preserve"> </w:t>
      </w:r>
      <w:r w:rsidRPr="001C59A0">
        <w:rPr>
          <w:rFonts w:ascii="Times New Roman" w:hAnsi="Times New Roman" w:cs="Times New Roman"/>
          <w:sz w:val="28"/>
          <w:szCs w:val="28"/>
        </w:rPr>
        <w:t>имеет выраженный специализированный характер, что проявляется в гибком</w:t>
      </w:r>
      <w:r>
        <w:rPr>
          <w:rFonts w:ascii="Times New Roman" w:hAnsi="Times New Roman" w:cs="Times New Roman"/>
          <w:sz w:val="28"/>
          <w:szCs w:val="28"/>
        </w:rPr>
        <w:t xml:space="preserve"> </w:t>
      </w:r>
      <w:r w:rsidRPr="001C59A0">
        <w:rPr>
          <w:rFonts w:ascii="Times New Roman" w:hAnsi="Times New Roman" w:cs="Times New Roman"/>
          <w:sz w:val="28"/>
          <w:szCs w:val="28"/>
        </w:rPr>
        <w:t>использовании основных и дополнительных тренировочных средств с целью</w:t>
      </w:r>
      <w:r>
        <w:rPr>
          <w:rFonts w:ascii="Times New Roman" w:hAnsi="Times New Roman" w:cs="Times New Roman"/>
          <w:sz w:val="28"/>
          <w:szCs w:val="28"/>
        </w:rPr>
        <w:t xml:space="preserve"> </w:t>
      </w:r>
      <w:r w:rsidRPr="001C59A0">
        <w:rPr>
          <w:rFonts w:ascii="Times New Roman" w:hAnsi="Times New Roman" w:cs="Times New Roman"/>
          <w:sz w:val="28"/>
          <w:szCs w:val="28"/>
        </w:rPr>
        <w:t>значительного повышения специальной подготовленности.</w:t>
      </w:r>
    </w:p>
    <w:p w:rsidR="00267C54" w:rsidRDefault="00267C54"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112149">
        <w:rPr>
          <w:rFonts w:ascii="Times New Roman" w:hAnsi="Times New Roman" w:cs="Times New Roman"/>
          <w:bCs/>
          <w:i/>
          <w:color w:val="000000"/>
          <w:sz w:val="28"/>
          <w:szCs w:val="28"/>
        </w:rPr>
        <w:t>На этапе высшего спортивного мастерства</w:t>
      </w:r>
      <w:r w:rsidRPr="00C93C18">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(группы ВСМ) </w:t>
      </w:r>
      <w:r w:rsidRPr="00C93C18">
        <w:rPr>
          <w:rFonts w:ascii="Times New Roman" w:hAnsi="Times New Roman" w:cs="Times New Roman"/>
          <w:color w:val="000000"/>
          <w:sz w:val="28"/>
          <w:szCs w:val="28"/>
        </w:rPr>
        <w:t>тренировочный процесс представляет собой специализиро</w:t>
      </w:r>
      <w:r w:rsidRPr="00C93C18">
        <w:rPr>
          <w:rFonts w:ascii="Times New Roman" w:hAnsi="Times New Roman" w:cs="Times New Roman"/>
          <w:color w:val="000000"/>
          <w:sz w:val="28"/>
          <w:szCs w:val="28"/>
        </w:rPr>
        <w:softHyphen/>
        <w:t>ванную спортивную подготовку с целью достижения высоких ста</w:t>
      </w:r>
      <w:r w:rsidRPr="00C93C18">
        <w:rPr>
          <w:rFonts w:ascii="Times New Roman" w:hAnsi="Times New Roman" w:cs="Times New Roman"/>
          <w:color w:val="000000"/>
          <w:sz w:val="28"/>
          <w:szCs w:val="28"/>
        </w:rPr>
        <w:softHyphen/>
        <w:t xml:space="preserve">бильных результатов, позволяющих войти в состав сборной команды </w:t>
      </w:r>
      <w:r>
        <w:rPr>
          <w:rFonts w:ascii="Times New Roman" w:hAnsi="Times New Roman" w:cs="Times New Roman"/>
          <w:color w:val="000000"/>
          <w:sz w:val="28"/>
          <w:szCs w:val="28"/>
        </w:rPr>
        <w:t xml:space="preserve">Красноярского края и </w:t>
      </w:r>
      <w:r w:rsidRPr="00C93C18">
        <w:rPr>
          <w:rFonts w:ascii="Times New Roman" w:hAnsi="Times New Roman" w:cs="Times New Roman"/>
          <w:color w:val="000000"/>
          <w:sz w:val="28"/>
          <w:szCs w:val="28"/>
        </w:rPr>
        <w:t>Российской Федерации по биатлону</w:t>
      </w:r>
    </w:p>
    <w:p w:rsidR="004F2192" w:rsidRPr="004F2192" w:rsidRDefault="004F2192"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Pr="004F2192">
        <w:rPr>
          <w:rFonts w:ascii="Times New Roman" w:hAnsi="Times New Roman" w:cs="Times New Roman"/>
          <w:b/>
          <w:bCs/>
          <w:color w:val="000000"/>
          <w:sz w:val="28"/>
          <w:szCs w:val="28"/>
          <w:u w:val="single"/>
        </w:rPr>
        <w:t>Примерный учебный план на 52 недели тренировочных занятий</w:t>
      </w:r>
      <w:r w:rsidR="00A85BCB">
        <w:rPr>
          <w:rFonts w:ascii="Times New Roman" w:hAnsi="Times New Roman" w:cs="Times New Roman"/>
          <w:b/>
          <w:bCs/>
          <w:color w:val="000000"/>
          <w:sz w:val="28"/>
          <w:szCs w:val="28"/>
          <w:u w:val="single"/>
        </w:rPr>
        <w:t xml:space="preserve"> </w:t>
      </w:r>
    </w:p>
    <w:tbl>
      <w:tblPr>
        <w:tblW w:w="9781" w:type="dxa"/>
        <w:tblInd w:w="40" w:type="dxa"/>
        <w:tblLayout w:type="fixed"/>
        <w:tblCellMar>
          <w:left w:w="40" w:type="dxa"/>
          <w:right w:w="40" w:type="dxa"/>
        </w:tblCellMar>
        <w:tblLook w:val="0000"/>
      </w:tblPr>
      <w:tblGrid>
        <w:gridCol w:w="397"/>
        <w:gridCol w:w="1424"/>
        <w:gridCol w:w="2289"/>
        <w:gridCol w:w="1135"/>
        <w:gridCol w:w="1559"/>
        <w:gridCol w:w="1702"/>
        <w:gridCol w:w="1275"/>
      </w:tblGrid>
      <w:tr w:rsidR="004F2192" w:rsidRPr="005F255B" w:rsidTr="009C4F03">
        <w:trPr>
          <w:trHeight w:val="202"/>
        </w:trPr>
        <w:tc>
          <w:tcPr>
            <w:tcW w:w="397" w:type="dxa"/>
            <w:vMerge w:val="restart"/>
            <w:tcBorders>
              <w:top w:val="single" w:sz="6" w:space="0" w:color="auto"/>
              <w:left w:val="single" w:sz="6" w:space="0" w:color="auto"/>
              <w:right w:val="single" w:sz="6" w:space="0" w:color="auto"/>
            </w:tcBorders>
            <w:shd w:val="clear" w:color="auto" w:fill="FFFFFF"/>
          </w:tcPr>
          <w:p w:rsidR="004F2192" w:rsidRPr="00055739" w:rsidRDefault="004F2192"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55739">
              <w:rPr>
                <w:rFonts w:ascii="Times New Roman" w:hAnsi="Times New Roman" w:cs="Times New Roman"/>
                <w:color w:val="000000"/>
                <w:sz w:val="24"/>
                <w:szCs w:val="24"/>
              </w:rPr>
              <w:t>№ п.п.</w:t>
            </w:r>
          </w:p>
        </w:tc>
        <w:tc>
          <w:tcPr>
            <w:tcW w:w="3713" w:type="dxa"/>
            <w:gridSpan w:val="2"/>
            <w:vMerge w:val="restart"/>
            <w:tcBorders>
              <w:top w:val="single" w:sz="6" w:space="0" w:color="auto"/>
              <w:left w:val="single" w:sz="6" w:space="0" w:color="auto"/>
              <w:right w:val="single" w:sz="6" w:space="0" w:color="auto"/>
            </w:tcBorders>
            <w:shd w:val="clear" w:color="auto" w:fill="FFFFFF"/>
          </w:tcPr>
          <w:p w:rsidR="004F2192" w:rsidRPr="00055739" w:rsidRDefault="004F2192"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55739">
              <w:rPr>
                <w:rFonts w:ascii="Times New Roman" w:hAnsi="Times New Roman" w:cs="Times New Roman"/>
                <w:color w:val="000000"/>
                <w:sz w:val="24"/>
                <w:szCs w:val="24"/>
              </w:rPr>
              <w:t>Разделы подготовки</w:t>
            </w:r>
          </w:p>
          <w:p w:rsidR="004F2192" w:rsidRPr="00055739" w:rsidRDefault="004F2192" w:rsidP="00D060FB">
            <w:pPr>
              <w:autoSpaceDE w:val="0"/>
              <w:autoSpaceDN w:val="0"/>
              <w:adjustRightInd w:val="0"/>
              <w:spacing w:line="240" w:lineRule="auto"/>
              <w:rPr>
                <w:rFonts w:ascii="Times New Roman" w:hAnsi="Times New Roman" w:cs="Times New Roman"/>
                <w:color w:val="000000"/>
                <w:sz w:val="24"/>
                <w:szCs w:val="24"/>
              </w:rPr>
            </w:pPr>
          </w:p>
        </w:tc>
        <w:tc>
          <w:tcPr>
            <w:tcW w:w="5671" w:type="dxa"/>
            <w:gridSpan w:val="4"/>
            <w:tcBorders>
              <w:top w:val="single" w:sz="6" w:space="0" w:color="auto"/>
              <w:left w:val="single" w:sz="6" w:space="0" w:color="auto"/>
              <w:bottom w:val="single" w:sz="6" w:space="0" w:color="auto"/>
              <w:right w:val="single" w:sz="6" w:space="0" w:color="auto"/>
            </w:tcBorders>
            <w:shd w:val="clear" w:color="auto" w:fill="FFFFFF"/>
          </w:tcPr>
          <w:p w:rsidR="004F2192" w:rsidRPr="00055739" w:rsidRDefault="004F2192"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55739">
              <w:rPr>
                <w:rFonts w:ascii="Times New Roman" w:hAnsi="Times New Roman" w:cs="Times New Roman"/>
                <w:color w:val="000000"/>
                <w:sz w:val="24"/>
                <w:szCs w:val="24"/>
              </w:rPr>
              <w:t>Этапы многолетней подготовки</w:t>
            </w:r>
          </w:p>
        </w:tc>
      </w:tr>
      <w:tr w:rsidR="00027628" w:rsidRPr="005F255B" w:rsidTr="009C4F03">
        <w:trPr>
          <w:trHeight w:val="770"/>
        </w:trPr>
        <w:tc>
          <w:tcPr>
            <w:tcW w:w="397" w:type="dxa"/>
            <w:vMerge/>
            <w:tcBorders>
              <w:left w:val="single" w:sz="6" w:space="0" w:color="auto"/>
              <w:right w:val="single" w:sz="6" w:space="0" w:color="auto"/>
            </w:tcBorders>
            <w:shd w:val="clear" w:color="auto" w:fill="FFFFFF"/>
          </w:tcPr>
          <w:p w:rsidR="00027628" w:rsidRPr="00055739" w:rsidRDefault="00027628" w:rsidP="00D060FB">
            <w:pPr>
              <w:autoSpaceDE w:val="0"/>
              <w:autoSpaceDN w:val="0"/>
              <w:adjustRightInd w:val="0"/>
              <w:spacing w:line="240" w:lineRule="auto"/>
              <w:jc w:val="center"/>
              <w:rPr>
                <w:rFonts w:ascii="Times New Roman" w:hAnsi="Times New Roman" w:cs="Times New Roman"/>
                <w:color w:val="000000"/>
                <w:sz w:val="24"/>
                <w:szCs w:val="24"/>
              </w:rPr>
            </w:pPr>
          </w:p>
        </w:tc>
        <w:tc>
          <w:tcPr>
            <w:tcW w:w="3713" w:type="dxa"/>
            <w:gridSpan w:val="2"/>
            <w:vMerge/>
            <w:tcBorders>
              <w:left w:val="single" w:sz="6" w:space="0" w:color="auto"/>
              <w:right w:val="single" w:sz="6" w:space="0" w:color="auto"/>
            </w:tcBorders>
            <w:shd w:val="clear" w:color="auto" w:fill="FFFFFF"/>
          </w:tcPr>
          <w:p w:rsidR="00027628" w:rsidRPr="00055739" w:rsidRDefault="00027628" w:rsidP="00D060FB">
            <w:pPr>
              <w:autoSpaceDE w:val="0"/>
              <w:autoSpaceDN w:val="0"/>
              <w:adjustRightInd w:val="0"/>
              <w:spacing w:line="240" w:lineRule="auto"/>
              <w:jc w:val="both"/>
              <w:rPr>
                <w:rFonts w:ascii="Times New Roman" w:hAnsi="Times New Roman" w:cs="Times New Roman"/>
                <w:color w:val="000000"/>
                <w:sz w:val="24"/>
                <w:szCs w:val="24"/>
              </w:rPr>
            </w:pPr>
          </w:p>
        </w:tc>
        <w:tc>
          <w:tcPr>
            <w:tcW w:w="1135" w:type="dxa"/>
            <w:tcBorders>
              <w:top w:val="single" w:sz="6" w:space="0" w:color="auto"/>
              <w:left w:val="single" w:sz="6" w:space="0" w:color="auto"/>
              <w:right w:val="single" w:sz="4" w:space="0" w:color="auto"/>
            </w:tcBorders>
            <w:shd w:val="clear" w:color="auto" w:fill="FFFFFF"/>
          </w:tcPr>
          <w:p w:rsidR="00027628" w:rsidRPr="00055739" w:rsidRDefault="00027628" w:rsidP="00027628">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ТГ до двух лет</w:t>
            </w:r>
          </w:p>
        </w:tc>
        <w:tc>
          <w:tcPr>
            <w:tcW w:w="1559" w:type="dxa"/>
            <w:tcBorders>
              <w:top w:val="single" w:sz="6" w:space="0" w:color="auto"/>
              <w:left w:val="single" w:sz="4" w:space="0" w:color="auto"/>
              <w:right w:val="single" w:sz="6" w:space="0" w:color="auto"/>
            </w:tcBorders>
            <w:shd w:val="clear" w:color="auto" w:fill="FFFFFF"/>
          </w:tcPr>
          <w:p w:rsidR="00027628" w:rsidRPr="00055739" w:rsidRDefault="00027628" w:rsidP="00027628">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ТГ свыше двух лет   </w:t>
            </w:r>
          </w:p>
        </w:tc>
        <w:tc>
          <w:tcPr>
            <w:tcW w:w="1702" w:type="dxa"/>
            <w:tcBorders>
              <w:top w:val="single" w:sz="6" w:space="0" w:color="auto"/>
              <w:left w:val="single" w:sz="6" w:space="0" w:color="auto"/>
              <w:right w:val="single" w:sz="6" w:space="0" w:color="auto"/>
            </w:tcBorders>
            <w:shd w:val="clear" w:color="auto" w:fill="FFFFFF"/>
          </w:tcPr>
          <w:p w:rsidR="00027628" w:rsidRPr="00055739" w:rsidRDefault="00027628"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55739">
              <w:rPr>
                <w:rFonts w:ascii="Times New Roman" w:hAnsi="Times New Roman" w:cs="Times New Roman"/>
                <w:color w:val="000000"/>
                <w:sz w:val="24"/>
                <w:szCs w:val="24"/>
              </w:rPr>
              <w:t>Группы ССМ</w:t>
            </w:r>
          </w:p>
        </w:tc>
        <w:tc>
          <w:tcPr>
            <w:tcW w:w="1275" w:type="dxa"/>
            <w:tcBorders>
              <w:top w:val="single" w:sz="6" w:space="0" w:color="auto"/>
              <w:left w:val="single" w:sz="6" w:space="0" w:color="auto"/>
              <w:right w:val="single" w:sz="6" w:space="0" w:color="auto"/>
            </w:tcBorders>
            <w:shd w:val="clear" w:color="auto" w:fill="FFFFFF"/>
          </w:tcPr>
          <w:p w:rsidR="00027628" w:rsidRPr="00055739" w:rsidRDefault="00027628"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55739">
              <w:rPr>
                <w:rFonts w:ascii="Times New Roman" w:hAnsi="Times New Roman" w:cs="Times New Roman"/>
                <w:color w:val="000000"/>
                <w:sz w:val="24"/>
                <w:szCs w:val="24"/>
              </w:rPr>
              <w:t>Группы ВСМ</w:t>
            </w:r>
          </w:p>
        </w:tc>
      </w:tr>
      <w:tr w:rsidR="009C4F03" w:rsidRPr="005F255B" w:rsidTr="009C4F03">
        <w:trPr>
          <w:trHeight w:val="270"/>
        </w:trPr>
        <w:tc>
          <w:tcPr>
            <w:tcW w:w="397" w:type="dxa"/>
            <w:tcBorders>
              <w:top w:val="single" w:sz="6" w:space="0" w:color="auto"/>
              <w:left w:val="single" w:sz="6" w:space="0" w:color="auto"/>
              <w:bottom w:val="single" w:sz="6"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55739">
              <w:rPr>
                <w:rFonts w:ascii="Times New Roman" w:hAnsi="Times New Roman" w:cs="Times New Roman"/>
                <w:color w:val="000000"/>
                <w:sz w:val="24"/>
                <w:szCs w:val="24"/>
              </w:rPr>
              <w:t>1</w:t>
            </w:r>
          </w:p>
        </w:tc>
        <w:tc>
          <w:tcPr>
            <w:tcW w:w="3713" w:type="dxa"/>
            <w:gridSpan w:val="2"/>
            <w:tcBorders>
              <w:top w:val="single" w:sz="6" w:space="0" w:color="auto"/>
              <w:left w:val="single" w:sz="6" w:space="0" w:color="auto"/>
              <w:bottom w:val="single" w:sz="6" w:space="0" w:color="auto"/>
              <w:right w:val="single" w:sz="6" w:space="0" w:color="auto"/>
            </w:tcBorders>
            <w:shd w:val="clear" w:color="auto" w:fill="FFFFFF"/>
          </w:tcPr>
          <w:p w:rsidR="009C4F03" w:rsidRPr="004B0451" w:rsidRDefault="009C4F03" w:rsidP="00D060FB">
            <w:pPr>
              <w:shd w:val="clear" w:color="auto" w:fill="FFFFFF"/>
              <w:autoSpaceDE w:val="0"/>
              <w:autoSpaceDN w:val="0"/>
              <w:adjustRightInd w:val="0"/>
              <w:spacing w:line="240" w:lineRule="auto"/>
              <w:rPr>
                <w:rFonts w:ascii="Times New Roman" w:hAnsi="Times New Roman" w:cs="Times New Roman"/>
                <w:color w:val="000000"/>
              </w:rPr>
            </w:pPr>
            <w:r w:rsidRPr="004B0451">
              <w:rPr>
                <w:rFonts w:ascii="Times New Roman" w:hAnsi="Times New Roman" w:cs="Times New Roman"/>
                <w:color w:val="000000"/>
              </w:rPr>
              <w:t xml:space="preserve">Общая физическая подготовка </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9C4F03" w:rsidRPr="00E61E3B" w:rsidRDefault="009C4F03" w:rsidP="00C62B03">
            <w:pPr>
              <w:shd w:val="clear" w:color="auto" w:fill="FFFFFF"/>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291-374</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9C4F03" w:rsidRPr="00055739" w:rsidRDefault="009C4F03" w:rsidP="009C4F03">
            <w:pPr>
              <w:shd w:val="clear" w:color="auto" w:fill="FFFFFF"/>
              <w:autoSpaceDE w:val="0"/>
              <w:autoSpaceDN w:val="0"/>
              <w:adjustRightInd w:val="0"/>
              <w:spacing w:line="240" w:lineRule="auto"/>
              <w:ind w:left="50"/>
              <w:jc w:val="center"/>
              <w:rPr>
                <w:rFonts w:ascii="Times New Roman" w:hAnsi="Times New Roman" w:cs="Times New Roman"/>
                <w:color w:val="000000"/>
                <w:sz w:val="24"/>
                <w:szCs w:val="24"/>
              </w:rPr>
            </w:pPr>
            <w:r>
              <w:rPr>
                <w:rFonts w:ascii="Times New Roman" w:hAnsi="Times New Roman" w:cs="Times New Roman"/>
                <w:color w:val="000000"/>
                <w:sz w:val="24"/>
                <w:szCs w:val="24"/>
              </w:rPr>
              <w:t>340-436</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203-449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244-332</w:t>
            </w:r>
          </w:p>
        </w:tc>
      </w:tr>
      <w:tr w:rsidR="009C4F03" w:rsidRPr="005F255B" w:rsidTr="009C4F03">
        <w:trPr>
          <w:trHeight w:val="348"/>
        </w:trPr>
        <w:tc>
          <w:tcPr>
            <w:tcW w:w="397" w:type="dxa"/>
            <w:tcBorders>
              <w:top w:val="single" w:sz="6" w:space="0" w:color="auto"/>
              <w:left w:val="single" w:sz="6" w:space="0" w:color="auto"/>
              <w:bottom w:val="single" w:sz="6"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55739">
              <w:rPr>
                <w:rFonts w:ascii="Times New Roman" w:hAnsi="Times New Roman" w:cs="Times New Roman"/>
                <w:color w:val="000000"/>
                <w:sz w:val="24"/>
                <w:szCs w:val="24"/>
              </w:rPr>
              <w:t>2</w:t>
            </w:r>
          </w:p>
        </w:tc>
        <w:tc>
          <w:tcPr>
            <w:tcW w:w="3713" w:type="dxa"/>
            <w:gridSpan w:val="2"/>
            <w:tcBorders>
              <w:top w:val="single" w:sz="6" w:space="0" w:color="auto"/>
              <w:left w:val="single" w:sz="6" w:space="0" w:color="auto"/>
              <w:bottom w:val="single" w:sz="6" w:space="0" w:color="auto"/>
              <w:right w:val="single" w:sz="6" w:space="0" w:color="auto"/>
            </w:tcBorders>
            <w:shd w:val="clear" w:color="auto" w:fill="FFFFFF"/>
          </w:tcPr>
          <w:p w:rsidR="009C4F03" w:rsidRPr="004B0451" w:rsidRDefault="009C4F03" w:rsidP="00D060FB">
            <w:pPr>
              <w:shd w:val="clear" w:color="auto" w:fill="FFFFFF"/>
              <w:autoSpaceDE w:val="0"/>
              <w:autoSpaceDN w:val="0"/>
              <w:adjustRightInd w:val="0"/>
              <w:spacing w:line="240" w:lineRule="auto"/>
              <w:rPr>
                <w:rFonts w:ascii="Times New Roman" w:hAnsi="Times New Roman" w:cs="Times New Roman"/>
                <w:color w:val="000000"/>
              </w:rPr>
            </w:pPr>
            <w:r w:rsidRPr="004B0451">
              <w:rPr>
                <w:rFonts w:ascii="Times New Roman" w:hAnsi="Times New Roman" w:cs="Times New Roman"/>
                <w:color w:val="000000"/>
              </w:rPr>
              <w:t>Специальная физическая подготовка</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9C4F03" w:rsidRPr="00E61E3B" w:rsidRDefault="009C4F03" w:rsidP="00C62B03">
            <w:pPr>
              <w:shd w:val="clear" w:color="auto" w:fill="FFFFFF"/>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69-97</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9C4F03" w:rsidRPr="00055739" w:rsidRDefault="009C4F03" w:rsidP="009C4F03">
            <w:pPr>
              <w:shd w:val="clear" w:color="auto" w:fill="FFFFFF"/>
              <w:autoSpaceDE w:val="0"/>
              <w:autoSpaceDN w:val="0"/>
              <w:adjustRightInd w:val="0"/>
              <w:spacing w:line="240" w:lineRule="auto"/>
              <w:ind w:left="170"/>
              <w:jc w:val="center"/>
              <w:rPr>
                <w:rFonts w:ascii="Times New Roman" w:hAnsi="Times New Roman" w:cs="Times New Roman"/>
                <w:color w:val="000000"/>
                <w:sz w:val="24"/>
                <w:szCs w:val="24"/>
              </w:rPr>
            </w:pPr>
            <w:r>
              <w:rPr>
                <w:rFonts w:ascii="Times New Roman" w:hAnsi="Times New Roman" w:cs="Times New Roman"/>
                <w:color w:val="000000"/>
                <w:sz w:val="24"/>
                <w:szCs w:val="24"/>
              </w:rPr>
              <w:t>136-175</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203-449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554-731</w:t>
            </w:r>
          </w:p>
        </w:tc>
      </w:tr>
      <w:tr w:rsidR="009C4F03" w:rsidRPr="005F255B" w:rsidTr="009C4F03">
        <w:trPr>
          <w:trHeight w:val="285"/>
        </w:trPr>
        <w:tc>
          <w:tcPr>
            <w:tcW w:w="397" w:type="dxa"/>
            <w:tcBorders>
              <w:top w:val="single" w:sz="6" w:space="0" w:color="auto"/>
              <w:left w:val="single" w:sz="6" w:space="0" w:color="auto"/>
              <w:bottom w:val="single" w:sz="6"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55739">
              <w:rPr>
                <w:rFonts w:ascii="Times New Roman" w:hAnsi="Times New Roman" w:cs="Times New Roman"/>
                <w:color w:val="000000"/>
                <w:sz w:val="24"/>
                <w:szCs w:val="24"/>
              </w:rPr>
              <w:t>3</w:t>
            </w:r>
          </w:p>
        </w:tc>
        <w:tc>
          <w:tcPr>
            <w:tcW w:w="3713" w:type="dxa"/>
            <w:gridSpan w:val="2"/>
            <w:tcBorders>
              <w:top w:val="single" w:sz="6" w:space="0" w:color="auto"/>
              <w:left w:val="single" w:sz="6" w:space="0" w:color="auto"/>
              <w:bottom w:val="single" w:sz="6" w:space="0" w:color="auto"/>
              <w:right w:val="single" w:sz="6" w:space="0" w:color="auto"/>
            </w:tcBorders>
            <w:shd w:val="clear" w:color="auto" w:fill="FFFFFF"/>
          </w:tcPr>
          <w:p w:rsidR="009C4F03" w:rsidRPr="004B0451" w:rsidRDefault="009C4F03" w:rsidP="00D060FB">
            <w:pPr>
              <w:shd w:val="clear" w:color="auto" w:fill="FFFFFF"/>
              <w:autoSpaceDE w:val="0"/>
              <w:autoSpaceDN w:val="0"/>
              <w:adjustRightInd w:val="0"/>
              <w:spacing w:line="240" w:lineRule="auto"/>
              <w:rPr>
                <w:rFonts w:ascii="Times New Roman" w:hAnsi="Times New Roman" w:cs="Times New Roman"/>
                <w:color w:val="000000"/>
              </w:rPr>
            </w:pPr>
            <w:r w:rsidRPr="004B0451">
              <w:rPr>
                <w:rFonts w:ascii="Times New Roman" w:hAnsi="Times New Roman" w:cs="Times New Roman"/>
                <w:color w:val="000000"/>
              </w:rPr>
              <w:t>Техническая подготовка</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9C4F03" w:rsidRPr="00E61E3B" w:rsidRDefault="009C4F03" w:rsidP="00C62B03">
            <w:pPr>
              <w:shd w:val="clear" w:color="auto" w:fill="FFFFFF"/>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69-97</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9C4F03" w:rsidRPr="00055739" w:rsidRDefault="009C4F03" w:rsidP="009C4F03">
            <w:pPr>
              <w:shd w:val="clear" w:color="auto" w:fill="FFFFFF"/>
              <w:autoSpaceDE w:val="0"/>
              <w:autoSpaceDN w:val="0"/>
              <w:adjustRightInd w:val="0"/>
              <w:spacing w:line="240" w:lineRule="auto"/>
              <w:ind w:left="170"/>
              <w:jc w:val="center"/>
              <w:rPr>
                <w:rFonts w:ascii="Times New Roman" w:hAnsi="Times New Roman" w:cs="Times New Roman"/>
                <w:color w:val="000000"/>
                <w:sz w:val="24"/>
                <w:szCs w:val="24"/>
              </w:rPr>
            </w:pPr>
            <w:r>
              <w:rPr>
                <w:rFonts w:ascii="Times New Roman" w:hAnsi="Times New Roman" w:cs="Times New Roman"/>
                <w:color w:val="000000"/>
                <w:sz w:val="24"/>
                <w:szCs w:val="24"/>
              </w:rPr>
              <w:t>97-136</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97-233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155-200</w:t>
            </w:r>
          </w:p>
        </w:tc>
      </w:tr>
      <w:tr w:rsidR="009C4F03" w:rsidRPr="005F255B" w:rsidTr="009C4F03">
        <w:trPr>
          <w:trHeight w:val="349"/>
        </w:trPr>
        <w:tc>
          <w:tcPr>
            <w:tcW w:w="397" w:type="dxa"/>
            <w:tcBorders>
              <w:top w:val="single" w:sz="6" w:space="0" w:color="auto"/>
              <w:left w:val="single" w:sz="6" w:space="0" w:color="auto"/>
              <w:bottom w:val="single" w:sz="6"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55739">
              <w:rPr>
                <w:rFonts w:ascii="Times New Roman" w:hAnsi="Times New Roman" w:cs="Times New Roman"/>
                <w:color w:val="000000"/>
                <w:sz w:val="24"/>
                <w:szCs w:val="24"/>
              </w:rPr>
              <w:t>4</w:t>
            </w:r>
          </w:p>
        </w:tc>
        <w:tc>
          <w:tcPr>
            <w:tcW w:w="3713" w:type="dxa"/>
            <w:gridSpan w:val="2"/>
            <w:tcBorders>
              <w:top w:val="single" w:sz="6" w:space="0" w:color="auto"/>
              <w:left w:val="single" w:sz="6" w:space="0" w:color="auto"/>
              <w:bottom w:val="single" w:sz="6" w:space="0" w:color="auto"/>
              <w:right w:val="single" w:sz="6" w:space="0" w:color="auto"/>
            </w:tcBorders>
            <w:shd w:val="clear" w:color="auto" w:fill="FFFFFF"/>
          </w:tcPr>
          <w:p w:rsidR="009C4F03" w:rsidRPr="004B0451" w:rsidRDefault="009C4F03" w:rsidP="00D060FB">
            <w:pPr>
              <w:shd w:val="clear" w:color="auto" w:fill="FFFFFF"/>
              <w:autoSpaceDE w:val="0"/>
              <w:autoSpaceDN w:val="0"/>
              <w:adjustRightInd w:val="0"/>
              <w:spacing w:line="240" w:lineRule="auto"/>
              <w:rPr>
                <w:rFonts w:ascii="Times New Roman" w:hAnsi="Times New Roman" w:cs="Times New Roman"/>
                <w:color w:val="000000"/>
              </w:rPr>
            </w:pPr>
            <w:r w:rsidRPr="004B0451">
              <w:rPr>
                <w:rFonts w:ascii="Times New Roman" w:hAnsi="Times New Roman" w:cs="Times New Roman"/>
                <w:color w:val="000000"/>
              </w:rPr>
              <w:t>Техническая подготовка стрелковая</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9C4F03" w:rsidRPr="00E61E3B" w:rsidRDefault="009C4F03" w:rsidP="00C62B03">
            <w:pPr>
              <w:shd w:val="clear" w:color="auto" w:fill="FFFFFF"/>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83-110 </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9C4F03" w:rsidRPr="00055739" w:rsidRDefault="009C4F03" w:rsidP="009C4F03">
            <w:pPr>
              <w:shd w:val="clear" w:color="auto" w:fill="FFFFFF"/>
              <w:autoSpaceDE w:val="0"/>
              <w:autoSpaceDN w:val="0"/>
              <w:adjustRightInd w:val="0"/>
              <w:spacing w:line="240" w:lineRule="auto"/>
              <w:ind w:left="230"/>
              <w:jc w:val="center"/>
              <w:rPr>
                <w:rFonts w:ascii="Times New Roman" w:hAnsi="Times New Roman" w:cs="Times New Roman"/>
                <w:color w:val="000000"/>
                <w:sz w:val="24"/>
                <w:szCs w:val="24"/>
              </w:rPr>
            </w:pPr>
            <w:r>
              <w:rPr>
                <w:rFonts w:ascii="Times New Roman" w:hAnsi="Times New Roman" w:cs="Times New Roman"/>
                <w:color w:val="000000"/>
                <w:sz w:val="24"/>
                <w:szCs w:val="24"/>
              </w:rPr>
              <w:t>126-165</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87-200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155-200</w:t>
            </w:r>
          </w:p>
        </w:tc>
      </w:tr>
      <w:tr w:rsidR="009C4F03" w:rsidRPr="005F255B" w:rsidTr="009C4F03">
        <w:trPr>
          <w:trHeight w:val="440"/>
        </w:trPr>
        <w:tc>
          <w:tcPr>
            <w:tcW w:w="397" w:type="dxa"/>
            <w:tcBorders>
              <w:top w:val="single" w:sz="6" w:space="0" w:color="auto"/>
              <w:left w:val="single" w:sz="6" w:space="0" w:color="auto"/>
              <w:bottom w:val="single" w:sz="6"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55739">
              <w:rPr>
                <w:rFonts w:ascii="Times New Roman" w:hAnsi="Times New Roman" w:cs="Times New Roman"/>
                <w:color w:val="000000"/>
                <w:sz w:val="24"/>
                <w:szCs w:val="24"/>
              </w:rPr>
              <w:t>5</w:t>
            </w:r>
          </w:p>
        </w:tc>
        <w:tc>
          <w:tcPr>
            <w:tcW w:w="3713" w:type="dxa"/>
            <w:gridSpan w:val="2"/>
            <w:tcBorders>
              <w:top w:val="single" w:sz="6" w:space="0" w:color="auto"/>
              <w:left w:val="single" w:sz="6" w:space="0" w:color="auto"/>
              <w:bottom w:val="single" w:sz="6" w:space="0" w:color="auto"/>
              <w:right w:val="single" w:sz="6" w:space="0" w:color="auto"/>
            </w:tcBorders>
            <w:shd w:val="clear" w:color="auto" w:fill="FFFFFF"/>
          </w:tcPr>
          <w:p w:rsidR="009C4F03" w:rsidRPr="004B0451" w:rsidRDefault="009C4F03" w:rsidP="00D060FB">
            <w:pPr>
              <w:shd w:val="clear" w:color="auto" w:fill="FFFFFF"/>
              <w:autoSpaceDE w:val="0"/>
              <w:autoSpaceDN w:val="0"/>
              <w:adjustRightInd w:val="0"/>
              <w:spacing w:line="240" w:lineRule="auto"/>
              <w:rPr>
                <w:rFonts w:ascii="Times New Roman" w:hAnsi="Times New Roman" w:cs="Times New Roman"/>
                <w:color w:val="000000"/>
              </w:rPr>
            </w:pPr>
            <w:r w:rsidRPr="004B0451">
              <w:rPr>
                <w:rFonts w:ascii="Times New Roman" w:hAnsi="Times New Roman" w:cs="Times New Roman"/>
                <w:color w:val="000000"/>
              </w:rPr>
              <w:t>Комплексная (интегральная подготовка)</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9C4F03" w:rsidRPr="00E61E3B" w:rsidRDefault="009C4F03" w:rsidP="00C62B03">
            <w:pPr>
              <w:shd w:val="clear" w:color="auto" w:fill="FFFFFF"/>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34-48</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9C4F03" w:rsidRPr="00055739" w:rsidRDefault="009C4F03" w:rsidP="009C4F03">
            <w:pPr>
              <w:shd w:val="clear" w:color="auto" w:fill="FFFFFF"/>
              <w:autoSpaceDE w:val="0"/>
              <w:autoSpaceDN w:val="0"/>
              <w:adjustRightInd w:val="0"/>
              <w:spacing w:line="240" w:lineRule="auto"/>
              <w:ind w:left="470"/>
              <w:jc w:val="center"/>
              <w:rPr>
                <w:rFonts w:ascii="Times New Roman" w:hAnsi="Times New Roman" w:cs="Times New Roman"/>
                <w:color w:val="000000"/>
                <w:sz w:val="24"/>
                <w:szCs w:val="24"/>
              </w:rPr>
            </w:pPr>
            <w:r>
              <w:rPr>
                <w:rFonts w:ascii="Times New Roman" w:hAnsi="Times New Roman" w:cs="Times New Roman"/>
                <w:color w:val="000000"/>
                <w:sz w:val="24"/>
                <w:szCs w:val="24"/>
              </w:rPr>
              <w:t>68-87</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145-333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576-754</w:t>
            </w:r>
          </w:p>
        </w:tc>
      </w:tr>
      <w:tr w:rsidR="009C4F03" w:rsidRPr="005F255B" w:rsidTr="009C4F03">
        <w:trPr>
          <w:trHeight w:val="564"/>
        </w:trPr>
        <w:tc>
          <w:tcPr>
            <w:tcW w:w="397" w:type="dxa"/>
            <w:tcBorders>
              <w:top w:val="single" w:sz="6" w:space="0" w:color="auto"/>
              <w:left w:val="single" w:sz="6" w:space="0" w:color="auto"/>
              <w:bottom w:val="single" w:sz="6"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55739">
              <w:rPr>
                <w:rFonts w:ascii="Times New Roman" w:hAnsi="Times New Roman" w:cs="Times New Roman"/>
                <w:color w:val="000000"/>
                <w:sz w:val="24"/>
                <w:szCs w:val="24"/>
              </w:rPr>
              <w:t>6</w:t>
            </w:r>
          </w:p>
        </w:tc>
        <w:tc>
          <w:tcPr>
            <w:tcW w:w="3713" w:type="dxa"/>
            <w:gridSpan w:val="2"/>
            <w:tcBorders>
              <w:top w:val="single" w:sz="6" w:space="0" w:color="auto"/>
              <w:left w:val="single" w:sz="6" w:space="0" w:color="auto"/>
              <w:bottom w:val="single" w:sz="6" w:space="0" w:color="auto"/>
              <w:right w:val="single" w:sz="6" w:space="0" w:color="auto"/>
            </w:tcBorders>
            <w:shd w:val="clear" w:color="auto" w:fill="FFFFFF"/>
          </w:tcPr>
          <w:p w:rsidR="009C4F03" w:rsidRPr="004B0451" w:rsidRDefault="009C4F03" w:rsidP="00D060FB">
            <w:pPr>
              <w:shd w:val="clear" w:color="auto" w:fill="FFFFFF"/>
              <w:autoSpaceDE w:val="0"/>
              <w:autoSpaceDN w:val="0"/>
              <w:adjustRightInd w:val="0"/>
              <w:spacing w:line="240" w:lineRule="auto"/>
              <w:rPr>
                <w:rFonts w:ascii="Times New Roman" w:hAnsi="Times New Roman" w:cs="Times New Roman"/>
                <w:color w:val="000000"/>
              </w:rPr>
            </w:pPr>
            <w:r w:rsidRPr="004B0451">
              <w:rPr>
                <w:rFonts w:ascii="Times New Roman" w:hAnsi="Times New Roman" w:cs="Times New Roman"/>
                <w:color w:val="000000"/>
              </w:rPr>
              <w:t>Теоретическая, тактическая, психологическая подготовка</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9C4F03" w:rsidRPr="00E61E3B" w:rsidRDefault="009C4F03" w:rsidP="00C62B03">
            <w:pPr>
              <w:shd w:val="clear" w:color="auto" w:fill="FFFFFF"/>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13-27</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9C4F03" w:rsidRPr="00055739" w:rsidRDefault="009C4F03" w:rsidP="009C4F03">
            <w:pPr>
              <w:shd w:val="clear" w:color="auto" w:fill="FFFFFF"/>
              <w:autoSpaceDE w:val="0"/>
              <w:autoSpaceDN w:val="0"/>
              <w:adjustRightInd w:val="0"/>
              <w:spacing w:line="240" w:lineRule="auto"/>
              <w:ind w:left="350"/>
              <w:jc w:val="center"/>
              <w:rPr>
                <w:rFonts w:ascii="Times New Roman" w:hAnsi="Times New Roman" w:cs="Times New Roman"/>
                <w:color w:val="000000"/>
                <w:sz w:val="24"/>
                <w:szCs w:val="24"/>
              </w:rPr>
            </w:pPr>
            <w:r>
              <w:rPr>
                <w:rFonts w:ascii="Times New Roman" w:hAnsi="Times New Roman" w:cs="Times New Roman"/>
                <w:color w:val="000000"/>
                <w:sz w:val="24"/>
                <w:szCs w:val="24"/>
              </w:rPr>
              <w:t>19-39</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29-83</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22-67</w:t>
            </w:r>
          </w:p>
        </w:tc>
      </w:tr>
      <w:tr w:rsidR="009C4F03" w:rsidRPr="005F255B" w:rsidTr="009C4F03">
        <w:trPr>
          <w:trHeight w:val="374"/>
        </w:trPr>
        <w:tc>
          <w:tcPr>
            <w:tcW w:w="397" w:type="dxa"/>
            <w:tcBorders>
              <w:top w:val="single" w:sz="6" w:space="0" w:color="auto"/>
              <w:left w:val="single" w:sz="6" w:space="0" w:color="auto"/>
              <w:bottom w:val="single" w:sz="6"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sidRPr="00055739">
              <w:rPr>
                <w:rFonts w:ascii="Times New Roman" w:hAnsi="Times New Roman" w:cs="Times New Roman"/>
                <w:color w:val="000000"/>
                <w:sz w:val="24"/>
                <w:szCs w:val="24"/>
              </w:rPr>
              <w:t>7</w:t>
            </w:r>
          </w:p>
        </w:tc>
        <w:tc>
          <w:tcPr>
            <w:tcW w:w="3713" w:type="dxa"/>
            <w:gridSpan w:val="2"/>
            <w:tcBorders>
              <w:top w:val="single" w:sz="6" w:space="0" w:color="auto"/>
              <w:left w:val="single" w:sz="6" w:space="0" w:color="auto"/>
              <w:bottom w:val="single" w:sz="6" w:space="0" w:color="auto"/>
              <w:right w:val="single" w:sz="6" w:space="0" w:color="auto"/>
            </w:tcBorders>
            <w:shd w:val="clear" w:color="auto" w:fill="FFFFFF"/>
          </w:tcPr>
          <w:p w:rsidR="009C4F03" w:rsidRPr="004B0451" w:rsidRDefault="009C4F03" w:rsidP="00D060FB">
            <w:pPr>
              <w:shd w:val="clear" w:color="auto" w:fill="FFFFFF"/>
              <w:autoSpaceDE w:val="0"/>
              <w:autoSpaceDN w:val="0"/>
              <w:adjustRightInd w:val="0"/>
              <w:spacing w:line="240" w:lineRule="auto"/>
              <w:rPr>
                <w:rFonts w:ascii="Times New Roman" w:hAnsi="Times New Roman" w:cs="Times New Roman"/>
                <w:color w:val="000000"/>
              </w:rPr>
            </w:pPr>
            <w:r w:rsidRPr="004B0451">
              <w:rPr>
                <w:rFonts w:ascii="Times New Roman" w:hAnsi="Times New Roman" w:cs="Times New Roman"/>
                <w:color w:val="000000"/>
              </w:rPr>
              <w:t>Участие в соревнованиях, тренерская и судейская практика.</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9C4F03" w:rsidRPr="00E61E3B" w:rsidRDefault="009C4F03" w:rsidP="00C62B03">
            <w:pPr>
              <w:shd w:val="clear" w:color="auto" w:fill="FFFFFF"/>
              <w:autoSpaceDE w:val="0"/>
              <w:autoSpaceDN w:val="0"/>
              <w:adjustRightInd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13-27</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9C4F03" w:rsidRPr="00055739" w:rsidRDefault="009C4F03" w:rsidP="009C4F03">
            <w:pPr>
              <w:shd w:val="clear" w:color="auto" w:fill="FFFFFF"/>
              <w:autoSpaceDE w:val="0"/>
              <w:autoSpaceDN w:val="0"/>
              <w:adjustRightInd w:val="0"/>
              <w:spacing w:line="240" w:lineRule="auto"/>
              <w:ind w:left="620"/>
              <w:jc w:val="center"/>
              <w:rPr>
                <w:rFonts w:ascii="Times New Roman" w:hAnsi="Times New Roman" w:cs="Times New Roman"/>
                <w:color w:val="000000"/>
                <w:sz w:val="24"/>
                <w:szCs w:val="24"/>
              </w:rPr>
            </w:pPr>
            <w:r>
              <w:rPr>
                <w:rFonts w:ascii="Times New Roman" w:hAnsi="Times New Roman" w:cs="Times New Roman"/>
                <w:color w:val="000000"/>
                <w:sz w:val="24"/>
                <w:szCs w:val="24"/>
              </w:rPr>
              <w:t>39-58</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68-150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200-266</w:t>
            </w:r>
          </w:p>
        </w:tc>
      </w:tr>
      <w:tr w:rsidR="009C4F03" w:rsidRPr="005F255B" w:rsidTr="009C4F03">
        <w:trPr>
          <w:trHeight w:val="209"/>
        </w:trPr>
        <w:tc>
          <w:tcPr>
            <w:tcW w:w="397" w:type="dxa"/>
            <w:tcBorders>
              <w:top w:val="single" w:sz="6" w:space="0" w:color="auto"/>
              <w:left w:val="single" w:sz="6" w:space="0" w:color="auto"/>
              <w:bottom w:val="single" w:sz="6"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p>
        </w:tc>
        <w:tc>
          <w:tcPr>
            <w:tcW w:w="3713" w:type="dxa"/>
            <w:gridSpan w:val="2"/>
            <w:tcBorders>
              <w:top w:val="single" w:sz="6" w:space="0" w:color="auto"/>
              <w:left w:val="single" w:sz="6" w:space="0" w:color="auto"/>
              <w:bottom w:val="single" w:sz="4" w:space="0" w:color="auto"/>
              <w:right w:val="single" w:sz="6" w:space="0" w:color="auto"/>
            </w:tcBorders>
            <w:shd w:val="clear" w:color="auto" w:fill="FFFFFF"/>
          </w:tcPr>
          <w:p w:rsidR="009C4F03" w:rsidRPr="004B0451" w:rsidRDefault="009C4F03" w:rsidP="00D060FB">
            <w:pPr>
              <w:shd w:val="clear" w:color="auto" w:fill="FFFFFF"/>
              <w:autoSpaceDE w:val="0"/>
              <w:autoSpaceDN w:val="0"/>
              <w:adjustRightInd w:val="0"/>
              <w:spacing w:line="240" w:lineRule="auto"/>
              <w:jc w:val="right"/>
              <w:rPr>
                <w:rFonts w:ascii="Times New Roman" w:hAnsi="Times New Roman" w:cs="Times New Roman"/>
                <w:color w:val="000000"/>
              </w:rPr>
            </w:pPr>
            <w:r w:rsidRPr="004B0451">
              <w:rPr>
                <w:rFonts w:ascii="Times New Roman" w:hAnsi="Times New Roman" w:cs="Times New Roman"/>
                <w:color w:val="000000"/>
              </w:rPr>
              <w:t>Общее количество часов:</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rsidR="009C4F03" w:rsidRPr="00FD5A37" w:rsidRDefault="009C4F03" w:rsidP="00C62B03">
            <w:pPr>
              <w:pStyle w:val="ConsPlusNormal"/>
              <w:jc w:val="center"/>
              <w:rPr>
                <w:rFonts w:ascii="Times New Roman" w:hAnsi="Times New Roman" w:cs="Times New Roman"/>
                <w:sz w:val="24"/>
                <w:szCs w:val="24"/>
              </w:rPr>
            </w:pPr>
            <w:r w:rsidRPr="00FD5A37">
              <w:rPr>
                <w:rFonts w:ascii="Times New Roman" w:hAnsi="Times New Roman" w:cs="Times New Roman"/>
                <w:sz w:val="24"/>
                <w:szCs w:val="24"/>
              </w:rPr>
              <w:t>693</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9C4F03" w:rsidRPr="004839F4" w:rsidRDefault="009C4F03" w:rsidP="00027628">
            <w:pPr>
              <w:shd w:val="clear" w:color="auto" w:fill="FFFFFF"/>
              <w:autoSpaceDE w:val="0"/>
              <w:autoSpaceDN w:val="0"/>
              <w:adjustRightInd w:val="0"/>
              <w:spacing w:line="240" w:lineRule="auto"/>
              <w:ind w:left="320"/>
              <w:jc w:val="center"/>
              <w:rPr>
                <w:rFonts w:ascii="Times New Roman" w:hAnsi="Times New Roman" w:cs="Times New Roman"/>
                <w:color w:val="000000"/>
                <w:sz w:val="24"/>
                <w:szCs w:val="24"/>
              </w:rPr>
            </w:pPr>
            <w:r>
              <w:rPr>
                <w:rFonts w:ascii="Times New Roman" w:hAnsi="Times New Roman" w:cs="Times New Roman"/>
                <w:color w:val="000000"/>
                <w:sz w:val="24"/>
                <w:szCs w:val="24"/>
              </w:rPr>
              <w:t>624-936</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9C4F03" w:rsidRPr="004839F4"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1144 -1664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C4F03" w:rsidRPr="004839F4"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1664-2218</w:t>
            </w:r>
          </w:p>
        </w:tc>
      </w:tr>
      <w:tr w:rsidR="009C4F03" w:rsidRPr="005F255B" w:rsidTr="009C4F03">
        <w:trPr>
          <w:trHeight w:val="374"/>
        </w:trPr>
        <w:tc>
          <w:tcPr>
            <w:tcW w:w="397" w:type="dxa"/>
            <w:vMerge w:val="restart"/>
            <w:tcBorders>
              <w:top w:val="single" w:sz="6" w:space="0" w:color="auto"/>
              <w:left w:val="single" w:sz="6"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p>
        </w:tc>
        <w:tc>
          <w:tcPr>
            <w:tcW w:w="1424" w:type="dxa"/>
            <w:vMerge w:val="restart"/>
            <w:tcBorders>
              <w:top w:val="single" w:sz="4" w:space="0" w:color="auto"/>
              <w:left w:val="single" w:sz="6" w:space="0" w:color="auto"/>
              <w:right w:val="single" w:sz="4"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Объем циклической нагрузки в год, км</w:t>
            </w:r>
          </w:p>
        </w:tc>
        <w:tc>
          <w:tcPr>
            <w:tcW w:w="2289" w:type="dxa"/>
            <w:tcBorders>
              <w:top w:val="single" w:sz="4" w:space="0" w:color="auto"/>
              <w:left w:val="single" w:sz="4" w:space="0" w:color="auto"/>
              <w:bottom w:val="single" w:sz="4"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юноши</w:t>
            </w:r>
          </w:p>
        </w:tc>
        <w:tc>
          <w:tcPr>
            <w:tcW w:w="1135" w:type="dxa"/>
            <w:tcBorders>
              <w:top w:val="single" w:sz="6" w:space="0" w:color="auto"/>
              <w:left w:val="single" w:sz="6" w:space="0" w:color="auto"/>
              <w:bottom w:val="single" w:sz="4" w:space="0" w:color="auto"/>
              <w:right w:val="single" w:sz="4" w:space="0" w:color="auto"/>
            </w:tcBorders>
            <w:shd w:val="clear" w:color="auto" w:fill="FFFFFF"/>
          </w:tcPr>
          <w:p w:rsidR="009C4F03" w:rsidRPr="003C67A7" w:rsidRDefault="009C4F03" w:rsidP="009C4F03">
            <w:pPr>
              <w:shd w:val="clear" w:color="auto" w:fill="FFFFFF"/>
              <w:autoSpaceDE w:val="0"/>
              <w:autoSpaceDN w:val="0"/>
              <w:adjustRightIn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2850</w:t>
            </w:r>
            <w:r>
              <w:rPr>
                <w:rFonts w:ascii="Times New Roman" w:hAnsi="Times New Roman" w:cs="Times New Roman"/>
                <w:color w:val="000000"/>
                <w:sz w:val="24"/>
                <w:szCs w:val="24"/>
              </w:rPr>
              <w:t>±</w:t>
            </w:r>
            <w:r w:rsidRPr="003C67A7">
              <w:rPr>
                <w:rFonts w:ascii="Times New Roman" w:hAnsi="Times New Roman" w:cs="Times New Roman"/>
                <w:color w:val="000000"/>
                <w:sz w:val="20"/>
                <w:szCs w:val="20"/>
              </w:rPr>
              <w:t>170</w:t>
            </w:r>
          </w:p>
        </w:tc>
        <w:tc>
          <w:tcPr>
            <w:tcW w:w="1559" w:type="dxa"/>
            <w:tcBorders>
              <w:top w:val="single" w:sz="6" w:space="0" w:color="auto"/>
              <w:left w:val="single" w:sz="4" w:space="0" w:color="auto"/>
              <w:bottom w:val="single" w:sz="4" w:space="0" w:color="auto"/>
              <w:right w:val="single" w:sz="6" w:space="0" w:color="auto"/>
            </w:tcBorders>
            <w:shd w:val="clear" w:color="auto" w:fill="FFFFFF"/>
          </w:tcPr>
          <w:p w:rsidR="009C4F03" w:rsidRPr="003C67A7" w:rsidRDefault="009C4F03" w:rsidP="00C62B03">
            <w:pPr>
              <w:shd w:val="clear" w:color="auto" w:fill="FFFFFF"/>
              <w:autoSpaceDE w:val="0"/>
              <w:autoSpaceDN w:val="0"/>
              <w:adjustRightInd w:val="0"/>
              <w:spacing w:line="240" w:lineRule="auto"/>
              <w:jc w:val="center"/>
              <w:rPr>
                <w:rFonts w:ascii="Times New Roman" w:hAnsi="Times New Roman" w:cs="Times New Roman"/>
                <w:color w:val="000000"/>
                <w:sz w:val="20"/>
                <w:szCs w:val="20"/>
              </w:rPr>
            </w:pPr>
            <w:r w:rsidRPr="003C67A7">
              <w:rPr>
                <w:rFonts w:ascii="Times New Roman" w:hAnsi="Times New Roman" w:cs="Times New Roman"/>
                <w:color w:val="000000"/>
                <w:sz w:val="20"/>
                <w:szCs w:val="20"/>
              </w:rPr>
              <w:t>3870</w:t>
            </w:r>
            <w:r>
              <w:rPr>
                <w:rFonts w:ascii="Times New Roman" w:hAnsi="Times New Roman" w:cs="Times New Roman"/>
                <w:color w:val="000000"/>
                <w:sz w:val="24"/>
                <w:szCs w:val="24"/>
              </w:rPr>
              <w:t>±</w:t>
            </w:r>
            <w:r w:rsidRPr="003C67A7">
              <w:rPr>
                <w:rFonts w:ascii="Times New Roman" w:hAnsi="Times New Roman" w:cs="Times New Roman"/>
                <w:color w:val="000000"/>
                <w:sz w:val="20"/>
                <w:szCs w:val="20"/>
              </w:rPr>
              <w:t>140</w:t>
            </w:r>
          </w:p>
        </w:tc>
        <w:tc>
          <w:tcPr>
            <w:tcW w:w="1702" w:type="dxa"/>
            <w:tcBorders>
              <w:top w:val="single" w:sz="6" w:space="0" w:color="auto"/>
              <w:left w:val="single" w:sz="6" w:space="0" w:color="auto"/>
              <w:bottom w:val="single" w:sz="4" w:space="0" w:color="auto"/>
              <w:right w:val="single" w:sz="6" w:space="0" w:color="auto"/>
            </w:tcBorders>
            <w:shd w:val="clear" w:color="auto" w:fill="FFFFFF"/>
          </w:tcPr>
          <w:p w:rsidR="009C4F03" w:rsidRPr="003C67A7"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0"/>
                <w:szCs w:val="20"/>
              </w:rPr>
            </w:pPr>
            <w:r w:rsidRPr="003C67A7">
              <w:rPr>
                <w:rFonts w:ascii="Times New Roman" w:hAnsi="Times New Roman" w:cs="Times New Roman"/>
                <w:color w:val="000000"/>
                <w:sz w:val="20"/>
                <w:szCs w:val="20"/>
              </w:rPr>
              <w:t>4750</w:t>
            </w:r>
            <w:r>
              <w:rPr>
                <w:rFonts w:ascii="Times New Roman" w:hAnsi="Times New Roman" w:cs="Times New Roman"/>
                <w:color w:val="000000"/>
                <w:sz w:val="24"/>
                <w:szCs w:val="24"/>
              </w:rPr>
              <w:t>±</w:t>
            </w:r>
            <w:r w:rsidRPr="003C67A7">
              <w:rPr>
                <w:rFonts w:ascii="Times New Roman" w:hAnsi="Times New Roman" w:cs="Times New Roman"/>
                <w:color w:val="000000"/>
                <w:sz w:val="20"/>
                <w:szCs w:val="20"/>
              </w:rPr>
              <w:t>150</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9C4F03" w:rsidRPr="003C67A7"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0"/>
                <w:szCs w:val="20"/>
              </w:rPr>
            </w:pPr>
            <w:r w:rsidRPr="003C67A7">
              <w:rPr>
                <w:rFonts w:ascii="Times New Roman" w:hAnsi="Times New Roman" w:cs="Times New Roman"/>
                <w:color w:val="000000"/>
                <w:sz w:val="20"/>
                <w:szCs w:val="20"/>
              </w:rPr>
              <w:t>6370</w:t>
            </w:r>
            <w:r>
              <w:rPr>
                <w:rFonts w:ascii="Times New Roman" w:hAnsi="Times New Roman" w:cs="Times New Roman"/>
                <w:color w:val="000000"/>
                <w:sz w:val="24"/>
                <w:szCs w:val="24"/>
              </w:rPr>
              <w:t>±</w:t>
            </w:r>
            <w:r w:rsidRPr="003C67A7">
              <w:rPr>
                <w:rFonts w:ascii="Times New Roman" w:hAnsi="Times New Roman" w:cs="Times New Roman"/>
                <w:color w:val="000000"/>
                <w:sz w:val="20"/>
                <w:szCs w:val="20"/>
              </w:rPr>
              <w:t>130</w:t>
            </w:r>
          </w:p>
        </w:tc>
      </w:tr>
      <w:tr w:rsidR="009C4F03" w:rsidRPr="005F255B" w:rsidTr="009C4F03">
        <w:trPr>
          <w:trHeight w:val="465"/>
        </w:trPr>
        <w:tc>
          <w:tcPr>
            <w:tcW w:w="397" w:type="dxa"/>
            <w:vMerge/>
            <w:tcBorders>
              <w:left w:val="single" w:sz="6" w:space="0" w:color="auto"/>
              <w:bottom w:val="single" w:sz="6"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p>
        </w:tc>
        <w:tc>
          <w:tcPr>
            <w:tcW w:w="1424" w:type="dxa"/>
            <w:vMerge/>
            <w:tcBorders>
              <w:left w:val="single" w:sz="6" w:space="0" w:color="auto"/>
              <w:bottom w:val="single" w:sz="4" w:space="0" w:color="auto"/>
              <w:right w:val="single" w:sz="4"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right"/>
              <w:rPr>
                <w:rFonts w:ascii="Times New Roman" w:hAnsi="Times New Roman" w:cs="Times New Roman"/>
                <w:color w:val="000000"/>
                <w:sz w:val="24"/>
                <w:szCs w:val="24"/>
              </w:rPr>
            </w:pPr>
          </w:p>
        </w:tc>
        <w:tc>
          <w:tcPr>
            <w:tcW w:w="2289" w:type="dxa"/>
            <w:tcBorders>
              <w:top w:val="single" w:sz="4" w:space="0" w:color="auto"/>
              <w:left w:val="single" w:sz="4" w:space="0" w:color="auto"/>
              <w:bottom w:val="single" w:sz="4"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девушки</w:t>
            </w:r>
          </w:p>
        </w:tc>
        <w:tc>
          <w:tcPr>
            <w:tcW w:w="1135" w:type="dxa"/>
            <w:tcBorders>
              <w:top w:val="single" w:sz="4" w:space="0" w:color="auto"/>
              <w:left w:val="single" w:sz="6" w:space="0" w:color="auto"/>
              <w:bottom w:val="single" w:sz="6" w:space="0" w:color="auto"/>
              <w:right w:val="single" w:sz="4" w:space="0" w:color="auto"/>
            </w:tcBorders>
            <w:shd w:val="clear" w:color="auto" w:fill="FFFFFF"/>
          </w:tcPr>
          <w:p w:rsidR="009C4F03" w:rsidRPr="00F12D6B" w:rsidRDefault="009C4F03" w:rsidP="009C4F03">
            <w:pPr>
              <w:shd w:val="clear" w:color="auto" w:fill="FFFFFF"/>
              <w:autoSpaceDE w:val="0"/>
              <w:autoSpaceDN w:val="0"/>
              <w:adjustRightInd w:val="0"/>
              <w:spacing w:line="240" w:lineRule="auto"/>
              <w:rPr>
                <w:rFonts w:ascii="Times New Roman" w:hAnsi="Times New Roman" w:cs="Times New Roman"/>
                <w:color w:val="000000"/>
                <w:sz w:val="20"/>
                <w:szCs w:val="20"/>
              </w:rPr>
            </w:pPr>
            <w:r w:rsidRPr="00F12D6B">
              <w:rPr>
                <w:rFonts w:ascii="Times New Roman" w:hAnsi="Times New Roman" w:cs="Times New Roman"/>
                <w:color w:val="000000"/>
                <w:sz w:val="20"/>
                <w:szCs w:val="20"/>
              </w:rPr>
              <w:t>2150</w:t>
            </w:r>
            <w:r>
              <w:rPr>
                <w:rFonts w:ascii="Times New Roman" w:hAnsi="Times New Roman" w:cs="Times New Roman"/>
                <w:color w:val="000000"/>
                <w:sz w:val="24"/>
                <w:szCs w:val="24"/>
              </w:rPr>
              <w:t>±</w:t>
            </w:r>
            <w:r w:rsidRPr="00F12D6B">
              <w:rPr>
                <w:rFonts w:ascii="Times New Roman" w:hAnsi="Times New Roman" w:cs="Times New Roman"/>
                <w:color w:val="000000"/>
                <w:sz w:val="20"/>
                <w:szCs w:val="20"/>
              </w:rPr>
              <w:t>250</w:t>
            </w:r>
          </w:p>
        </w:tc>
        <w:tc>
          <w:tcPr>
            <w:tcW w:w="1559" w:type="dxa"/>
            <w:tcBorders>
              <w:top w:val="single" w:sz="4" w:space="0" w:color="auto"/>
              <w:left w:val="single" w:sz="4" w:space="0" w:color="auto"/>
              <w:bottom w:val="single" w:sz="6" w:space="0" w:color="auto"/>
              <w:right w:val="single" w:sz="6" w:space="0" w:color="auto"/>
            </w:tcBorders>
            <w:shd w:val="clear" w:color="auto" w:fill="FFFFFF"/>
          </w:tcPr>
          <w:p w:rsidR="009C4F03" w:rsidRPr="00F12D6B" w:rsidRDefault="009C4F03" w:rsidP="00C62B03">
            <w:pPr>
              <w:shd w:val="clear" w:color="auto" w:fill="FFFFFF"/>
              <w:autoSpaceDE w:val="0"/>
              <w:autoSpaceDN w:val="0"/>
              <w:adjustRightInd w:val="0"/>
              <w:spacing w:line="240" w:lineRule="auto"/>
              <w:jc w:val="center"/>
              <w:rPr>
                <w:rFonts w:ascii="Times New Roman" w:hAnsi="Times New Roman" w:cs="Times New Roman"/>
                <w:color w:val="000000"/>
                <w:sz w:val="20"/>
                <w:szCs w:val="20"/>
              </w:rPr>
            </w:pPr>
            <w:r w:rsidRPr="00F12D6B">
              <w:rPr>
                <w:rFonts w:ascii="Times New Roman" w:hAnsi="Times New Roman" w:cs="Times New Roman"/>
                <w:color w:val="000000"/>
                <w:sz w:val="20"/>
                <w:szCs w:val="20"/>
              </w:rPr>
              <w:t>30</w:t>
            </w:r>
            <w:r>
              <w:rPr>
                <w:rFonts w:ascii="Times New Roman" w:hAnsi="Times New Roman" w:cs="Times New Roman"/>
                <w:color w:val="000000"/>
                <w:sz w:val="20"/>
                <w:szCs w:val="20"/>
              </w:rPr>
              <w:t>25</w:t>
            </w:r>
            <w:r>
              <w:rPr>
                <w:rFonts w:ascii="Times New Roman" w:hAnsi="Times New Roman" w:cs="Times New Roman"/>
                <w:color w:val="000000"/>
                <w:sz w:val="24"/>
                <w:szCs w:val="24"/>
              </w:rPr>
              <w:t>±</w:t>
            </w:r>
            <w:r w:rsidRPr="00F12D6B">
              <w:rPr>
                <w:rFonts w:ascii="Times New Roman" w:hAnsi="Times New Roman" w:cs="Times New Roman"/>
                <w:color w:val="000000"/>
                <w:sz w:val="20"/>
                <w:szCs w:val="20"/>
              </w:rPr>
              <w:t>150</w:t>
            </w:r>
          </w:p>
        </w:tc>
        <w:tc>
          <w:tcPr>
            <w:tcW w:w="1702" w:type="dxa"/>
            <w:tcBorders>
              <w:top w:val="single" w:sz="4" w:space="0" w:color="auto"/>
              <w:left w:val="single" w:sz="6" w:space="0" w:color="auto"/>
              <w:bottom w:val="single" w:sz="6" w:space="0" w:color="auto"/>
              <w:right w:val="single" w:sz="6" w:space="0" w:color="auto"/>
            </w:tcBorders>
            <w:shd w:val="clear" w:color="auto" w:fill="FFFFFF"/>
          </w:tcPr>
          <w:p w:rsidR="009C4F03" w:rsidRPr="00F12D6B"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0"/>
                <w:szCs w:val="20"/>
              </w:rPr>
            </w:pPr>
            <w:r w:rsidRPr="00F12D6B">
              <w:rPr>
                <w:rFonts w:ascii="Times New Roman" w:hAnsi="Times New Roman" w:cs="Times New Roman"/>
                <w:color w:val="000000"/>
                <w:sz w:val="20"/>
                <w:szCs w:val="20"/>
              </w:rPr>
              <w:t>3850</w:t>
            </w:r>
            <w:r>
              <w:rPr>
                <w:rFonts w:ascii="Times New Roman" w:hAnsi="Times New Roman" w:cs="Times New Roman"/>
                <w:color w:val="000000"/>
                <w:sz w:val="24"/>
                <w:szCs w:val="24"/>
              </w:rPr>
              <w:t>±</w:t>
            </w:r>
            <w:r w:rsidRPr="00F12D6B">
              <w:rPr>
                <w:rFonts w:ascii="Times New Roman" w:hAnsi="Times New Roman" w:cs="Times New Roman"/>
                <w:color w:val="000000"/>
                <w:sz w:val="20"/>
                <w:szCs w:val="20"/>
              </w:rPr>
              <w:t>170</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9C4F03" w:rsidRPr="00F12D6B"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0"/>
                <w:szCs w:val="20"/>
              </w:rPr>
            </w:pPr>
            <w:r w:rsidRPr="00F12D6B">
              <w:rPr>
                <w:rFonts w:ascii="Times New Roman" w:hAnsi="Times New Roman" w:cs="Times New Roman"/>
                <w:color w:val="000000"/>
                <w:sz w:val="20"/>
                <w:szCs w:val="20"/>
              </w:rPr>
              <w:t>5350</w:t>
            </w:r>
            <w:r>
              <w:rPr>
                <w:rFonts w:ascii="Times New Roman" w:hAnsi="Times New Roman" w:cs="Times New Roman"/>
                <w:color w:val="000000"/>
                <w:sz w:val="24"/>
                <w:szCs w:val="24"/>
              </w:rPr>
              <w:t>±</w:t>
            </w:r>
            <w:r w:rsidRPr="00F12D6B">
              <w:rPr>
                <w:rFonts w:ascii="Times New Roman" w:hAnsi="Times New Roman" w:cs="Times New Roman"/>
                <w:color w:val="000000"/>
                <w:sz w:val="20"/>
                <w:szCs w:val="20"/>
              </w:rPr>
              <w:t>200</w:t>
            </w:r>
          </w:p>
        </w:tc>
      </w:tr>
      <w:tr w:rsidR="009C4F03" w:rsidRPr="005F255B" w:rsidTr="009C4F03">
        <w:trPr>
          <w:trHeight w:val="1247"/>
        </w:trPr>
        <w:tc>
          <w:tcPr>
            <w:tcW w:w="397" w:type="dxa"/>
            <w:tcBorders>
              <w:top w:val="single" w:sz="6" w:space="0" w:color="auto"/>
              <w:left w:val="single" w:sz="6" w:space="0" w:color="auto"/>
              <w:bottom w:val="single" w:sz="4"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rPr>
                <w:rFonts w:ascii="Times New Roman" w:hAnsi="Times New Roman" w:cs="Times New Roman"/>
                <w:color w:val="000000"/>
                <w:sz w:val="24"/>
                <w:szCs w:val="24"/>
              </w:rPr>
            </w:pPr>
          </w:p>
        </w:tc>
        <w:tc>
          <w:tcPr>
            <w:tcW w:w="1424" w:type="dxa"/>
            <w:tcBorders>
              <w:top w:val="single" w:sz="4" w:space="0" w:color="auto"/>
              <w:left w:val="single" w:sz="6" w:space="0" w:color="auto"/>
              <w:bottom w:val="single" w:sz="4" w:space="0" w:color="auto"/>
              <w:right w:val="single" w:sz="4"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Кол-во выстрелов за год, штук</w:t>
            </w:r>
          </w:p>
        </w:tc>
        <w:tc>
          <w:tcPr>
            <w:tcW w:w="2289" w:type="dxa"/>
            <w:tcBorders>
              <w:top w:val="single" w:sz="4" w:space="0" w:color="auto"/>
              <w:left w:val="single" w:sz="4" w:space="0" w:color="auto"/>
              <w:bottom w:val="single" w:sz="4"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Малокалиб</w:t>
            </w:r>
            <w:proofErr w:type="spellEnd"/>
            <w:r>
              <w:rPr>
                <w:rFonts w:ascii="Times New Roman" w:hAnsi="Times New Roman" w:cs="Times New Roman"/>
                <w:color w:val="000000"/>
                <w:sz w:val="24"/>
                <w:szCs w:val="24"/>
              </w:rPr>
              <w:t>. оружие</w:t>
            </w:r>
          </w:p>
        </w:tc>
        <w:tc>
          <w:tcPr>
            <w:tcW w:w="1135" w:type="dxa"/>
            <w:tcBorders>
              <w:top w:val="single" w:sz="6" w:space="0" w:color="auto"/>
              <w:left w:val="single" w:sz="6" w:space="0" w:color="auto"/>
              <w:bottom w:val="single" w:sz="4" w:space="0" w:color="auto"/>
              <w:right w:val="single" w:sz="4" w:space="0" w:color="auto"/>
            </w:tcBorders>
            <w:shd w:val="clear" w:color="auto" w:fill="FFFFFF"/>
          </w:tcPr>
          <w:p w:rsidR="009C4F03" w:rsidRPr="00055739" w:rsidRDefault="009C4F03" w:rsidP="009C4F03">
            <w:pPr>
              <w:shd w:val="clear" w:color="auto" w:fill="FFFFFF"/>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7000±120</w:t>
            </w:r>
          </w:p>
        </w:tc>
        <w:tc>
          <w:tcPr>
            <w:tcW w:w="1559" w:type="dxa"/>
            <w:tcBorders>
              <w:top w:val="single" w:sz="6" w:space="0" w:color="auto"/>
              <w:left w:val="single" w:sz="4" w:space="0" w:color="auto"/>
              <w:bottom w:val="single" w:sz="4" w:space="0" w:color="auto"/>
              <w:right w:val="single" w:sz="6" w:space="0" w:color="auto"/>
            </w:tcBorders>
            <w:shd w:val="clear" w:color="auto" w:fill="FFFFFF"/>
          </w:tcPr>
          <w:p w:rsidR="009C4F03" w:rsidRPr="004B0451" w:rsidRDefault="009C4F03" w:rsidP="00C62B03">
            <w:pPr>
              <w:shd w:val="clear" w:color="auto" w:fill="FFFFFF"/>
              <w:autoSpaceDE w:val="0"/>
              <w:autoSpaceDN w:val="0"/>
              <w:adjustRightInd w:val="0"/>
              <w:spacing w:line="240" w:lineRule="auto"/>
              <w:jc w:val="center"/>
              <w:rPr>
                <w:rFonts w:ascii="Times New Roman" w:hAnsi="Times New Roman" w:cs="Times New Roman"/>
                <w:color w:val="000000"/>
                <w:sz w:val="20"/>
                <w:szCs w:val="20"/>
              </w:rPr>
            </w:pPr>
            <w:r w:rsidRPr="004B0451">
              <w:rPr>
                <w:rFonts w:ascii="Times New Roman" w:hAnsi="Times New Roman" w:cs="Times New Roman"/>
                <w:color w:val="000000"/>
                <w:sz w:val="20"/>
                <w:szCs w:val="20"/>
              </w:rPr>
              <w:t>8500±300</w:t>
            </w:r>
          </w:p>
        </w:tc>
        <w:tc>
          <w:tcPr>
            <w:tcW w:w="1702" w:type="dxa"/>
            <w:tcBorders>
              <w:top w:val="single" w:sz="6" w:space="0" w:color="auto"/>
              <w:left w:val="single" w:sz="6" w:space="0" w:color="auto"/>
              <w:bottom w:val="single" w:sz="4"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8700±300</w:t>
            </w: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9C4F03" w:rsidRPr="00055739" w:rsidRDefault="009C4F03" w:rsidP="00D060FB">
            <w:pPr>
              <w:shd w:val="clear" w:color="auto" w:fill="FFFFFF"/>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9300±200</w:t>
            </w:r>
          </w:p>
        </w:tc>
      </w:tr>
    </w:tbl>
    <w:p w:rsidR="000D2A8E" w:rsidRPr="000D2A8E" w:rsidRDefault="000D2A8E" w:rsidP="000D2A8E">
      <w:pPr>
        <w:spacing w:after="0"/>
        <w:rPr>
          <w:rFonts w:ascii="Times New Roman" w:hAnsi="Times New Roman" w:cs="Times New Roman"/>
          <w:sz w:val="24"/>
          <w:szCs w:val="24"/>
        </w:rPr>
      </w:pPr>
      <w:r w:rsidRPr="009D573D">
        <w:rPr>
          <w:rFonts w:ascii="Times New Roman" w:hAnsi="Times New Roman" w:cs="Times New Roman"/>
          <w:sz w:val="24"/>
          <w:szCs w:val="24"/>
        </w:rPr>
        <w:t>*Нагрузка указана в академических часах</w:t>
      </w:r>
    </w:p>
    <w:p w:rsidR="009D6AD9" w:rsidRPr="00BA7BA2" w:rsidRDefault="009D6AD9" w:rsidP="00FA6B1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4F2192" w:rsidRPr="005F255B">
        <w:rPr>
          <w:rFonts w:ascii="Times New Roman" w:hAnsi="Times New Roman" w:cs="Times New Roman"/>
          <w:color w:val="000000"/>
          <w:sz w:val="24"/>
          <w:szCs w:val="24"/>
        </w:rPr>
        <w:t>Восстановительные мероприятия проводятся вне расчетного времени в соответствии   с планом спортивной подготовки.  Медицинское обследование проводится два раза в год вне расчетного в</w:t>
      </w:r>
      <w:r w:rsidR="00FA6B18">
        <w:rPr>
          <w:rFonts w:ascii="Times New Roman" w:hAnsi="Times New Roman" w:cs="Times New Roman"/>
          <w:color w:val="000000"/>
          <w:sz w:val="24"/>
          <w:szCs w:val="24"/>
        </w:rPr>
        <w:t>ремени.</w:t>
      </w:r>
    </w:p>
    <w:p w:rsidR="002D3089" w:rsidRDefault="002D3089" w:rsidP="006B1B2E">
      <w:pPr>
        <w:shd w:val="clear" w:color="auto" w:fill="FFFFFF"/>
        <w:autoSpaceDE w:val="0"/>
        <w:autoSpaceDN w:val="0"/>
        <w:adjustRightInd w:val="0"/>
        <w:spacing w:after="0"/>
        <w:jc w:val="center"/>
        <w:rPr>
          <w:rFonts w:ascii="Times New Roman" w:hAnsi="Times New Roman" w:cs="Times New Roman"/>
          <w:color w:val="000000"/>
          <w:sz w:val="24"/>
          <w:szCs w:val="24"/>
          <w:u w:val="single"/>
        </w:rPr>
      </w:pPr>
    </w:p>
    <w:p w:rsidR="002D3089" w:rsidRDefault="002D3089" w:rsidP="006B1B2E">
      <w:pPr>
        <w:shd w:val="clear" w:color="auto" w:fill="FFFFFF"/>
        <w:autoSpaceDE w:val="0"/>
        <w:autoSpaceDN w:val="0"/>
        <w:adjustRightInd w:val="0"/>
        <w:spacing w:after="0"/>
        <w:jc w:val="center"/>
        <w:rPr>
          <w:rFonts w:ascii="Times New Roman" w:hAnsi="Times New Roman" w:cs="Times New Roman"/>
          <w:color w:val="000000"/>
          <w:sz w:val="24"/>
          <w:szCs w:val="24"/>
          <w:u w:val="single"/>
        </w:rPr>
      </w:pPr>
    </w:p>
    <w:p w:rsidR="006B1B2E" w:rsidRPr="006B1B2E" w:rsidRDefault="002D3089" w:rsidP="006B1B2E">
      <w:pPr>
        <w:shd w:val="clear" w:color="auto" w:fill="FFFFFF"/>
        <w:autoSpaceDE w:val="0"/>
        <w:autoSpaceDN w:val="0"/>
        <w:adjustRightInd w:val="0"/>
        <w:spacing w:after="0"/>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Примерный план </w:t>
      </w:r>
      <w:r w:rsidR="006B1B2E" w:rsidRPr="006B1B2E">
        <w:rPr>
          <w:rFonts w:ascii="Times New Roman" w:hAnsi="Times New Roman" w:cs="Times New Roman"/>
          <w:color w:val="000000"/>
          <w:sz w:val="24"/>
          <w:szCs w:val="24"/>
          <w:u w:val="single"/>
        </w:rPr>
        <w:t xml:space="preserve">тренировочного процесса тренировочных групп </w:t>
      </w:r>
    </w:p>
    <w:p w:rsidR="006B1B2E" w:rsidRPr="007D08F7" w:rsidRDefault="007D08F7" w:rsidP="006B1B2E">
      <w:pPr>
        <w:shd w:val="clear" w:color="auto" w:fill="FFFFFF"/>
        <w:autoSpaceDE w:val="0"/>
        <w:autoSpaceDN w:val="0"/>
        <w:adjustRightInd w:val="0"/>
        <w:spacing w:after="0"/>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второго-пятого</w:t>
      </w:r>
      <w:r w:rsidR="006B1B2E" w:rsidRPr="006B1B2E">
        <w:rPr>
          <w:rFonts w:ascii="Times New Roman" w:hAnsi="Times New Roman" w:cs="Times New Roman"/>
          <w:color w:val="000000"/>
          <w:sz w:val="24"/>
          <w:szCs w:val="24"/>
          <w:u w:val="single"/>
        </w:rPr>
        <w:t xml:space="preserve"> года обучения (ТГ-</w:t>
      </w:r>
      <w:r w:rsidR="0013055E">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2-</w:t>
      </w:r>
      <w:r w:rsidR="0013055E">
        <w:rPr>
          <w:rFonts w:ascii="Times New Roman" w:hAnsi="Times New Roman" w:cs="Times New Roman"/>
          <w:color w:val="000000"/>
          <w:sz w:val="24"/>
          <w:szCs w:val="24"/>
          <w:u w:val="single"/>
        </w:rPr>
        <w:t xml:space="preserve"> 5</w:t>
      </w:r>
      <w:r w:rsidR="006B1B2E" w:rsidRPr="006B1B2E">
        <w:rPr>
          <w:rFonts w:ascii="Times New Roman" w:hAnsi="Times New Roman" w:cs="Times New Roman"/>
          <w:color w:val="000000"/>
          <w:sz w:val="24"/>
          <w:szCs w:val="24"/>
          <w:u w:val="single"/>
        </w:rPr>
        <w:t>)</w:t>
      </w:r>
    </w:p>
    <w:p w:rsidR="006B1B2E" w:rsidRPr="007D08F7" w:rsidRDefault="006B1B2E" w:rsidP="006B1B2E">
      <w:pPr>
        <w:shd w:val="clear" w:color="auto" w:fill="FFFFFF"/>
        <w:autoSpaceDE w:val="0"/>
        <w:autoSpaceDN w:val="0"/>
        <w:adjustRightInd w:val="0"/>
        <w:spacing w:after="0"/>
        <w:rPr>
          <w:rFonts w:ascii="Times New Roman" w:hAnsi="Times New Roman" w:cs="Times New Roman"/>
          <w:color w:val="000000"/>
          <w:sz w:val="24"/>
          <w:szCs w:val="24"/>
        </w:rPr>
      </w:pPr>
    </w:p>
    <w:tbl>
      <w:tblPr>
        <w:tblW w:w="5000" w:type="pct"/>
        <w:tblCellMar>
          <w:left w:w="40" w:type="dxa"/>
          <w:right w:w="40" w:type="dxa"/>
        </w:tblCellMar>
        <w:tblLook w:val="0000"/>
      </w:tblPr>
      <w:tblGrid>
        <w:gridCol w:w="407"/>
        <w:gridCol w:w="1892"/>
        <w:gridCol w:w="739"/>
        <w:gridCol w:w="578"/>
        <w:gridCol w:w="576"/>
        <w:gridCol w:w="593"/>
        <w:gridCol w:w="593"/>
        <w:gridCol w:w="557"/>
        <w:gridCol w:w="555"/>
        <w:gridCol w:w="557"/>
        <w:gridCol w:w="459"/>
        <w:gridCol w:w="611"/>
        <w:gridCol w:w="347"/>
        <w:gridCol w:w="543"/>
        <w:gridCol w:w="428"/>
      </w:tblGrid>
      <w:tr w:rsidR="006B1B2E" w:rsidRPr="00FE284A" w:rsidTr="00931D94">
        <w:trPr>
          <w:trHeight w:val="194"/>
        </w:trPr>
        <w:tc>
          <w:tcPr>
            <w:tcW w:w="216" w:type="pct"/>
            <w:vMerge w:val="restart"/>
            <w:tcBorders>
              <w:top w:val="single" w:sz="6" w:space="0" w:color="auto"/>
              <w:left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b/>
                <w:bCs/>
                <w:color w:val="000000"/>
                <w:sz w:val="20"/>
                <w:szCs w:val="20"/>
              </w:rPr>
              <w:t xml:space="preserve">№ </w:t>
            </w:r>
            <w:proofErr w:type="spellStart"/>
            <w:proofErr w:type="gramStart"/>
            <w:r w:rsidRPr="00FE284A">
              <w:rPr>
                <w:rFonts w:ascii="Times New Roman" w:hAnsi="Times New Roman" w:cs="Times New Roman"/>
                <w:b/>
                <w:bCs/>
                <w:color w:val="000000"/>
                <w:sz w:val="20"/>
                <w:szCs w:val="20"/>
              </w:rPr>
              <w:t>п</w:t>
            </w:r>
            <w:proofErr w:type="spellEnd"/>
            <w:proofErr w:type="gramEnd"/>
            <w:r w:rsidRPr="00FE284A">
              <w:rPr>
                <w:rFonts w:ascii="Times New Roman" w:hAnsi="Times New Roman" w:cs="Times New Roman"/>
                <w:b/>
                <w:bCs/>
                <w:color w:val="000000"/>
                <w:sz w:val="20"/>
                <w:szCs w:val="20"/>
              </w:rPr>
              <w:t>/</w:t>
            </w:r>
            <w:proofErr w:type="spellStart"/>
            <w:r w:rsidRPr="00FE284A">
              <w:rPr>
                <w:rFonts w:ascii="Times New Roman" w:hAnsi="Times New Roman" w:cs="Times New Roman"/>
                <w:b/>
                <w:bCs/>
                <w:color w:val="000000"/>
                <w:sz w:val="20"/>
                <w:szCs w:val="20"/>
              </w:rPr>
              <w:t>п</w:t>
            </w:r>
            <w:proofErr w:type="spellEnd"/>
          </w:p>
        </w:tc>
        <w:tc>
          <w:tcPr>
            <w:tcW w:w="1003" w:type="pct"/>
            <w:vMerge w:val="restart"/>
            <w:tcBorders>
              <w:top w:val="single" w:sz="6" w:space="0" w:color="auto"/>
              <w:left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sidRPr="00FE284A">
              <w:rPr>
                <w:rFonts w:ascii="Times New Roman" w:hAnsi="Times New Roman" w:cs="Times New Roman"/>
                <w:b/>
                <w:color w:val="000000"/>
                <w:sz w:val="20"/>
                <w:szCs w:val="20"/>
              </w:rPr>
              <w:t>Разделы подготовки</w:t>
            </w:r>
          </w:p>
          <w:p w:rsidR="006B1B2E" w:rsidRPr="00FE284A" w:rsidRDefault="006B1B2E" w:rsidP="006B1B2E">
            <w:pPr>
              <w:shd w:val="clear" w:color="auto" w:fill="FFFFFF"/>
              <w:autoSpaceDE w:val="0"/>
              <w:autoSpaceDN w:val="0"/>
              <w:adjustRightInd w:val="0"/>
              <w:spacing w:after="0"/>
              <w:rPr>
                <w:rFonts w:ascii="Times New Roman" w:hAnsi="Times New Roman" w:cs="Times New Roman"/>
                <w:color w:val="000000"/>
                <w:sz w:val="20"/>
                <w:szCs w:val="20"/>
              </w:rPr>
            </w:pPr>
          </w:p>
          <w:p w:rsidR="006B1B2E" w:rsidRPr="00FE284A" w:rsidRDefault="006B1B2E" w:rsidP="006B1B2E">
            <w:pPr>
              <w:shd w:val="clear" w:color="auto" w:fill="FFFFFF"/>
              <w:autoSpaceDE w:val="0"/>
              <w:autoSpaceDN w:val="0"/>
              <w:adjustRightInd w:val="0"/>
              <w:spacing w:after="0"/>
              <w:rPr>
                <w:rFonts w:ascii="Times New Roman" w:hAnsi="Times New Roman" w:cs="Times New Roman"/>
                <w:color w:val="000000"/>
                <w:sz w:val="20"/>
                <w:szCs w:val="20"/>
              </w:rPr>
            </w:pPr>
          </w:p>
          <w:p w:rsidR="006B1B2E" w:rsidRPr="00FE284A" w:rsidRDefault="006B1B2E" w:rsidP="006B1B2E">
            <w:pPr>
              <w:shd w:val="clear" w:color="auto" w:fill="FFFFFF"/>
              <w:autoSpaceDE w:val="0"/>
              <w:autoSpaceDN w:val="0"/>
              <w:adjustRightInd w:val="0"/>
              <w:spacing w:after="0"/>
              <w:rPr>
                <w:rFonts w:ascii="Times New Roman" w:hAnsi="Times New Roman" w:cs="Times New Roman"/>
                <w:color w:val="000000"/>
                <w:sz w:val="20"/>
                <w:szCs w:val="20"/>
              </w:rPr>
            </w:pPr>
          </w:p>
          <w:p w:rsidR="006B1B2E" w:rsidRPr="00FE284A" w:rsidRDefault="006B1B2E" w:rsidP="006B1B2E">
            <w:pPr>
              <w:shd w:val="clear" w:color="auto" w:fill="FFFFFF"/>
              <w:autoSpaceDE w:val="0"/>
              <w:autoSpaceDN w:val="0"/>
              <w:adjustRightInd w:val="0"/>
              <w:spacing w:after="0"/>
              <w:rPr>
                <w:rFonts w:ascii="Times New Roman" w:hAnsi="Times New Roman" w:cs="Times New Roman"/>
                <w:color w:val="000000"/>
                <w:sz w:val="20"/>
                <w:szCs w:val="20"/>
              </w:rPr>
            </w:pPr>
          </w:p>
        </w:tc>
        <w:tc>
          <w:tcPr>
            <w:tcW w:w="392" w:type="pct"/>
            <w:vMerge w:val="restart"/>
            <w:tcBorders>
              <w:top w:val="single" w:sz="6" w:space="0" w:color="auto"/>
              <w:left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sidRPr="00FE284A">
              <w:rPr>
                <w:rFonts w:ascii="Times New Roman" w:hAnsi="Times New Roman" w:cs="Times New Roman"/>
                <w:b/>
                <w:color w:val="000000"/>
                <w:sz w:val="20"/>
                <w:szCs w:val="20"/>
              </w:rPr>
              <w:t>Все</w:t>
            </w:r>
            <w:r w:rsidRPr="00FE284A">
              <w:rPr>
                <w:rFonts w:ascii="Times New Roman" w:hAnsi="Times New Roman" w:cs="Times New Roman"/>
                <w:b/>
                <w:color w:val="000000"/>
                <w:sz w:val="20"/>
                <w:szCs w:val="20"/>
              </w:rPr>
              <w:softHyphen/>
              <w:t xml:space="preserve">го </w:t>
            </w:r>
          </w:p>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sidRPr="00FE284A">
              <w:rPr>
                <w:rFonts w:ascii="Times New Roman" w:hAnsi="Times New Roman" w:cs="Times New Roman"/>
                <w:b/>
                <w:color w:val="000000"/>
                <w:sz w:val="20"/>
                <w:szCs w:val="20"/>
              </w:rPr>
              <w:t>часов</w:t>
            </w:r>
          </w:p>
        </w:tc>
        <w:tc>
          <w:tcPr>
            <w:tcW w:w="3389" w:type="pct"/>
            <w:gridSpan w:val="12"/>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b/>
                <w:bCs/>
                <w:color w:val="000000"/>
                <w:sz w:val="20"/>
                <w:szCs w:val="20"/>
              </w:rPr>
              <w:t>Периоды и этапы подготовки, месяцы года</w:t>
            </w:r>
          </w:p>
        </w:tc>
      </w:tr>
      <w:tr w:rsidR="006B1B2E" w:rsidRPr="00FE284A" w:rsidTr="00931D94">
        <w:trPr>
          <w:trHeight w:val="187"/>
        </w:trPr>
        <w:tc>
          <w:tcPr>
            <w:tcW w:w="216" w:type="pct"/>
            <w:vMerge/>
            <w:tcBorders>
              <w:left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1003" w:type="pct"/>
            <w:vMerge/>
            <w:tcBorders>
              <w:left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rPr>
                <w:rFonts w:ascii="Times New Roman" w:hAnsi="Times New Roman" w:cs="Times New Roman"/>
                <w:color w:val="000000"/>
                <w:sz w:val="20"/>
                <w:szCs w:val="20"/>
              </w:rPr>
            </w:pPr>
          </w:p>
        </w:tc>
        <w:tc>
          <w:tcPr>
            <w:tcW w:w="392" w:type="pct"/>
            <w:vMerge/>
            <w:tcBorders>
              <w:left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p>
        </w:tc>
        <w:tc>
          <w:tcPr>
            <w:tcW w:w="611" w:type="pct"/>
            <w:gridSpan w:val="2"/>
            <w:vMerge w:val="restart"/>
            <w:tcBorders>
              <w:top w:val="single" w:sz="6" w:space="0" w:color="auto"/>
              <w:left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Переходный период</w:t>
            </w:r>
          </w:p>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1512" w:type="pct"/>
            <w:gridSpan w:val="5"/>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Подготовительный период</w:t>
            </w:r>
          </w:p>
        </w:tc>
        <w:tc>
          <w:tcPr>
            <w:tcW w:w="1266" w:type="pct"/>
            <w:gridSpan w:val="5"/>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Соревновательный период</w:t>
            </w:r>
          </w:p>
        </w:tc>
      </w:tr>
      <w:tr w:rsidR="006B1B2E" w:rsidRPr="00FE284A" w:rsidTr="00931D94">
        <w:trPr>
          <w:trHeight w:val="554"/>
        </w:trPr>
        <w:tc>
          <w:tcPr>
            <w:tcW w:w="216" w:type="pct"/>
            <w:vMerge/>
            <w:tcBorders>
              <w:left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1003" w:type="pct"/>
            <w:vMerge/>
            <w:tcBorders>
              <w:left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rPr>
                <w:rFonts w:ascii="Times New Roman" w:hAnsi="Times New Roman" w:cs="Times New Roman"/>
                <w:color w:val="000000"/>
                <w:sz w:val="20"/>
                <w:szCs w:val="20"/>
              </w:rPr>
            </w:pPr>
          </w:p>
        </w:tc>
        <w:tc>
          <w:tcPr>
            <w:tcW w:w="392" w:type="pct"/>
            <w:vMerge/>
            <w:tcBorders>
              <w:left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p>
        </w:tc>
        <w:tc>
          <w:tcPr>
            <w:tcW w:w="611" w:type="pct"/>
            <w:gridSpan w:val="2"/>
            <w:vMerge/>
            <w:tcBorders>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628" w:type="pct"/>
            <w:gridSpan w:val="2"/>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roofErr w:type="spellStart"/>
            <w:r w:rsidRPr="00FE284A">
              <w:rPr>
                <w:rFonts w:ascii="Times New Roman" w:hAnsi="Times New Roman" w:cs="Times New Roman"/>
                <w:color w:val="000000"/>
                <w:sz w:val="20"/>
                <w:szCs w:val="20"/>
              </w:rPr>
              <w:t>Общеподго</w:t>
            </w:r>
            <w:r w:rsidRPr="00FE284A">
              <w:rPr>
                <w:rFonts w:ascii="Times New Roman" w:hAnsi="Times New Roman" w:cs="Times New Roman"/>
                <w:color w:val="000000"/>
                <w:sz w:val="20"/>
                <w:szCs w:val="20"/>
              </w:rPr>
              <w:softHyphen/>
              <w:t>товительный</w:t>
            </w:r>
            <w:proofErr w:type="spellEnd"/>
            <w:r w:rsidRPr="00FE284A">
              <w:rPr>
                <w:rFonts w:ascii="Times New Roman" w:hAnsi="Times New Roman" w:cs="Times New Roman"/>
                <w:color w:val="000000"/>
                <w:sz w:val="20"/>
                <w:szCs w:val="20"/>
              </w:rPr>
              <w:t xml:space="preserve"> этап</w:t>
            </w:r>
          </w:p>
        </w:tc>
        <w:tc>
          <w:tcPr>
            <w:tcW w:w="884" w:type="pct"/>
            <w:gridSpan w:val="3"/>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roofErr w:type="spellStart"/>
            <w:r w:rsidRPr="00FE284A">
              <w:rPr>
                <w:rFonts w:ascii="Times New Roman" w:hAnsi="Times New Roman" w:cs="Times New Roman"/>
                <w:color w:val="000000"/>
                <w:sz w:val="20"/>
                <w:szCs w:val="20"/>
              </w:rPr>
              <w:t>Специальноподго</w:t>
            </w:r>
            <w:r w:rsidRPr="00FE284A">
              <w:rPr>
                <w:rFonts w:ascii="Times New Roman" w:hAnsi="Times New Roman" w:cs="Times New Roman"/>
                <w:color w:val="000000"/>
                <w:sz w:val="20"/>
                <w:szCs w:val="20"/>
              </w:rPr>
              <w:softHyphen/>
              <w:t>товительный</w:t>
            </w:r>
            <w:proofErr w:type="spellEnd"/>
            <w:r w:rsidRPr="00FE284A">
              <w:rPr>
                <w:rFonts w:ascii="Times New Roman" w:hAnsi="Times New Roman" w:cs="Times New Roman"/>
                <w:color w:val="000000"/>
                <w:sz w:val="20"/>
                <w:szCs w:val="20"/>
              </w:rPr>
              <w:t xml:space="preserve"> этап</w:t>
            </w:r>
          </w:p>
        </w:tc>
        <w:tc>
          <w:tcPr>
            <w:tcW w:w="567" w:type="pct"/>
            <w:gridSpan w:val="2"/>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Этап предва</w:t>
            </w:r>
            <w:r w:rsidRPr="00FE284A">
              <w:rPr>
                <w:rFonts w:ascii="Times New Roman" w:hAnsi="Times New Roman" w:cs="Times New Roman"/>
                <w:color w:val="000000"/>
                <w:sz w:val="20"/>
                <w:szCs w:val="20"/>
              </w:rPr>
              <w:softHyphen/>
              <w:t>рительной тренировки</w:t>
            </w:r>
          </w:p>
        </w:tc>
        <w:tc>
          <w:tcPr>
            <w:tcW w:w="700" w:type="pct"/>
            <w:gridSpan w:val="3"/>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Этап специальной тренировки</w:t>
            </w:r>
          </w:p>
        </w:tc>
      </w:tr>
      <w:tr w:rsidR="006B1B2E" w:rsidRPr="00FE284A" w:rsidTr="00931D94">
        <w:trPr>
          <w:trHeight w:val="187"/>
        </w:trPr>
        <w:tc>
          <w:tcPr>
            <w:tcW w:w="216" w:type="pct"/>
            <w:vMerge/>
            <w:tcBorders>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1003" w:type="pct"/>
            <w:vMerge/>
            <w:tcBorders>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rPr>
                <w:rFonts w:ascii="Times New Roman" w:hAnsi="Times New Roman" w:cs="Times New Roman"/>
                <w:color w:val="000000"/>
                <w:sz w:val="20"/>
                <w:szCs w:val="20"/>
              </w:rPr>
            </w:pPr>
          </w:p>
        </w:tc>
        <w:tc>
          <w:tcPr>
            <w:tcW w:w="392" w:type="pct"/>
            <w:vMerge/>
            <w:tcBorders>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4</w:t>
            </w: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5</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6</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7</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8</w:t>
            </w: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9</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10</w:t>
            </w:r>
          </w:p>
        </w:tc>
        <w:tc>
          <w:tcPr>
            <w:tcW w:w="24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11</w:t>
            </w: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12</w:t>
            </w:r>
          </w:p>
        </w:tc>
        <w:tc>
          <w:tcPr>
            <w:tcW w:w="18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1</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2</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3</w:t>
            </w:r>
          </w:p>
        </w:tc>
      </w:tr>
      <w:tr w:rsidR="006B1B2E" w:rsidRPr="00FE284A" w:rsidTr="00931D94">
        <w:trPr>
          <w:trHeight w:val="187"/>
        </w:trPr>
        <w:tc>
          <w:tcPr>
            <w:tcW w:w="21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1</w:t>
            </w:r>
          </w:p>
        </w:tc>
        <w:tc>
          <w:tcPr>
            <w:tcW w:w="100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rPr>
                <w:rFonts w:ascii="Times New Roman" w:hAnsi="Times New Roman" w:cs="Times New Roman"/>
                <w:color w:val="000000"/>
                <w:sz w:val="20"/>
                <w:szCs w:val="20"/>
              </w:rPr>
            </w:pPr>
            <w:r w:rsidRPr="00FE284A">
              <w:rPr>
                <w:rFonts w:ascii="Times New Roman" w:hAnsi="Times New Roman" w:cs="Times New Roman"/>
                <w:color w:val="000000"/>
                <w:sz w:val="20"/>
                <w:szCs w:val="20"/>
              </w:rPr>
              <w:t>Общая физическая подготовка</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7D08F7"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216</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7D08F7"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7D08F7"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4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8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6B1B2E" w:rsidRPr="00FE284A" w:rsidTr="00931D94">
        <w:trPr>
          <w:trHeight w:val="367"/>
        </w:trPr>
        <w:tc>
          <w:tcPr>
            <w:tcW w:w="21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2</w:t>
            </w:r>
          </w:p>
        </w:tc>
        <w:tc>
          <w:tcPr>
            <w:tcW w:w="100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rPr>
                <w:rFonts w:ascii="Times New Roman" w:hAnsi="Times New Roman" w:cs="Times New Roman"/>
                <w:color w:val="000000"/>
                <w:sz w:val="20"/>
                <w:szCs w:val="20"/>
              </w:rPr>
            </w:pPr>
            <w:r w:rsidRPr="00FE284A">
              <w:rPr>
                <w:rFonts w:ascii="Times New Roman" w:hAnsi="Times New Roman" w:cs="Times New Roman"/>
                <w:color w:val="000000"/>
                <w:sz w:val="20"/>
                <w:szCs w:val="20"/>
              </w:rPr>
              <w:t>Специальная физическая подготовка</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7D08F7"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230</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7D08F7"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4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18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r>
      <w:tr w:rsidR="006B1B2E" w:rsidRPr="00FE284A" w:rsidTr="00931D94">
        <w:trPr>
          <w:trHeight w:val="187"/>
        </w:trPr>
        <w:tc>
          <w:tcPr>
            <w:tcW w:w="21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bCs/>
                <w:color w:val="000000"/>
                <w:sz w:val="20"/>
                <w:szCs w:val="20"/>
              </w:rPr>
              <w:t>3</w:t>
            </w:r>
          </w:p>
        </w:tc>
        <w:tc>
          <w:tcPr>
            <w:tcW w:w="100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7D08F7" w:rsidP="006B1B2E">
            <w:pPr>
              <w:shd w:val="clear" w:color="auto" w:fill="FFFFFF"/>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Техническая подготовка</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7D08F7"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230</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7D08F7"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4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18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r>
      <w:tr w:rsidR="006B1B2E" w:rsidRPr="00FE284A" w:rsidTr="00931D94">
        <w:trPr>
          <w:trHeight w:val="367"/>
        </w:trPr>
        <w:tc>
          <w:tcPr>
            <w:tcW w:w="21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4</w:t>
            </w:r>
          </w:p>
        </w:tc>
        <w:tc>
          <w:tcPr>
            <w:tcW w:w="100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7D08F7" w:rsidP="006B1B2E">
            <w:pPr>
              <w:shd w:val="clear" w:color="auto" w:fill="FFFFFF"/>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Тактическая, психологическая</w:t>
            </w:r>
            <w:r w:rsidR="006B1B2E" w:rsidRPr="00FE284A">
              <w:rPr>
                <w:rFonts w:ascii="Times New Roman" w:hAnsi="Times New Roman" w:cs="Times New Roman"/>
                <w:color w:val="000000"/>
                <w:sz w:val="20"/>
                <w:szCs w:val="20"/>
              </w:rPr>
              <w:t xml:space="preserve"> подготовка</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7D08F7"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216</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7D08F7"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4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8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6B1B2E" w:rsidRPr="00FE284A" w:rsidTr="00931D94">
        <w:trPr>
          <w:trHeight w:val="466"/>
        </w:trPr>
        <w:tc>
          <w:tcPr>
            <w:tcW w:w="21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bCs/>
                <w:color w:val="000000"/>
                <w:sz w:val="20"/>
                <w:szCs w:val="20"/>
              </w:rPr>
              <w:t>5</w:t>
            </w:r>
          </w:p>
        </w:tc>
        <w:tc>
          <w:tcPr>
            <w:tcW w:w="100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7D08F7" w:rsidP="006B1B2E">
            <w:pPr>
              <w:shd w:val="clear" w:color="auto" w:fill="FFFFFF"/>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Интегральная подготовка</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sidRPr="00FE284A">
              <w:rPr>
                <w:rFonts w:ascii="Times New Roman" w:hAnsi="Times New Roman" w:cs="Times New Roman"/>
                <w:b/>
                <w:bCs/>
                <w:color w:val="000000"/>
                <w:sz w:val="20"/>
                <w:szCs w:val="20"/>
              </w:rPr>
              <w:t>9</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4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8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6B1B2E" w:rsidRPr="00FE284A" w:rsidTr="00931D94">
        <w:trPr>
          <w:trHeight w:val="187"/>
        </w:trPr>
        <w:tc>
          <w:tcPr>
            <w:tcW w:w="21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b/>
                <w:bCs/>
                <w:color w:val="000000"/>
                <w:sz w:val="20"/>
                <w:szCs w:val="20"/>
              </w:rPr>
              <w:t>6</w:t>
            </w:r>
          </w:p>
        </w:tc>
        <w:tc>
          <w:tcPr>
            <w:tcW w:w="100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rPr>
                <w:rFonts w:ascii="Times New Roman" w:hAnsi="Times New Roman" w:cs="Times New Roman"/>
                <w:color w:val="000000"/>
                <w:sz w:val="20"/>
                <w:szCs w:val="20"/>
              </w:rPr>
            </w:pPr>
            <w:r w:rsidRPr="00FE284A">
              <w:rPr>
                <w:rFonts w:ascii="Times New Roman" w:hAnsi="Times New Roman" w:cs="Times New Roman"/>
                <w:color w:val="000000"/>
                <w:sz w:val="20"/>
                <w:szCs w:val="20"/>
              </w:rPr>
              <w:t>Теоретическая подготовка</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7D08F7"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8</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4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8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6B1B2E" w:rsidRPr="00FE284A" w:rsidTr="00931D94">
        <w:trPr>
          <w:trHeight w:val="367"/>
        </w:trPr>
        <w:tc>
          <w:tcPr>
            <w:tcW w:w="21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bCs/>
                <w:color w:val="000000"/>
                <w:sz w:val="20"/>
                <w:szCs w:val="20"/>
              </w:rPr>
              <w:t>7</w:t>
            </w:r>
          </w:p>
        </w:tc>
        <w:tc>
          <w:tcPr>
            <w:tcW w:w="100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rPr>
                <w:rFonts w:ascii="Times New Roman" w:hAnsi="Times New Roman" w:cs="Times New Roman"/>
                <w:color w:val="000000"/>
                <w:sz w:val="20"/>
                <w:szCs w:val="20"/>
              </w:rPr>
            </w:pPr>
            <w:r w:rsidRPr="00FE284A">
              <w:rPr>
                <w:rFonts w:ascii="Times New Roman" w:hAnsi="Times New Roman" w:cs="Times New Roman"/>
                <w:color w:val="000000"/>
                <w:sz w:val="20"/>
                <w:szCs w:val="20"/>
              </w:rPr>
              <w:t>Приемно-переводные испытания</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7D08F7"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6</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4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931D94"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8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r>
      <w:tr w:rsidR="006B1B2E" w:rsidRPr="00FE284A" w:rsidTr="00931D94">
        <w:trPr>
          <w:trHeight w:val="374"/>
        </w:trPr>
        <w:tc>
          <w:tcPr>
            <w:tcW w:w="21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931D94"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bCs/>
                <w:color w:val="000000"/>
                <w:sz w:val="20"/>
                <w:szCs w:val="20"/>
              </w:rPr>
              <w:t>8</w:t>
            </w:r>
          </w:p>
        </w:tc>
        <w:tc>
          <w:tcPr>
            <w:tcW w:w="100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rPr>
                <w:rFonts w:ascii="Times New Roman" w:hAnsi="Times New Roman" w:cs="Times New Roman"/>
                <w:color w:val="000000"/>
                <w:sz w:val="20"/>
                <w:szCs w:val="20"/>
              </w:rPr>
            </w:pPr>
            <w:r w:rsidRPr="00FE284A">
              <w:rPr>
                <w:rFonts w:ascii="Times New Roman" w:hAnsi="Times New Roman" w:cs="Times New Roman"/>
                <w:color w:val="000000"/>
                <w:sz w:val="20"/>
                <w:szCs w:val="20"/>
              </w:rPr>
              <w:t>Инструкторская      и     судейская практика</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7D08F7"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4</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4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8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6B1B2E" w:rsidRPr="00FE284A" w:rsidTr="00931D94">
        <w:trPr>
          <w:trHeight w:val="360"/>
        </w:trPr>
        <w:tc>
          <w:tcPr>
            <w:tcW w:w="21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931D94"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00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rPr>
                <w:rFonts w:ascii="Times New Roman" w:hAnsi="Times New Roman" w:cs="Times New Roman"/>
                <w:color w:val="000000"/>
                <w:sz w:val="20"/>
                <w:szCs w:val="20"/>
              </w:rPr>
            </w:pPr>
            <w:r w:rsidRPr="00FE284A">
              <w:rPr>
                <w:rFonts w:ascii="Times New Roman" w:hAnsi="Times New Roman" w:cs="Times New Roman"/>
                <w:color w:val="000000"/>
                <w:sz w:val="20"/>
                <w:szCs w:val="20"/>
              </w:rPr>
              <w:t>Восстановительные мероприятия</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4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18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r>
      <w:tr w:rsidR="006B1B2E" w:rsidRPr="00FE284A" w:rsidTr="00931D94">
        <w:trPr>
          <w:trHeight w:val="194"/>
        </w:trPr>
        <w:tc>
          <w:tcPr>
            <w:tcW w:w="21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931D94"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0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7D08F7" w:rsidP="006B1B2E">
            <w:pPr>
              <w:shd w:val="clear" w:color="auto" w:fill="FFFFFF"/>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Участие в соревнованиях</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7D08F7"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17</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4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8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6B1B2E" w:rsidRPr="00FE284A" w:rsidTr="00931D94">
        <w:trPr>
          <w:trHeight w:val="216"/>
        </w:trPr>
        <w:tc>
          <w:tcPr>
            <w:tcW w:w="21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p>
        </w:tc>
        <w:tc>
          <w:tcPr>
            <w:tcW w:w="100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right"/>
              <w:rPr>
                <w:rFonts w:ascii="Times New Roman" w:hAnsi="Times New Roman" w:cs="Times New Roman"/>
                <w:b/>
                <w:color w:val="000000"/>
                <w:sz w:val="20"/>
                <w:szCs w:val="20"/>
              </w:rPr>
            </w:pPr>
            <w:r w:rsidRPr="00FE284A">
              <w:rPr>
                <w:rFonts w:ascii="Times New Roman" w:hAnsi="Times New Roman" w:cs="Times New Roman"/>
                <w:b/>
                <w:bCs/>
                <w:color w:val="000000"/>
                <w:sz w:val="20"/>
                <w:szCs w:val="20"/>
              </w:rPr>
              <w:t>Итого:</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sidRPr="00FE284A">
              <w:rPr>
                <w:rFonts w:ascii="Times New Roman" w:hAnsi="Times New Roman" w:cs="Times New Roman"/>
                <w:b/>
                <w:bCs/>
                <w:color w:val="000000"/>
                <w:sz w:val="20"/>
                <w:szCs w:val="20"/>
              </w:rPr>
              <w:t>936</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7D08F7"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60</w:t>
            </w: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70</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77</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86</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86</w:t>
            </w: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94</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89</w:t>
            </w:r>
          </w:p>
        </w:tc>
        <w:tc>
          <w:tcPr>
            <w:tcW w:w="24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88</w:t>
            </w: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87</w:t>
            </w:r>
          </w:p>
        </w:tc>
        <w:tc>
          <w:tcPr>
            <w:tcW w:w="18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86</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83</w:t>
            </w:r>
          </w:p>
        </w:tc>
        <w:tc>
          <w:tcPr>
            <w:tcW w:w="227"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A93E6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82</w:t>
            </w:r>
          </w:p>
        </w:tc>
      </w:tr>
    </w:tbl>
    <w:p w:rsidR="0013055E" w:rsidRDefault="0013055E" w:rsidP="0013055E">
      <w:pPr>
        <w:shd w:val="clear" w:color="auto" w:fill="FFFFFF"/>
        <w:autoSpaceDE w:val="0"/>
        <w:autoSpaceDN w:val="0"/>
        <w:adjustRightInd w:val="0"/>
        <w:spacing w:after="0"/>
        <w:jc w:val="center"/>
        <w:rPr>
          <w:rFonts w:ascii="Times New Roman" w:hAnsi="Times New Roman" w:cs="Times New Roman"/>
          <w:color w:val="000000"/>
          <w:sz w:val="24"/>
          <w:szCs w:val="24"/>
          <w:u w:val="single"/>
        </w:rPr>
      </w:pPr>
    </w:p>
    <w:p w:rsidR="006B1B2E" w:rsidRPr="006B1B2E" w:rsidRDefault="006B1B2E" w:rsidP="006B1B2E">
      <w:pPr>
        <w:shd w:val="clear" w:color="auto" w:fill="FFFFFF"/>
        <w:autoSpaceDE w:val="0"/>
        <w:autoSpaceDN w:val="0"/>
        <w:adjustRightInd w:val="0"/>
        <w:spacing w:after="0"/>
        <w:rPr>
          <w:rFonts w:ascii="Times New Roman" w:hAnsi="Times New Roman" w:cs="Times New Roman"/>
          <w:b/>
          <w:color w:val="232323"/>
          <w:sz w:val="24"/>
          <w:szCs w:val="24"/>
        </w:rPr>
      </w:pPr>
    </w:p>
    <w:p w:rsidR="006B1B2E" w:rsidRPr="006B1B2E" w:rsidRDefault="006B1B2E" w:rsidP="006B1B2E">
      <w:pPr>
        <w:shd w:val="clear" w:color="auto" w:fill="FFFFFF"/>
        <w:autoSpaceDE w:val="0"/>
        <w:autoSpaceDN w:val="0"/>
        <w:adjustRightInd w:val="0"/>
        <w:spacing w:after="0"/>
        <w:jc w:val="center"/>
        <w:rPr>
          <w:rFonts w:ascii="Times New Roman" w:hAnsi="Times New Roman" w:cs="Times New Roman"/>
          <w:color w:val="000000"/>
          <w:sz w:val="24"/>
          <w:szCs w:val="24"/>
        </w:rPr>
      </w:pPr>
    </w:p>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4"/>
          <w:szCs w:val="24"/>
          <w:u w:val="single"/>
        </w:rPr>
      </w:pPr>
      <w:r w:rsidRPr="006B1B2E">
        <w:rPr>
          <w:rFonts w:ascii="Times New Roman" w:hAnsi="Times New Roman" w:cs="Times New Roman"/>
          <w:color w:val="000000"/>
          <w:sz w:val="24"/>
          <w:szCs w:val="24"/>
        </w:rPr>
        <w:br w:type="page"/>
      </w:r>
      <w:r w:rsidRPr="00FE284A">
        <w:rPr>
          <w:rFonts w:ascii="Times New Roman" w:hAnsi="Times New Roman" w:cs="Times New Roman"/>
          <w:color w:val="000000"/>
          <w:sz w:val="24"/>
          <w:szCs w:val="24"/>
          <w:u w:val="single"/>
        </w:rPr>
        <w:lastRenderedPageBreak/>
        <w:t>Примерный пла</w:t>
      </w:r>
      <w:r w:rsidR="002D3089">
        <w:rPr>
          <w:rFonts w:ascii="Times New Roman" w:hAnsi="Times New Roman" w:cs="Times New Roman"/>
          <w:color w:val="000000"/>
          <w:sz w:val="24"/>
          <w:szCs w:val="24"/>
          <w:u w:val="single"/>
        </w:rPr>
        <w:t xml:space="preserve">н </w:t>
      </w:r>
      <w:r w:rsidRPr="00FE284A">
        <w:rPr>
          <w:rFonts w:ascii="Times New Roman" w:hAnsi="Times New Roman" w:cs="Times New Roman"/>
          <w:color w:val="000000"/>
          <w:sz w:val="24"/>
          <w:szCs w:val="24"/>
          <w:u w:val="single"/>
        </w:rPr>
        <w:t>тренировочного процесса групп спортивного совершенствования</w:t>
      </w:r>
      <w:r w:rsidR="00F17F8E">
        <w:rPr>
          <w:rFonts w:ascii="Times New Roman" w:hAnsi="Times New Roman" w:cs="Times New Roman"/>
          <w:color w:val="000000"/>
          <w:sz w:val="24"/>
          <w:szCs w:val="24"/>
          <w:u w:val="single"/>
        </w:rPr>
        <w:t xml:space="preserve"> и высшего спортивного мастерства</w:t>
      </w:r>
      <w:r w:rsidRPr="00FE284A">
        <w:rPr>
          <w:rFonts w:ascii="Times New Roman" w:hAnsi="Times New Roman" w:cs="Times New Roman"/>
          <w:color w:val="000000"/>
          <w:sz w:val="24"/>
          <w:szCs w:val="24"/>
          <w:u w:val="single"/>
        </w:rPr>
        <w:t xml:space="preserve"> </w:t>
      </w:r>
    </w:p>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4"/>
          <w:szCs w:val="24"/>
          <w:u w:val="single"/>
        </w:rPr>
      </w:pPr>
      <w:r w:rsidRPr="00FE284A">
        <w:rPr>
          <w:rFonts w:ascii="Times New Roman" w:hAnsi="Times New Roman" w:cs="Times New Roman"/>
          <w:color w:val="000000"/>
          <w:sz w:val="24"/>
          <w:szCs w:val="24"/>
          <w:u w:val="single"/>
        </w:rPr>
        <w:t>(СС</w:t>
      </w:r>
      <w:r w:rsidR="00F17F8E">
        <w:rPr>
          <w:rFonts w:ascii="Times New Roman" w:hAnsi="Times New Roman" w:cs="Times New Roman"/>
          <w:color w:val="000000"/>
          <w:sz w:val="24"/>
          <w:szCs w:val="24"/>
          <w:u w:val="single"/>
        </w:rPr>
        <w:t>М,</w:t>
      </w:r>
      <w:r w:rsidR="008F00EF">
        <w:rPr>
          <w:rFonts w:ascii="Times New Roman" w:hAnsi="Times New Roman" w:cs="Times New Roman"/>
          <w:color w:val="000000"/>
          <w:sz w:val="24"/>
          <w:szCs w:val="24"/>
          <w:u w:val="single"/>
        </w:rPr>
        <w:t xml:space="preserve"> </w:t>
      </w:r>
      <w:r w:rsidR="00F17F8E">
        <w:rPr>
          <w:rFonts w:ascii="Times New Roman" w:hAnsi="Times New Roman" w:cs="Times New Roman"/>
          <w:color w:val="000000"/>
          <w:sz w:val="24"/>
          <w:szCs w:val="24"/>
          <w:u w:val="single"/>
        </w:rPr>
        <w:t>ВСМ</w:t>
      </w:r>
      <w:r w:rsidRPr="00FE284A">
        <w:rPr>
          <w:rFonts w:ascii="Times New Roman" w:hAnsi="Times New Roman" w:cs="Times New Roman"/>
          <w:color w:val="000000"/>
          <w:sz w:val="24"/>
          <w:szCs w:val="24"/>
          <w:u w:val="single"/>
        </w:rPr>
        <w:t>)</w:t>
      </w:r>
    </w:p>
    <w:p w:rsidR="006B1B2E" w:rsidRPr="006B1B2E" w:rsidRDefault="006B1B2E" w:rsidP="006B1B2E">
      <w:pPr>
        <w:shd w:val="clear" w:color="auto" w:fill="FFFFFF"/>
        <w:autoSpaceDE w:val="0"/>
        <w:autoSpaceDN w:val="0"/>
        <w:adjustRightInd w:val="0"/>
        <w:spacing w:after="0"/>
        <w:jc w:val="center"/>
        <w:rPr>
          <w:rFonts w:ascii="Times New Roman" w:hAnsi="Times New Roman" w:cs="Times New Roman"/>
          <w:color w:val="000000"/>
          <w:sz w:val="24"/>
          <w:szCs w:val="24"/>
        </w:rPr>
      </w:pPr>
    </w:p>
    <w:tbl>
      <w:tblPr>
        <w:tblW w:w="5000" w:type="pct"/>
        <w:tblCellMar>
          <w:left w:w="40" w:type="dxa"/>
          <w:right w:w="40" w:type="dxa"/>
        </w:tblCellMar>
        <w:tblLook w:val="0000"/>
      </w:tblPr>
      <w:tblGrid>
        <w:gridCol w:w="407"/>
        <w:gridCol w:w="1893"/>
        <w:gridCol w:w="740"/>
        <w:gridCol w:w="577"/>
        <w:gridCol w:w="577"/>
        <w:gridCol w:w="593"/>
        <w:gridCol w:w="594"/>
        <w:gridCol w:w="557"/>
        <w:gridCol w:w="555"/>
        <w:gridCol w:w="557"/>
        <w:gridCol w:w="459"/>
        <w:gridCol w:w="611"/>
        <w:gridCol w:w="381"/>
        <w:gridCol w:w="511"/>
        <w:gridCol w:w="423"/>
      </w:tblGrid>
      <w:tr w:rsidR="006B1B2E" w:rsidRPr="00FE284A" w:rsidTr="00931D94">
        <w:trPr>
          <w:trHeight w:val="194"/>
        </w:trPr>
        <w:tc>
          <w:tcPr>
            <w:tcW w:w="216" w:type="pct"/>
            <w:vMerge w:val="restart"/>
            <w:tcBorders>
              <w:top w:val="single" w:sz="6" w:space="0" w:color="auto"/>
              <w:left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b/>
                <w:bCs/>
                <w:color w:val="000000"/>
                <w:sz w:val="20"/>
                <w:szCs w:val="20"/>
              </w:rPr>
              <w:t xml:space="preserve">№ </w:t>
            </w:r>
            <w:proofErr w:type="spellStart"/>
            <w:proofErr w:type="gramStart"/>
            <w:r w:rsidRPr="00FE284A">
              <w:rPr>
                <w:rFonts w:ascii="Times New Roman" w:hAnsi="Times New Roman" w:cs="Times New Roman"/>
                <w:b/>
                <w:bCs/>
                <w:color w:val="000000"/>
                <w:sz w:val="20"/>
                <w:szCs w:val="20"/>
              </w:rPr>
              <w:t>п</w:t>
            </w:r>
            <w:proofErr w:type="spellEnd"/>
            <w:proofErr w:type="gramEnd"/>
            <w:r w:rsidRPr="00FE284A">
              <w:rPr>
                <w:rFonts w:ascii="Times New Roman" w:hAnsi="Times New Roman" w:cs="Times New Roman"/>
                <w:b/>
                <w:bCs/>
                <w:color w:val="000000"/>
                <w:sz w:val="20"/>
                <w:szCs w:val="20"/>
              </w:rPr>
              <w:t>/</w:t>
            </w:r>
            <w:proofErr w:type="spellStart"/>
            <w:r w:rsidRPr="00FE284A">
              <w:rPr>
                <w:rFonts w:ascii="Times New Roman" w:hAnsi="Times New Roman" w:cs="Times New Roman"/>
                <w:b/>
                <w:bCs/>
                <w:color w:val="000000"/>
                <w:sz w:val="20"/>
                <w:szCs w:val="20"/>
              </w:rPr>
              <w:t>п</w:t>
            </w:r>
            <w:proofErr w:type="spellEnd"/>
          </w:p>
        </w:tc>
        <w:tc>
          <w:tcPr>
            <w:tcW w:w="1003" w:type="pct"/>
            <w:vMerge w:val="restart"/>
            <w:tcBorders>
              <w:top w:val="single" w:sz="6" w:space="0" w:color="auto"/>
              <w:left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sidRPr="00FE284A">
              <w:rPr>
                <w:rFonts w:ascii="Times New Roman" w:hAnsi="Times New Roman" w:cs="Times New Roman"/>
                <w:b/>
                <w:color w:val="000000"/>
                <w:sz w:val="20"/>
                <w:szCs w:val="20"/>
              </w:rPr>
              <w:t>Разделы подготовки</w:t>
            </w:r>
          </w:p>
          <w:p w:rsidR="006B1B2E" w:rsidRPr="00FE284A" w:rsidRDefault="006B1B2E" w:rsidP="006B1B2E">
            <w:pPr>
              <w:shd w:val="clear" w:color="auto" w:fill="FFFFFF"/>
              <w:autoSpaceDE w:val="0"/>
              <w:autoSpaceDN w:val="0"/>
              <w:adjustRightInd w:val="0"/>
              <w:spacing w:after="0"/>
              <w:rPr>
                <w:rFonts w:ascii="Times New Roman" w:hAnsi="Times New Roman" w:cs="Times New Roman"/>
                <w:color w:val="000000"/>
                <w:sz w:val="20"/>
                <w:szCs w:val="20"/>
              </w:rPr>
            </w:pPr>
          </w:p>
          <w:p w:rsidR="006B1B2E" w:rsidRPr="00FE284A" w:rsidRDefault="006B1B2E" w:rsidP="006B1B2E">
            <w:pPr>
              <w:shd w:val="clear" w:color="auto" w:fill="FFFFFF"/>
              <w:autoSpaceDE w:val="0"/>
              <w:autoSpaceDN w:val="0"/>
              <w:adjustRightInd w:val="0"/>
              <w:spacing w:after="0"/>
              <w:rPr>
                <w:rFonts w:ascii="Times New Roman" w:hAnsi="Times New Roman" w:cs="Times New Roman"/>
                <w:color w:val="000000"/>
                <w:sz w:val="20"/>
                <w:szCs w:val="20"/>
              </w:rPr>
            </w:pPr>
          </w:p>
          <w:p w:rsidR="006B1B2E" w:rsidRPr="00FE284A" w:rsidRDefault="006B1B2E" w:rsidP="006B1B2E">
            <w:pPr>
              <w:shd w:val="clear" w:color="auto" w:fill="FFFFFF"/>
              <w:autoSpaceDE w:val="0"/>
              <w:autoSpaceDN w:val="0"/>
              <w:adjustRightInd w:val="0"/>
              <w:spacing w:after="0"/>
              <w:rPr>
                <w:rFonts w:ascii="Times New Roman" w:hAnsi="Times New Roman" w:cs="Times New Roman"/>
                <w:color w:val="000000"/>
                <w:sz w:val="20"/>
                <w:szCs w:val="20"/>
              </w:rPr>
            </w:pPr>
          </w:p>
          <w:p w:rsidR="006B1B2E" w:rsidRPr="00FE284A" w:rsidRDefault="006B1B2E" w:rsidP="006B1B2E">
            <w:pPr>
              <w:shd w:val="clear" w:color="auto" w:fill="FFFFFF"/>
              <w:autoSpaceDE w:val="0"/>
              <w:autoSpaceDN w:val="0"/>
              <w:adjustRightInd w:val="0"/>
              <w:spacing w:after="0"/>
              <w:rPr>
                <w:rFonts w:ascii="Times New Roman" w:hAnsi="Times New Roman" w:cs="Times New Roman"/>
                <w:color w:val="000000"/>
                <w:sz w:val="20"/>
                <w:szCs w:val="20"/>
              </w:rPr>
            </w:pPr>
          </w:p>
        </w:tc>
        <w:tc>
          <w:tcPr>
            <w:tcW w:w="392" w:type="pct"/>
            <w:vMerge w:val="restart"/>
            <w:tcBorders>
              <w:top w:val="single" w:sz="6" w:space="0" w:color="auto"/>
              <w:left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sidRPr="00FE284A">
              <w:rPr>
                <w:rFonts w:ascii="Times New Roman" w:hAnsi="Times New Roman" w:cs="Times New Roman"/>
                <w:b/>
                <w:color w:val="000000"/>
                <w:sz w:val="20"/>
                <w:szCs w:val="20"/>
              </w:rPr>
              <w:t>Все</w:t>
            </w:r>
            <w:r w:rsidRPr="00FE284A">
              <w:rPr>
                <w:rFonts w:ascii="Times New Roman" w:hAnsi="Times New Roman" w:cs="Times New Roman"/>
                <w:b/>
                <w:color w:val="000000"/>
                <w:sz w:val="20"/>
                <w:szCs w:val="20"/>
              </w:rPr>
              <w:softHyphen/>
              <w:t xml:space="preserve">го </w:t>
            </w:r>
          </w:p>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sidRPr="00FE284A">
              <w:rPr>
                <w:rFonts w:ascii="Times New Roman" w:hAnsi="Times New Roman" w:cs="Times New Roman"/>
                <w:b/>
                <w:color w:val="000000"/>
                <w:sz w:val="20"/>
                <w:szCs w:val="20"/>
              </w:rPr>
              <w:t>часов</w:t>
            </w:r>
          </w:p>
        </w:tc>
        <w:tc>
          <w:tcPr>
            <w:tcW w:w="3390" w:type="pct"/>
            <w:gridSpan w:val="12"/>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b/>
                <w:bCs/>
                <w:color w:val="000000"/>
                <w:sz w:val="20"/>
                <w:szCs w:val="20"/>
              </w:rPr>
              <w:t>Периоды и этапы подготовки, месяцы года</w:t>
            </w:r>
          </w:p>
        </w:tc>
      </w:tr>
      <w:tr w:rsidR="006B1B2E" w:rsidRPr="00FE284A" w:rsidTr="00931D94">
        <w:trPr>
          <w:trHeight w:val="187"/>
        </w:trPr>
        <w:tc>
          <w:tcPr>
            <w:tcW w:w="216" w:type="pct"/>
            <w:vMerge/>
            <w:tcBorders>
              <w:left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1003" w:type="pct"/>
            <w:vMerge/>
            <w:tcBorders>
              <w:left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rPr>
                <w:rFonts w:ascii="Times New Roman" w:hAnsi="Times New Roman" w:cs="Times New Roman"/>
                <w:color w:val="000000"/>
                <w:sz w:val="20"/>
                <w:szCs w:val="20"/>
              </w:rPr>
            </w:pPr>
          </w:p>
        </w:tc>
        <w:tc>
          <w:tcPr>
            <w:tcW w:w="392" w:type="pct"/>
            <w:vMerge/>
            <w:tcBorders>
              <w:left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p>
        </w:tc>
        <w:tc>
          <w:tcPr>
            <w:tcW w:w="612" w:type="pct"/>
            <w:gridSpan w:val="2"/>
            <w:vMerge w:val="restart"/>
            <w:tcBorders>
              <w:top w:val="single" w:sz="6" w:space="0" w:color="auto"/>
              <w:left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Переходный период</w:t>
            </w:r>
          </w:p>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1513" w:type="pct"/>
            <w:gridSpan w:val="5"/>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Подготовительный период</w:t>
            </w:r>
          </w:p>
        </w:tc>
        <w:tc>
          <w:tcPr>
            <w:tcW w:w="1266" w:type="pct"/>
            <w:gridSpan w:val="5"/>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Соревновательный период</w:t>
            </w:r>
          </w:p>
        </w:tc>
      </w:tr>
      <w:tr w:rsidR="006B1B2E" w:rsidRPr="00FE284A" w:rsidTr="00931D94">
        <w:trPr>
          <w:trHeight w:val="554"/>
        </w:trPr>
        <w:tc>
          <w:tcPr>
            <w:tcW w:w="216" w:type="pct"/>
            <w:vMerge/>
            <w:tcBorders>
              <w:left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1003" w:type="pct"/>
            <w:vMerge/>
            <w:tcBorders>
              <w:left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rPr>
                <w:rFonts w:ascii="Times New Roman" w:hAnsi="Times New Roman" w:cs="Times New Roman"/>
                <w:color w:val="000000"/>
                <w:sz w:val="20"/>
                <w:szCs w:val="20"/>
              </w:rPr>
            </w:pPr>
          </w:p>
        </w:tc>
        <w:tc>
          <w:tcPr>
            <w:tcW w:w="392" w:type="pct"/>
            <w:vMerge/>
            <w:tcBorders>
              <w:left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p>
        </w:tc>
        <w:tc>
          <w:tcPr>
            <w:tcW w:w="612" w:type="pct"/>
            <w:gridSpan w:val="2"/>
            <w:vMerge/>
            <w:tcBorders>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629" w:type="pct"/>
            <w:gridSpan w:val="2"/>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roofErr w:type="spellStart"/>
            <w:r w:rsidRPr="00FE284A">
              <w:rPr>
                <w:rFonts w:ascii="Times New Roman" w:hAnsi="Times New Roman" w:cs="Times New Roman"/>
                <w:color w:val="000000"/>
                <w:sz w:val="20"/>
                <w:szCs w:val="20"/>
              </w:rPr>
              <w:t>Общеподго</w:t>
            </w:r>
            <w:r w:rsidRPr="00FE284A">
              <w:rPr>
                <w:rFonts w:ascii="Times New Roman" w:hAnsi="Times New Roman" w:cs="Times New Roman"/>
                <w:color w:val="000000"/>
                <w:sz w:val="20"/>
                <w:szCs w:val="20"/>
              </w:rPr>
              <w:softHyphen/>
              <w:t>товительный</w:t>
            </w:r>
            <w:proofErr w:type="spellEnd"/>
            <w:r w:rsidRPr="00FE284A">
              <w:rPr>
                <w:rFonts w:ascii="Times New Roman" w:hAnsi="Times New Roman" w:cs="Times New Roman"/>
                <w:color w:val="000000"/>
                <w:sz w:val="20"/>
                <w:szCs w:val="20"/>
              </w:rPr>
              <w:t xml:space="preserve"> этап</w:t>
            </w:r>
          </w:p>
        </w:tc>
        <w:tc>
          <w:tcPr>
            <w:tcW w:w="884" w:type="pct"/>
            <w:gridSpan w:val="3"/>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roofErr w:type="spellStart"/>
            <w:r w:rsidRPr="00FE284A">
              <w:rPr>
                <w:rFonts w:ascii="Times New Roman" w:hAnsi="Times New Roman" w:cs="Times New Roman"/>
                <w:color w:val="000000"/>
                <w:sz w:val="20"/>
                <w:szCs w:val="20"/>
              </w:rPr>
              <w:t>Специальноподго</w:t>
            </w:r>
            <w:r w:rsidRPr="00FE284A">
              <w:rPr>
                <w:rFonts w:ascii="Times New Roman" w:hAnsi="Times New Roman" w:cs="Times New Roman"/>
                <w:color w:val="000000"/>
                <w:sz w:val="20"/>
                <w:szCs w:val="20"/>
              </w:rPr>
              <w:softHyphen/>
              <w:t>товительный</w:t>
            </w:r>
            <w:proofErr w:type="spellEnd"/>
            <w:r w:rsidRPr="00FE284A">
              <w:rPr>
                <w:rFonts w:ascii="Times New Roman" w:hAnsi="Times New Roman" w:cs="Times New Roman"/>
                <w:color w:val="000000"/>
                <w:sz w:val="20"/>
                <w:szCs w:val="20"/>
              </w:rPr>
              <w:t xml:space="preserve"> этап</w:t>
            </w:r>
          </w:p>
        </w:tc>
        <w:tc>
          <w:tcPr>
            <w:tcW w:w="567" w:type="pct"/>
            <w:gridSpan w:val="2"/>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Этап предва</w:t>
            </w:r>
            <w:r w:rsidRPr="00FE284A">
              <w:rPr>
                <w:rFonts w:ascii="Times New Roman" w:hAnsi="Times New Roman" w:cs="Times New Roman"/>
                <w:color w:val="000000"/>
                <w:sz w:val="20"/>
                <w:szCs w:val="20"/>
              </w:rPr>
              <w:softHyphen/>
              <w:t>рительной тренировки</w:t>
            </w:r>
          </w:p>
        </w:tc>
        <w:tc>
          <w:tcPr>
            <w:tcW w:w="698" w:type="pct"/>
            <w:gridSpan w:val="3"/>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Этап специальной тренировки</w:t>
            </w:r>
          </w:p>
        </w:tc>
      </w:tr>
      <w:tr w:rsidR="006B1B2E" w:rsidRPr="00FE284A" w:rsidTr="00931D94">
        <w:trPr>
          <w:trHeight w:val="187"/>
        </w:trPr>
        <w:tc>
          <w:tcPr>
            <w:tcW w:w="216" w:type="pct"/>
            <w:vMerge/>
            <w:tcBorders>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1003" w:type="pct"/>
            <w:vMerge/>
            <w:tcBorders>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rPr>
                <w:rFonts w:ascii="Times New Roman" w:hAnsi="Times New Roman" w:cs="Times New Roman"/>
                <w:color w:val="000000"/>
                <w:sz w:val="20"/>
                <w:szCs w:val="20"/>
              </w:rPr>
            </w:pPr>
          </w:p>
        </w:tc>
        <w:tc>
          <w:tcPr>
            <w:tcW w:w="392" w:type="pct"/>
            <w:vMerge/>
            <w:tcBorders>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4</w:t>
            </w: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5</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6</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7</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8</w:t>
            </w: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9</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10</w:t>
            </w:r>
          </w:p>
        </w:tc>
        <w:tc>
          <w:tcPr>
            <w:tcW w:w="24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11</w:t>
            </w:r>
          </w:p>
        </w:tc>
        <w:tc>
          <w:tcPr>
            <w:tcW w:w="32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12</w:t>
            </w:r>
          </w:p>
        </w:tc>
        <w:tc>
          <w:tcPr>
            <w:tcW w:w="202"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1</w:t>
            </w:r>
          </w:p>
        </w:tc>
        <w:tc>
          <w:tcPr>
            <w:tcW w:w="271"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2</w:t>
            </w:r>
          </w:p>
        </w:tc>
        <w:tc>
          <w:tcPr>
            <w:tcW w:w="22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3</w:t>
            </w:r>
          </w:p>
        </w:tc>
      </w:tr>
      <w:tr w:rsidR="00F17F8E" w:rsidRPr="00FE284A" w:rsidTr="00931D94">
        <w:trPr>
          <w:trHeight w:val="187"/>
        </w:trPr>
        <w:tc>
          <w:tcPr>
            <w:tcW w:w="21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1</w:t>
            </w:r>
          </w:p>
        </w:tc>
        <w:tc>
          <w:tcPr>
            <w:tcW w:w="1003"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C83A2F">
            <w:pPr>
              <w:shd w:val="clear" w:color="auto" w:fill="FFFFFF"/>
              <w:autoSpaceDE w:val="0"/>
              <w:autoSpaceDN w:val="0"/>
              <w:adjustRightInd w:val="0"/>
              <w:spacing w:after="0"/>
              <w:rPr>
                <w:rFonts w:ascii="Times New Roman" w:hAnsi="Times New Roman" w:cs="Times New Roman"/>
                <w:color w:val="000000"/>
                <w:sz w:val="20"/>
                <w:szCs w:val="20"/>
              </w:rPr>
            </w:pPr>
            <w:r w:rsidRPr="00FE284A">
              <w:rPr>
                <w:rFonts w:ascii="Times New Roman" w:hAnsi="Times New Roman" w:cs="Times New Roman"/>
                <w:color w:val="000000"/>
                <w:sz w:val="20"/>
                <w:szCs w:val="20"/>
              </w:rPr>
              <w:t>Общая физическая подготовка</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9A1990"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560</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243"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32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202"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271"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22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r>
      <w:tr w:rsidR="00F17F8E" w:rsidRPr="00FE284A" w:rsidTr="00931D94">
        <w:trPr>
          <w:trHeight w:val="367"/>
        </w:trPr>
        <w:tc>
          <w:tcPr>
            <w:tcW w:w="21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2</w:t>
            </w:r>
          </w:p>
        </w:tc>
        <w:tc>
          <w:tcPr>
            <w:tcW w:w="1003"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C83A2F">
            <w:pPr>
              <w:shd w:val="clear" w:color="auto" w:fill="FFFFFF"/>
              <w:autoSpaceDE w:val="0"/>
              <w:autoSpaceDN w:val="0"/>
              <w:adjustRightInd w:val="0"/>
              <w:spacing w:after="0"/>
              <w:rPr>
                <w:rFonts w:ascii="Times New Roman" w:hAnsi="Times New Roman" w:cs="Times New Roman"/>
                <w:color w:val="000000"/>
                <w:sz w:val="20"/>
                <w:szCs w:val="20"/>
              </w:rPr>
            </w:pPr>
            <w:r w:rsidRPr="00FE284A">
              <w:rPr>
                <w:rFonts w:ascii="Times New Roman" w:hAnsi="Times New Roman" w:cs="Times New Roman"/>
                <w:color w:val="000000"/>
                <w:sz w:val="20"/>
                <w:szCs w:val="20"/>
              </w:rPr>
              <w:t>Специальная физическая подготовка</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240</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43"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32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02"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71"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2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r>
      <w:tr w:rsidR="00F17F8E" w:rsidRPr="00FE284A" w:rsidTr="00931D94">
        <w:trPr>
          <w:trHeight w:val="187"/>
        </w:trPr>
        <w:tc>
          <w:tcPr>
            <w:tcW w:w="21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bCs/>
                <w:color w:val="000000"/>
                <w:sz w:val="20"/>
                <w:szCs w:val="20"/>
              </w:rPr>
              <w:t>3</w:t>
            </w:r>
          </w:p>
        </w:tc>
        <w:tc>
          <w:tcPr>
            <w:tcW w:w="1003"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C83A2F">
            <w:pPr>
              <w:shd w:val="clear" w:color="auto" w:fill="FFFFFF"/>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Техническая подготовка</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240</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43"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32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02"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71"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2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7A1036"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r>
      <w:tr w:rsidR="00F17F8E" w:rsidRPr="00FE284A" w:rsidTr="00931D94">
        <w:trPr>
          <w:trHeight w:val="367"/>
        </w:trPr>
        <w:tc>
          <w:tcPr>
            <w:tcW w:w="21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color w:val="000000"/>
                <w:sz w:val="20"/>
                <w:szCs w:val="20"/>
              </w:rPr>
              <w:t>4</w:t>
            </w:r>
          </w:p>
        </w:tc>
        <w:tc>
          <w:tcPr>
            <w:tcW w:w="1003"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C83A2F">
            <w:pPr>
              <w:shd w:val="clear" w:color="auto" w:fill="FFFFFF"/>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Тактическая, психологическая</w:t>
            </w:r>
            <w:r w:rsidRPr="00FE284A">
              <w:rPr>
                <w:rFonts w:ascii="Times New Roman" w:hAnsi="Times New Roman" w:cs="Times New Roman"/>
                <w:color w:val="000000"/>
                <w:sz w:val="20"/>
                <w:szCs w:val="20"/>
              </w:rPr>
              <w:t xml:space="preserve"> подготовка</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35ABC"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44</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43"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32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02"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71"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2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F17F8E" w:rsidRPr="00FE284A" w:rsidTr="00931D94">
        <w:trPr>
          <w:trHeight w:val="187"/>
        </w:trPr>
        <w:tc>
          <w:tcPr>
            <w:tcW w:w="21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bCs/>
                <w:color w:val="000000"/>
                <w:sz w:val="20"/>
                <w:szCs w:val="20"/>
              </w:rPr>
              <w:t>5</w:t>
            </w:r>
          </w:p>
        </w:tc>
        <w:tc>
          <w:tcPr>
            <w:tcW w:w="1003"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C83A2F">
            <w:pPr>
              <w:shd w:val="clear" w:color="auto" w:fill="FFFFFF"/>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Интегральная подготовка</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100</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43"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32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02"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71"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2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F17F8E" w:rsidRPr="00FE284A" w:rsidTr="00931D94">
        <w:trPr>
          <w:trHeight w:val="187"/>
        </w:trPr>
        <w:tc>
          <w:tcPr>
            <w:tcW w:w="21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bCs/>
                <w:color w:val="000000"/>
                <w:sz w:val="20"/>
                <w:szCs w:val="20"/>
              </w:rPr>
              <w:t>6</w:t>
            </w:r>
          </w:p>
        </w:tc>
        <w:tc>
          <w:tcPr>
            <w:tcW w:w="1003"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C83A2F">
            <w:pPr>
              <w:shd w:val="clear" w:color="auto" w:fill="FFFFFF"/>
              <w:autoSpaceDE w:val="0"/>
              <w:autoSpaceDN w:val="0"/>
              <w:adjustRightInd w:val="0"/>
              <w:spacing w:after="0"/>
              <w:rPr>
                <w:rFonts w:ascii="Times New Roman" w:hAnsi="Times New Roman" w:cs="Times New Roman"/>
                <w:color w:val="000000"/>
                <w:sz w:val="20"/>
                <w:szCs w:val="20"/>
              </w:rPr>
            </w:pPr>
            <w:r w:rsidRPr="00FE284A">
              <w:rPr>
                <w:rFonts w:ascii="Times New Roman" w:hAnsi="Times New Roman" w:cs="Times New Roman"/>
                <w:color w:val="000000"/>
                <w:sz w:val="20"/>
                <w:szCs w:val="20"/>
              </w:rPr>
              <w:t>Теоретическая подготовка</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9A1990"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9A199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9A199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9A199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43"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9A199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2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2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r>
      <w:tr w:rsidR="00F17F8E" w:rsidRPr="00FE284A" w:rsidTr="00931D94">
        <w:trPr>
          <w:trHeight w:val="367"/>
        </w:trPr>
        <w:tc>
          <w:tcPr>
            <w:tcW w:w="21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sidRPr="00FE284A">
              <w:rPr>
                <w:rFonts w:ascii="Times New Roman" w:hAnsi="Times New Roman" w:cs="Times New Roman"/>
                <w:bCs/>
                <w:color w:val="000000"/>
                <w:sz w:val="20"/>
                <w:szCs w:val="20"/>
              </w:rPr>
              <w:t>7</w:t>
            </w:r>
          </w:p>
        </w:tc>
        <w:tc>
          <w:tcPr>
            <w:tcW w:w="1003"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C83A2F">
            <w:pPr>
              <w:shd w:val="clear" w:color="auto" w:fill="FFFFFF"/>
              <w:autoSpaceDE w:val="0"/>
              <w:autoSpaceDN w:val="0"/>
              <w:adjustRightInd w:val="0"/>
              <w:spacing w:after="0"/>
              <w:rPr>
                <w:rFonts w:ascii="Times New Roman" w:hAnsi="Times New Roman" w:cs="Times New Roman"/>
                <w:color w:val="000000"/>
                <w:sz w:val="20"/>
                <w:szCs w:val="20"/>
              </w:rPr>
            </w:pPr>
            <w:r w:rsidRPr="00FE284A">
              <w:rPr>
                <w:rFonts w:ascii="Times New Roman" w:hAnsi="Times New Roman" w:cs="Times New Roman"/>
                <w:color w:val="000000"/>
                <w:sz w:val="20"/>
                <w:szCs w:val="20"/>
              </w:rPr>
              <w:t>Приемно-переводные испытания</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16</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43"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32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2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r>
      <w:tr w:rsidR="00F17F8E" w:rsidRPr="00FE284A" w:rsidTr="00931D94">
        <w:trPr>
          <w:trHeight w:val="374"/>
        </w:trPr>
        <w:tc>
          <w:tcPr>
            <w:tcW w:w="21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931D94"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bCs/>
                <w:color w:val="000000"/>
                <w:sz w:val="20"/>
                <w:szCs w:val="20"/>
              </w:rPr>
              <w:t>8</w:t>
            </w:r>
          </w:p>
        </w:tc>
        <w:tc>
          <w:tcPr>
            <w:tcW w:w="1003"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C83A2F">
            <w:pPr>
              <w:shd w:val="clear" w:color="auto" w:fill="FFFFFF"/>
              <w:autoSpaceDE w:val="0"/>
              <w:autoSpaceDN w:val="0"/>
              <w:adjustRightInd w:val="0"/>
              <w:spacing w:after="0"/>
              <w:rPr>
                <w:rFonts w:ascii="Times New Roman" w:hAnsi="Times New Roman" w:cs="Times New Roman"/>
                <w:color w:val="000000"/>
                <w:sz w:val="20"/>
                <w:szCs w:val="20"/>
              </w:rPr>
            </w:pPr>
            <w:r w:rsidRPr="00FE284A">
              <w:rPr>
                <w:rFonts w:ascii="Times New Roman" w:hAnsi="Times New Roman" w:cs="Times New Roman"/>
                <w:color w:val="000000"/>
                <w:sz w:val="20"/>
                <w:szCs w:val="20"/>
              </w:rPr>
              <w:t>Инструкторская      и     судейская практика</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16</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43"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2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02"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71"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2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E41130"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F17F8E" w:rsidRPr="00FE284A" w:rsidTr="00931D94">
        <w:trPr>
          <w:trHeight w:val="360"/>
        </w:trPr>
        <w:tc>
          <w:tcPr>
            <w:tcW w:w="21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931D94"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003"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C83A2F">
            <w:pPr>
              <w:shd w:val="clear" w:color="auto" w:fill="FFFFFF"/>
              <w:autoSpaceDE w:val="0"/>
              <w:autoSpaceDN w:val="0"/>
              <w:adjustRightInd w:val="0"/>
              <w:spacing w:after="0"/>
              <w:rPr>
                <w:rFonts w:ascii="Times New Roman" w:hAnsi="Times New Roman" w:cs="Times New Roman"/>
                <w:color w:val="000000"/>
                <w:sz w:val="20"/>
                <w:szCs w:val="20"/>
              </w:rPr>
            </w:pPr>
            <w:r w:rsidRPr="00FE284A">
              <w:rPr>
                <w:rFonts w:ascii="Times New Roman" w:hAnsi="Times New Roman" w:cs="Times New Roman"/>
                <w:color w:val="000000"/>
                <w:sz w:val="20"/>
                <w:szCs w:val="20"/>
              </w:rPr>
              <w:t>Восстановительные мероприятия</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43"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2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r>
      <w:tr w:rsidR="00F17F8E" w:rsidRPr="00FE284A" w:rsidTr="00931D94">
        <w:trPr>
          <w:trHeight w:val="194"/>
        </w:trPr>
        <w:tc>
          <w:tcPr>
            <w:tcW w:w="21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931D94"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03"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C83A2F">
            <w:pPr>
              <w:shd w:val="clear" w:color="auto" w:fill="FFFFFF"/>
              <w:autoSpaceDE w:val="0"/>
              <w:autoSpaceDN w:val="0"/>
              <w:adjustRightInd w:val="0"/>
              <w:spacing w:after="0"/>
              <w:rPr>
                <w:rFonts w:ascii="Times New Roman" w:hAnsi="Times New Roman" w:cs="Times New Roman"/>
                <w:color w:val="000000"/>
                <w:sz w:val="20"/>
                <w:szCs w:val="20"/>
              </w:rPr>
            </w:pPr>
            <w:r>
              <w:rPr>
                <w:rFonts w:ascii="Times New Roman" w:hAnsi="Times New Roman" w:cs="Times New Roman"/>
                <w:color w:val="000000"/>
                <w:sz w:val="20"/>
                <w:szCs w:val="20"/>
              </w:rPr>
              <w:t>Участие в соревнованиях</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931D94"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22</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931D94"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931D94"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243"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F17F8E"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p>
        </w:tc>
        <w:tc>
          <w:tcPr>
            <w:tcW w:w="324"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931D94"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02"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931D94"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71"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931D94"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26" w:type="pct"/>
            <w:tcBorders>
              <w:top w:val="single" w:sz="6" w:space="0" w:color="auto"/>
              <w:left w:val="single" w:sz="6" w:space="0" w:color="auto"/>
              <w:bottom w:val="single" w:sz="6" w:space="0" w:color="auto"/>
              <w:right w:val="single" w:sz="6" w:space="0" w:color="auto"/>
            </w:tcBorders>
            <w:shd w:val="clear" w:color="auto" w:fill="FFFFFF"/>
          </w:tcPr>
          <w:p w:rsidR="00F17F8E" w:rsidRPr="00FE284A" w:rsidRDefault="00931D94" w:rsidP="006B1B2E">
            <w:pPr>
              <w:shd w:val="clear" w:color="auto" w:fill="FFFFFF"/>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6B1B2E" w:rsidRPr="00FE284A" w:rsidTr="00931D94">
        <w:trPr>
          <w:trHeight w:val="216"/>
        </w:trPr>
        <w:tc>
          <w:tcPr>
            <w:tcW w:w="21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p>
        </w:tc>
        <w:tc>
          <w:tcPr>
            <w:tcW w:w="100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right"/>
              <w:rPr>
                <w:rFonts w:ascii="Times New Roman" w:hAnsi="Times New Roman" w:cs="Times New Roman"/>
                <w:b/>
                <w:color w:val="000000"/>
                <w:sz w:val="20"/>
                <w:szCs w:val="20"/>
              </w:rPr>
            </w:pPr>
            <w:r w:rsidRPr="00FE284A">
              <w:rPr>
                <w:rFonts w:ascii="Times New Roman" w:hAnsi="Times New Roman" w:cs="Times New Roman"/>
                <w:b/>
                <w:bCs/>
                <w:color w:val="000000"/>
                <w:sz w:val="20"/>
                <w:szCs w:val="20"/>
              </w:rPr>
              <w:t>Итого:</w:t>
            </w:r>
          </w:p>
        </w:tc>
        <w:tc>
          <w:tcPr>
            <w:tcW w:w="392"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6B1B2E"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sidRPr="00FE284A">
              <w:rPr>
                <w:rFonts w:ascii="Times New Roman" w:hAnsi="Times New Roman" w:cs="Times New Roman"/>
                <w:b/>
                <w:bCs/>
                <w:color w:val="000000"/>
                <w:sz w:val="20"/>
                <w:szCs w:val="20"/>
              </w:rPr>
              <w:t>1248</w:t>
            </w:r>
          </w:p>
        </w:tc>
        <w:tc>
          <w:tcPr>
            <w:tcW w:w="30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E41130"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80</w:t>
            </w: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E41130"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76</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E41130"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78</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E41130"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100</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E41130"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108</w:t>
            </w: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8F00EF"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118</w:t>
            </w:r>
          </w:p>
        </w:tc>
        <w:tc>
          <w:tcPr>
            <w:tcW w:w="295"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E41130"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106</w:t>
            </w:r>
          </w:p>
        </w:tc>
        <w:tc>
          <w:tcPr>
            <w:tcW w:w="243"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E41130"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116</w:t>
            </w:r>
          </w:p>
        </w:tc>
        <w:tc>
          <w:tcPr>
            <w:tcW w:w="324"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E41130"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114</w:t>
            </w:r>
          </w:p>
        </w:tc>
        <w:tc>
          <w:tcPr>
            <w:tcW w:w="202"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E41130"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120</w:t>
            </w:r>
          </w:p>
        </w:tc>
        <w:tc>
          <w:tcPr>
            <w:tcW w:w="271"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E41130"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118</w:t>
            </w:r>
          </w:p>
        </w:tc>
        <w:tc>
          <w:tcPr>
            <w:tcW w:w="226" w:type="pct"/>
            <w:tcBorders>
              <w:top w:val="single" w:sz="6" w:space="0" w:color="auto"/>
              <w:left w:val="single" w:sz="6" w:space="0" w:color="auto"/>
              <w:bottom w:val="single" w:sz="6" w:space="0" w:color="auto"/>
              <w:right w:val="single" w:sz="6" w:space="0" w:color="auto"/>
            </w:tcBorders>
            <w:shd w:val="clear" w:color="auto" w:fill="FFFFFF"/>
          </w:tcPr>
          <w:p w:rsidR="006B1B2E" w:rsidRPr="00FE284A" w:rsidRDefault="00E41130" w:rsidP="006B1B2E">
            <w:pPr>
              <w:shd w:val="clear" w:color="auto" w:fill="FFFFFF"/>
              <w:autoSpaceDE w:val="0"/>
              <w:autoSpaceDN w:val="0"/>
              <w:adjustRightInd w:val="0"/>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118</w:t>
            </w:r>
          </w:p>
        </w:tc>
      </w:tr>
    </w:tbl>
    <w:p w:rsidR="006B1B2E" w:rsidRPr="006B1B2E" w:rsidRDefault="006B1B2E" w:rsidP="006B1B2E">
      <w:pPr>
        <w:spacing w:after="0"/>
        <w:jc w:val="both"/>
        <w:rPr>
          <w:rFonts w:ascii="Times New Roman" w:hAnsi="Times New Roman" w:cs="Times New Roman"/>
          <w:color w:val="000000"/>
          <w:sz w:val="24"/>
          <w:szCs w:val="24"/>
        </w:rPr>
      </w:pPr>
    </w:p>
    <w:p w:rsidR="006B1B2E" w:rsidRPr="006B1B2E" w:rsidRDefault="006B1B2E" w:rsidP="006B1B2E">
      <w:pPr>
        <w:shd w:val="clear" w:color="auto" w:fill="FFFFFF"/>
        <w:autoSpaceDE w:val="0"/>
        <w:autoSpaceDN w:val="0"/>
        <w:adjustRightInd w:val="0"/>
        <w:spacing w:after="0"/>
        <w:rPr>
          <w:rFonts w:ascii="Times New Roman" w:hAnsi="Times New Roman" w:cs="Times New Roman"/>
          <w:b/>
          <w:bCs/>
          <w:color w:val="222222"/>
          <w:sz w:val="24"/>
          <w:szCs w:val="24"/>
        </w:rPr>
      </w:pPr>
    </w:p>
    <w:p w:rsidR="00FE284A" w:rsidRDefault="006B1B2E" w:rsidP="00F17F8E">
      <w:pPr>
        <w:shd w:val="clear" w:color="auto" w:fill="FFFFFF"/>
        <w:autoSpaceDE w:val="0"/>
        <w:autoSpaceDN w:val="0"/>
        <w:adjustRightInd w:val="0"/>
        <w:spacing w:after="0"/>
        <w:jc w:val="center"/>
        <w:rPr>
          <w:b/>
          <w:bCs/>
          <w:color w:val="222222"/>
        </w:rPr>
      </w:pPr>
      <w:r w:rsidRPr="006B1B2E">
        <w:rPr>
          <w:rFonts w:ascii="Times New Roman" w:hAnsi="Times New Roman" w:cs="Times New Roman"/>
          <w:color w:val="000000"/>
          <w:sz w:val="24"/>
          <w:szCs w:val="24"/>
        </w:rPr>
        <w:br w:type="page"/>
      </w:r>
    </w:p>
    <w:p w:rsidR="006B1B2E" w:rsidRPr="009E7B9A" w:rsidRDefault="009E7B9A" w:rsidP="009E7B9A">
      <w:pPr>
        <w:shd w:val="clear" w:color="auto" w:fill="FFFFFF"/>
        <w:autoSpaceDE w:val="0"/>
        <w:autoSpaceDN w:val="0"/>
        <w:adjustRightInd w:val="0"/>
        <w:spacing w:line="240" w:lineRule="auto"/>
        <w:jc w:val="center"/>
        <w:rPr>
          <w:rFonts w:ascii="Times New Roman" w:hAnsi="Times New Roman" w:cs="Times New Roman"/>
          <w:b/>
          <w:bCs/>
          <w:color w:val="000000"/>
          <w:sz w:val="28"/>
          <w:szCs w:val="28"/>
          <w:u w:val="single"/>
        </w:rPr>
      </w:pPr>
      <w:r w:rsidRPr="00BA7BA2">
        <w:rPr>
          <w:rFonts w:ascii="Times New Roman" w:hAnsi="Times New Roman" w:cs="Times New Roman"/>
          <w:b/>
          <w:color w:val="000000"/>
          <w:sz w:val="28"/>
          <w:szCs w:val="28"/>
          <w:u w:val="single"/>
          <w:lang w:val="en-US"/>
        </w:rPr>
        <w:lastRenderedPageBreak/>
        <w:t>III</w:t>
      </w:r>
      <w:r w:rsidRPr="00CF3341">
        <w:rPr>
          <w:rFonts w:ascii="Times New Roman" w:hAnsi="Times New Roman" w:cs="Times New Roman"/>
          <w:b/>
          <w:color w:val="000000"/>
          <w:sz w:val="28"/>
          <w:szCs w:val="28"/>
          <w:u w:val="single"/>
        </w:rPr>
        <w:t>.</w:t>
      </w:r>
      <w:r w:rsidRPr="00BA7BA2">
        <w:rPr>
          <w:rFonts w:ascii="Times New Roman" w:hAnsi="Times New Roman" w:cs="Times New Roman"/>
          <w:b/>
          <w:bCs/>
          <w:color w:val="000000"/>
          <w:sz w:val="28"/>
          <w:szCs w:val="28"/>
          <w:u w:val="single"/>
        </w:rPr>
        <w:t>Методическая часть программы</w:t>
      </w:r>
    </w:p>
    <w:p w:rsidR="009E7B9A" w:rsidRPr="009E7B9A" w:rsidRDefault="009E7B9A" w:rsidP="00D060FB">
      <w:pPr>
        <w:pStyle w:val="ac"/>
        <w:rPr>
          <w:b w:val="0"/>
          <w:bCs/>
          <w:color w:val="000000"/>
          <w:szCs w:val="28"/>
        </w:rPr>
      </w:pPr>
    </w:p>
    <w:p w:rsidR="00267C54" w:rsidRDefault="00267C54" w:rsidP="009C4F03">
      <w:pPr>
        <w:pStyle w:val="ac"/>
        <w:rPr>
          <w:b w:val="0"/>
          <w:bCs/>
          <w:color w:val="000000"/>
          <w:szCs w:val="28"/>
        </w:rPr>
      </w:pPr>
      <w:r w:rsidRPr="009E7B9A">
        <w:rPr>
          <w:b w:val="0"/>
          <w:bCs/>
          <w:color w:val="000000"/>
          <w:szCs w:val="28"/>
        </w:rPr>
        <w:t xml:space="preserve">Планирование тренировочной работы </w:t>
      </w:r>
    </w:p>
    <w:p w:rsidR="009C4F03" w:rsidRPr="009C4F03" w:rsidRDefault="009C4F03" w:rsidP="009C4F03">
      <w:pPr>
        <w:pStyle w:val="ac"/>
        <w:rPr>
          <w:b w:val="0"/>
          <w:bCs/>
          <w:color w:val="000000"/>
          <w:szCs w:val="28"/>
        </w:rPr>
      </w:pPr>
    </w:p>
    <w:p w:rsidR="00267C54" w:rsidRPr="00C93C18" w:rsidRDefault="00267C54" w:rsidP="00D060FB">
      <w:pPr>
        <w:spacing w:line="240" w:lineRule="auto"/>
        <w:jc w:val="both"/>
        <w:outlineLvl w:val="0"/>
        <w:rPr>
          <w:rFonts w:ascii="Times New Roman" w:hAnsi="Times New Roman" w:cs="Times New Roman"/>
          <w:sz w:val="28"/>
          <w:szCs w:val="28"/>
        </w:rPr>
      </w:pPr>
      <w:r w:rsidRPr="00C93C18">
        <w:rPr>
          <w:rFonts w:ascii="Times New Roman" w:hAnsi="Times New Roman" w:cs="Times New Roman"/>
          <w:sz w:val="28"/>
          <w:szCs w:val="28"/>
        </w:rPr>
        <w:t>В тренировочном процессе различают три уровня структуры:</w:t>
      </w:r>
    </w:p>
    <w:p w:rsidR="00267C54" w:rsidRPr="00C93C18" w:rsidRDefault="00267C54" w:rsidP="00D060FB">
      <w:pPr>
        <w:numPr>
          <w:ilvl w:val="0"/>
          <w:numId w:val="5"/>
        </w:numPr>
        <w:tabs>
          <w:tab w:val="left" w:pos="360"/>
        </w:tabs>
        <w:spacing w:after="0" w:line="240" w:lineRule="auto"/>
        <w:jc w:val="both"/>
        <w:rPr>
          <w:rFonts w:ascii="Times New Roman" w:hAnsi="Times New Roman" w:cs="Times New Roman"/>
          <w:sz w:val="28"/>
          <w:szCs w:val="28"/>
        </w:rPr>
      </w:pPr>
      <w:r w:rsidRPr="00C93C18">
        <w:rPr>
          <w:rFonts w:ascii="Times New Roman" w:hAnsi="Times New Roman" w:cs="Times New Roman"/>
          <w:sz w:val="28"/>
          <w:szCs w:val="28"/>
        </w:rPr>
        <w:t>Микроструктура – структура отдельных тренировочных занятий и микроциклов.</w:t>
      </w:r>
    </w:p>
    <w:p w:rsidR="00267C54" w:rsidRPr="00C93C18" w:rsidRDefault="00267C54" w:rsidP="00D060FB">
      <w:pPr>
        <w:numPr>
          <w:ilvl w:val="0"/>
          <w:numId w:val="5"/>
        </w:numPr>
        <w:tabs>
          <w:tab w:val="left" w:pos="360"/>
        </w:tabs>
        <w:spacing w:after="0" w:line="240" w:lineRule="auto"/>
        <w:jc w:val="both"/>
        <w:rPr>
          <w:rFonts w:ascii="Times New Roman" w:hAnsi="Times New Roman" w:cs="Times New Roman"/>
          <w:sz w:val="28"/>
          <w:szCs w:val="28"/>
        </w:rPr>
      </w:pPr>
      <w:r w:rsidRPr="00C93C18">
        <w:rPr>
          <w:rFonts w:ascii="Times New Roman" w:hAnsi="Times New Roman" w:cs="Times New Roman"/>
          <w:sz w:val="28"/>
          <w:szCs w:val="28"/>
        </w:rPr>
        <w:t>Мезоструктура – структура средних циклов и этапов тренировки, включающих серию целенаправленных микроциклов.</w:t>
      </w:r>
    </w:p>
    <w:p w:rsidR="00267C54" w:rsidRDefault="00267C54" w:rsidP="00D060FB">
      <w:pPr>
        <w:numPr>
          <w:ilvl w:val="0"/>
          <w:numId w:val="5"/>
        </w:numPr>
        <w:tabs>
          <w:tab w:val="left" w:pos="360"/>
        </w:tabs>
        <w:spacing w:after="0" w:line="240" w:lineRule="auto"/>
        <w:jc w:val="both"/>
        <w:rPr>
          <w:rFonts w:ascii="Times New Roman" w:hAnsi="Times New Roman" w:cs="Times New Roman"/>
          <w:sz w:val="28"/>
          <w:szCs w:val="28"/>
        </w:rPr>
      </w:pPr>
      <w:r w:rsidRPr="00C93C18">
        <w:rPr>
          <w:rFonts w:ascii="Times New Roman" w:hAnsi="Times New Roman" w:cs="Times New Roman"/>
          <w:sz w:val="28"/>
          <w:szCs w:val="28"/>
        </w:rPr>
        <w:t>Макроструктура – структура больших циклов тренировки (</w:t>
      </w:r>
      <w:proofErr w:type="spellStart"/>
      <w:r w:rsidRPr="00C93C18">
        <w:rPr>
          <w:rFonts w:ascii="Times New Roman" w:hAnsi="Times New Roman" w:cs="Times New Roman"/>
          <w:sz w:val="28"/>
          <w:szCs w:val="28"/>
        </w:rPr>
        <w:t>макроциклы</w:t>
      </w:r>
      <w:proofErr w:type="spellEnd"/>
      <w:r w:rsidRPr="00C93C18">
        <w:rPr>
          <w:rFonts w:ascii="Times New Roman" w:hAnsi="Times New Roman" w:cs="Times New Roman"/>
          <w:sz w:val="28"/>
          <w:szCs w:val="28"/>
        </w:rPr>
        <w:t>).</w:t>
      </w:r>
    </w:p>
    <w:p w:rsidR="009C4F03" w:rsidRPr="009C4F03" w:rsidRDefault="009C4F03" w:rsidP="009C4F03">
      <w:pPr>
        <w:tabs>
          <w:tab w:val="left" w:pos="360"/>
        </w:tabs>
        <w:spacing w:after="0" w:line="240" w:lineRule="auto"/>
        <w:ind w:left="360"/>
        <w:jc w:val="both"/>
        <w:rPr>
          <w:rFonts w:ascii="Times New Roman" w:hAnsi="Times New Roman" w:cs="Times New Roman"/>
          <w:sz w:val="28"/>
          <w:szCs w:val="28"/>
        </w:rPr>
      </w:pPr>
    </w:p>
    <w:p w:rsidR="00267C54" w:rsidRDefault="00267C54" w:rsidP="009C4F03">
      <w:pPr>
        <w:spacing w:line="240" w:lineRule="auto"/>
        <w:ind w:firstLine="360"/>
        <w:jc w:val="both"/>
        <w:rPr>
          <w:rFonts w:ascii="Times New Roman" w:hAnsi="Times New Roman" w:cs="Times New Roman"/>
          <w:sz w:val="28"/>
          <w:szCs w:val="28"/>
        </w:rPr>
      </w:pPr>
      <w:proofErr w:type="gramStart"/>
      <w:r w:rsidRPr="00C93C18">
        <w:rPr>
          <w:rFonts w:ascii="Times New Roman" w:hAnsi="Times New Roman" w:cs="Times New Roman"/>
          <w:sz w:val="28"/>
          <w:szCs w:val="28"/>
        </w:rPr>
        <w:t>В соответствии с этими представлениями проблема построения спортивной тренировки сводится к рациональному планированию различных структурных образований тренировочного процесса, оптимальному соотношению различных сторон подготовки, соответствию между тренировочными нагрузками, способными служить стимулами к структурным и функциональным преобразованиям в организме спортсменов, и услови</w:t>
      </w:r>
      <w:r>
        <w:rPr>
          <w:rFonts w:ascii="Times New Roman" w:hAnsi="Times New Roman" w:cs="Times New Roman"/>
          <w:sz w:val="28"/>
          <w:szCs w:val="28"/>
        </w:rPr>
        <w:t>ям для их реализации (имеется в</w:t>
      </w:r>
      <w:r w:rsidRPr="00C93C18">
        <w:rPr>
          <w:rFonts w:ascii="Times New Roman" w:hAnsi="Times New Roman" w:cs="Times New Roman"/>
          <w:sz w:val="28"/>
          <w:szCs w:val="28"/>
        </w:rPr>
        <w:t>виду, прежде всего оптимальный режим работы и отдыха, полноценное восстановление и питание).</w:t>
      </w:r>
      <w:proofErr w:type="gramEnd"/>
    </w:p>
    <w:p w:rsidR="00267C54" w:rsidRPr="00F759DF" w:rsidRDefault="00267C54" w:rsidP="00D060FB">
      <w:pPr>
        <w:spacing w:line="240" w:lineRule="auto"/>
        <w:jc w:val="both"/>
        <w:rPr>
          <w:rFonts w:ascii="Times New Roman" w:hAnsi="Times New Roman" w:cs="Times New Roman"/>
          <w:sz w:val="28"/>
          <w:szCs w:val="28"/>
        </w:rPr>
      </w:pPr>
      <w:r w:rsidRPr="00F759DF">
        <w:rPr>
          <w:rFonts w:ascii="Times New Roman" w:hAnsi="Times New Roman" w:cs="Times New Roman"/>
          <w:b/>
          <w:sz w:val="28"/>
          <w:szCs w:val="28"/>
        </w:rPr>
        <w:t>Макроцикл</w:t>
      </w:r>
      <w:r>
        <w:rPr>
          <w:rFonts w:ascii="Times New Roman" w:hAnsi="Times New Roman" w:cs="Times New Roman"/>
          <w:b/>
          <w:sz w:val="28"/>
          <w:szCs w:val="28"/>
        </w:rPr>
        <w:t xml:space="preserve"> </w:t>
      </w:r>
      <w:r>
        <w:rPr>
          <w:rFonts w:ascii="Times New Roman" w:hAnsi="Times New Roman" w:cs="Times New Roman"/>
          <w:sz w:val="28"/>
          <w:szCs w:val="28"/>
        </w:rPr>
        <w:t>(одноцикловой, двухцикловой, трехцикловой)</w:t>
      </w:r>
    </w:p>
    <w:p w:rsidR="00267C54" w:rsidRPr="00C93C18" w:rsidRDefault="00267C54" w:rsidP="00D060FB">
      <w:pPr>
        <w:tabs>
          <w:tab w:val="left" w:pos="46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C93C18">
        <w:rPr>
          <w:rFonts w:ascii="Times New Roman" w:hAnsi="Times New Roman" w:cs="Times New Roman"/>
          <w:sz w:val="28"/>
          <w:szCs w:val="28"/>
        </w:rPr>
        <w:t>Подготовительный – 8 месяцев.</w:t>
      </w:r>
    </w:p>
    <w:p w:rsidR="00267C54" w:rsidRDefault="00267C54" w:rsidP="00D060FB">
      <w:pPr>
        <w:tabs>
          <w:tab w:val="left" w:pos="46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C93C18">
        <w:rPr>
          <w:rFonts w:ascii="Times New Roman" w:hAnsi="Times New Roman" w:cs="Times New Roman"/>
          <w:sz w:val="28"/>
          <w:szCs w:val="28"/>
        </w:rPr>
        <w:t>Соревновательный – 4 месяца.</w:t>
      </w:r>
    </w:p>
    <w:p w:rsidR="00267C54" w:rsidRDefault="00267C54" w:rsidP="00D060FB">
      <w:pPr>
        <w:tabs>
          <w:tab w:val="left" w:pos="4680"/>
        </w:tabs>
        <w:spacing w:after="0" w:line="240" w:lineRule="auto"/>
        <w:jc w:val="both"/>
        <w:rPr>
          <w:rFonts w:ascii="Times New Roman" w:hAnsi="Times New Roman" w:cs="Times New Roman"/>
          <w:sz w:val="28"/>
          <w:szCs w:val="28"/>
        </w:rPr>
      </w:pPr>
    </w:p>
    <w:p w:rsidR="00267C54" w:rsidRPr="00F759DF" w:rsidRDefault="00267C54" w:rsidP="00D060FB">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Мезоциклы </w:t>
      </w:r>
      <w:r w:rsidRPr="00C93C18">
        <w:rPr>
          <w:rFonts w:ascii="Times New Roman" w:hAnsi="Times New Roman" w:cs="Times New Roman"/>
          <w:sz w:val="28"/>
          <w:szCs w:val="28"/>
        </w:rPr>
        <w:t>(от 3 до 6 недель)</w:t>
      </w:r>
    </w:p>
    <w:p w:rsidR="00267C54" w:rsidRPr="00C93C18" w:rsidRDefault="00267C54" w:rsidP="00D060FB">
      <w:pPr>
        <w:tabs>
          <w:tab w:val="left" w:pos="46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C93C18">
        <w:rPr>
          <w:rFonts w:ascii="Times New Roman" w:hAnsi="Times New Roman" w:cs="Times New Roman"/>
          <w:sz w:val="28"/>
          <w:szCs w:val="28"/>
        </w:rPr>
        <w:t>Втягивающий.</w:t>
      </w:r>
    </w:p>
    <w:p w:rsidR="00267C54" w:rsidRPr="00C93C18" w:rsidRDefault="00267C54" w:rsidP="00D060FB">
      <w:pPr>
        <w:tabs>
          <w:tab w:val="left" w:pos="46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C93C18">
        <w:rPr>
          <w:rFonts w:ascii="Times New Roman" w:hAnsi="Times New Roman" w:cs="Times New Roman"/>
          <w:sz w:val="28"/>
          <w:szCs w:val="28"/>
        </w:rPr>
        <w:t xml:space="preserve">Базовый.   </w:t>
      </w:r>
    </w:p>
    <w:p w:rsidR="00267C54" w:rsidRPr="00C93C18" w:rsidRDefault="00267C54" w:rsidP="00D060FB">
      <w:pPr>
        <w:tabs>
          <w:tab w:val="left" w:pos="46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C93C18">
        <w:rPr>
          <w:rFonts w:ascii="Times New Roman" w:hAnsi="Times New Roman" w:cs="Times New Roman"/>
          <w:sz w:val="28"/>
          <w:szCs w:val="28"/>
        </w:rPr>
        <w:t>Контрольно-подготовительный.</w:t>
      </w:r>
    </w:p>
    <w:p w:rsidR="00267C54" w:rsidRPr="00C93C18" w:rsidRDefault="00267C54" w:rsidP="00D060FB">
      <w:pPr>
        <w:tabs>
          <w:tab w:val="left" w:pos="46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93C18">
        <w:rPr>
          <w:rFonts w:ascii="Times New Roman" w:hAnsi="Times New Roman" w:cs="Times New Roman"/>
          <w:sz w:val="28"/>
          <w:szCs w:val="28"/>
        </w:rPr>
        <w:t>Предсоревновательный.</w:t>
      </w:r>
    </w:p>
    <w:p w:rsidR="00267C54" w:rsidRPr="00F759DF" w:rsidRDefault="00267C54" w:rsidP="00D060FB">
      <w:pPr>
        <w:tabs>
          <w:tab w:val="left" w:pos="46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C93C18">
        <w:rPr>
          <w:rFonts w:ascii="Times New Roman" w:hAnsi="Times New Roman" w:cs="Times New Roman"/>
          <w:sz w:val="28"/>
          <w:szCs w:val="28"/>
        </w:rPr>
        <w:t>Соревновательный.</w:t>
      </w:r>
    </w:p>
    <w:p w:rsidR="00267C54" w:rsidRPr="00F759DF" w:rsidRDefault="00267C54" w:rsidP="00D060FB">
      <w:pPr>
        <w:spacing w:line="240" w:lineRule="auto"/>
        <w:jc w:val="both"/>
        <w:rPr>
          <w:rFonts w:ascii="Times New Roman" w:hAnsi="Times New Roman" w:cs="Times New Roman"/>
          <w:b/>
          <w:sz w:val="24"/>
          <w:szCs w:val="24"/>
        </w:rPr>
      </w:pPr>
      <w:r w:rsidRPr="00F759DF">
        <w:rPr>
          <w:rFonts w:ascii="Times New Roman" w:hAnsi="Times New Roman" w:cs="Times New Roman"/>
          <w:b/>
          <w:sz w:val="28"/>
          <w:szCs w:val="28"/>
        </w:rPr>
        <w:t>Микроциклы</w:t>
      </w:r>
      <w:r>
        <w:rPr>
          <w:rFonts w:ascii="Times New Roman" w:hAnsi="Times New Roman" w:cs="Times New Roman"/>
          <w:b/>
          <w:sz w:val="24"/>
          <w:szCs w:val="24"/>
        </w:rPr>
        <w:t xml:space="preserve"> </w:t>
      </w:r>
      <w:r w:rsidRPr="00C93C18">
        <w:rPr>
          <w:rFonts w:ascii="Times New Roman" w:hAnsi="Times New Roman" w:cs="Times New Roman"/>
          <w:sz w:val="28"/>
          <w:szCs w:val="28"/>
        </w:rPr>
        <w:t>(от 3-4 дней до 10-14 дней, наиболее распространены 7-дневные микроциклы)</w:t>
      </w:r>
    </w:p>
    <w:p w:rsidR="00267C54" w:rsidRPr="00C93C18" w:rsidRDefault="00267C54" w:rsidP="00D060FB">
      <w:pPr>
        <w:tabs>
          <w:tab w:val="left" w:pos="46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C93C18">
        <w:rPr>
          <w:rFonts w:ascii="Times New Roman" w:hAnsi="Times New Roman" w:cs="Times New Roman"/>
          <w:sz w:val="28"/>
          <w:szCs w:val="28"/>
        </w:rPr>
        <w:t>Втягивающий</w:t>
      </w:r>
    </w:p>
    <w:p w:rsidR="00267C54" w:rsidRPr="00C93C18" w:rsidRDefault="00267C54" w:rsidP="00D060FB">
      <w:pPr>
        <w:tabs>
          <w:tab w:val="left" w:pos="46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C93C18">
        <w:rPr>
          <w:rFonts w:ascii="Times New Roman" w:hAnsi="Times New Roman" w:cs="Times New Roman"/>
          <w:sz w:val="28"/>
          <w:szCs w:val="28"/>
        </w:rPr>
        <w:t>Ударный.</w:t>
      </w:r>
    </w:p>
    <w:p w:rsidR="00267C54" w:rsidRPr="00C93C18" w:rsidRDefault="00267C54" w:rsidP="00D060FB">
      <w:pPr>
        <w:tabs>
          <w:tab w:val="left" w:pos="4680"/>
        </w:tabs>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C93C18">
        <w:rPr>
          <w:rFonts w:ascii="Times New Roman" w:hAnsi="Times New Roman" w:cs="Times New Roman"/>
          <w:sz w:val="28"/>
          <w:szCs w:val="28"/>
        </w:rPr>
        <w:t>Подводящий.</w:t>
      </w:r>
    </w:p>
    <w:p w:rsidR="00267C54" w:rsidRPr="00C93C18" w:rsidRDefault="00267C54" w:rsidP="00D060FB">
      <w:pPr>
        <w:tabs>
          <w:tab w:val="left" w:pos="46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93C18">
        <w:rPr>
          <w:rFonts w:ascii="Times New Roman" w:hAnsi="Times New Roman" w:cs="Times New Roman"/>
          <w:sz w:val="28"/>
          <w:szCs w:val="28"/>
        </w:rPr>
        <w:t>Восстановительный.</w:t>
      </w:r>
    </w:p>
    <w:p w:rsidR="00267C54" w:rsidRPr="00086CC2" w:rsidRDefault="00267C54" w:rsidP="00D060FB">
      <w:pPr>
        <w:tabs>
          <w:tab w:val="left" w:pos="46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C93C18">
        <w:rPr>
          <w:rFonts w:ascii="Times New Roman" w:hAnsi="Times New Roman" w:cs="Times New Roman"/>
          <w:sz w:val="28"/>
          <w:szCs w:val="28"/>
        </w:rPr>
        <w:t>Соревновательный.</w:t>
      </w:r>
    </w:p>
    <w:p w:rsidR="00267C54"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u w:val="single"/>
        </w:rPr>
      </w:pPr>
    </w:p>
    <w:p w:rsidR="00267C54" w:rsidRPr="00C93C18" w:rsidRDefault="00267C54"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u w:val="single"/>
        </w:rPr>
      </w:pPr>
      <w:r w:rsidRPr="00C93C18">
        <w:rPr>
          <w:rFonts w:ascii="Times New Roman" w:hAnsi="Times New Roman" w:cs="Times New Roman"/>
          <w:color w:val="000000"/>
          <w:sz w:val="28"/>
          <w:szCs w:val="28"/>
          <w:u w:val="single"/>
        </w:rPr>
        <w:t>УОР должно иметь следующую учебную документацию:</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расписание      </w:t>
      </w:r>
      <w:r w:rsidRPr="00C93C18">
        <w:rPr>
          <w:rFonts w:ascii="Times New Roman" w:hAnsi="Times New Roman" w:cs="Times New Roman"/>
          <w:color w:val="000000"/>
          <w:sz w:val="28"/>
          <w:szCs w:val="28"/>
        </w:rPr>
        <w:t>тренировочных      занятий      тренеров-преподавателей по биатлону;</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lastRenderedPageBreak/>
        <w:t>■  календарь спортивных соревнований;</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график проведения </w:t>
      </w:r>
      <w:r w:rsidRPr="00C93C18">
        <w:rPr>
          <w:rFonts w:ascii="Times New Roman" w:hAnsi="Times New Roman" w:cs="Times New Roman"/>
          <w:color w:val="000000"/>
          <w:sz w:val="28"/>
          <w:szCs w:val="28"/>
        </w:rPr>
        <w:t>тренировочных сборов и спортив</w:t>
      </w:r>
      <w:r w:rsidRPr="00C93C18">
        <w:rPr>
          <w:rFonts w:ascii="Times New Roman" w:hAnsi="Times New Roman" w:cs="Times New Roman"/>
          <w:color w:val="000000"/>
          <w:sz w:val="28"/>
          <w:szCs w:val="28"/>
        </w:rPr>
        <w:softHyphen/>
        <w:t>но-оздоровительных лагерей;</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журналы учета </w:t>
      </w:r>
      <w:r w:rsidRPr="00C93C18">
        <w:rPr>
          <w:rFonts w:ascii="Times New Roman" w:hAnsi="Times New Roman" w:cs="Times New Roman"/>
          <w:color w:val="000000"/>
          <w:sz w:val="28"/>
          <w:szCs w:val="28"/>
        </w:rPr>
        <w:t>тренировочной и воспитательной ра</w:t>
      </w:r>
      <w:r w:rsidRPr="00C93C18">
        <w:rPr>
          <w:rFonts w:ascii="Times New Roman" w:hAnsi="Times New Roman" w:cs="Times New Roman"/>
          <w:color w:val="000000"/>
          <w:sz w:val="28"/>
          <w:szCs w:val="28"/>
        </w:rPr>
        <w:softHyphen/>
        <w:t>боты в группах;</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групповые (в том числе перспективные) планы подгот</w:t>
      </w:r>
      <w:r>
        <w:rPr>
          <w:rFonts w:ascii="Times New Roman" w:hAnsi="Times New Roman" w:cs="Times New Roman"/>
          <w:color w:val="000000"/>
          <w:sz w:val="28"/>
          <w:szCs w:val="28"/>
        </w:rPr>
        <w:t>овки биатлонистов (для групп  УС</w:t>
      </w:r>
      <w:r w:rsidRPr="00C93C18">
        <w:rPr>
          <w:rFonts w:ascii="Times New Roman" w:hAnsi="Times New Roman" w:cs="Times New Roman"/>
          <w:color w:val="000000"/>
          <w:sz w:val="28"/>
          <w:szCs w:val="28"/>
        </w:rPr>
        <w:t>, ССМ.)</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индивидуальные (в том числе перспективные) планы подго</w:t>
      </w:r>
      <w:r w:rsidRPr="00C93C18">
        <w:rPr>
          <w:rFonts w:ascii="Times New Roman" w:hAnsi="Times New Roman" w:cs="Times New Roman"/>
          <w:color w:val="000000"/>
          <w:sz w:val="28"/>
          <w:szCs w:val="28"/>
        </w:rPr>
        <w:softHyphen/>
        <w:t>товки биатлонистов (для групп ССМ, ВСМ).</w:t>
      </w:r>
    </w:p>
    <w:p w:rsidR="00553EB7" w:rsidRPr="00C93C18" w:rsidRDefault="00267C54" w:rsidP="001F15F1">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Планирование </w:t>
      </w:r>
      <w:r w:rsidRPr="00C93C18">
        <w:rPr>
          <w:rFonts w:ascii="Times New Roman" w:hAnsi="Times New Roman" w:cs="Times New Roman"/>
          <w:color w:val="000000"/>
          <w:sz w:val="28"/>
          <w:szCs w:val="28"/>
        </w:rPr>
        <w:t>тренировочного процесса должно осуще</w:t>
      </w:r>
      <w:r w:rsidRPr="00C93C18">
        <w:rPr>
          <w:rFonts w:ascii="Times New Roman" w:hAnsi="Times New Roman" w:cs="Times New Roman"/>
          <w:color w:val="000000"/>
          <w:sz w:val="28"/>
          <w:szCs w:val="28"/>
        </w:rPr>
        <w:softHyphen/>
        <w:t>ствляться на основе общих положений теории и методики физиче</w:t>
      </w:r>
      <w:r w:rsidRPr="00C93C18">
        <w:rPr>
          <w:rFonts w:ascii="Times New Roman" w:hAnsi="Times New Roman" w:cs="Times New Roman"/>
          <w:color w:val="000000"/>
          <w:sz w:val="28"/>
          <w:szCs w:val="28"/>
        </w:rPr>
        <w:softHyphen/>
        <w:t>ского воспитания, теории и методики биатлона, теории и методики лыжных гонок, теории и методики пулевой стрельбы.</w:t>
      </w:r>
    </w:p>
    <w:p w:rsidR="00CF3341" w:rsidRPr="00C93C18" w:rsidRDefault="00CF3341" w:rsidP="00CF3341">
      <w:pPr>
        <w:shd w:val="clear" w:color="auto" w:fill="FFFFFF"/>
        <w:autoSpaceDE w:val="0"/>
        <w:autoSpaceDN w:val="0"/>
        <w:adjustRightInd w:val="0"/>
        <w:spacing w:line="240" w:lineRule="auto"/>
        <w:jc w:val="center"/>
        <w:rPr>
          <w:rFonts w:ascii="Times New Roman" w:hAnsi="Times New Roman" w:cs="Times New Roman"/>
          <w:color w:val="000000"/>
          <w:sz w:val="28"/>
          <w:szCs w:val="28"/>
          <w:u w:val="single"/>
        </w:rPr>
      </w:pPr>
      <w:r w:rsidRPr="00C93C18">
        <w:rPr>
          <w:rFonts w:ascii="Times New Roman" w:hAnsi="Times New Roman" w:cs="Times New Roman"/>
          <w:bCs/>
          <w:color w:val="000000"/>
          <w:sz w:val="28"/>
          <w:szCs w:val="28"/>
          <w:u w:val="single"/>
        </w:rPr>
        <w:t>Периодизация тренировочного процесса в годичном цикле</w:t>
      </w:r>
    </w:p>
    <w:p w:rsidR="00CF3341" w:rsidRPr="003927FB" w:rsidRDefault="00CF3341" w:rsidP="00CF3341">
      <w:pPr>
        <w:shd w:val="clear" w:color="auto" w:fill="FFFFFF"/>
        <w:tabs>
          <w:tab w:val="left" w:pos="2208"/>
        </w:tabs>
        <w:autoSpaceDE w:val="0"/>
        <w:autoSpaceDN w:val="0"/>
        <w:adjustRightInd w:val="0"/>
        <w:spacing w:line="240" w:lineRule="auto"/>
        <w:jc w:val="center"/>
        <w:rPr>
          <w:rFonts w:ascii="Times New Roman" w:hAnsi="Times New Roman" w:cs="Times New Roman"/>
          <w:color w:val="000000"/>
          <w:sz w:val="28"/>
          <w:szCs w:val="28"/>
          <w:u w:val="single"/>
        </w:rPr>
      </w:pPr>
      <w:r w:rsidRPr="00C93C18">
        <w:rPr>
          <w:rFonts w:ascii="Times New Roman" w:hAnsi="Times New Roman" w:cs="Times New Roman"/>
          <w:bCs/>
          <w:color w:val="000000"/>
          <w:sz w:val="28"/>
          <w:szCs w:val="28"/>
          <w:u w:val="single"/>
        </w:rPr>
        <w:t>тренировки</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Деление тренировочного процесса на строго определенные периоды обусловлено закономерностями развития спортивной формы, сезонно-климатическими условиями и календарем соревнований. Спортивная форма с педагогической точки зрения предоставляет собой гармоническое единство всех сторон оптимальной готовности спортсмена – физической, психической, спортивно-технической.</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Известно, что приобретение, сохранение и совершенствование спортивной формы в круглогодичном цикле тренировки происходит по</w:t>
      </w:r>
      <w:r w:rsidR="0036226E">
        <w:rPr>
          <w:rFonts w:ascii="Times New Roman" w:eastAsia="Times New Roman" w:hAnsi="Times New Roman" w:cs="Times New Roman"/>
          <w:sz w:val="28"/>
          <w:szCs w:val="28"/>
          <w:lang w:eastAsia="ru-RU"/>
        </w:rPr>
        <w:t>-</w:t>
      </w:r>
      <w:r w:rsidRPr="00FA5AD2">
        <w:rPr>
          <w:rFonts w:ascii="Times New Roman" w:eastAsia="Times New Roman" w:hAnsi="Times New Roman" w:cs="Times New Roman"/>
          <w:sz w:val="28"/>
          <w:szCs w:val="28"/>
          <w:lang w:eastAsia="ru-RU"/>
        </w:rPr>
        <w:t>фазно, каждая фаза характеризуется строго определенным содержанием и построением тренировки.</w:t>
      </w:r>
    </w:p>
    <w:p w:rsidR="00E72BB3" w:rsidRPr="00FA5AD2" w:rsidRDefault="00E72BB3" w:rsidP="00E72BB3">
      <w:pPr>
        <w:spacing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Фазность развития спортивной формы является основной причиной периодизации тренировочного процесса. Фаза приобретения спортивной формы характеризуется созданием и развитием предпосылок для непосредственного ее становления; фаза относительной стабилизации спортивной формы – поддержанием оптимальной (для данного цикла) готовности к спортивным достижениям; фаза временной утраты – понижением определенных сторон тренированности и переключением организма на иной уровень функционирования.</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Тренировочный процесс биатлонисто</w:t>
      </w:r>
      <w:r>
        <w:rPr>
          <w:rFonts w:ascii="Times New Roman" w:eastAsia="Times New Roman" w:hAnsi="Times New Roman" w:cs="Times New Roman"/>
          <w:sz w:val="28"/>
          <w:szCs w:val="28"/>
          <w:lang w:eastAsia="ru-RU"/>
        </w:rPr>
        <w:t>в</w:t>
      </w:r>
      <w:r w:rsidRPr="00FA5AD2">
        <w:rPr>
          <w:rFonts w:ascii="Times New Roman" w:eastAsia="Times New Roman" w:hAnsi="Times New Roman" w:cs="Times New Roman"/>
          <w:sz w:val="28"/>
          <w:szCs w:val="28"/>
          <w:lang w:eastAsia="ru-RU"/>
        </w:rPr>
        <w:t xml:space="preserve"> должен быть круглогодичным, чтобы была сохранена единая закономерность волнообразного изменения физической нагрузки с тенденцией к ее постепенному повышению. Годичный цикл тренировки принято делить на три периода - подготовительный, соревновательный, переходный (восстановительный).</w:t>
      </w:r>
    </w:p>
    <w:p w:rsidR="00E72BB3" w:rsidRPr="00FA5AD2" w:rsidRDefault="00E72BB3" w:rsidP="00E72BB3">
      <w:pPr>
        <w:spacing w:before="100" w:beforeAutospacing="1"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b/>
          <w:sz w:val="28"/>
          <w:szCs w:val="28"/>
          <w:lang w:eastAsia="ru-RU"/>
        </w:rPr>
        <w:t>Подготовительный период</w:t>
      </w:r>
      <w:r>
        <w:rPr>
          <w:rFonts w:ascii="Times New Roman" w:eastAsia="Times New Roman" w:hAnsi="Times New Roman" w:cs="Times New Roman"/>
          <w:b/>
          <w:sz w:val="28"/>
          <w:szCs w:val="28"/>
          <w:lang w:eastAsia="ru-RU"/>
        </w:rPr>
        <w:t xml:space="preserve"> </w:t>
      </w:r>
      <w:r w:rsidRPr="00FA5AD2">
        <w:rPr>
          <w:rFonts w:ascii="Times New Roman" w:eastAsia="Times New Roman" w:hAnsi="Times New Roman" w:cs="Times New Roman"/>
          <w:sz w:val="28"/>
          <w:szCs w:val="28"/>
          <w:lang w:eastAsia="ru-RU"/>
        </w:rPr>
        <w:t>- основная задача заключается в создании предпосылок для приобретения спортивной формы и ее становления.</w:t>
      </w:r>
    </w:p>
    <w:p w:rsidR="00E72BB3"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D53641">
        <w:rPr>
          <w:rFonts w:ascii="Times New Roman" w:eastAsia="Times New Roman" w:hAnsi="Times New Roman" w:cs="Times New Roman"/>
          <w:b/>
          <w:sz w:val="28"/>
          <w:szCs w:val="28"/>
          <w:lang w:eastAsia="ru-RU"/>
        </w:rPr>
        <w:lastRenderedPageBreak/>
        <w:t>Соревновательный период</w:t>
      </w:r>
      <w:r w:rsidRPr="00FA5AD2">
        <w:rPr>
          <w:rFonts w:ascii="Times New Roman" w:eastAsia="Times New Roman" w:hAnsi="Times New Roman" w:cs="Times New Roman"/>
          <w:sz w:val="28"/>
          <w:szCs w:val="28"/>
          <w:lang w:eastAsia="ru-RU"/>
        </w:rPr>
        <w:t xml:space="preserve"> – тренировки в этот период направлены на сохранение достигнутой спортивной формы и ее реализацию в соревнованиях.</w:t>
      </w:r>
    </w:p>
    <w:p w:rsidR="00E72BB3" w:rsidRPr="00FA5AD2" w:rsidRDefault="00E72BB3" w:rsidP="00553EB7">
      <w:pPr>
        <w:spacing w:after="0" w:line="240" w:lineRule="auto"/>
        <w:ind w:left="75" w:right="75" w:firstLine="300"/>
        <w:jc w:val="both"/>
        <w:rPr>
          <w:rFonts w:ascii="Times New Roman" w:eastAsia="Times New Roman" w:hAnsi="Times New Roman" w:cs="Times New Roman"/>
          <w:sz w:val="28"/>
          <w:szCs w:val="28"/>
          <w:lang w:eastAsia="ru-RU"/>
        </w:rPr>
      </w:pPr>
      <w:r w:rsidRPr="00D53641">
        <w:rPr>
          <w:rFonts w:ascii="Times New Roman" w:eastAsia="Times New Roman" w:hAnsi="Times New Roman" w:cs="Times New Roman"/>
          <w:b/>
          <w:sz w:val="28"/>
          <w:szCs w:val="28"/>
          <w:lang w:eastAsia="ru-RU"/>
        </w:rPr>
        <w:t>Переходный период</w:t>
      </w:r>
      <w:r>
        <w:rPr>
          <w:rFonts w:ascii="Times New Roman" w:eastAsia="Times New Roman" w:hAnsi="Times New Roman" w:cs="Times New Roman"/>
          <w:sz w:val="28"/>
          <w:szCs w:val="28"/>
          <w:lang w:eastAsia="ru-RU"/>
        </w:rPr>
        <w:t xml:space="preserve"> </w:t>
      </w:r>
      <w:r w:rsidRPr="00FA5AD2">
        <w:rPr>
          <w:rFonts w:ascii="Times New Roman" w:eastAsia="Times New Roman" w:hAnsi="Times New Roman" w:cs="Times New Roman"/>
          <w:sz w:val="28"/>
          <w:szCs w:val="28"/>
          <w:lang w:eastAsia="ru-RU"/>
        </w:rPr>
        <w:t xml:space="preserve">- это период активного отдыха </w:t>
      </w:r>
      <w:proofErr w:type="gramStart"/>
      <w:r w:rsidRPr="00FA5AD2">
        <w:rPr>
          <w:rFonts w:ascii="Times New Roman" w:eastAsia="Times New Roman" w:hAnsi="Times New Roman" w:cs="Times New Roman"/>
          <w:sz w:val="28"/>
          <w:szCs w:val="28"/>
          <w:lang w:eastAsia="ru-RU"/>
        </w:rPr>
        <w:t>занимающихся</w:t>
      </w:r>
      <w:proofErr w:type="gramEnd"/>
      <w:r w:rsidRPr="00FA5AD2">
        <w:rPr>
          <w:rFonts w:ascii="Times New Roman" w:eastAsia="Times New Roman" w:hAnsi="Times New Roman" w:cs="Times New Roman"/>
          <w:sz w:val="28"/>
          <w:szCs w:val="28"/>
          <w:lang w:eastAsia="ru-RU"/>
        </w:rPr>
        <w:t>. Его цель создать предпосылки для повышения уровня работоспособности спортсменов на следующем этап</w:t>
      </w:r>
      <w:r>
        <w:rPr>
          <w:rFonts w:ascii="Times New Roman" w:eastAsia="Times New Roman" w:hAnsi="Times New Roman" w:cs="Times New Roman"/>
          <w:sz w:val="28"/>
          <w:szCs w:val="28"/>
          <w:lang w:eastAsia="ru-RU"/>
        </w:rPr>
        <w:t>е круглогодичной тренировке.</w:t>
      </w:r>
    </w:p>
    <w:p w:rsidR="00E72BB3" w:rsidRPr="00FF5934"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b/>
          <w:i/>
          <w:sz w:val="28"/>
          <w:szCs w:val="28"/>
          <w:u w:val="single"/>
          <w:lang w:eastAsia="ru-RU"/>
        </w:rPr>
      </w:pPr>
      <w:r w:rsidRPr="00FF5934">
        <w:rPr>
          <w:rFonts w:ascii="Times New Roman" w:eastAsia="Times New Roman" w:hAnsi="Times New Roman" w:cs="Times New Roman"/>
          <w:b/>
          <w:bCs/>
          <w:i/>
          <w:sz w:val="28"/>
          <w:szCs w:val="28"/>
          <w:u w:val="single"/>
          <w:lang w:eastAsia="ru-RU"/>
        </w:rPr>
        <w:t>Направленность подготовительного периода и этапов подготовки</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Подготовительный период тренировки является важ</w:t>
      </w:r>
      <w:r>
        <w:rPr>
          <w:rFonts w:ascii="Times New Roman" w:eastAsia="Times New Roman" w:hAnsi="Times New Roman" w:cs="Times New Roman"/>
          <w:sz w:val="28"/>
          <w:szCs w:val="28"/>
          <w:lang w:eastAsia="ru-RU"/>
        </w:rPr>
        <w:t>нейшим в подготовке биатлонистов</w:t>
      </w:r>
      <w:r w:rsidRPr="00FA5AD2">
        <w:rPr>
          <w:rFonts w:ascii="Times New Roman" w:eastAsia="Times New Roman" w:hAnsi="Times New Roman" w:cs="Times New Roman"/>
          <w:sz w:val="28"/>
          <w:szCs w:val="28"/>
          <w:lang w:eastAsia="ru-RU"/>
        </w:rPr>
        <w:t>. На протяжении этого периода закладывается основа будущих достижений в соревновательном периоде. "Фундаментом" успехов в соревнованиях является большой объем нагрузки, приходящейся на развитие физических качеств, повышение функциональной подготовленности, совершенствование техники сп</w:t>
      </w:r>
      <w:r>
        <w:rPr>
          <w:rFonts w:ascii="Times New Roman" w:eastAsia="Times New Roman" w:hAnsi="Times New Roman" w:cs="Times New Roman"/>
          <w:sz w:val="28"/>
          <w:szCs w:val="28"/>
          <w:lang w:eastAsia="ru-RU"/>
        </w:rPr>
        <w:t>особов передвижения на лыжах,</w:t>
      </w:r>
      <w:r w:rsidRPr="00FA5AD2">
        <w:rPr>
          <w:rFonts w:ascii="Times New Roman" w:eastAsia="Times New Roman" w:hAnsi="Times New Roman" w:cs="Times New Roman"/>
          <w:sz w:val="28"/>
          <w:szCs w:val="28"/>
          <w:lang w:eastAsia="ru-RU"/>
        </w:rPr>
        <w:t xml:space="preserve"> также создается специальная база для совершенствования техники стрелковой подготовки</w:t>
      </w:r>
      <w:r>
        <w:rPr>
          <w:rFonts w:ascii="Times New Roman" w:eastAsia="Times New Roman" w:hAnsi="Times New Roman" w:cs="Times New Roman"/>
          <w:sz w:val="28"/>
          <w:szCs w:val="28"/>
          <w:lang w:eastAsia="ru-RU"/>
        </w:rPr>
        <w:t xml:space="preserve"> в соревновательном периоде.</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 xml:space="preserve">Подготовительный </w:t>
      </w:r>
      <w:r>
        <w:rPr>
          <w:rFonts w:ascii="Times New Roman" w:eastAsia="Times New Roman" w:hAnsi="Times New Roman" w:cs="Times New Roman"/>
          <w:sz w:val="28"/>
          <w:szCs w:val="28"/>
          <w:lang w:eastAsia="ru-RU"/>
        </w:rPr>
        <w:t>период в тренировке биатлонистов</w:t>
      </w:r>
      <w:r w:rsidRPr="00FA5AD2">
        <w:rPr>
          <w:rFonts w:ascii="Times New Roman" w:eastAsia="Times New Roman" w:hAnsi="Times New Roman" w:cs="Times New Roman"/>
          <w:sz w:val="28"/>
          <w:szCs w:val="28"/>
          <w:lang w:eastAsia="ru-RU"/>
        </w:rPr>
        <w:t xml:space="preserve"> делится на три этапа: весенне-летний, летне-осенний, </w:t>
      </w:r>
      <w:r>
        <w:rPr>
          <w:rFonts w:ascii="Times New Roman" w:eastAsia="Times New Roman" w:hAnsi="Times New Roman" w:cs="Times New Roman"/>
          <w:sz w:val="28"/>
          <w:szCs w:val="28"/>
          <w:lang w:eastAsia="ru-RU"/>
        </w:rPr>
        <w:t xml:space="preserve">осеннее </w:t>
      </w:r>
      <w:r w:rsidRPr="00FA5AD2">
        <w:rPr>
          <w:rFonts w:ascii="Times New Roman" w:eastAsia="Times New Roman" w:hAnsi="Times New Roman" w:cs="Times New Roman"/>
          <w:sz w:val="28"/>
          <w:szCs w:val="28"/>
          <w:lang w:eastAsia="ru-RU"/>
        </w:rPr>
        <w:t>- зимний.</w:t>
      </w:r>
    </w:p>
    <w:p w:rsidR="00E72BB3" w:rsidRPr="007E0ACB" w:rsidRDefault="00E72BB3" w:rsidP="00E72BB3">
      <w:pPr>
        <w:spacing w:before="100" w:beforeAutospacing="1" w:after="0" w:line="240" w:lineRule="auto"/>
        <w:ind w:left="75" w:right="75" w:firstLine="300"/>
        <w:jc w:val="both"/>
        <w:rPr>
          <w:rFonts w:ascii="Times New Roman" w:eastAsia="Times New Roman" w:hAnsi="Times New Roman" w:cs="Times New Roman"/>
          <w:b/>
          <w:sz w:val="28"/>
          <w:szCs w:val="28"/>
          <w:lang w:eastAsia="ru-RU"/>
        </w:rPr>
      </w:pPr>
      <w:r w:rsidRPr="007E0ACB">
        <w:rPr>
          <w:rFonts w:ascii="Times New Roman" w:eastAsia="Times New Roman" w:hAnsi="Times New Roman" w:cs="Times New Roman"/>
          <w:b/>
          <w:sz w:val="28"/>
          <w:szCs w:val="28"/>
          <w:lang w:eastAsia="ru-RU"/>
        </w:rPr>
        <w:t>Весенне-летний этап (май, июнь, июль)</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D10ED8">
        <w:rPr>
          <w:rFonts w:ascii="Times New Roman" w:eastAsia="Times New Roman" w:hAnsi="Times New Roman" w:cs="Times New Roman"/>
          <w:i/>
          <w:sz w:val="28"/>
          <w:szCs w:val="28"/>
          <w:lang w:eastAsia="ru-RU"/>
        </w:rPr>
        <w:t>Основная задача этапа</w:t>
      </w:r>
      <w:r w:rsidRPr="00FA5AD2">
        <w:rPr>
          <w:rFonts w:ascii="Times New Roman" w:eastAsia="Times New Roman" w:hAnsi="Times New Roman" w:cs="Times New Roman"/>
          <w:sz w:val="28"/>
          <w:szCs w:val="28"/>
          <w:lang w:eastAsia="ru-RU"/>
        </w:rPr>
        <w:t xml:space="preserve"> - создать прочный фундамент спортивной формы. Основная направленность - создать условия для приспособления организма спортсмена к повышенным нагрузкам. В тренировках рекомендуется решать следующие задачи:</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-повышать уровень общего физического развития (силы, выносливости, быстроты, ловкости, общей координации движений);</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-развивать физические качества и</w:t>
      </w:r>
      <w:r>
        <w:rPr>
          <w:rFonts w:ascii="Times New Roman" w:eastAsia="Times New Roman" w:hAnsi="Times New Roman" w:cs="Times New Roman"/>
          <w:sz w:val="28"/>
          <w:szCs w:val="28"/>
          <w:lang w:eastAsia="ru-RU"/>
        </w:rPr>
        <w:t xml:space="preserve"> умения, необходимые биатлонист</w:t>
      </w:r>
      <w:r w:rsidRPr="00FA5AD2">
        <w:rPr>
          <w:rFonts w:ascii="Times New Roman" w:eastAsia="Times New Roman" w:hAnsi="Times New Roman" w:cs="Times New Roman"/>
          <w:sz w:val="28"/>
          <w:szCs w:val="28"/>
          <w:lang w:eastAsia="ru-RU"/>
        </w:rPr>
        <w:t>ам (скоростную и силовую выносливость, статическое и динамическое равновесие и др.). Решается с помощью специально-подготовительных упражнений и вспомогательных видов спорта (гребля, бег по пересеченной местности, упражнения с тяжестями, акробати</w:t>
      </w:r>
      <w:r w:rsidRPr="00FA5AD2">
        <w:rPr>
          <w:rFonts w:ascii="Times New Roman" w:eastAsia="Times New Roman" w:hAnsi="Times New Roman" w:cs="Times New Roman"/>
          <w:sz w:val="28"/>
          <w:szCs w:val="28"/>
          <w:lang w:eastAsia="ru-RU"/>
        </w:rPr>
        <w:softHyphen/>
        <w:t>ка и др.);</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-создавать предпосылки для лучшего овладения техникой передвижения на лыжах. В тренировках используются имитационные упражнения лыжника, а также передвижения на роликовых коньках и лыжероллерах;</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-ликвидировать недостатки в общей и специальной подготовленности, обнаруженные на предыдущих этапах. Данная задача разрешается с помощью акцентирования внимания в тренировке на слабой стороне подготовки;</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-повышать технические навыки в стрелковом спорте. Особое внимание обращается на совершенствование техники выстрела: выработку прочных навыков в изготовке, прицеливании, обработке спуска, включаются в занятия различные упражнения спортивно-пулевой стрельбы;</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lastRenderedPageBreak/>
        <w:t>-совершенствовать навыки выполнения стрелковых упражнений биатлона после нагрузки умеренной интенсивности;</w:t>
      </w:r>
    </w:p>
    <w:p w:rsidR="00E72BB3" w:rsidRPr="00FA5AD2" w:rsidRDefault="00E72BB3" w:rsidP="00E72BB3">
      <w:pPr>
        <w:spacing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-воспитывать спортивное трудолюбие.</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На данном этапе в основном превалируют упражнения обще</w:t>
      </w:r>
      <w:r>
        <w:rPr>
          <w:rFonts w:ascii="Times New Roman" w:eastAsia="Times New Roman" w:hAnsi="Times New Roman" w:cs="Times New Roman"/>
          <w:sz w:val="28"/>
          <w:szCs w:val="28"/>
          <w:lang w:eastAsia="ru-RU"/>
        </w:rPr>
        <w:t>-</w:t>
      </w:r>
      <w:r w:rsidRPr="00FA5AD2">
        <w:rPr>
          <w:rFonts w:ascii="Times New Roman" w:eastAsia="Times New Roman" w:hAnsi="Times New Roman" w:cs="Times New Roman"/>
          <w:sz w:val="28"/>
          <w:szCs w:val="28"/>
          <w:lang w:eastAsia="ru-RU"/>
        </w:rPr>
        <w:t>подготовительного характера. Удельный вес специально-подготовительных упражнений меньший, преимущественная направленность их - развивающая. Нагрузка характеризуется постепенным увеличением объема, который растет быстрее, чем интенсивность. Постепенность в увеличении нагрузок достигается методами равномерного и переменного упражнения. Структура микроциклов должна обеспечить оптимальные условия для всестороннего развития спортсменок при 4-5 основных занятиях в недельном цикле.</w:t>
      </w:r>
    </w:p>
    <w:p w:rsidR="00E72BB3" w:rsidRPr="00146EFB" w:rsidRDefault="00E72BB3" w:rsidP="00E72BB3">
      <w:pPr>
        <w:spacing w:before="100" w:beforeAutospacing="1" w:line="240" w:lineRule="auto"/>
        <w:ind w:left="75" w:right="75" w:firstLine="300"/>
        <w:jc w:val="both"/>
        <w:rPr>
          <w:rFonts w:ascii="Times New Roman" w:eastAsia="Times New Roman" w:hAnsi="Times New Roman" w:cs="Times New Roman"/>
          <w:i/>
          <w:sz w:val="28"/>
          <w:szCs w:val="28"/>
          <w:u w:val="single"/>
          <w:lang w:eastAsia="ru-RU"/>
        </w:rPr>
      </w:pPr>
      <w:r w:rsidRPr="00146EFB">
        <w:rPr>
          <w:rFonts w:ascii="Times New Roman" w:eastAsia="Times New Roman" w:hAnsi="Times New Roman" w:cs="Times New Roman"/>
          <w:i/>
          <w:sz w:val="28"/>
          <w:szCs w:val="28"/>
          <w:u w:val="single"/>
          <w:lang w:eastAsia="ru-RU"/>
        </w:rPr>
        <w:t>Средства тренировки</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146EFB">
        <w:rPr>
          <w:rFonts w:ascii="Times New Roman" w:eastAsia="Times New Roman" w:hAnsi="Times New Roman" w:cs="Times New Roman"/>
          <w:i/>
          <w:sz w:val="28"/>
          <w:szCs w:val="28"/>
          <w:lang w:eastAsia="ru-RU"/>
        </w:rPr>
        <w:t>Обще-развивающие подготовительные упражнения</w:t>
      </w:r>
      <w:r w:rsidRPr="00FA5AD2">
        <w:rPr>
          <w:rFonts w:ascii="Times New Roman" w:eastAsia="Times New Roman" w:hAnsi="Times New Roman" w:cs="Times New Roman"/>
          <w:sz w:val="28"/>
          <w:szCs w:val="28"/>
          <w:lang w:eastAsia="ru-RU"/>
        </w:rPr>
        <w:t xml:space="preserve"> направлены по своему воздействию преимущественно на развитие основных физических качеств. Арсенал этих упражнений широко освещен в литературе по лыжному спорту. Использование их зависит от задач тренировки.</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7E0ACB">
        <w:rPr>
          <w:rFonts w:ascii="Times New Roman" w:eastAsia="Times New Roman" w:hAnsi="Times New Roman" w:cs="Times New Roman"/>
          <w:i/>
          <w:sz w:val="28"/>
          <w:szCs w:val="28"/>
          <w:lang w:eastAsia="ru-RU"/>
        </w:rPr>
        <w:t>Специально-подготовительные упражнения</w:t>
      </w:r>
      <w:r w:rsidRPr="00FA5AD2">
        <w:rPr>
          <w:rFonts w:ascii="Times New Roman" w:eastAsia="Times New Roman" w:hAnsi="Times New Roman" w:cs="Times New Roman"/>
          <w:sz w:val="28"/>
          <w:szCs w:val="28"/>
          <w:lang w:eastAsia="ru-RU"/>
        </w:rPr>
        <w:t xml:space="preserve"> направлены преимущественно на разви</w:t>
      </w:r>
      <w:r>
        <w:rPr>
          <w:rFonts w:ascii="Times New Roman" w:eastAsia="Times New Roman" w:hAnsi="Times New Roman" w:cs="Times New Roman"/>
          <w:sz w:val="28"/>
          <w:szCs w:val="28"/>
          <w:lang w:eastAsia="ru-RU"/>
        </w:rPr>
        <w:t>тие специфичных для биатлонистов</w:t>
      </w:r>
      <w:r w:rsidRPr="00FA5AD2">
        <w:rPr>
          <w:rFonts w:ascii="Times New Roman" w:eastAsia="Times New Roman" w:hAnsi="Times New Roman" w:cs="Times New Roman"/>
          <w:sz w:val="28"/>
          <w:szCs w:val="28"/>
          <w:lang w:eastAsia="ru-RU"/>
        </w:rPr>
        <w:t xml:space="preserve"> качеств (силовой и скоростной выносливости) и навыков и создают координационную основу для овладения техникой передвижения на лыжах. К ним относятся:</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1. Упражнения, имитирующие технику лыжных ходов на месте.</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2. Имитация попеременного двухшажного хода в движении без палок на ровной местности и на подъеме.</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3. Имитация попеременного двухшажного хода в движении с лыжными палками на ровной местности и на подъеме.</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4. Упражнения с резиновым амортизатором, имитирующие технику лыжных ходов.</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5. Специально-подготовительные упражнения с амортизатором.</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6. Имитация попеременного и одновременного ходов с помощью троса с грузом, подвешенным к неподвижной опоре через блок.</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7. Кросс по пересеченной местности с имитацией попеременного двухшажного хода в подъем.</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8. Бег различной интенсивности с грузом за плечами.</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9. Передвижение на роликовых коньках.</w:t>
      </w:r>
    </w:p>
    <w:p w:rsidR="00E72BB3" w:rsidRPr="007E0ACB" w:rsidRDefault="00E72BB3" w:rsidP="00E72BB3">
      <w:pPr>
        <w:spacing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10. Передвижение на лыжероллерах.</w:t>
      </w:r>
    </w:p>
    <w:p w:rsidR="00E72BB3" w:rsidRPr="007E0ACB"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i/>
          <w:sz w:val="28"/>
          <w:szCs w:val="28"/>
          <w:lang w:eastAsia="ru-RU"/>
        </w:rPr>
      </w:pPr>
      <w:r w:rsidRPr="007E0ACB">
        <w:rPr>
          <w:rFonts w:ascii="Times New Roman" w:eastAsia="Times New Roman" w:hAnsi="Times New Roman" w:cs="Times New Roman"/>
          <w:i/>
          <w:sz w:val="28"/>
          <w:szCs w:val="28"/>
          <w:lang w:eastAsia="ru-RU"/>
        </w:rPr>
        <w:t>Специально-подготовительными упражнениями по стрельбе являются:</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1. Стрельба в упражнениях биатлона в спокойном состоянии и после нагрузки (варьируются количество выстрелов, серии стрельб, положения для стрельбы, время).</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lastRenderedPageBreak/>
        <w:t>2. Стрельба по мишеням без учета времени и в ограниченное время.</w:t>
      </w:r>
    </w:p>
    <w:p w:rsidR="00E72BB3"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3. Скоростная стрельба («5 + 5» или «10+10»).</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 xml:space="preserve">4. Дуэльная стрельба. </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Такие специально-подготовительные упражнения, как передвижение на роликовых коньках и лыжероллерах, не только способствуют овладению техникой лыжных ходов, но и при определенной дозировке развивают группы мышц, выполняющих в лыжных гонках основную работу. Однако использовать в тренировке роликовые коньки и лыжероллеры би</w:t>
      </w:r>
      <w:r>
        <w:rPr>
          <w:rFonts w:ascii="Times New Roman" w:eastAsia="Times New Roman" w:hAnsi="Times New Roman" w:cs="Times New Roman"/>
          <w:sz w:val="28"/>
          <w:szCs w:val="28"/>
          <w:lang w:eastAsia="ru-RU"/>
        </w:rPr>
        <w:t>атлонист</w:t>
      </w:r>
      <w:r w:rsidRPr="00FA5AD2">
        <w:rPr>
          <w:rFonts w:ascii="Times New Roman" w:eastAsia="Times New Roman" w:hAnsi="Times New Roman" w:cs="Times New Roman"/>
          <w:sz w:val="28"/>
          <w:szCs w:val="28"/>
          <w:lang w:eastAsia="ru-RU"/>
        </w:rPr>
        <w:t>ам, хорошо владеющим навыками передвижения на лыжах, надо умеренно, так как различие в структуре движений может вызвать перенос нежелательных элементов техники с роликовых коньков на лыжи и закрепление их.</w:t>
      </w:r>
    </w:p>
    <w:p w:rsidR="00E72BB3" w:rsidRPr="007E0ACB"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i/>
          <w:sz w:val="28"/>
          <w:szCs w:val="28"/>
          <w:lang w:eastAsia="ru-RU"/>
        </w:rPr>
      </w:pPr>
      <w:r w:rsidRPr="007E0ACB">
        <w:rPr>
          <w:rFonts w:ascii="Times New Roman" w:eastAsia="Times New Roman" w:hAnsi="Times New Roman" w:cs="Times New Roman"/>
          <w:i/>
          <w:sz w:val="28"/>
          <w:szCs w:val="28"/>
          <w:lang w:eastAsia="ru-RU"/>
        </w:rPr>
        <w:t>В тренировке биатлонистов широко применяются упражнения из некоторых видов спорта.</w:t>
      </w:r>
    </w:p>
    <w:p w:rsidR="00E72BB3" w:rsidRPr="00FA5AD2" w:rsidRDefault="00E72BB3" w:rsidP="00E72BB3">
      <w:pPr>
        <w:spacing w:before="100" w:beforeAutospacing="1" w:after="0" w:line="240" w:lineRule="auto"/>
        <w:ind w:left="75" w:right="75" w:firstLine="300"/>
        <w:jc w:val="both"/>
        <w:rPr>
          <w:rFonts w:ascii="Times New Roman" w:eastAsia="Times New Roman" w:hAnsi="Times New Roman" w:cs="Times New Roman"/>
          <w:sz w:val="28"/>
          <w:szCs w:val="28"/>
          <w:lang w:eastAsia="ru-RU"/>
        </w:rPr>
      </w:pPr>
      <w:r w:rsidRPr="007E0ACB">
        <w:rPr>
          <w:rFonts w:ascii="Times New Roman" w:eastAsia="Times New Roman" w:hAnsi="Times New Roman" w:cs="Times New Roman"/>
          <w:sz w:val="28"/>
          <w:szCs w:val="28"/>
          <w:u w:val="single"/>
          <w:lang w:eastAsia="ru-RU"/>
        </w:rPr>
        <w:t>Легкая атлетика</w:t>
      </w:r>
      <w:r w:rsidRPr="00FA5AD2">
        <w:rPr>
          <w:rFonts w:ascii="Times New Roman" w:eastAsia="Times New Roman" w:hAnsi="Times New Roman" w:cs="Times New Roman"/>
          <w:sz w:val="28"/>
          <w:szCs w:val="28"/>
          <w:lang w:eastAsia="ru-RU"/>
        </w:rPr>
        <w:t xml:space="preserve"> занимает самое значительное место в комплексе средств общей фи</w:t>
      </w:r>
      <w:r>
        <w:rPr>
          <w:rFonts w:ascii="Times New Roman" w:eastAsia="Times New Roman" w:hAnsi="Times New Roman" w:cs="Times New Roman"/>
          <w:sz w:val="28"/>
          <w:szCs w:val="28"/>
          <w:lang w:eastAsia="ru-RU"/>
        </w:rPr>
        <w:t>зической подготовки биатлонистов</w:t>
      </w:r>
      <w:r w:rsidRPr="00FA5AD2">
        <w:rPr>
          <w:rFonts w:ascii="Times New Roman" w:eastAsia="Times New Roman" w:hAnsi="Times New Roman" w:cs="Times New Roman"/>
          <w:sz w:val="28"/>
          <w:szCs w:val="28"/>
          <w:lang w:eastAsia="ru-RU"/>
        </w:rPr>
        <w:t>. Используются все виды ходьбы и бега по стадиону и пересеченной местности. Учитывая специфические особенности биатлона, целесообразно использовать в тренировках длительный бег равномерной и переменной интенсивности с грузом (заплечный мешок с песком весом 2-3 кг или равный весу оружия) по пересеченной местности (желательно в лесу, используя незначительные подъемы и чередуя бег с ходьбой и имитацией лыжных ходов). Продолжительность бега - от 1 до 3,5 часа в зависимости от задач тренировки.</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Для развития быстроты используют бег максимальной интенсивности на короткие дистанции на стадионе, различные ускорения с места и в движении.</w:t>
      </w:r>
    </w:p>
    <w:p w:rsidR="00E72BB3" w:rsidRPr="00FA5AD2" w:rsidRDefault="00E72BB3" w:rsidP="00E72BB3">
      <w:pPr>
        <w:spacing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Различного рода прыжки (в длину, высоту, тройной и др.), а также толкание ядра или камней способствуют укреплению мышц ног, рук и туловища.</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7E0ACB">
        <w:rPr>
          <w:rFonts w:ascii="Times New Roman" w:eastAsia="Times New Roman" w:hAnsi="Times New Roman" w:cs="Times New Roman"/>
          <w:sz w:val="28"/>
          <w:szCs w:val="28"/>
          <w:u w:val="single"/>
          <w:lang w:eastAsia="ru-RU"/>
        </w:rPr>
        <w:t>Гребля</w:t>
      </w:r>
      <w:r w:rsidRPr="00FA5AD2">
        <w:rPr>
          <w:rFonts w:ascii="Times New Roman" w:eastAsia="Times New Roman" w:hAnsi="Times New Roman" w:cs="Times New Roman"/>
          <w:sz w:val="28"/>
          <w:szCs w:val="28"/>
          <w:lang w:eastAsia="ru-RU"/>
        </w:rPr>
        <w:t xml:space="preserve"> - родственное лыжным гонкам циклическое упражн</w:t>
      </w:r>
      <w:r>
        <w:rPr>
          <w:rFonts w:ascii="Times New Roman" w:eastAsia="Times New Roman" w:hAnsi="Times New Roman" w:cs="Times New Roman"/>
          <w:sz w:val="28"/>
          <w:szCs w:val="28"/>
          <w:lang w:eastAsia="ru-RU"/>
        </w:rPr>
        <w:t>ение. В тренировках биатлонистов</w:t>
      </w:r>
      <w:r w:rsidRPr="00FA5AD2">
        <w:rPr>
          <w:rFonts w:ascii="Times New Roman" w:eastAsia="Times New Roman" w:hAnsi="Times New Roman" w:cs="Times New Roman"/>
          <w:sz w:val="28"/>
          <w:szCs w:val="28"/>
          <w:lang w:eastAsia="ru-RU"/>
        </w:rPr>
        <w:t xml:space="preserve"> используются обычно народная гребля, а также гребля на байдарках и каноэ. Это отличное средство развития силы, дыхательной системы, а также укрепления мышц рук и спины. Иногда применяется как средство активного отдыха. Продолжительность занятий - 1,5-2 часа.</w:t>
      </w:r>
    </w:p>
    <w:p w:rsidR="00E72BB3" w:rsidRPr="00FA5AD2" w:rsidRDefault="00E72BB3" w:rsidP="00E72BB3">
      <w:pPr>
        <w:spacing w:before="100" w:beforeAutospacing="1" w:after="0" w:line="240" w:lineRule="auto"/>
        <w:ind w:left="75" w:right="75" w:firstLine="300"/>
        <w:jc w:val="both"/>
        <w:rPr>
          <w:rFonts w:ascii="Times New Roman" w:eastAsia="Times New Roman" w:hAnsi="Times New Roman" w:cs="Times New Roman"/>
          <w:sz w:val="28"/>
          <w:szCs w:val="28"/>
          <w:lang w:eastAsia="ru-RU"/>
        </w:rPr>
      </w:pPr>
      <w:r w:rsidRPr="007E0ACB">
        <w:rPr>
          <w:rFonts w:ascii="Times New Roman" w:eastAsia="Times New Roman" w:hAnsi="Times New Roman" w:cs="Times New Roman"/>
          <w:sz w:val="28"/>
          <w:szCs w:val="28"/>
          <w:u w:val="single"/>
          <w:lang w:eastAsia="ru-RU"/>
        </w:rPr>
        <w:t>Плавание</w:t>
      </w:r>
      <w:r w:rsidRPr="00FA5AD2">
        <w:rPr>
          <w:rFonts w:ascii="Times New Roman" w:eastAsia="Times New Roman" w:hAnsi="Times New Roman" w:cs="Times New Roman"/>
          <w:sz w:val="28"/>
          <w:szCs w:val="28"/>
          <w:lang w:eastAsia="ru-RU"/>
        </w:rPr>
        <w:t xml:space="preserve"> - отличное средство развития дыхательной и сердечно-сосудистой систем, а также закаливания. В тренировках </w:t>
      </w:r>
      <w:r w:rsidR="0036226E" w:rsidRPr="00FA5AD2">
        <w:rPr>
          <w:rFonts w:ascii="Times New Roman" w:eastAsia="Times New Roman" w:hAnsi="Times New Roman" w:cs="Times New Roman"/>
          <w:sz w:val="28"/>
          <w:szCs w:val="28"/>
          <w:lang w:eastAsia="ru-RU"/>
        </w:rPr>
        <w:t>биатлонистов</w:t>
      </w:r>
      <w:r w:rsidRPr="00FA5AD2">
        <w:rPr>
          <w:rFonts w:ascii="Times New Roman" w:eastAsia="Times New Roman" w:hAnsi="Times New Roman" w:cs="Times New Roman"/>
          <w:sz w:val="28"/>
          <w:szCs w:val="28"/>
          <w:lang w:eastAsia="ru-RU"/>
        </w:rPr>
        <w:t xml:space="preserve"> целесообразно использовать длительное плавание (1 -1,5 часа) и, особенно, подводное. Упражнения на ориентацию под водой и ныряние в глубину </w:t>
      </w:r>
      <w:r w:rsidRPr="00FA5AD2">
        <w:rPr>
          <w:rFonts w:ascii="Times New Roman" w:eastAsia="Times New Roman" w:hAnsi="Times New Roman" w:cs="Times New Roman"/>
          <w:sz w:val="28"/>
          <w:szCs w:val="28"/>
          <w:lang w:eastAsia="ru-RU"/>
        </w:rPr>
        <w:lastRenderedPageBreak/>
        <w:t>способствуют развитию вестибулярного аппарата и адаптируют организм к недостатку кислорода при задержке дыхания, что весьма важно в биатлоне. Совершенствованию вестибулярного аппарата способствуют также прыжки в воду с оборотами.</w:t>
      </w:r>
    </w:p>
    <w:p w:rsidR="00E72BB3" w:rsidRPr="00FA5AD2" w:rsidRDefault="00E72BB3" w:rsidP="00E72BB3">
      <w:pPr>
        <w:spacing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Плавание, кроме того, прекрасное средство расслабления мышц после тренировки.</w:t>
      </w:r>
    </w:p>
    <w:p w:rsidR="00E72BB3" w:rsidRPr="00FA5AD2" w:rsidRDefault="00E72BB3" w:rsidP="00E72BB3">
      <w:pPr>
        <w:spacing w:before="100" w:beforeAutospacing="1" w:after="0" w:line="240" w:lineRule="auto"/>
        <w:ind w:left="75" w:right="75" w:firstLine="300"/>
        <w:jc w:val="both"/>
        <w:rPr>
          <w:rFonts w:ascii="Times New Roman" w:eastAsia="Times New Roman" w:hAnsi="Times New Roman" w:cs="Times New Roman"/>
          <w:sz w:val="28"/>
          <w:szCs w:val="28"/>
          <w:lang w:eastAsia="ru-RU"/>
        </w:rPr>
      </w:pPr>
      <w:r w:rsidRPr="007E0ACB">
        <w:rPr>
          <w:rFonts w:ascii="Times New Roman" w:eastAsia="Times New Roman" w:hAnsi="Times New Roman" w:cs="Times New Roman"/>
          <w:sz w:val="28"/>
          <w:szCs w:val="28"/>
          <w:u w:val="single"/>
          <w:lang w:eastAsia="ru-RU"/>
        </w:rPr>
        <w:t>Спортивные игры</w:t>
      </w:r>
      <w:r w:rsidRPr="00FA5AD2">
        <w:rPr>
          <w:rFonts w:ascii="Times New Roman" w:eastAsia="Times New Roman" w:hAnsi="Times New Roman" w:cs="Times New Roman"/>
          <w:sz w:val="28"/>
          <w:szCs w:val="28"/>
          <w:lang w:eastAsia="ru-RU"/>
        </w:rPr>
        <w:t xml:space="preserve"> - ручной мяч, баскетбол, футбол, регби - помимо развития таких важных физических качеств, как быстрота, выносливость, ловкость, способствуют совершенствованию общей координации движений и, что особенно важно в биатлоне, приучают переключаться с одной деятельности на другую. При определенных условиях (песчаное поле, увеличенная площадка) игры могут способствовать развитию специальных для биатлониста качеств силовой и специальной выносливости.</w:t>
      </w:r>
    </w:p>
    <w:p w:rsidR="00E72BB3" w:rsidRPr="007E0ACB" w:rsidRDefault="00E72BB3" w:rsidP="00E72BB3">
      <w:pPr>
        <w:spacing w:after="100" w:afterAutospacing="1" w:line="240" w:lineRule="auto"/>
        <w:ind w:left="75" w:right="75" w:firstLine="300"/>
        <w:jc w:val="both"/>
        <w:rPr>
          <w:rFonts w:ascii="Times New Roman" w:eastAsia="Times New Roman" w:hAnsi="Times New Roman" w:cs="Times New Roman"/>
          <w:sz w:val="28"/>
          <w:szCs w:val="28"/>
          <w:u w:val="single"/>
          <w:lang w:eastAsia="ru-RU"/>
        </w:rPr>
      </w:pPr>
      <w:r w:rsidRPr="00FA5AD2">
        <w:rPr>
          <w:rFonts w:ascii="Times New Roman" w:eastAsia="Times New Roman" w:hAnsi="Times New Roman" w:cs="Times New Roman"/>
          <w:sz w:val="28"/>
          <w:szCs w:val="28"/>
          <w:lang w:eastAsia="ru-RU"/>
        </w:rPr>
        <w:t>На данном этапе спортивные игры повышают общую тренированность. Продолжительность их и интенсивность значительные - от 30 мин. до 1 -1,5 часа. Проводить их можно как в начале, так и в конце тренировочных занятий</w:t>
      </w:r>
      <w:r w:rsidRPr="007E0ACB">
        <w:rPr>
          <w:rFonts w:ascii="Times New Roman" w:eastAsia="Times New Roman" w:hAnsi="Times New Roman" w:cs="Times New Roman"/>
          <w:sz w:val="28"/>
          <w:szCs w:val="28"/>
          <w:u w:val="single"/>
          <w:lang w:eastAsia="ru-RU"/>
        </w:rPr>
        <w:t>.</w:t>
      </w:r>
    </w:p>
    <w:p w:rsidR="00E72BB3" w:rsidRPr="00FA5AD2" w:rsidRDefault="00E72BB3" w:rsidP="00E72BB3">
      <w:pPr>
        <w:spacing w:before="100" w:beforeAutospacing="1" w:after="0" w:line="240" w:lineRule="auto"/>
        <w:ind w:left="75" w:right="75" w:firstLine="300"/>
        <w:jc w:val="both"/>
        <w:rPr>
          <w:rFonts w:ascii="Times New Roman" w:eastAsia="Times New Roman" w:hAnsi="Times New Roman" w:cs="Times New Roman"/>
          <w:sz w:val="28"/>
          <w:szCs w:val="28"/>
          <w:lang w:eastAsia="ru-RU"/>
        </w:rPr>
      </w:pPr>
      <w:r w:rsidRPr="007E0ACB">
        <w:rPr>
          <w:rFonts w:ascii="Times New Roman" w:eastAsia="Times New Roman" w:hAnsi="Times New Roman" w:cs="Times New Roman"/>
          <w:sz w:val="28"/>
          <w:szCs w:val="28"/>
          <w:u w:val="single"/>
          <w:lang w:eastAsia="ru-RU"/>
        </w:rPr>
        <w:t>Гимнастические упражнения и акробатика</w:t>
      </w:r>
      <w:r w:rsidRPr="00FA5AD2">
        <w:rPr>
          <w:rFonts w:ascii="Times New Roman" w:eastAsia="Times New Roman" w:hAnsi="Times New Roman" w:cs="Times New Roman"/>
          <w:sz w:val="28"/>
          <w:szCs w:val="28"/>
          <w:lang w:eastAsia="ru-RU"/>
        </w:rPr>
        <w:t xml:space="preserve"> используются круглогодично. Удельный вес их на данном этапе весьма значительный. Применяются гимнастические упражнения для разминки в начале тренировки и упражнения общей и специальной направленности для развития различных групп мышц и координации движений. Проводятся не менее 25-30 мин.</w:t>
      </w:r>
    </w:p>
    <w:p w:rsidR="00E72BB3" w:rsidRPr="00FA5AD2" w:rsidRDefault="00E72BB3" w:rsidP="00E72BB3">
      <w:pPr>
        <w:spacing w:after="100" w:afterAutospacing="1"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биатлонистов</w:t>
      </w:r>
      <w:r w:rsidRPr="00FA5AD2">
        <w:rPr>
          <w:rFonts w:ascii="Times New Roman" w:eastAsia="Times New Roman" w:hAnsi="Times New Roman" w:cs="Times New Roman"/>
          <w:sz w:val="28"/>
          <w:szCs w:val="28"/>
          <w:lang w:eastAsia="ru-RU"/>
        </w:rPr>
        <w:t xml:space="preserve"> наиболее ценными являются гимнастические упражнения в равновесии, на снарядах и элементарные акробатические упражнения: кувырки, вращения, перевороты, способствующие совершенствованию вестибулярного аппарата, а также развитию статического и динамического равновесия. Особенно эффективно их применение в тренировках перед выполнением стрелковых упражнений.</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7E0ACB">
        <w:rPr>
          <w:rFonts w:ascii="Times New Roman" w:eastAsia="Times New Roman" w:hAnsi="Times New Roman" w:cs="Times New Roman"/>
          <w:sz w:val="28"/>
          <w:szCs w:val="28"/>
          <w:u w:val="single"/>
          <w:lang w:eastAsia="ru-RU"/>
        </w:rPr>
        <w:t>Велосипедный спорт</w:t>
      </w:r>
      <w:r w:rsidRPr="00FA5AD2">
        <w:rPr>
          <w:rFonts w:ascii="Times New Roman" w:eastAsia="Times New Roman" w:hAnsi="Times New Roman" w:cs="Times New Roman"/>
          <w:sz w:val="28"/>
          <w:szCs w:val="28"/>
          <w:lang w:eastAsia="ru-RU"/>
        </w:rPr>
        <w:t xml:space="preserve"> способствует развитию общей и силовой выносливости, укреплению мышц ног. Воспитывает волевые качества. Служит средством активного отдыха. Используется в тренировках по возможности.</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7E0ACB">
        <w:rPr>
          <w:rFonts w:ascii="Times New Roman" w:eastAsia="Times New Roman" w:hAnsi="Times New Roman" w:cs="Times New Roman"/>
          <w:sz w:val="28"/>
          <w:szCs w:val="28"/>
          <w:u w:val="single"/>
          <w:lang w:eastAsia="ru-RU"/>
        </w:rPr>
        <w:t>Туризм</w:t>
      </w:r>
      <w:r w:rsidRPr="00FA5AD2">
        <w:rPr>
          <w:rFonts w:ascii="Times New Roman" w:eastAsia="Times New Roman" w:hAnsi="Times New Roman" w:cs="Times New Roman"/>
          <w:sz w:val="28"/>
          <w:szCs w:val="28"/>
          <w:lang w:eastAsia="ru-RU"/>
        </w:rPr>
        <w:t xml:space="preserve"> служит прекрасным средством активного отдыха и «подзарядки» нервной системы вне плановых тренировочных занятий. Проводятся однодневные и многодневные пешие перехо</w:t>
      </w:r>
      <w:r>
        <w:rPr>
          <w:rFonts w:ascii="Times New Roman" w:eastAsia="Times New Roman" w:hAnsi="Times New Roman" w:cs="Times New Roman"/>
          <w:sz w:val="28"/>
          <w:szCs w:val="28"/>
          <w:lang w:eastAsia="ru-RU"/>
        </w:rPr>
        <w:t>ды по пересеченной местности.</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7E0ACB">
        <w:rPr>
          <w:rFonts w:ascii="Times New Roman" w:eastAsia="Times New Roman" w:hAnsi="Times New Roman" w:cs="Times New Roman"/>
          <w:i/>
          <w:sz w:val="28"/>
          <w:szCs w:val="28"/>
          <w:lang w:eastAsia="ru-RU"/>
        </w:rPr>
        <w:t>Стрельба</w:t>
      </w:r>
      <w:r w:rsidRPr="00FA5AD2">
        <w:rPr>
          <w:rFonts w:ascii="Times New Roman" w:eastAsia="Times New Roman" w:hAnsi="Times New Roman" w:cs="Times New Roman"/>
          <w:sz w:val="28"/>
          <w:szCs w:val="28"/>
          <w:lang w:eastAsia="ru-RU"/>
        </w:rPr>
        <w:t xml:space="preserve"> занимает на данном этапе ведущее</w:t>
      </w:r>
      <w:r>
        <w:rPr>
          <w:rFonts w:ascii="Times New Roman" w:eastAsia="Times New Roman" w:hAnsi="Times New Roman" w:cs="Times New Roman"/>
          <w:sz w:val="28"/>
          <w:szCs w:val="28"/>
          <w:lang w:eastAsia="ru-RU"/>
        </w:rPr>
        <w:t xml:space="preserve"> место в подготовке биатлонистов</w:t>
      </w:r>
      <w:r w:rsidRPr="00FA5AD2">
        <w:rPr>
          <w:rFonts w:ascii="Times New Roman" w:eastAsia="Times New Roman" w:hAnsi="Times New Roman" w:cs="Times New Roman"/>
          <w:sz w:val="28"/>
          <w:szCs w:val="28"/>
          <w:lang w:eastAsia="ru-RU"/>
        </w:rPr>
        <w:t xml:space="preserve">. Основная задача - применением большого количества стрелковых упражнений и методических приемов устранить недостатки в технике стрельбы, обнаруженные в соревновательном периоде. Используется спортивно-пулевая стрельба и специальная стрелковая </w:t>
      </w:r>
      <w:r w:rsidRPr="00FA5AD2">
        <w:rPr>
          <w:rFonts w:ascii="Times New Roman" w:eastAsia="Times New Roman" w:hAnsi="Times New Roman" w:cs="Times New Roman"/>
          <w:sz w:val="28"/>
          <w:szCs w:val="28"/>
          <w:lang w:eastAsia="ru-RU"/>
        </w:rPr>
        <w:lastRenderedPageBreak/>
        <w:t>подготовка. Можно применять упражнения в различных сочетаниях, изменять количество выстрелов, серии стрельб. Целесообразно также на данном этапе участвовать в соревнованиях по спортивно-пулевой стрельбе. Хорошим средством для совершенствования «скорострельности» являются следующие упражнения: дуэльная стрельба,</w:t>
      </w:r>
      <w:r>
        <w:rPr>
          <w:rFonts w:ascii="Times New Roman" w:eastAsia="Times New Roman" w:hAnsi="Times New Roman" w:cs="Times New Roman"/>
          <w:sz w:val="28"/>
          <w:szCs w:val="28"/>
          <w:lang w:eastAsia="ru-RU"/>
        </w:rPr>
        <w:t xml:space="preserve"> </w:t>
      </w:r>
      <w:r w:rsidRPr="00FA5AD2">
        <w:rPr>
          <w:rFonts w:ascii="Times New Roman" w:eastAsia="Times New Roman" w:hAnsi="Times New Roman" w:cs="Times New Roman"/>
          <w:sz w:val="28"/>
          <w:szCs w:val="28"/>
          <w:lang w:eastAsia="ru-RU"/>
        </w:rPr>
        <w:t>стрельба по одному выст</w:t>
      </w:r>
      <w:r>
        <w:rPr>
          <w:rFonts w:ascii="Times New Roman" w:eastAsia="Times New Roman" w:hAnsi="Times New Roman" w:cs="Times New Roman"/>
          <w:sz w:val="28"/>
          <w:szCs w:val="28"/>
          <w:lang w:eastAsia="ru-RU"/>
        </w:rPr>
        <w:t>р</w:t>
      </w:r>
      <w:r w:rsidRPr="00FA5AD2">
        <w:rPr>
          <w:rFonts w:ascii="Times New Roman" w:eastAsia="Times New Roman" w:hAnsi="Times New Roman" w:cs="Times New Roman"/>
          <w:sz w:val="28"/>
          <w:szCs w:val="28"/>
          <w:lang w:eastAsia="ru-RU"/>
        </w:rPr>
        <w:t>елу на время. Однако следует помнить, что к выполнению упражнений на «скорострельность» следует приступать после достаточно прочного овладения техникой стрельбы в сложных условиях.</w:t>
      </w:r>
    </w:p>
    <w:p w:rsidR="00E72BB3" w:rsidRPr="007E0ACB"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7E0ACB">
        <w:rPr>
          <w:rFonts w:ascii="Times New Roman" w:eastAsia="Times New Roman" w:hAnsi="Times New Roman" w:cs="Times New Roman"/>
          <w:i/>
          <w:sz w:val="28"/>
          <w:szCs w:val="28"/>
          <w:lang w:eastAsia="ru-RU"/>
        </w:rPr>
        <w:t>Специально-стрелковая подготовка</w:t>
      </w:r>
      <w:r w:rsidRPr="00FA5AD2">
        <w:rPr>
          <w:rFonts w:ascii="Times New Roman" w:eastAsia="Times New Roman" w:hAnsi="Times New Roman" w:cs="Times New Roman"/>
          <w:sz w:val="28"/>
          <w:szCs w:val="28"/>
          <w:lang w:eastAsia="ru-RU"/>
        </w:rPr>
        <w:t xml:space="preserve"> состоит из стрелковых упражнений биатлона, выполняемых в спокойном состоянии и после нагрузки умеренной интенсивности (бег, всевозможные обще</w:t>
      </w:r>
      <w:r>
        <w:rPr>
          <w:rFonts w:ascii="Times New Roman" w:eastAsia="Times New Roman" w:hAnsi="Times New Roman" w:cs="Times New Roman"/>
          <w:sz w:val="28"/>
          <w:szCs w:val="28"/>
          <w:lang w:eastAsia="ru-RU"/>
        </w:rPr>
        <w:t>-</w:t>
      </w:r>
      <w:r w:rsidRPr="00FA5AD2">
        <w:rPr>
          <w:rFonts w:ascii="Times New Roman" w:eastAsia="Times New Roman" w:hAnsi="Times New Roman" w:cs="Times New Roman"/>
          <w:sz w:val="28"/>
          <w:szCs w:val="28"/>
          <w:lang w:eastAsia="ru-RU"/>
        </w:rPr>
        <w:t>развивающие и специальные упражнения на развитие статического и динамического равновесия, вращения, кувырки, качания, упражнения в равновесии на подвижной и неподвижной опоре). Такие упражнения способствуют рациональному распределению тонического напряжения мышц во время прицеливания и производства выстрела. Выработке автоматизма движений при изготовке к стрельбе и скорострельности способствует стрельба по мишеням в ограниченное время: винтовки лежат на рубеже, спортсмены находятся за 25-30 м от рубежа.</w:t>
      </w:r>
      <w:r>
        <w:rPr>
          <w:rFonts w:ascii="Times New Roman" w:eastAsia="Times New Roman" w:hAnsi="Times New Roman" w:cs="Times New Roman"/>
          <w:sz w:val="28"/>
          <w:szCs w:val="28"/>
          <w:lang w:eastAsia="ru-RU"/>
        </w:rPr>
        <w:t xml:space="preserve"> По команде тренера биатлонисты</w:t>
      </w:r>
      <w:r w:rsidRPr="00FA5AD2">
        <w:rPr>
          <w:rFonts w:ascii="Times New Roman" w:eastAsia="Times New Roman" w:hAnsi="Times New Roman" w:cs="Times New Roman"/>
          <w:sz w:val="28"/>
          <w:szCs w:val="28"/>
          <w:lang w:eastAsia="ru-RU"/>
        </w:rPr>
        <w:t xml:space="preserve"> приступают к стрельбе. Стрельба прекращается по истечении установленного времени, отсчитываемого тренером. По мере решения поставленных в занятиях з</w:t>
      </w:r>
      <w:r>
        <w:rPr>
          <w:rFonts w:ascii="Times New Roman" w:eastAsia="Times New Roman" w:hAnsi="Times New Roman" w:cs="Times New Roman"/>
          <w:sz w:val="28"/>
          <w:szCs w:val="28"/>
          <w:lang w:eastAsia="ru-RU"/>
        </w:rPr>
        <w:t>адач их сложность повышается.</w:t>
      </w:r>
    </w:p>
    <w:p w:rsidR="00E72BB3" w:rsidRPr="007E0ACB"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i/>
          <w:sz w:val="28"/>
          <w:szCs w:val="28"/>
          <w:u w:val="single"/>
          <w:lang w:eastAsia="ru-RU"/>
        </w:rPr>
      </w:pPr>
      <w:r w:rsidRPr="007E0ACB">
        <w:rPr>
          <w:rFonts w:ascii="Times New Roman" w:eastAsia="Times New Roman" w:hAnsi="Times New Roman" w:cs="Times New Roman"/>
          <w:i/>
          <w:sz w:val="28"/>
          <w:szCs w:val="28"/>
          <w:u w:val="single"/>
          <w:lang w:eastAsia="ru-RU"/>
        </w:rPr>
        <w:t>Методы тренировки:</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D10ED8">
        <w:rPr>
          <w:rFonts w:ascii="Times New Roman" w:eastAsia="Times New Roman" w:hAnsi="Times New Roman" w:cs="Times New Roman"/>
          <w:i/>
          <w:sz w:val="28"/>
          <w:szCs w:val="28"/>
          <w:lang w:eastAsia="ru-RU"/>
        </w:rPr>
        <w:t>Равномерный метод тренировки</w:t>
      </w:r>
      <w:r w:rsidRPr="00FA5AD2">
        <w:rPr>
          <w:rFonts w:ascii="Times New Roman" w:eastAsia="Times New Roman" w:hAnsi="Times New Roman" w:cs="Times New Roman"/>
          <w:sz w:val="28"/>
          <w:szCs w:val="28"/>
          <w:lang w:eastAsia="ru-RU"/>
        </w:rPr>
        <w:t xml:space="preserve"> - основной на данном этапе. Применяется для постепенного повышения уровня общей выносливости и приспособления организма к повышенным нагрузкам. Упражнения выполняются длительное время, без отдыха, объем их постепенно увеличивается от занятия к занятию.</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D10ED8">
        <w:rPr>
          <w:rFonts w:ascii="Times New Roman" w:eastAsia="Times New Roman" w:hAnsi="Times New Roman" w:cs="Times New Roman"/>
          <w:i/>
          <w:sz w:val="28"/>
          <w:szCs w:val="28"/>
          <w:lang w:eastAsia="ru-RU"/>
        </w:rPr>
        <w:t>Переменный метод тренировки</w:t>
      </w:r>
      <w:r w:rsidRPr="00FA5AD2">
        <w:rPr>
          <w:rFonts w:ascii="Times New Roman" w:eastAsia="Times New Roman" w:hAnsi="Times New Roman" w:cs="Times New Roman"/>
          <w:sz w:val="28"/>
          <w:szCs w:val="28"/>
          <w:lang w:eastAsia="ru-RU"/>
        </w:rPr>
        <w:t xml:space="preserve"> - применяется для развития и совершенствования специальной и силовой выносливости. Упражнения проводятся длительное время с изменением интенсивности (спортивные игры, легкая атлетика, кроссы).</w:t>
      </w:r>
    </w:p>
    <w:p w:rsidR="00E72BB3" w:rsidRPr="00E72BB3" w:rsidRDefault="00E72BB3" w:rsidP="00CF3341">
      <w:pPr>
        <w:spacing w:before="100" w:beforeAutospacing="1"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 xml:space="preserve">Основная направленность занятий: создание условий для приспособления организма к повышенным нагрузкам. Обеспечивается постепенным нарастанием физической нагрузки путем увеличения количества упражнений на последующих занятиях. </w:t>
      </w:r>
    </w:p>
    <w:p w:rsidR="00E72BB3" w:rsidRPr="007E0ACB" w:rsidRDefault="00E72BB3" w:rsidP="00E72BB3">
      <w:pPr>
        <w:spacing w:after="0" w:line="240" w:lineRule="auto"/>
        <w:ind w:left="75" w:right="75" w:firstLine="300"/>
        <w:jc w:val="both"/>
        <w:rPr>
          <w:rFonts w:ascii="Times New Roman" w:eastAsia="Times New Roman" w:hAnsi="Times New Roman" w:cs="Times New Roman"/>
          <w:b/>
          <w:sz w:val="28"/>
          <w:szCs w:val="28"/>
          <w:lang w:eastAsia="ru-RU"/>
        </w:rPr>
      </w:pPr>
      <w:r w:rsidRPr="007E0ACB">
        <w:rPr>
          <w:rFonts w:ascii="Times New Roman" w:eastAsia="Times New Roman" w:hAnsi="Times New Roman" w:cs="Times New Roman"/>
          <w:b/>
          <w:sz w:val="28"/>
          <w:szCs w:val="28"/>
          <w:lang w:eastAsia="ru-RU"/>
        </w:rPr>
        <w:t>Летне-осенний этап (август, сентябрь, октябрь)</w:t>
      </w:r>
    </w:p>
    <w:p w:rsidR="00E72BB3" w:rsidRDefault="00E72BB3" w:rsidP="00E72BB3">
      <w:pPr>
        <w:spacing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 xml:space="preserve">Это специально-подготовительный этап подготовительного периода. Характеризуется более выраженной специальной направленностью во всех разделах подготовки. Основное внимание уделяется развитию физических </w:t>
      </w:r>
      <w:r w:rsidRPr="00FA5AD2">
        <w:rPr>
          <w:rFonts w:ascii="Times New Roman" w:eastAsia="Times New Roman" w:hAnsi="Times New Roman" w:cs="Times New Roman"/>
          <w:sz w:val="28"/>
          <w:szCs w:val="28"/>
          <w:lang w:eastAsia="ru-RU"/>
        </w:rPr>
        <w:lastRenderedPageBreak/>
        <w:t>способностей, специфичных для биатлона. Спортивно-техническая и тактическая подготовка направлена на формирование прочного и подвижного динамического стереотипа при совершенствовании техники соревновательных действий. Удельный вес специальной подготовки значительно возрастает. Динамика нагрузки характеризуется более быстрым повышением объема и интенсивности, чем на предыдущем этапе.</w:t>
      </w:r>
    </w:p>
    <w:p w:rsidR="00E72BB3" w:rsidRPr="007E0ACB" w:rsidRDefault="00E72BB3" w:rsidP="00E72BB3">
      <w:pPr>
        <w:spacing w:after="100" w:afterAutospacing="1" w:line="240" w:lineRule="auto"/>
        <w:ind w:left="75" w:right="75" w:firstLine="300"/>
        <w:jc w:val="both"/>
        <w:rPr>
          <w:rFonts w:ascii="Times New Roman" w:eastAsia="Times New Roman" w:hAnsi="Times New Roman" w:cs="Times New Roman"/>
          <w:sz w:val="28"/>
          <w:szCs w:val="28"/>
          <w:u w:val="single"/>
          <w:lang w:eastAsia="ru-RU"/>
        </w:rPr>
      </w:pPr>
      <w:r w:rsidRPr="007E0ACB">
        <w:rPr>
          <w:rFonts w:ascii="Times New Roman" w:eastAsia="Times New Roman" w:hAnsi="Times New Roman" w:cs="Times New Roman"/>
          <w:sz w:val="28"/>
          <w:szCs w:val="28"/>
          <w:u w:val="single"/>
          <w:lang w:eastAsia="ru-RU"/>
        </w:rPr>
        <w:t xml:space="preserve"> </w:t>
      </w:r>
      <w:r w:rsidRPr="007E0ACB">
        <w:rPr>
          <w:rFonts w:ascii="Times New Roman" w:eastAsia="Times New Roman" w:hAnsi="Times New Roman" w:cs="Times New Roman"/>
          <w:i/>
          <w:sz w:val="28"/>
          <w:szCs w:val="28"/>
          <w:u w:val="single"/>
          <w:lang w:eastAsia="ru-RU"/>
        </w:rPr>
        <w:t>В тренировках рекомендуется решать следующие задачи:</w:t>
      </w:r>
    </w:p>
    <w:p w:rsidR="00E72BB3" w:rsidRPr="00FA5AD2" w:rsidRDefault="00E72BB3" w:rsidP="00E72BB3">
      <w:pPr>
        <w:spacing w:before="100" w:beforeAutospacing="1"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 еще больше повышать уровень физической и лыжной подготовки. Увеличивается удельный вес упражнений, способствующих развитию тех двигательных качеств и навыков, которые в первую очередь обеспечивают успех спортсмену в гонке и стрельбе;</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 совершенствовать навыки выполнения стрелковых упражнений после нагрузки различной интенсивности.</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w:t>
      </w:r>
      <w:r w:rsidRPr="00FA5AD2">
        <w:rPr>
          <w:rFonts w:ascii="Times New Roman" w:eastAsia="Times New Roman" w:hAnsi="Times New Roman" w:cs="Times New Roman"/>
          <w:sz w:val="28"/>
          <w:szCs w:val="28"/>
          <w:lang w:eastAsia="ru-RU"/>
        </w:rPr>
        <w:t>елесообразно в комплексных тренировках перед стрельбой вводить нагрузку, идентичную соревновательной (передвижение на лыжероллерах, бег с лыжными палками, имитация ходов, бег с грузом);</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 совершенствовать элементы техники передвижения на лыжах. Увеличивается удельный вес передвижений на лыжероллерах, бега с лыжными палками и др.;</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 развивать скоростную и специальную выносливость, совершенствовать специфическую координацию движений. Включаются упражнения, способствующие укреплению тех групп мышц, которые выполняют основную работу в гонке на лыжах с оружием (мышцы ног, рук, спины). Общее развитие физических качеств уступает место развитию качеств, имеющих решающее значение в условиях соревнования;</w:t>
      </w:r>
    </w:p>
    <w:p w:rsidR="00CF3341" w:rsidRPr="00CF3341" w:rsidRDefault="00E72BB3" w:rsidP="005C3C40">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 развиват</w:t>
      </w:r>
      <w:r w:rsidR="00CF3341">
        <w:rPr>
          <w:rFonts w:ascii="Times New Roman" w:eastAsia="Times New Roman" w:hAnsi="Times New Roman" w:cs="Times New Roman"/>
          <w:sz w:val="28"/>
          <w:szCs w:val="28"/>
          <w:lang w:eastAsia="ru-RU"/>
        </w:rPr>
        <w:t>ь моральные и волевые качества.</w:t>
      </w:r>
    </w:p>
    <w:p w:rsidR="005C3C40" w:rsidRDefault="005C3C40" w:rsidP="00B13EB2">
      <w:pPr>
        <w:spacing w:after="100" w:afterAutospacing="1" w:line="240" w:lineRule="auto"/>
        <w:ind w:right="75"/>
        <w:jc w:val="both"/>
        <w:rPr>
          <w:rFonts w:ascii="Times New Roman" w:eastAsia="Times New Roman" w:hAnsi="Times New Roman" w:cs="Times New Roman"/>
          <w:i/>
          <w:sz w:val="28"/>
          <w:szCs w:val="28"/>
          <w:u w:val="single"/>
          <w:lang w:eastAsia="ru-RU"/>
        </w:rPr>
      </w:pPr>
    </w:p>
    <w:p w:rsidR="00E72BB3" w:rsidRPr="00CC1D75" w:rsidRDefault="00E72BB3" w:rsidP="00CC1D75">
      <w:pPr>
        <w:spacing w:after="100" w:afterAutospacing="1" w:line="240" w:lineRule="auto"/>
        <w:ind w:left="75" w:right="75" w:firstLine="300"/>
        <w:jc w:val="both"/>
        <w:rPr>
          <w:rFonts w:ascii="Times New Roman" w:eastAsia="Times New Roman" w:hAnsi="Times New Roman" w:cs="Times New Roman"/>
          <w:sz w:val="28"/>
          <w:szCs w:val="28"/>
          <w:lang w:eastAsia="ru-RU"/>
        </w:rPr>
      </w:pPr>
      <w:r w:rsidRPr="007E0ACB">
        <w:rPr>
          <w:rFonts w:ascii="Times New Roman" w:eastAsia="Times New Roman" w:hAnsi="Times New Roman" w:cs="Times New Roman"/>
          <w:i/>
          <w:sz w:val="28"/>
          <w:szCs w:val="28"/>
          <w:u w:val="single"/>
          <w:lang w:eastAsia="ru-RU"/>
        </w:rPr>
        <w:t>Средства тренировки:</w:t>
      </w:r>
    </w:p>
    <w:p w:rsidR="00CF3341" w:rsidRDefault="00E72BB3" w:rsidP="00CF3341">
      <w:pPr>
        <w:spacing w:before="100" w:beforeAutospacing="1" w:after="0" w:line="240" w:lineRule="auto"/>
        <w:ind w:left="75" w:right="75" w:firstLine="300"/>
        <w:jc w:val="both"/>
        <w:rPr>
          <w:rFonts w:ascii="Times New Roman" w:eastAsia="Times New Roman" w:hAnsi="Times New Roman" w:cs="Times New Roman"/>
          <w:sz w:val="28"/>
          <w:szCs w:val="28"/>
          <w:lang w:eastAsia="ru-RU"/>
        </w:rPr>
      </w:pPr>
      <w:r w:rsidRPr="007E0ACB">
        <w:rPr>
          <w:rFonts w:ascii="Times New Roman" w:eastAsia="Times New Roman" w:hAnsi="Times New Roman" w:cs="Times New Roman"/>
          <w:i/>
          <w:sz w:val="28"/>
          <w:szCs w:val="28"/>
          <w:lang w:eastAsia="ru-RU"/>
        </w:rPr>
        <w:t>Обще-развивающие подготовительные упражнения</w:t>
      </w:r>
      <w:r w:rsidRPr="00FA5AD2">
        <w:rPr>
          <w:rFonts w:ascii="Times New Roman" w:eastAsia="Times New Roman" w:hAnsi="Times New Roman" w:cs="Times New Roman"/>
          <w:sz w:val="28"/>
          <w:szCs w:val="28"/>
          <w:lang w:eastAsia="ru-RU"/>
        </w:rPr>
        <w:t xml:space="preserve"> те же, что и на предыдущем этапе, однако удельный вес их меньший и применяются они в основном для поддержания общего физического развития и в разминке.</w:t>
      </w:r>
    </w:p>
    <w:p w:rsidR="00E72BB3" w:rsidRPr="00FA5AD2" w:rsidRDefault="00E72BB3" w:rsidP="00CF3341">
      <w:pPr>
        <w:spacing w:after="100" w:afterAutospacing="1" w:line="240" w:lineRule="auto"/>
        <w:ind w:left="75" w:right="75" w:firstLine="300"/>
        <w:jc w:val="both"/>
        <w:rPr>
          <w:rFonts w:ascii="Times New Roman" w:eastAsia="Times New Roman" w:hAnsi="Times New Roman" w:cs="Times New Roman"/>
          <w:sz w:val="28"/>
          <w:szCs w:val="28"/>
          <w:lang w:eastAsia="ru-RU"/>
        </w:rPr>
      </w:pPr>
      <w:r w:rsidRPr="007E0ACB">
        <w:rPr>
          <w:rFonts w:ascii="Times New Roman" w:eastAsia="Times New Roman" w:hAnsi="Times New Roman" w:cs="Times New Roman"/>
          <w:i/>
          <w:sz w:val="28"/>
          <w:szCs w:val="28"/>
          <w:lang w:eastAsia="ru-RU"/>
        </w:rPr>
        <w:t>Специально-подготовительные упражнения</w:t>
      </w:r>
      <w:r w:rsidRPr="00FA5AD2">
        <w:rPr>
          <w:rFonts w:ascii="Times New Roman" w:eastAsia="Times New Roman" w:hAnsi="Times New Roman" w:cs="Times New Roman"/>
          <w:sz w:val="28"/>
          <w:szCs w:val="28"/>
          <w:lang w:eastAsia="ru-RU"/>
        </w:rPr>
        <w:t xml:space="preserve"> применяются на данном этапе в большем объеме и в основном имитационного характера, что к началу занятий на снегу способствует быстрому перен</w:t>
      </w:r>
      <w:r>
        <w:rPr>
          <w:rFonts w:ascii="Times New Roman" w:eastAsia="Times New Roman" w:hAnsi="Times New Roman" w:cs="Times New Roman"/>
          <w:sz w:val="28"/>
          <w:szCs w:val="28"/>
          <w:lang w:eastAsia="ru-RU"/>
        </w:rPr>
        <w:t>осу специфичных для биатлонистов</w:t>
      </w:r>
      <w:r w:rsidRPr="00FA5AD2">
        <w:rPr>
          <w:rFonts w:ascii="Times New Roman" w:eastAsia="Times New Roman" w:hAnsi="Times New Roman" w:cs="Times New Roman"/>
          <w:sz w:val="28"/>
          <w:szCs w:val="28"/>
          <w:lang w:eastAsia="ru-RU"/>
        </w:rPr>
        <w:t xml:space="preserve"> качеств и навыков на основные упражнения. Значительное место отведено занятиям различными видами спорта. Широко используется повторный и переменный бег по пересеченной местности и стадиону. </w:t>
      </w:r>
      <w:r w:rsidRPr="00BE235A">
        <w:rPr>
          <w:rFonts w:ascii="Times New Roman" w:eastAsia="Times New Roman" w:hAnsi="Times New Roman" w:cs="Times New Roman"/>
          <w:i/>
          <w:sz w:val="28"/>
          <w:szCs w:val="28"/>
          <w:lang w:eastAsia="ru-RU"/>
        </w:rPr>
        <w:t>Контрольные тренировки и соревнования</w:t>
      </w:r>
      <w:r w:rsidRPr="00FA5AD2">
        <w:rPr>
          <w:rFonts w:ascii="Times New Roman" w:eastAsia="Times New Roman" w:hAnsi="Times New Roman" w:cs="Times New Roman"/>
          <w:sz w:val="28"/>
          <w:szCs w:val="28"/>
          <w:lang w:eastAsia="ru-RU"/>
        </w:rPr>
        <w:t xml:space="preserve"> в беге на различные дистанции являются своеобразным тестом для определения тренированности спортсменов. По сравнению с предыдущим этапом бег и имитационные упражнения проводятся на местности более сложного рельефа; </w:t>
      </w:r>
      <w:r w:rsidRPr="00FA5AD2">
        <w:rPr>
          <w:rFonts w:ascii="Times New Roman" w:eastAsia="Times New Roman" w:hAnsi="Times New Roman" w:cs="Times New Roman"/>
          <w:sz w:val="28"/>
          <w:szCs w:val="28"/>
          <w:lang w:eastAsia="ru-RU"/>
        </w:rPr>
        <w:lastRenderedPageBreak/>
        <w:t>продолжительность и объем занятий увеличиваются. При имитации лыжных ходов с палками в подъем необходимо использовать дополнительный груз (вещевые мешки с песком, макеты оружия и др.), превышающий вес оружия на 50-75%.</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 xml:space="preserve">В первый месяц этапа в хорошую погоду используются </w:t>
      </w:r>
      <w:r w:rsidRPr="00BE235A">
        <w:rPr>
          <w:rFonts w:ascii="Times New Roman" w:eastAsia="Times New Roman" w:hAnsi="Times New Roman" w:cs="Times New Roman"/>
          <w:i/>
          <w:sz w:val="28"/>
          <w:szCs w:val="28"/>
          <w:lang w:eastAsia="ru-RU"/>
        </w:rPr>
        <w:t>гребля, плавание, применяются спортивные игры (в разминке), гимнастические упражнения.</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BE235A">
        <w:rPr>
          <w:rFonts w:ascii="Times New Roman" w:eastAsia="Times New Roman" w:hAnsi="Times New Roman" w:cs="Times New Roman"/>
          <w:i/>
          <w:sz w:val="28"/>
          <w:szCs w:val="28"/>
          <w:lang w:eastAsia="ru-RU"/>
        </w:rPr>
        <w:t>Стрельба</w:t>
      </w:r>
      <w:r w:rsidRPr="00FA5AD2">
        <w:rPr>
          <w:rFonts w:ascii="Times New Roman" w:eastAsia="Times New Roman" w:hAnsi="Times New Roman" w:cs="Times New Roman"/>
          <w:sz w:val="28"/>
          <w:szCs w:val="28"/>
          <w:lang w:eastAsia="ru-RU"/>
        </w:rPr>
        <w:t xml:space="preserve"> приобретает большую специальную направленность. Совершенствуются навыки выполнения стрелковых упражнений в условиях, близких к </w:t>
      </w:r>
      <w:proofErr w:type="gramStart"/>
      <w:r w:rsidRPr="00FA5AD2">
        <w:rPr>
          <w:rFonts w:ascii="Times New Roman" w:eastAsia="Times New Roman" w:hAnsi="Times New Roman" w:cs="Times New Roman"/>
          <w:sz w:val="28"/>
          <w:szCs w:val="28"/>
          <w:lang w:eastAsia="ru-RU"/>
        </w:rPr>
        <w:t>соревновательным</w:t>
      </w:r>
      <w:proofErr w:type="gramEnd"/>
      <w:r w:rsidRPr="00FA5AD2">
        <w:rPr>
          <w:rFonts w:ascii="Times New Roman" w:eastAsia="Times New Roman" w:hAnsi="Times New Roman" w:cs="Times New Roman"/>
          <w:sz w:val="28"/>
          <w:szCs w:val="28"/>
          <w:lang w:eastAsia="ru-RU"/>
        </w:rPr>
        <w:t>.</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BE235A">
        <w:rPr>
          <w:rFonts w:ascii="Times New Roman" w:eastAsia="Times New Roman" w:hAnsi="Times New Roman" w:cs="Times New Roman"/>
          <w:i/>
          <w:sz w:val="28"/>
          <w:szCs w:val="28"/>
          <w:lang w:eastAsia="ru-RU"/>
        </w:rPr>
        <w:t>Специально-стрелковая подготовка</w:t>
      </w:r>
      <w:r w:rsidRPr="00FA5AD2">
        <w:rPr>
          <w:rFonts w:ascii="Times New Roman" w:eastAsia="Times New Roman" w:hAnsi="Times New Roman" w:cs="Times New Roman"/>
          <w:sz w:val="28"/>
          <w:szCs w:val="28"/>
          <w:lang w:eastAsia="ru-RU"/>
        </w:rPr>
        <w:t xml:space="preserve"> помогает совершенствованию навыков в выполнении упражнений биатлона в сложных условиях. Нагрузка, используемая в данных тренировках, может быть широкого диапазона: бег в сочетании с ходьбой и имитацией лыжных ходов, передвижение на роликовых коньках (лыжах) с оружием и без оружия.</w:t>
      </w:r>
    </w:p>
    <w:p w:rsidR="00E72BB3" w:rsidRPr="003E5ED6" w:rsidRDefault="00E72BB3" w:rsidP="001537B2">
      <w:pPr>
        <w:spacing w:after="0" w:line="240" w:lineRule="auto"/>
        <w:ind w:left="75" w:right="75" w:firstLine="300"/>
        <w:jc w:val="both"/>
        <w:rPr>
          <w:rFonts w:ascii="Times New Roman" w:eastAsia="Times New Roman" w:hAnsi="Times New Roman" w:cs="Times New Roman"/>
          <w:sz w:val="28"/>
          <w:szCs w:val="28"/>
          <w:u w:val="single"/>
          <w:lang w:eastAsia="ru-RU"/>
        </w:rPr>
      </w:pPr>
      <w:r w:rsidRPr="00FA5AD2">
        <w:rPr>
          <w:rFonts w:ascii="Times New Roman" w:eastAsia="Times New Roman" w:hAnsi="Times New Roman" w:cs="Times New Roman"/>
          <w:sz w:val="28"/>
          <w:szCs w:val="28"/>
          <w:lang w:eastAsia="ru-RU"/>
        </w:rPr>
        <w:t xml:space="preserve">Следует варьировать как количество серий выстрелов, так и количество выстрелов в серии, чередовать стрельбу после нагрузки со стрельбой в спокойном состоянии, уточняя поправки в прицеле после каждой серии и приобретая тем самым опыт правильной установки прицела в зависимости от условий стрельбы. Кроме того, целесообразно использовать следующие </w:t>
      </w:r>
      <w:r w:rsidRPr="00BE235A">
        <w:rPr>
          <w:rFonts w:ascii="Times New Roman" w:eastAsia="Times New Roman" w:hAnsi="Times New Roman" w:cs="Times New Roman"/>
          <w:i/>
          <w:sz w:val="28"/>
          <w:szCs w:val="28"/>
          <w:lang w:eastAsia="ru-RU"/>
        </w:rPr>
        <w:t>упражнения специальной направленности:</w:t>
      </w:r>
    </w:p>
    <w:p w:rsidR="00E72BB3"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 xml:space="preserve">1) чередование стрельбы боевыми патронами со стрельбой «вхолостую», например: нагрузка – стрельба «вхолостую» из </w:t>
      </w:r>
      <w:proofErr w:type="gramStart"/>
      <w:r w:rsidRPr="00FA5AD2">
        <w:rPr>
          <w:rFonts w:ascii="Times New Roman" w:eastAsia="Times New Roman" w:hAnsi="Times New Roman" w:cs="Times New Roman"/>
          <w:sz w:val="28"/>
          <w:szCs w:val="28"/>
          <w:lang w:eastAsia="ru-RU"/>
        </w:rPr>
        <w:t>положения</w:t>
      </w:r>
      <w:proofErr w:type="gramEnd"/>
      <w:r w:rsidRPr="00FA5AD2">
        <w:rPr>
          <w:rFonts w:ascii="Times New Roman" w:eastAsia="Times New Roman" w:hAnsi="Times New Roman" w:cs="Times New Roman"/>
          <w:sz w:val="28"/>
          <w:szCs w:val="28"/>
          <w:lang w:eastAsia="ru-RU"/>
        </w:rPr>
        <w:t xml:space="preserve"> лежа, нагрузка – стрельба боевыми патронами из положения лежа, просмотр мишеней, анализ стрельбы и повторение задания. Данный прием приучает спортсмена контролировать каждый выстрел и находить причины допущенных ошибок в стрельбе. Количество серий из различных положений устанавливается тренером индивидуально;</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 xml:space="preserve"> 2) стрельба в ограниченное время с изготовкой</w:t>
      </w:r>
    </w:p>
    <w:p w:rsidR="00E72BB3" w:rsidRPr="00FA5AD2" w:rsidRDefault="00E72BB3" w:rsidP="00E72BB3">
      <w:pPr>
        <w:spacing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3) стрельба-соревнование по установкам</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Иногда используются упражнения спортивно-пулевой стрельбы: скоростная, дуэльная.</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BE235A">
        <w:rPr>
          <w:rFonts w:ascii="Times New Roman" w:eastAsia="Times New Roman" w:hAnsi="Times New Roman" w:cs="Times New Roman"/>
          <w:i/>
          <w:sz w:val="28"/>
          <w:szCs w:val="28"/>
          <w:lang w:eastAsia="ru-RU"/>
        </w:rPr>
        <w:t>Для совершенствования вестибулярного анализатора и выработки устойчивости при изготовке к стрельбе используются следующие упражнения:</w:t>
      </w:r>
      <w:r w:rsidRPr="00FA5AD2">
        <w:rPr>
          <w:rFonts w:ascii="Times New Roman" w:eastAsia="Times New Roman" w:hAnsi="Times New Roman" w:cs="Times New Roman"/>
          <w:sz w:val="28"/>
          <w:szCs w:val="28"/>
          <w:lang w:eastAsia="ru-RU"/>
        </w:rPr>
        <w:t xml:space="preserve"> имитация изготовки при стрельбе стоя после выполнения вращений, переворотов, кувырков и др.; упражнения в равновесии на качающейся опоре (канат, катки и т. д.); имитация изготовки для стрельбы стоя на небольшой опоре (гимнастическое бревно, лестница и др.). Эти упражнения используются в разминке перед стрельбой.</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BE235A">
        <w:rPr>
          <w:rFonts w:ascii="Times New Roman" w:eastAsia="Times New Roman" w:hAnsi="Times New Roman" w:cs="Times New Roman"/>
          <w:i/>
          <w:sz w:val="28"/>
          <w:szCs w:val="28"/>
          <w:lang w:eastAsia="ru-RU"/>
        </w:rPr>
        <w:t>Комплексные тренировки</w:t>
      </w:r>
      <w:r w:rsidRPr="00FA5AD2">
        <w:rPr>
          <w:rFonts w:ascii="Times New Roman" w:eastAsia="Times New Roman" w:hAnsi="Times New Roman" w:cs="Times New Roman"/>
          <w:sz w:val="28"/>
          <w:szCs w:val="28"/>
          <w:lang w:eastAsia="ru-RU"/>
        </w:rPr>
        <w:t xml:space="preserve"> помимо задач стрелковой подготовки (совершенствование техники и тактики стрельбы в условиях, близких к соревновательным) решают задачи общефизической и специально</w:t>
      </w:r>
      <w:r>
        <w:rPr>
          <w:rFonts w:ascii="Times New Roman" w:eastAsia="Times New Roman" w:hAnsi="Times New Roman" w:cs="Times New Roman"/>
          <w:sz w:val="28"/>
          <w:szCs w:val="28"/>
          <w:lang w:eastAsia="ru-RU"/>
        </w:rPr>
        <w:t xml:space="preserve">й лыжной </w:t>
      </w:r>
      <w:r>
        <w:rPr>
          <w:rFonts w:ascii="Times New Roman" w:eastAsia="Times New Roman" w:hAnsi="Times New Roman" w:cs="Times New Roman"/>
          <w:sz w:val="28"/>
          <w:szCs w:val="28"/>
          <w:lang w:eastAsia="ru-RU"/>
        </w:rPr>
        <w:lastRenderedPageBreak/>
        <w:t>подготовки биатлонистов</w:t>
      </w:r>
      <w:r w:rsidRPr="00FA5AD2">
        <w:rPr>
          <w:rFonts w:ascii="Times New Roman" w:eastAsia="Times New Roman" w:hAnsi="Times New Roman" w:cs="Times New Roman"/>
          <w:sz w:val="28"/>
          <w:szCs w:val="28"/>
          <w:lang w:eastAsia="ru-RU"/>
        </w:rPr>
        <w:t>, а также снижения до минимума отрицательного влияния гонки на стрельбу. Строгого разграничения между специальной стрелковой и комплексной тренировками нет, основное отличие состоит в том, что используемая в комплексных тренировках нагрузка по своему воздействию на организм спортсмена более адекватна соревновательной.</w:t>
      </w:r>
    </w:p>
    <w:p w:rsidR="00E72BB3" w:rsidRPr="00FA5AD2" w:rsidRDefault="00E72BB3" w:rsidP="00E72BB3">
      <w:pPr>
        <w:spacing w:before="100" w:beforeAutospacing="1"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Нагрузка комплексных тренировок по объему и интенсивности должна способствовать не только совершенствованию техники стрельбы в условиях, близких к соревновательным, но и помогать развитию спортивной работоспо</w:t>
      </w:r>
      <w:r>
        <w:rPr>
          <w:rFonts w:ascii="Times New Roman" w:eastAsia="Times New Roman" w:hAnsi="Times New Roman" w:cs="Times New Roman"/>
          <w:sz w:val="28"/>
          <w:szCs w:val="28"/>
          <w:lang w:eastAsia="ru-RU"/>
        </w:rPr>
        <w:t>собности биатлонистов как лыжников-гонщиков</w:t>
      </w:r>
      <w:r w:rsidRPr="00FA5AD2">
        <w:rPr>
          <w:rFonts w:ascii="Times New Roman" w:eastAsia="Times New Roman" w:hAnsi="Times New Roman" w:cs="Times New Roman"/>
          <w:sz w:val="28"/>
          <w:szCs w:val="28"/>
          <w:lang w:eastAsia="ru-RU"/>
        </w:rPr>
        <w:t>. Используются переменный бег по пересеченной местности, бег с имитацией попеременных ходов в подъемы с лыжными палками с грузом и без груза, передвижение на роликовых коньках (лыжероллерах) с оружием и без него с последующим переходом к стрельбе. Длина пробегаемых отрезков - от 1 до 4 км. Например, в первой половине этапа целесообразно короткие отрезки дистанции - 1-1,5-2 км пробегать несколько раз (до 16 км). Это позволит увеличить количество серий стрельб в одном занятии.</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Исследованиями установлено, что большой эффект дает бег большой и умеренной мощности с ускорениями по 100-150 м на каждом пробегаемом перед стрельбой отрезке.</w:t>
      </w:r>
    </w:p>
    <w:p w:rsidR="00CF3341" w:rsidRPr="00B13EB2" w:rsidRDefault="00E72BB3" w:rsidP="00B13EB2">
      <w:pPr>
        <w:spacing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Во второй половине летне-осеннего этапа длина отрезков увеличивается до 2,5-4 км, а интенсивность повышается за счет увеличения количества ускорений, тренировок на более сложном рельефе местности. Использование бега субмаксимальной мощности возможно только к концу этапа и при достаточном совершенствовании стрельбы в условиях, близких к соревновательным. Полезно использовать повторяющиеся серии стрельб. Например: 4 серии стрельбы по 5 выстрелов после нагрузки- просмотр мишеней, анализ стрельбы, повторение данного задания полностью, сопоставление результатов стрельбы после первого и второго зада</w:t>
      </w:r>
      <w:r>
        <w:rPr>
          <w:rFonts w:ascii="Times New Roman" w:eastAsia="Times New Roman" w:hAnsi="Times New Roman" w:cs="Times New Roman"/>
          <w:sz w:val="28"/>
          <w:szCs w:val="28"/>
          <w:lang w:eastAsia="ru-RU"/>
        </w:rPr>
        <w:t xml:space="preserve">ния. </w:t>
      </w:r>
    </w:p>
    <w:p w:rsidR="00E72BB3" w:rsidRPr="00BE235A"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i/>
          <w:sz w:val="28"/>
          <w:szCs w:val="28"/>
          <w:u w:val="single"/>
          <w:lang w:eastAsia="ru-RU"/>
        </w:rPr>
      </w:pPr>
      <w:r w:rsidRPr="00BE235A">
        <w:rPr>
          <w:rFonts w:ascii="Times New Roman" w:eastAsia="Times New Roman" w:hAnsi="Times New Roman" w:cs="Times New Roman"/>
          <w:i/>
          <w:sz w:val="28"/>
          <w:szCs w:val="28"/>
          <w:u w:val="single"/>
          <w:lang w:eastAsia="ru-RU"/>
        </w:rPr>
        <w:t xml:space="preserve">Методы тренировки. </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На данном этапе используются переменный, повторный, равномерный и контрольный методы тренировки.</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3E5ED6">
        <w:rPr>
          <w:rFonts w:ascii="Times New Roman" w:eastAsia="Times New Roman" w:hAnsi="Times New Roman" w:cs="Times New Roman"/>
          <w:sz w:val="28"/>
          <w:szCs w:val="28"/>
          <w:u w:val="single"/>
          <w:lang w:eastAsia="ru-RU"/>
        </w:rPr>
        <w:t>Переменный метод</w:t>
      </w:r>
      <w:r w:rsidRPr="00FA5AD2">
        <w:rPr>
          <w:rFonts w:ascii="Times New Roman" w:eastAsia="Times New Roman" w:hAnsi="Times New Roman" w:cs="Times New Roman"/>
          <w:sz w:val="28"/>
          <w:szCs w:val="28"/>
          <w:lang w:eastAsia="ru-RU"/>
        </w:rPr>
        <w:t xml:space="preserve"> - применяется для совершенствования специальной и силовой выносливости, а также совершенствования техники стрельбы в условиях, близких к </w:t>
      </w:r>
      <w:proofErr w:type="gramStart"/>
      <w:r w:rsidRPr="00FA5AD2">
        <w:rPr>
          <w:rFonts w:ascii="Times New Roman" w:eastAsia="Times New Roman" w:hAnsi="Times New Roman" w:cs="Times New Roman"/>
          <w:sz w:val="28"/>
          <w:szCs w:val="28"/>
          <w:lang w:eastAsia="ru-RU"/>
        </w:rPr>
        <w:t>соревновательным</w:t>
      </w:r>
      <w:proofErr w:type="gramEnd"/>
      <w:r w:rsidRPr="00FA5AD2">
        <w:rPr>
          <w:rFonts w:ascii="Times New Roman" w:eastAsia="Times New Roman" w:hAnsi="Times New Roman" w:cs="Times New Roman"/>
          <w:sz w:val="28"/>
          <w:szCs w:val="28"/>
          <w:lang w:eastAsia="ru-RU"/>
        </w:rPr>
        <w:t xml:space="preserve">. Интенсивность ускорений при беге значительно выше, чем на предыдущем этапе, и составляет примерно 70-80% от </w:t>
      </w:r>
      <w:proofErr w:type="gramStart"/>
      <w:r w:rsidRPr="00FA5AD2">
        <w:rPr>
          <w:rFonts w:ascii="Times New Roman" w:eastAsia="Times New Roman" w:hAnsi="Times New Roman" w:cs="Times New Roman"/>
          <w:sz w:val="28"/>
          <w:szCs w:val="28"/>
          <w:lang w:eastAsia="ru-RU"/>
        </w:rPr>
        <w:t>максимальной</w:t>
      </w:r>
      <w:proofErr w:type="gramEnd"/>
      <w:r w:rsidRPr="00FA5AD2">
        <w:rPr>
          <w:rFonts w:ascii="Times New Roman" w:eastAsia="Times New Roman" w:hAnsi="Times New Roman" w:cs="Times New Roman"/>
          <w:sz w:val="28"/>
          <w:szCs w:val="28"/>
          <w:lang w:eastAsia="ru-RU"/>
        </w:rPr>
        <w:t>. Занятия проводятся на одном или нескольких тренировочных кругах различной пересеченности. Круг должен замыкаться на рубеже.</w:t>
      </w:r>
    </w:p>
    <w:p w:rsidR="00E72BB3" w:rsidRPr="00FA5AD2" w:rsidRDefault="00E72BB3" w:rsidP="00E72BB3">
      <w:pPr>
        <w:spacing w:before="100" w:beforeAutospacing="1" w:after="0" w:line="240" w:lineRule="auto"/>
        <w:ind w:left="75" w:right="75" w:firstLine="300"/>
        <w:jc w:val="both"/>
        <w:rPr>
          <w:rFonts w:ascii="Times New Roman" w:eastAsia="Times New Roman" w:hAnsi="Times New Roman" w:cs="Times New Roman"/>
          <w:sz w:val="28"/>
          <w:szCs w:val="28"/>
          <w:lang w:eastAsia="ru-RU"/>
        </w:rPr>
      </w:pPr>
      <w:r w:rsidRPr="003E5ED6">
        <w:rPr>
          <w:rFonts w:ascii="Times New Roman" w:eastAsia="Times New Roman" w:hAnsi="Times New Roman" w:cs="Times New Roman"/>
          <w:sz w:val="28"/>
          <w:szCs w:val="28"/>
          <w:u w:val="single"/>
          <w:lang w:eastAsia="ru-RU"/>
        </w:rPr>
        <w:t>Повторный метод</w:t>
      </w:r>
      <w:r w:rsidRPr="00FA5AD2">
        <w:rPr>
          <w:rFonts w:ascii="Times New Roman" w:eastAsia="Times New Roman" w:hAnsi="Times New Roman" w:cs="Times New Roman"/>
          <w:sz w:val="28"/>
          <w:szCs w:val="28"/>
          <w:lang w:eastAsia="ru-RU"/>
        </w:rPr>
        <w:t xml:space="preserve"> используется для развития быстроты и скоростной выносливости. Интенсивность выполнения упражнений - 90-100% от </w:t>
      </w:r>
      <w:proofErr w:type="gramStart"/>
      <w:r w:rsidRPr="00FA5AD2">
        <w:rPr>
          <w:rFonts w:ascii="Times New Roman" w:eastAsia="Times New Roman" w:hAnsi="Times New Roman" w:cs="Times New Roman"/>
          <w:sz w:val="28"/>
          <w:szCs w:val="28"/>
          <w:lang w:eastAsia="ru-RU"/>
        </w:rPr>
        <w:lastRenderedPageBreak/>
        <w:t>максимальной</w:t>
      </w:r>
      <w:proofErr w:type="gramEnd"/>
      <w:r w:rsidRPr="00FA5AD2">
        <w:rPr>
          <w:rFonts w:ascii="Times New Roman" w:eastAsia="Times New Roman" w:hAnsi="Times New Roman" w:cs="Times New Roman"/>
          <w:sz w:val="28"/>
          <w:szCs w:val="28"/>
          <w:lang w:eastAsia="ru-RU"/>
        </w:rPr>
        <w:t>. На стадионе повторный бег (отрезки от 100 до 400- 1000 м), на местности - интенсивный бег с имитацией лыжных ходов в подъемы (круг не более 100 м).</w:t>
      </w:r>
    </w:p>
    <w:p w:rsidR="00E72BB3" w:rsidRPr="00FA5AD2" w:rsidRDefault="00E72BB3" w:rsidP="00E72BB3">
      <w:pPr>
        <w:spacing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На специально-стрелковых и комплексных тренировках повторный метод используется во второй половине этапа на отрезках не более 1000 м (не менее чем в 100 м - стрелковый рубеж). Общая дистанция повторно пробегаемых отрезков не должна превышать половины соревновательной. Отдыхом служит время стрельбы на рубеже.</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3E5ED6">
        <w:rPr>
          <w:rFonts w:ascii="Times New Roman" w:eastAsia="Times New Roman" w:hAnsi="Times New Roman" w:cs="Times New Roman"/>
          <w:sz w:val="28"/>
          <w:szCs w:val="28"/>
          <w:u w:val="single"/>
          <w:lang w:eastAsia="ru-RU"/>
        </w:rPr>
        <w:t>Равномерный метод</w:t>
      </w:r>
      <w:r w:rsidRPr="00FA5AD2">
        <w:rPr>
          <w:rFonts w:ascii="Times New Roman" w:eastAsia="Times New Roman" w:hAnsi="Times New Roman" w:cs="Times New Roman"/>
          <w:sz w:val="28"/>
          <w:szCs w:val="28"/>
          <w:lang w:eastAsia="ru-RU"/>
        </w:rPr>
        <w:t xml:space="preserve"> (длительные тренировки, походы) используется очень редко для повышения общей выносливости и применяется перед снижением нагрузки.</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3E5ED6">
        <w:rPr>
          <w:rFonts w:ascii="Times New Roman" w:eastAsia="Times New Roman" w:hAnsi="Times New Roman" w:cs="Times New Roman"/>
          <w:sz w:val="28"/>
          <w:szCs w:val="28"/>
          <w:u w:val="single"/>
          <w:lang w:eastAsia="ru-RU"/>
        </w:rPr>
        <w:t>Контрольный метод</w:t>
      </w:r>
      <w:r w:rsidRPr="00FA5AD2">
        <w:rPr>
          <w:rFonts w:ascii="Times New Roman" w:eastAsia="Times New Roman" w:hAnsi="Times New Roman" w:cs="Times New Roman"/>
          <w:sz w:val="28"/>
          <w:szCs w:val="28"/>
          <w:lang w:eastAsia="ru-RU"/>
        </w:rPr>
        <w:t xml:space="preserve"> применяется на данном этапе для определения тренированности биатлониста, помогает совершенствовать тактические навыки, воспитывать волевые качества. Используется обычно в виде повторного пробегания отрезков дистанции со стрельбой по правилам соревнований. Например, 5X3 км или 4x4 км. Общая длина отрезков не должна равняться соревновательной. Применение контрольных тренировок целесообразно в конце каждого месяца и обязательно - в конце этапа.</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Из перечисленных методов ни один не может быть универсальным. Наибольший эффект дает рациональное сочетание методов.</w:t>
      </w:r>
    </w:p>
    <w:p w:rsidR="00E72BB3" w:rsidRPr="00E72BB3"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Как уже указывалось, динамика нагрузки на летне-осеннем этапе характеризуется более быстрым повышением объема и интенсивности, поэтому волнообразность изменения нагрузки несколько иная, чем на предыдущем этапе. После двухнедельного повышения нагрузки (8-10 занятий) ее следует снижать в течение недели (4-5 занятий); затем снова повышать, но больше, чем раньше, последующее снижение также должно быть меньше. Перед тем как снижать нагрузки, целесообразно проводить большие по объему тренировки (длительные походы). В недельном цикле надо проводить 4-5-разовые занятия при следующем соотношении: общая и специальная лыжная подготовка - 2-3 занятия, специальная стрелковая - 1 занятие, комплексная - 1 занятие. Продолжительность занятий зависит от задач тренировки и колеблется от 2,5 до 5-6 час. Всего на данном этапе проводится 18</w:t>
      </w:r>
      <w:r>
        <w:rPr>
          <w:rFonts w:ascii="Times New Roman" w:eastAsia="Times New Roman" w:hAnsi="Times New Roman" w:cs="Times New Roman"/>
          <w:sz w:val="28"/>
          <w:szCs w:val="28"/>
          <w:lang w:eastAsia="ru-RU"/>
        </w:rPr>
        <w:t xml:space="preserve">-20 занятий в каждом месяце. </w:t>
      </w:r>
    </w:p>
    <w:p w:rsidR="00E72BB3" w:rsidRPr="00BE235A" w:rsidRDefault="00E72BB3" w:rsidP="00E72BB3">
      <w:pPr>
        <w:spacing w:before="100" w:beforeAutospacing="1" w:after="0" w:line="240" w:lineRule="auto"/>
        <w:ind w:left="75" w:right="75" w:firstLine="300"/>
        <w:jc w:val="both"/>
        <w:rPr>
          <w:rFonts w:ascii="Times New Roman" w:eastAsia="Times New Roman" w:hAnsi="Times New Roman" w:cs="Times New Roman"/>
          <w:b/>
          <w:sz w:val="28"/>
          <w:szCs w:val="28"/>
          <w:lang w:eastAsia="ru-RU"/>
        </w:rPr>
      </w:pPr>
      <w:r w:rsidRPr="00BE235A">
        <w:rPr>
          <w:rFonts w:ascii="Times New Roman" w:eastAsia="Times New Roman" w:hAnsi="Times New Roman" w:cs="Times New Roman"/>
          <w:b/>
          <w:sz w:val="28"/>
          <w:szCs w:val="28"/>
          <w:lang w:eastAsia="ru-RU"/>
        </w:rPr>
        <w:t>Осенне-зимний этап (ноябрь, декабрь)</w:t>
      </w:r>
    </w:p>
    <w:p w:rsidR="00E72BB3" w:rsidRPr="00FA5AD2" w:rsidRDefault="00E72BB3" w:rsidP="00E72BB3">
      <w:pPr>
        <w:spacing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Это наиболее ответственный этап в подготовке б</w:t>
      </w:r>
      <w:r>
        <w:rPr>
          <w:rFonts w:ascii="Times New Roman" w:eastAsia="Times New Roman" w:hAnsi="Times New Roman" w:cs="Times New Roman"/>
          <w:sz w:val="28"/>
          <w:szCs w:val="28"/>
          <w:lang w:eastAsia="ru-RU"/>
        </w:rPr>
        <w:t>иатлонистов</w:t>
      </w:r>
      <w:r w:rsidRPr="00FA5AD2">
        <w:rPr>
          <w:rFonts w:ascii="Times New Roman" w:eastAsia="Times New Roman" w:hAnsi="Times New Roman" w:cs="Times New Roman"/>
          <w:sz w:val="28"/>
          <w:szCs w:val="28"/>
          <w:lang w:eastAsia="ru-RU"/>
        </w:rPr>
        <w:t xml:space="preserve"> к соревновательному периоду. Основная его направленность - окончательное становление спортивной формы, достижение взаимосвязи между физической, спортивно-технической, тактической и волевой подготовленностью спортсмена. Широко используются соревновательные упражнения (передвижения на лыжах) или, если нет снега, увеличивается </w:t>
      </w:r>
      <w:r w:rsidRPr="00FA5AD2">
        <w:rPr>
          <w:rFonts w:ascii="Times New Roman" w:eastAsia="Times New Roman" w:hAnsi="Times New Roman" w:cs="Times New Roman"/>
          <w:sz w:val="28"/>
          <w:szCs w:val="28"/>
          <w:lang w:eastAsia="ru-RU"/>
        </w:rPr>
        <w:lastRenderedPageBreak/>
        <w:t>интенсивность. Естественно, что сезонно-климатические условия влияют на сроки непосредственного использования соревновательных упражнений.</w:t>
      </w:r>
    </w:p>
    <w:p w:rsidR="00E72BB3" w:rsidRPr="003E5ED6" w:rsidRDefault="00E72BB3" w:rsidP="00E72BB3">
      <w:pPr>
        <w:spacing w:before="100" w:beforeAutospacing="1" w:after="0" w:line="240" w:lineRule="auto"/>
        <w:ind w:left="75" w:right="75" w:firstLine="300"/>
        <w:jc w:val="both"/>
        <w:rPr>
          <w:rFonts w:ascii="Times New Roman" w:eastAsia="Times New Roman" w:hAnsi="Times New Roman" w:cs="Times New Roman"/>
          <w:i/>
          <w:sz w:val="28"/>
          <w:szCs w:val="28"/>
          <w:lang w:eastAsia="ru-RU"/>
        </w:rPr>
      </w:pPr>
      <w:r w:rsidRPr="003E5ED6">
        <w:rPr>
          <w:rFonts w:ascii="Times New Roman" w:eastAsia="Times New Roman" w:hAnsi="Times New Roman" w:cs="Times New Roman"/>
          <w:i/>
          <w:sz w:val="28"/>
          <w:szCs w:val="28"/>
          <w:lang w:eastAsia="ru-RU"/>
        </w:rPr>
        <w:t>На данном этапе решаются следующие задачи:</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 восстановление и совершенствование техники передвижения на лыжах без оружия и с оружием, перенос физических качеств, развиваемых на предыдущих этапах периода, на передвижение на лыжах;</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 совершенствование техники стрельбы в соревновательных условиях;</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 доведение организма до высшей степени тренированности;</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 развитие силовой и скоростной выносливости;</w:t>
      </w:r>
    </w:p>
    <w:p w:rsidR="00E72BB3" w:rsidRPr="00BE235A" w:rsidRDefault="00E72BB3" w:rsidP="00E72BB3">
      <w:pPr>
        <w:spacing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 совершенствование тактики и воспитание морально волевых качеств.</w:t>
      </w:r>
    </w:p>
    <w:p w:rsidR="00E72BB3" w:rsidRPr="003E5ED6"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i/>
          <w:sz w:val="28"/>
          <w:szCs w:val="28"/>
          <w:lang w:eastAsia="ru-RU"/>
        </w:rPr>
      </w:pPr>
      <w:r w:rsidRPr="003E5ED6">
        <w:rPr>
          <w:rFonts w:ascii="Times New Roman" w:eastAsia="Times New Roman" w:hAnsi="Times New Roman" w:cs="Times New Roman"/>
          <w:i/>
          <w:sz w:val="28"/>
          <w:szCs w:val="28"/>
          <w:lang w:eastAsia="ru-RU"/>
        </w:rPr>
        <w:t>Средства тренировки</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Передвижение на лыжах без оружия и с оружием. Первые 3-4 недели занятий на снегу должны быть посвящены восстановлению техники</w:t>
      </w:r>
      <w:r>
        <w:rPr>
          <w:rFonts w:ascii="Times New Roman" w:eastAsia="Times New Roman" w:hAnsi="Times New Roman" w:cs="Times New Roman"/>
          <w:sz w:val="28"/>
          <w:szCs w:val="28"/>
          <w:lang w:eastAsia="ru-RU"/>
        </w:rPr>
        <w:t>,</w:t>
      </w:r>
      <w:r w:rsidRPr="00FA5AD2">
        <w:rPr>
          <w:rFonts w:ascii="Times New Roman" w:eastAsia="Times New Roman" w:hAnsi="Times New Roman" w:cs="Times New Roman"/>
          <w:sz w:val="28"/>
          <w:szCs w:val="28"/>
          <w:lang w:eastAsia="ru-RU"/>
        </w:rPr>
        <w:t xml:space="preserve"> как на учебном кругу, так и при длительном равномерном передвижении по слабопересеченной местности. Следует избегать резкого увеличения интенсивности передвижения в первые 2 недели вкатывания.</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 xml:space="preserve">Первые 8-10 занятий на снегу биатлонисты восстанавливают и совершенствуют технику передвижения на лыжах без оружия. Однако вместе с этим целесообразно совершенствовать и специальную лыжную подготовку, со 2-й недели вкатывания включая комплексные тренировки и передвижения на лыжах с оружием (без стрельбы). Можно проводить имитацию стрельбы: например, после 2-3 км перехода выполнить изготовку для </w:t>
      </w:r>
      <w:proofErr w:type="gramStart"/>
      <w:r w:rsidRPr="00FA5AD2">
        <w:rPr>
          <w:rFonts w:ascii="Times New Roman" w:eastAsia="Times New Roman" w:hAnsi="Times New Roman" w:cs="Times New Roman"/>
          <w:sz w:val="28"/>
          <w:szCs w:val="28"/>
          <w:lang w:eastAsia="ru-RU"/>
        </w:rPr>
        <w:t>стрельбы</w:t>
      </w:r>
      <w:proofErr w:type="gramEnd"/>
      <w:r w:rsidRPr="00FA5AD2">
        <w:rPr>
          <w:rFonts w:ascii="Times New Roman" w:eastAsia="Times New Roman" w:hAnsi="Times New Roman" w:cs="Times New Roman"/>
          <w:sz w:val="28"/>
          <w:szCs w:val="28"/>
          <w:lang w:eastAsia="ru-RU"/>
        </w:rPr>
        <w:t xml:space="preserve"> лежа или стоя. Биатлонист реально ощущает влияние полученной нагрузки на устойчивость оружия при имитации выстрела и, следовательно, имеет возможность сознательно находить и устранять ошибки. Данные занятия составляют примерно 20-25% от общего объема тренировочных дней.</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Стрельба применяется в комплексных тренировках, когда решаются задачи не только специальной стрелковой подготовки, но и специальной лыжной. Перед стрельбой рекомендуется включать в конце первой половины этапа (3-я неделя вкатывания) прохождение с большой и умеренной интенсивностью отрезков по 3- 4 км с ускорениями по 100-150 м на каждом километре. Во второй половине этапа (за 2-3 недели до соревновательного периода) -</w:t>
      </w:r>
      <w:r>
        <w:rPr>
          <w:rFonts w:ascii="Times New Roman" w:eastAsia="Times New Roman" w:hAnsi="Times New Roman" w:cs="Times New Roman"/>
          <w:sz w:val="28"/>
          <w:szCs w:val="28"/>
          <w:lang w:eastAsia="ru-RU"/>
        </w:rPr>
        <w:t xml:space="preserve"> </w:t>
      </w:r>
      <w:r w:rsidRPr="00FA5AD2">
        <w:rPr>
          <w:rFonts w:ascii="Times New Roman" w:eastAsia="Times New Roman" w:hAnsi="Times New Roman" w:cs="Times New Roman"/>
          <w:sz w:val="28"/>
          <w:szCs w:val="28"/>
          <w:lang w:eastAsia="ru-RU"/>
        </w:rPr>
        <w:t>прохождение отрезков по 2-2,5 км: первой половины отрезка с субмаксимальной, второй - с соревновательной интенсивностью. Во всех случаях необходимо снижать скорость движения за 200-100 м в зависимости от подготовленности спортсмена.</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 xml:space="preserve">Стрельба выполняется по упражнениям биатлона. Со второй половины декабря целесообразно ограничивать время стрельбы, добиваясь слаженных </w:t>
      </w:r>
      <w:r w:rsidRPr="00FA5AD2">
        <w:rPr>
          <w:rFonts w:ascii="Times New Roman" w:eastAsia="Times New Roman" w:hAnsi="Times New Roman" w:cs="Times New Roman"/>
          <w:sz w:val="28"/>
          <w:szCs w:val="28"/>
          <w:lang w:eastAsia="ru-RU"/>
        </w:rPr>
        <w:lastRenderedPageBreak/>
        <w:t>автоматизированных действий на огневых рубежах и установки своег</w:t>
      </w:r>
      <w:r>
        <w:rPr>
          <w:rFonts w:ascii="Times New Roman" w:eastAsia="Times New Roman" w:hAnsi="Times New Roman" w:cs="Times New Roman"/>
          <w:sz w:val="28"/>
          <w:szCs w:val="28"/>
          <w:lang w:eastAsia="ru-RU"/>
        </w:rPr>
        <w:t xml:space="preserve">о привычного темпа стрельбы. </w:t>
      </w:r>
    </w:p>
    <w:p w:rsidR="00E72BB3" w:rsidRPr="003E5ED6"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i/>
          <w:sz w:val="28"/>
          <w:szCs w:val="28"/>
          <w:lang w:eastAsia="ru-RU"/>
        </w:rPr>
      </w:pPr>
      <w:r w:rsidRPr="003E5ED6">
        <w:rPr>
          <w:rFonts w:ascii="Times New Roman" w:eastAsia="Times New Roman" w:hAnsi="Times New Roman" w:cs="Times New Roman"/>
          <w:i/>
          <w:sz w:val="28"/>
          <w:szCs w:val="28"/>
          <w:lang w:eastAsia="ru-RU"/>
        </w:rPr>
        <w:t>Методы тренировки</w:t>
      </w:r>
    </w:p>
    <w:p w:rsidR="00E72BB3" w:rsidRDefault="00E72BB3" w:rsidP="00E72BB3">
      <w:pPr>
        <w:spacing w:before="100" w:beforeAutospacing="1"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 xml:space="preserve">На данном этапе используются равномерный, переменный и повторный методы тренировки. </w:t>
      </w:r>
    </w:p>
    <w:p w:rsidR="00E72BB3" w:rsidRPr="00FA5AD2" w:rsidRDefault="00E72BB3" w:rsidP="00E72BB3">
      <w:pPr>
        <w:spacing w:after="100" w:afterAutospacing="1" w:line="240" w:lineRule="auto"/>
        <w:ind w:left="75" w:right="75" w:firstLine="300"/>
        <w:jc w:val="both"/>
        <w:rPr>
          <w:rFonts w:ascii="Times New Roman" w:eastAsia="Times New Roman" w:hAnsi="Times New Roman" w:cs="Times New Roman"/>
          <w:sz w:val="28"/>
          <w:szCs w:val="28"/>
          <w:lang w:eastAsia="ru-RU"/>
        </w:rPr>
      </w:pPr>
      <w:r w:rsidRPr="003E5ED6">
        <w:rPr>
          <w:rFonts w:ascii="Times New Roman" w:eastAsia="Times New Roman" w:hAnsi="Times New Roman" w:cs="Times New Roman"/>
          <w:sz w:val="28"/>
          <w:szCs w:val="28"/>
          <w:u w:val="single"/>
          <w:lang w:eastAsia="ru-RU"/>
        </w:rPr>
        <w:t>Равномерный метод</w:t>
      </w:r>
      <w:r w:rsidRPr="00FA5AD2">
        <w:rPr>
          <w:rFonts w:ascii="Times New Roman" w:eastAsia="Times New Roman" w:hAnsi="Times New Roman" w:cs="Times New Roman"/>
          <w:sz w:val="28"/>
          <w:szCs w:val="28"/>
          <w:lang w:eastAsia="ru-RU"/>
        </w:rPr>
        <w:t xml:space="preserve"> - основной в первой половине этапа. Передвижение умеренной интенсивности по слабопересеченной местности до 3-5 час. Интенсивность передвижения в пределах 50-60% от максимальной. Внимание акцентируется на правильности выполнения техники лыжных ходов. Длина дистанции постепенно увеличивается до 40-50 км (в длительных походах до 60-65 км), а скорость повышается. Данный метод применяется не только в лыжных, но и в комплексных тренировках.</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3E5ED6">
        <w:rPr>
          <w:rFonts w:ascii="Times New Roman" w:eastAsia="Times New Roman" w:hAnsi="Times New Roman" w:cs="Times New Roman"/>
          <w:sz w:val="28"/>
          <w:szCs w:val="28"/>
          <w:u w:val="single"/>
          <w:lang w:eastAsia="ru-RU"/>
        </w:rPr>
        <w:t>Переменный метод</w:t>
      </w:r>
      <w:r w:rsidRPr="00FA5AD2">
        <w:rPr>
          <w:rFonts w:ascii="Times New Roman" w:eastAsia="Times New Roman" w:hAnsi="Times New Roman" w:cs="Times New Roman"/>
          <w:sz w:val="28"/>
          <w:szCs w:val="28"/>
          <w:lang w:eastAsia="ru-RU"/>
        </w:rPr>
        <w:t xml:space="preserve"> доминирует во второй половине этапа. Интенсивность изменяется постепенно, длительность и количество ускорений в занятии увеличиваются с учетом самочувствия. Необходимо следить, чтобы во время ускорений не нарушалась техника передвижения. Интенсивность ускорений меняется в пределах от 50-75% в первой половине этапа до 90% </w:t>
      </w:r>
      <w:proofErr w:type="gramStart"/>
      <w:r w:rsidRPr="00FA5AD2">
        <w:rPr>
          <w:rFonts w:ascii="Times New Roman" w:eastAsia="Times New Roman" w:hAnsi="Times New Roman" w:cs="Times New Roman"/>
          <w:sz w:val="28"/>
          <w:szCs w:val="28"/>
          <w:lang w:eastAsia="ru-RU"/>
        </w:rPr>
        <w:t>от</w:t>
      </w:r>
      <w:proofErr w:type="gramEnd"/>
      <w:r w:rsidRPr="00FA5AD2">
        <w:rPr>
          <w:rFonts w:ascii="Times New Roman" w:eastAsia="Times New Roman" w:hAnsi="Times New Roman" w:cs="Times New Roman"/>
          <w:sz w:val="28"/>
          <w:szCs w:val="28"/>
          <w:lang w:eastAsia="ru-RU"/>
        </w:rPr>
        <w:t xml:space="preserve"> максимальной к концу. В практике данный метод применяется при передвижении по средне- и сильнопересеченной местности, где интенсивность увеличивается на подъемах и снижается на спусках. Общая сумма ускорений устанавливается тренером на каждое занятие и планируется в зависимости от подготовленности спортсмена. Метод широко применяется в комплексных тренировках, в которых создаются условия для стрельбы в условиях, близких к </w:t>
      </w:r>
      <w:proofErr w:type="gramStart"/>
      <w:r w:rsidRPr="00FA5AD2">
        <w:rPr>
          <w:rFonts w:ascii="Times New Roman" w:eastAsia="Times New Roman" w:hAnsi="Times New Roman" w:cs="Times New Roman"/>
          <w:sz w:val="28"/>
          <w:szCs w:val="28"/>
          <w:lang w:eastAsia="ru-RU"/>
        </w:rPr>
        <w:t>соревновательным</w:t>
      </w:r>
      <w:proofErr w:type="gramEnd"/>
      <w:r w:rsidRPr="00FA5AD2">
        <w:rPr>
          <w:rFonts w:ascii="Times New Roman" w:eastAsia="Times New Roman" w:hAnsi="Times New Roman" w:cs="Times New Roman"/>
          <w:sz w:val="28"/>
          <w:szCs w:val="28"/>
          <w:lang w:eastAsia="ru-RU"/>
        </w:rPr>
        <w:t>. Круг от 2,5 до 4,5- 5 км, проходимый с переменной интенсивностью, должен замыкаться на огневом рубеже.</w:t>
      </w:r>
    </w:p>
    <w:p w:rsidR="00E72BB3" w:rsidRPr="00FA5AD2" w:rsidRDefault="00E72BB3" w:rsidP="00E72BB3">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r w:rsidRPr="003E5ED6">
        <w:rPr>
          <w:rFonts w:ascii="Times New Roman" w:eastAsia="Times New Roman" w:hAnsi="Times New Roman" w:cs="Times New Roman"/>
          <w:sz w:val="28"/>
          <w:szCs w:val="28"/>
          <w:u w:val="single"/>
          <w:lang w:eastAsia="ru-RU"/>
        </w:rPr>
        <w:t>Повторный метод</w:t>
      </w:r>
      <w:r w:rsidRPr="00FA5AD2">
        <w:rPr>
          <w:rFonts w:ascii="Times New Roman" w:eastAsia="Times New Roman" w:hAnsi="Times New Roman" w:cs="Times New Roman"/>
          <w:sz w:val="28"/>
          <w:szCs w:val="28"/>
          <w:lang w:eastAsia="ru-RU"/>
        </w:rPr>
        <w:t xml:space="preserve"> применяется со второй половины этапа, примерно после 12-15 занятий на снегу. Первые тренировки проводятся без оружия. Оружие применяется за 1-2 недели до соревновательного периода. Тренировки проходят на кругу длиной от 700-800 м до 1-1,5 км, замыкающемся в 100-150 м от огневого рубежа. Количество повторений - не более четырех в каждой серии, количество серий - две-три. Отдыхом между сериями служит просмотр мишеней и анализ стрельбы. Интенсивность прохождения отрезков - 90- 100 % от максимальной. Рельеф местности должен быть по возможности менее пересеченным.</w:t>
      </w:r>
    </w:p>
    <w:p w:rsidR="00E72BB3" w:rsidRPr="00FA5AD2" w:rsidRDefault="00E72BB3" w:rsidP="00E72BB3">
      <w:pPr>
        <w:spacing w:before="100" w:beforeAutospacing="1"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 xml:space="preserve">В конце этапа можно устраивать также и </w:t>
      </w:r>
      <w:r w:rsidRPr="003E5ED6">
        <w:rPr>
          <w:rFonts w:ascii="Times New Roman" w:eastAsia="Times New Roman" w:hAnsi="Times New Roman" w:cs="Times New Roman"/>
          <w:sz w:val="28"/>
          <w:szCs w:val="28"/>
          <w:u w:val="single"/>
          <w:lang w:eastAsia="ru-RU"/>
        </w:rPr>
        <w:t>контрольные тренировки</w:t>
      </w:r>
      <w:r w:rsidRPr="00FA5AD2">
        <w:rPr>
          <w:rFonts w:ascii="Times New Roman" w:eastAsia="Times New Roman" w:hAnsi="Times New Roman" w:cs="Times New Roman"/>
          <w:sz w:val="28"/>
          <w:szCs w:val="28"/>
          <w:lang w:eastAsia="ru-RU"/>
        </w:rPr>
        <w:t xml:space="preserve"> со стрельбой. Проводятся они обычно на дистанцию меньше соревновательной, примерно 5x3 км или 4X4 км. Контрольная тренировка или участие в соревновании по биатлону в конце этапа обязательны.</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lastRenderedPageBreak/>
        <w:t>Первые занятия на снегу помогают достичь легкости лыжного шага и уверенности на спусках и при поворотах. Целесообразно варьировать скорость движения на лыжах. Во второй половине этапа необходимо у</w:t>
      </w:r>
      <w:r>
        <w:rPr>
          <w:rFonts w:ascii="Times New Roman" w:eastAsia="Times New Roman" w:hAnsi="Times New Roman" w:cs="Times New Roman"/>
          <w:sz w:val="28"/>
          <w:szCs w:val="28"/>
          <w:lang w:eastAsia="ru-RU"/>
        </w:rPr>
        <w:t>становить оптимальный для каждого биатлониста</w:t>
      </w:r>
      <w:r w:rsidRPr="00FA5AD2">
        <w:rPr>
          <w:rFonts w:ascii="Times New Roman" w:eastAsia="Times New Roman" w:hAnsi="Times New Roman" w:cs="Times New Roman"/>
          <w:sz w:val="28"/>
          <w:szCs w:val="28"/>
          <w:lang w:eastAsia="ru-RU"/>
        </w:rPr>
        <w:t xml:space="preserve"> темп движения на равнинных участках и подъеме, совершенствовать горнолыжную технику на высокой скорости, используя весь арсенал спусков, поворотов и торможений.</w:t>
      </w:r>
    </w:p>
    <w:p w:rsidR="00E72BB3" w:rsidRPr="00FA5AD2" w:rsidRDefault="00E72BB3" w:rsidP="00E72BB3">
      <w:pPr>
        <w:spacing w:after="0"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Объем нагрузки значительно увеличивается в период вкатывания, а интенсивность временно снижается. Продолжительность занятий может быть очень большой - от 3 до 6 час. Общий километраж, пройденный на лыжах за 3-4 недели вкатывания (при 5 занятиях в неделю), у спортсменов высокой квалификации должен быть не менее 450-600 км. Во второй половине этапа, после 3-4 недель вкатывания, объем несколько снижается и стабилизируется, зато интенсивность резко возрастает. Период вкатывания занимает 3-4 недели (5 занятий в неделю); к концу этапа постепенно увеличивается удельный вес комплексных тренировок и специальной лыжной подготовки.</w:t>
      </w:r>
    </w:p>
    <w:p w:rsidR="00E72BB3" w:rsidRDefault="00E72BB3" w:rsidP="00E72BB3">
      <w:pPr>
        <w:spacing w:after="100" w:afterAutospacing="1" w:line="240" w:lineRule="auto"/>
        <w:ind w:left="75" w:right="75" w:firstLine="300"/>
        <w:jc w:val="both"/>
        <w:rPr>
          <w:rFonts w:ascii="Times New Roman" w:eastAsia="Times New Roman" w:hAnsi="Times New Roman" w:cs="Times New Roman"/>
          <w:sz w:val="28"/>
          <w:szCs w:val="28"/>
          <w:lang w:eastAsia="ru-RU"/>
        </w:rPr>
      </w:pPr>
      <w:r w:rsidRPr="00FA5AD2">
        <w:rPr>
          <w:rFonts w:ascii="Times New Roman" w:eastAsia="Times New Roman" w:hAnsi="Times New Roman" w:cs="Times New Roman"/>
          <w:sz w:val="28"/>
          <w:szCs w:val="28"/>
          <w:lang w:eastAsia="ru-RU"/>
        </w:rPr>
        <w:t xml:space="preserve">Например, в первую неделю на снегу все занятия проводятся на лыжах без оружия; во вторую и третью недели вкатывания из пяти занятий три отводятся лыжной гонке без оружия и по одному - на комплексную и специальную лыжную тренировки, в четвертую и последующие недели гонке на лыжах без оружия отводится два занятия, комплексным тренировкам - два занятия и одно - специальной лыжной подготовке. Всего в каждом месяце осенне-зимнего периода должно быть проведено по 20-22 занятия. Естественно, что на сборах при выезде на «первый снег» как количество тренировочных дней, так и общий километраж передвижения на лыжах будут больше. </w:t>
      </w:r>
    </w:p>
    <w:p w:rsidR="00E72BB3" w:rsidRPr="00FF5934" w:rsidRDefault="00E72BB3" w:rsidP="00E72BB3">
      <w:pPr>
        <w:spacing w:after="0"/>
        <w:jc w:val="both"/>
        <w:rPr>
          <w:rFonts w:ascii="Times New Roman" w:hAnsi="Times New Roman" w:cs="Times New Roman"/>
          <w:b/>
          <w:sz w:val="28"/>
          <w:szCs w:val="28"/>
          <w:lang w:eastAsia="ru-RU"/>
        </w:rPr>
      </w:pPr>
      <w:r w:rsidRPr="00FF5934">
        <w:rPr>
          <w:rFonts w:ascii="Times New Roman" w:hAnsi="Times New Roman" w:cs="Times New Roman"/>
          <w:b/>
          <w:i/>
          <w:iCs/>
          <w:sz w:val="28"/>
          <w:szCs w:val="28"/>
          <w:u w:val="single"/>
          <w:lang w:eastAsia="ru-RU"/>
        </w:rPr>
        <w:t>Соревновательный период (январь-апрель)</w:t>
      </w:r>
      <w:r w:rsidRPr="00FF5934">
        <w:rPr>
          <w:rFonts w:ascii="Times New Roman" w:hAnsi="Times New Roman" w:cs="Times New Roman"/>
          <w:b/>
          <w:i/>
          <w:iCs/>
          <w:sz w:val="28"/>
          <w:szCs w:val="28"/>
          <w:lang w:eastAsia="ru-RU"/>
        </w:rPr>
        <w:t>.</w:t>
      </w:r>
    </w:p>
    <w:p w:rsidR="00E72BB3" w:rsidRDefault="00E72BB3" w:rsidP="00E72BB3">
      <w:pPr>
        <w:spacing w:after="0"/>
        <w:jc w:val="both"/>
        <w:rPr>
          <w:rFonts w:ascii="Times New Roman" w:hAnsi="Times New Roman" w:cs="Times New Roman"/>
          <w:sz w:val="28"/>
          <w:szCs w:val="28"/>
          <w:lang w:eastAsia="ru-RU"/>
        </w:rPr>
      </w:pPr>
      <w:r w:rsidRPr="00812A74">
        <w:rPr>
          <w:rFonts w:ascii="Times New Roman" w:hAnsi="Times New Roman" w:cs="Times New Roman"/>
          <w:i/>
          <w:sz w:val="28"/>
          <w:szCs w:val="28"/>
          <w:lang w:eastAsia="ru-RU"/>
        </w:rPr>
        <w:t>Основная направленность периода</w:t>
      </w:r>
      <w:r>
        <w:rPr>
          <w:rFonts w:ascii="Times New Roman" w:hAnsi="Times New Roman" w:cs="Times New Roman"/>
          <w:sz w:val="28"/>
          <w:szCs w:val="28"/>
          <w:lang w:eastAsia="ru-RU"/>
        </w:rPr>
        <w:t xml:space="preserve"> — сохранение и улучшение спортивной формы на протяжении ответственных соревнований. Основная задача физической подготовки состоит в функциональной мобилизации организма спортсмена на предельные напряжения, в достижении и сохранении высшей степени специальной тренированности и поддержании достигнутой общей тренированности. </w:t>
      </w:r>
    </w:p>
    <w:p w:rsidR="00E72BB3" w:rsidRDefault="00E72BB3" w:rsidP="00E72BB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Спортивно-техническая и тактическая подготовка направлены на достижение совершенства в технике передвижения на лыжах и согласованности автоматизированных действий на огневых рубежах.</w:t>
      </w:r>
    </w:p>
    <w:p w:rsidR="00E72BB3" w:rsidRDefault="00E72BB3" w:rsidP="00E72BB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Задачи морально-волевой подготовки - психологическая настройка на предстоящие соревнования, мобилизация биатлониста на высшие проявления его физических и духовных сил.</w:t>
      </w:r>
    </w:p>
    <w:p w:rsidR="00E72BB3" w:rsidRDefault="00E72BB3" w:rsidP="00E72BB3">
      <w:pPr>
        <w:spacing w:after="0"/>
        <w:jc w:val="both"/>
        <w:rPr>
          <w:rFonts w:ascii="Times New Roman" w:hAnsi="Times New Roman" w:cs="Times New Roman"/>
          <w:sz w:val="28"/>
          <w:szCs w:val="28"/>
          <w:lang w:eastAsia="ru-RU"/>
        </w:rPr>
      </w:pPr>
      <w:r w:rsidRPr="00812A74">
        <w:rPr>
          <w:rFonts w:ascii="Times New Roman" w:hAnsi="Times New Roman" w:cs="Times New Roman"/>
          <w:i/>
          <w:sz w:val="28"/>
          <w:szCs w:val="28"/>
          <w:lang w:eastAsia="ru-RU"/>
        </w:rPr>
        <w:t>Средства тренировки</w:t>
      </w:r>
      <w:r>
        <w:rPr>
          <w:rFonts w:ascii="Times New Roman" w:hAnsi="Times New Roman" w:cs="Times New Roman"/>
          <w:sz w:val="28"/>
          <w:szCs w:val="28"/>
          <w:lang w:eastAsia="ru-RU"/>
        </w:rPr>
        <w:t xml:space="preserve"> те же, что и на предыдущем этапе. Передвижение на лыжах с оружием с большой скоростью доминирует в общем объеме занятий. </w:t>
      </w:r>
      <w:r>
        <w:rPr>
          <w:rFonts w:ascii="Times New Roman" w:hAnsi="Times New Roman" w:cs="Times New Roman"/>
          <w:sz w:val="28"/>
          <w:szCs w:val="28"/>
          <w:lang w:eastAsia="ru-RU"/>
        </w:rPr>
        <w:lastRenderedPageBreak/>
        <w:t>Стрельба применяется в комплексных и контрольных тренировках и соревнованиях. Длина отрезков, проходимых в комплексных тренировках, уменьшается до 1,5 – 1 км, количество повторений и интенсивность прохождения увеличиваются.</w:t>
      </w:r>
    </w:p>
    <w:p w:rsidR="00E72BB3" w:rsidRDefault="00E72BB3" w:rsidP="00E72BB3">
      <w:pPr>
        <w:spacing w:after="0"/>
        <w:jc w:val="both"/>
        <w:rPr>
          <w:rFonts w:ascii="Times New Roman" w:hAnsi="Times New Roman" w:cs="Times New Roman"/>
          <w:sz w:val="28"/>
          <w:szCs w:val="28"/>
          <w:lang w:eastAsia="ru-RU"/>
        </w:rPr>
      </w:pPr>
      <w:r w:rsidRPr="00812A74">
        <w:rPr>
          <w:rFonts w:ascii="Times New Roman" w:hAnsi="Times New Roman" w:cs="Times New Roman"/>
          <w:i/>
          <w:sz w:val="28"/>
          <w:szCs w:val="28"/>
          <w:lang w:eastAsia="ru-RU"/>
        </w:rPr>
        <w:t>Переменный метод</w:t>
      </w:r>
      <w:r>
        <w:rPr>
          <w:rFonts w:ascii="Times New Roman" w:hAnsi="Times New Roman" w:cs="Times New Roman"/>
          <w:sz w:val="28"/>
          <w:szCs w:val="28"/>
          <w:lang w:eastAsia="ru-RU"/>
        </w:rPr>
        <w:t xml:space="preserve"> решает задачи поддержания высокой тренированности. Характеризуется резким изменением интенсивности за счет ускорений.</w:t>
      </w:r>
    </w:p>
    <w:p w:rsidR="00E72BB3" w:rsidRDefault="00E72BB3" w:rsidP="00E72BB3">
      <w:pPr>
        <w:spacing w:after="0"/>
        <w:jc w:val="both"/>
        <w:rPr>
          <w:rFonts w:ascii="Times New Roman" w:hAnsi="Times New Roman" w:cs="Times New Roman"/>
          <w:sz w:val="28"/>
          <w:szCs w:val="28"/>
          <w:lang w:eastAsia="ru-RU"/>
        </w:rPr>
      </w:pPr>
      <w:r w:rsidRPr="00812A74">
        <w:rPr>
          <w:rFonts w:ascii="Times New Roman" w:hAnsi="Times New Roman" w:cs="Times New Roman"/>
          <w:i/>
          <w:sz w:val="28"/>
          <w:szCs w:val="28"/>
          <w:lang w:eastAsia="ru-RU"/>
        </w:rPr>
        <w:t>Задачи повторного метода</w:t>
      </w:r>
      <w:r>
        <w:rPr>
          <w:rFonts w:ascii="Times New Roman" w:hAnsi="Times New Roman" w:cs="Times New Roman"/>
          <w:sz w:val="28"/>
          <w:szCs w:val="28"/>
          <w:lang w:eastAsia="ru-RU"/>
        </w:rPr>
        <w:t xml:space="preserve"> – сохранение и дальнейшее развитие быстроты, совершенствование скоростной выносливости. Используется в комплексных тренировках. При этом сумма длины повторных отрезков не должна превышать 2</w:t>
      </w:r>
      <w:r w:rsidRPr="00CD26A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3 длины дистанции, а интенсивность должна быть больше соревновательной на 8-10%. Отдыхом между повторением служит время пребывания на рубеже. </w:t>
      </w:r>
    </w:p>
    <w:p w:rsidR="00E72BB3" w:rsidRDefault="00E72BB3" w:rsidP="00E72BB3">
      <w:pPr>
        <w:spacing w:after="0"/>
        <w:jc w:val="both"/>
        <w:rPr>
          <w:rFonts w:ascii="Times New Roman" w:hAnsi="Times New Roman" w:cs="Times New Roman"/>
          <w:sz w:val="28"/>
          <w:szCs w:val="28"/>
          <w:lang w:eastAsia="ru-RU"/>
        </w:rPr>
      </w:pPr>
      <w:r w:rsidRPr="00812A74">
        <w:rPr>
          <w:rFonts w:ascii="Times New Roman" w:hAnsi="Times New Roman" w:cs="Times New Roman"/>
          <w:i/>
          <w:sz w:val="28"/>
          <w:szCs w:val="28"/>
          <w:lang w:eastAsia="ru-RU"/>
        </w:rPr>
        <w:t>Контрольный метод</w:t>
      </w:r>
      <w:r>
        <w:rPr>
          <w:rFonts w:ascii="Times New Roman" w:hAnsi="Times New Roman" w:cs="Times New Roman"/>
          <w:sz w:val="28"/>
          <w:szCs w:val="28"/>
          <w:lang w:eastAsia="ru-RU"/>
        </w:rPr>
        <w:t xml:space="preserve"> помогает выявить степень подготовленности биатлонистов, сохранить и поддержать спортивную форму, решить тактические задачи. Реализуется не только в соревнованиях по биатлону, но и в лыжных гонках.</w:t>
      </w:r>
    </w:p>
    <w:p w:rsidR="00E72BB3" w:rsidRDefault="00E72BB3" w:rsidP="00E72BB3">
      <w:pPr>
        <w:spacing w:after="0"/>
        <w:jc w:val="both"/>
        <w:rPr>
          <w:rFonts w:ascii="Times New Roman" w:hAnsi="Times New Roman" w:cs="Times New Roman"/>
          <w:sz w:val="28"/>
          <w:szCs w:val="28"/>
          <w:lang w:eastAsia="ru-RU"/>
        </w:rPr>
      </w:pPr>
      <w:r w:rsidRPr="00812A74">
        <w:rPr>
          <w:rFonts w:ascii="Times New Roman" w:hAnsi="Times New Roman" w:cs="Times New Roman"/>
          <w:i/>
          <w:sz w:val="28"/>
          <w:szCs w:val="28"/>
          <w:lang w:eastAsia="ru-RU"/>
        </w:rPr>
        <w:t>Равномерный метод</w:t>
      </w:r>
      <w:r>
        <w:rPr>
          <w:rFonts w:ascii="Times New Roman" w:hAnsi="Times New Roman" w:cs="Times New Roman"/>
          <w:sz w:val="28"/>
          <w:szCs w:val="28"/>
          <w:lang w:eastAsia="ru-RU"/>
        </w:rPr>
        <w:t xml:space="preserve"> используется для поддержания выносливости, а также для активного отдыха.</w:t>
      </w:r>
    </w:p>
    <w:p w:rsidR="00E72BB3" w:rsidRPr="00CD26AE" w:rsidRDefault="00E72BB3" w:rsidP="00E72BB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В данном периоде основной упор в тренировках делается на сочетание гонок со стрельбой в усложненных условиях, поэтому комплексные тренировки превалируют.</w:t>
      </w:r>
    </w:p>
    <w:p w:rsidR="00E72BB3" w:rsidRPr="00AF5294" w:rsidRDefault="00E72BB3" w:rsidP="00E72BB3">
      <w:pPr>
        <w:spacing w:after="0"/>
        <w:jc w:val="both"/>
        <w:rPr>
          <w:rFonts w:ascii="Times New Roman" w:hAnsi="Times New Roman" w:cs="Times New Roman"/>
          <w:sz w:val="28"/>
          <w:szCs w:val="28"/>
        </w:rPr>
      </w:pPr>
      <w:r w:rsidRPr="009C3AFF">
        <w:rPr>
          <w:rFonts w:ascii="Times New Roman" w:hAnsi="Times New Roman" w:cs="Times New Roman"/>
          <w:b/>
          <w:i/>
          <w:sz w:val="28"/>
          <w:szCs w:val="28"/>
          <w:u w:val="single"/>
        </w:rPr>
        <w:t>Переходный период.</w:t>
      </w:r>
      <w:r w:rsidRPr="008E704B">
        <w:rPr>
          <w:rFonts w:ascii="Times New Roman" w:hAnsi="Times New Roman" w:cs="Times New Roman"/>
          <w:sz w:val="28"/>
          <w:szCs w:val="28"/>
        </w:rPr>
        <w:t xml:space="preserve"> </w:t>
      </w:r>
      <w:r w:rsidRPr="008E704B">
        <w:rPr>
          <w:rFonts w:ascii="Times New Roman" w:hAnsi="Times New Roman" w:cs="Times New Roman"/>
          <w:i/>
          <w:sz w:val="28"/>
          <w:szCs w:val="28"/>
        </w:rPr>
        <w:t>Основными задачами</w:t>
      </w:r>
      <w:r w:rsidRPr="008E704B">
        <w:rPr>
          <w:rFonts w:ascii="Times New Roman" w:hAnsi="Times New Roman" w:cs="Times New Roman"/>
          <w:sz w:val="28"/>
          <w:szCs w:val="28"/>
        </w:rPr>
        <w:t xml:space="preserve"> этого периода являются обеспечение полноценного отдыха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спортсмена к началу очеред</w:t>
      </w:r>
      <w:r w:rsidRPr="008E704B">
        <w:rPr>
          <w:rFonts w:ascii="Times New Roman" w:hAnsi="Times New Roman" w:cs="Times New Roman"/>
          <w:sz w:val="28"/>
          <w:szCs w:val="28"/>
        </w:rPr>
        <w:softHyphen/>
        <w:t>ного макроцикла. Особое внимание должно быть обращено на пол</w:t>
      </w:r>
      <w:r w:rsidRPr="008E704B">
        <w:rPr>
          <w:rFonts w:ascii="Times New Roman" w:hAnsi="Times New Roman" w:cs="Times New Roman"/>
          <w:sz w:val="28"/>
          <w:szCs w:val="28"/>
        </w:rPr>
        <w:softHyphen/>
        <w:t>ноценное физическое и особенно психическое восстановление. Эти задачи определяют продолжительность переходного периода, со</w:t>
      </w:r>
      <w:r w:rsidRPr="008E704B">
        <w:rPr>
          <w:rFonts w:ascii="Times New Roman" w:hAnsi="Times New Roman" w:cs="Times New Roman"/>
          <w:sz w:val="28"/>
          <w:szCs w:val="28"/>
        </w:rPr>
        <w:softHyphen/>
        <w:t>став применяемых средств и методов, динамику нагрузок и т.п.</w:t>
      </w:r>
    </w:p>
    <w:p w:rsidR="00E72BB3" w:rsidRPr="008E704B" w:rsidRDefault="00E72BB3" w:rsidP="00E72BB3">
      <w:pPr>
        <w:spacing w:after="0"/>
        <w:ind w:firstLine="540"/>
        <w:jc w:val="both"/>
        <w:rPr>
          <w:rFonts w:ascii="Times New Roman" w:hAnsi="Times New Roman" w:cs="Times New Roman"/>
          <w:sz w:val="28"/>
          <w:szCs w:val="28"/>
        </w:rPr>
      </w:pPr>
      <w:r w:rsidRPr="00FE72B6">
        <w:rPr>
          <w:rFonts w:ascii="Times New Roman" w:hAnsi="Times New Roman" w:cs="Times New Roman"/>
          <w:sz w:val="28"/>
          <w:szCs w:val="28"/>
        </w:rPr>
        <w:t>Продолжительность переходного</w:t>
      </w:r>
      <w:r w:rsidRPr="008E704B">
        <w:rPr>
          <w:rFonts w:ascii="Times New Roman" w:hAnsi="Times New Roman" w:cs="Times New Roman"/>
          <w:sz w:val="28"/>
          <w:szCs w:val="28"/>
        </w:rPr>
        <w:t xml:space="preserve"> периода колеблется обычно от 2 до 5 недель и зависит от этапа многолетней подготовки, на котором находится спортсмен, системы построения тренировки в течение года, продолжительности соревновательного периода, сложности и ответственности основных соревнований, индиви</w:t>
      </w:r>
      <w:r w:rsidRPr="008E704B">
        <w:rPr>
          <w:rFonts w:ascii="Times New Roman" w:hAnsi="Times New Roman" w:cs="Times New Roman"/>
          <w:sz w:val="28"/>
          <w:szCs w:val="28"/>
        </w:rPr>
        <w:softHyphen/>
        <w:t>дуальных способностей спортсмена.</w:t>
      </w:r>
    </w:p>
    <w:p w:rsidR="00E72BB3" w:rsidRPr="008E704B" w:rsidRDefault="00E72BB3" w:rsidP="00E72BB3">
      <w:pPr>
        <w:spacing w:after="0"/>
        <w:ind w:firstLine="540"/>
        <w:jc w:val="both"/>
        <w:rPr>
          <w:rFonts w:ascii="Times New Roman" w:hAnsi="Times New Roman" w:cs="Times New Roman"/>
          <w:sz w:val="28"/>
          <w:szCs w:val="28"/>
        </w:rPr>
      </w:pPr>
      <w:r w:rsidRPr="008E704B">
        <w:rPr>
          <w:rFonts w:ascii="Times New Roman" w:hAnsi="Times New Roman" w:cs="Times New Roman"/>
          <w:sz w:val="28"/>
          <w:szCs w:val="28"/>
        </w:rPr>
        <w:t>Тренировка в переходном периоде характеризуется снижением суммарного объема работы и незначительными нагрузками. По сравнению, например, с подготовительным периодом объем ра</w:t>
      </w:r>
      <w:r w:rsidRPr="008E704B">
        <w:rPr>
          <w:rFonts w:ascii="Times New Roman" w:hAnsi="Times New Roman" w:cs="Times New Roman"/>
          <w:sz w:val="28"/>
          <w:szCs w:val="28"/>
        </w:rPr>
        <w:softHyphen/>
        <w:t xml:space="preserve">боты сокращается примерно в 3 раза; число занятий в течение. Недельного микроцикла не </w:t>
      </w:r>
      <w:r w:rsidRPr="008E704B">
        <w:rPr>
          <w:rFonts w:ascii="Times New Roman" w:hAnsi="Times New Roman" w:cs="Times New Roman"/>
          <w:sz w:val="28"/>
          <w:szCs w:val="28"/>
        </w:rPr>
        <w:lastRenderedPageBreak/>
        <w:t>превышает, как правило, 3-5; заня</w:t>
      </w:r>
      <w:r w:rsidRPr="008E704B">
        <w:rPr>
          <w:rFonts w:ascii="Times New Roman" w:hAnsi="Times New Roman" w:cs="Times New Roman"/>
          <w:sz w:val="28"/>
          <w:szCs w:val="28"/>
        </w:rPr>
        <w:softHyphen/>
        <w:t>тия с большими нагрузками не планируются и т.д. Основное со</w:t>
      </w:r>
      <w:r w:rsidRPr="008E704B">
        <w:rPr>
          <w:rFonts w:ascii="Times New Roman" w:hAnsi="Times New Roman" w:cs="Times New Roman"/>
          <w:sz w:val="28"/>
          <w:szCs w:val="28"/>
        </w:rPr>
        <w:softHyphen/>
        <w:t>держание переходного периода составляют разнообразные сред</w:t>
      </w:r>
      <w:r w:rsidRPr="008E704B">
        <w:rPr>
          <w:rFonts w:ascii="Times New Roman" w:hAnsi="Times New Roman" w:cs="Times New Roman"/>
          <w:sz w:val="28"/>
          <w:szCs w:val="28"/>
        </w:rPr>
        <w:softHyphen/>
        <w:t>ства активного отдыха и обще</w:t>
      </w:r>
      <w:r>
        <w:rPr>
          <w:rFonts w:ascii="Times New Roman" w:hAnsi="Times New Roman" w:cs="Times New Roman"/>
          <w:sz w:val="28"/>
          <w:szCs w:val="28"/>
        </w:rPr>
        <w:t>-</w:t>
      </w:r>
      <w:r w:rsidRPr="008E704B">
        <w:rPr>
          <w:rFonts w:ascii="Times New Roman" w:hAnsi="Times New Roman" w:cs="Times New Roman"/>
          <w:sz w:val="28"/>
          <w:szCs w:val="28"/>
        </w:rPr>
        <w:t>подготовительные упражнения.</w:t>
      </w:r>
    </w:p>
    <w:p w:rsidR="00E72BB3" w:rsidRPr="008E704B" w:rsidRDefault="00E72BB3" w:rsidP="00E72BB3">
      <w:pPr>
        <w:spacing w:after="0"/>
        <w:ind w:firstLine="540"/>
        <w:jc w:val="both"/>
        <w:rPr>
          <w:rFonts w:ascii="Times New Roman" w:hAnsi="Times New Roman" w:cs="Times New Roman"/>
          <w:sz w:val="28"/>
          <w:szCs w:val="28"/>
        </w:rPr>
      </w:pPr>
      <w:r w:rsidRPr="008E704B">
        <w:rPr>
          <w:rFonts w:ascii="Times New Roman" w:hAnsi="Times New Roman" w:cs="Times New Roman"/>
          <w:sz w:val="28"/>
          <w:szCs w:val="28"/>
        </w:rPr>
        <w:t>В конце переходного периода нагрузка постепенно повышает</w:t>
      </w:r>
      <w:r w:rsidRPr="008E704B">
        <w:rPr>
          <w:rFonts w:ascii="Times New Roman" w:hAnsi="Times New Roman" w:cs="Times New Roman"/>
          <w:sz w:val="28"/>
          <w:szCs w:val="28"/>
        </w:rPr>
        <w:softHyphen/>
        <w:t>ся, уменьшается объем средств активного отдыха, увеличивается число обще</w:t>
      </w:r>
      <w:r>
        <w:rPr>
          <w:rFonts w:ascii="Times New Roman" w:hAnsi="Times New Roman" w:cs="Times New Roman"/>
          <w:sz w:val="28"/>
          <w:szCs w:val="28"/>
        </w:rPr>
        <w:t>-</w:t>
      </w:r>
      <w:r w:rsidRPr="008E704B">
        <w:rPr>
          <w:rFonts w:ascii="Times New Roman" w:hAnsi="Times New Roman" w:cs="Times New Roman"/>
          <w:sz w:val="28"/>
          <w:szCs w:val="28"/>
        </w:rPr>
        <w:t>подготовительных упражнений. Это позволяет сделать более гладким переход к первому этапу подготовительного пери</w:t>
      </w:r>
      <w:r w:rsidRPr="008E704B">
        <w:rPr>
          <w:rFonts w:ascii="Times New Roman" w:hAnsi="Times New Roman" w:cs="Times New Roman"/>
          <w:sz w:val="28"/>
          <w:szCs w:val="28"/>
        </w:rPr>
        <w:softHyphen/>
        <w:t>ода очередного макроцикла.</w:t>
      </w:r>
    </w:p>
    <w:p w:rsidR="00E72BB3" w:rsidRPr="008E704B" w:rsidRDefault="00E72BB3" w:rsidP="00E72BB3">
      <w:pPr>
        <w:spacing w:after="0"/>
        <w:ind w:firstLine="540"/>
        <w:jc w:val="both"/>
        <w:rPr>
          <w:rFonts w:ascii="Times New Roman" w:hAnsi="Times New Roman" w:cs="Times New Roman"/>
          <w:sz w:val="28"/>
          <w:szCs w:val="28"/>
        </w:rPr>
      </w:pPr>
      <w:r w:rsidRPr="008E704B">
        <w:rPr>
          <w:rFonts w:ascii="Times New Roman" w:hAnsi="Times New Roman" w:cs="Times New Roman"/>
          <w:sz w:val="28"/>
          <w:szCs w:val="28"/>
        </w:rPr>
        <w:t>При правильном построении переходного периода спортсмен не только полностью восстанавливает силы после прошедшего мак</w:t>
      </w:r>
      <w:r w:rsidRPr="008E704B">
        <w:rPr>
          <w:rFonts w:ascii="Times New Roman" w:hAnsi="Times New Roman" w:cs="Times New Roman"/>
          <w:sz w:val="28"/>
          <w:szCs w:val="28"/>
        </w:rPr>
        <w:softHyphen/>
        <w:t>роцикла</w:t>
      </w:r>
      <w:r>
        <w:rPr>
          <w:rFonts w:ascii="Times New Roman" w:hAnsi="Times New Roman" w:cs="Times New Roman"/>
          <w:sz w:val="28"/>
          <w:szCs w:val="28"/>
        </w:rPr>
        <w:t>,</w:t>
      </w:r>
      <w:r w:rsidRPr="008E704B">
        <w:rPr>
          <w:rFonts w:ascii="Times New Roman" w:hAnsi="Times New Roman" w:cs="Times New Roman"/>
          <w:sz w:val="28"/>
          <w:szCs w:val="28"/>
        </w:rPr>
        <w:t xml:space="preserve"> настраивается на активную работу в подготовительном периоде, но и выходит на более высокий уровень подготовленнос</w:t>
      </w:r>
      <w:r w:rsidRPr="008E704B">
        <w:rPr>
          <w:rFonts w:ascii="Times New Roman" w:hAnsi="Times New Roman" w:cs="Times New Roman"/>
          <w:sz w:val="28"/>
          <w:szCs w:val="28"/>
        </w:rPr>
        <w:softHyphen/>
        <w:t>ти по сравнению с аналогичным периодом предшествующего года.</w:t>
      </w:r>
    </w:p>
    <w:p w:rsidR="00E72BB3" w:rsidRPr="00FA5AD2" w:rsidRDefault="00E72BB3" w:rsidP="00E72BB3">
      <w:pPr>
        <w:ind w:firstLine="540"/>
        <w:jc w:val="both"/>
        <w:rPr>
          <w:rFonts w:ascii="Times New Roman" w:hAnsi="Times New Roman" w:cs="Times New Roman"/>
          <w:sz w:val="28"/>
          <w:szCs w:val="28"/>
        </w:rPr>
      </w:pPr>
      <w:r w:rsidRPr="008E704B">
        <w:rPr>
          <w:rFonts w:ascii="Times New Roman" w:hAnsi="Times New Roman" w:cs="Times New Roman"/>
          <w:sz w:val="28"/>
          <w:szCs w:val="28"/>
        </w:rPr>
        <w:t>Продолжительность и содержание периодов и их составляю</w:t>
      </w:r>
      <w:r w:rsidRPr="008E704B">
        <w:rPr>
          <w:rFonts w:ascii="Times New Roman" w:hAnsi="Times New Roman" w:cs="Times New Roman"/>
          <w:sz w:val="28"/>
          <w:szCs w:val="28"/>
        </w:rPr>
        <w:softHyphen/>
        <w:t xml:space="preserve">щих этапов подготовки в пределах </w:t>
      </w:r>
      <w:proofErr w:type="gramStart"/>
      <w:r w:rsidRPr="008E704B">
        <w:rPr>
          <w:rFonts w:ascii="Times New Roman" w:hAnsi="Times New Roman" w:cs="Times New Roman"/>
          <w:sz w:val="28"/>
          <w:szCs w:val="28"/>
        </w:rPr>
        <w:t>отдельного</w:t>
      </w:r>
      <w:proofErr w:type="gramEnd"/>
      <w:r w:rsidRPr="008E704B">
        <w:rPr>
          <w:rFonts w:ascii="Times New Roman" w:hAnsi="Times New Roman" w:cs="Times New Roman"/>
          <w:sz w:val="28"/>
          <w:szCs w:val="28"/>
        </w:rPr>
        <w:t xml:space="preserve"> макроцикла опре</w:t>
      </w:r>
      <w:r w:rsidRPr="008E704B">
        <w:rPr>
          <w:rFonts w:ascii="Times New Roman" w:hAnsi="Times New Roman" w:cs="Times New Roman"/>
          <w:sz w:val="28"/>
          <w:szCs w:val="28"/>
        </w:rPr>
        <w:softHyphen/>
        <w:t>деляются многими факторами. Одни из них связаны со специфи</w:t>
      </w:r>
      <w:r w:rsidRPr="008E704B">
        <w:rPr>
          <w:rFonts w:ascii="Times New Roman" w:hAnsi="Times New Roman" w:cs="Times New Roman"/>
          <w:sz w:val="28"/>
          <w:szCs w:val="28"/>
        </w:rPr>
        <w:softHyphen/>
        <w:t>кой вида спорта - структурой эффективной соревновательной деятельности, структурой подготовленности спортсменов, сложив</w:t>
      </w:r>
      <w:r w:rsidRPr="008E704B">
        <w:rPr>
          <w:rFonts w:ascii="Times New Roman" w:hAnsi="Times New Roman" w:cs="Times New Roman"/>
          <w:sz w:val="28"/>
          <w:szCs w:val="28"/>
        </w:rPr>
        <w:softHyphen/>
        <w:t>шейся</w:t>
      </w:r>
      <w:r>
        <w:rPr>
          <w:rFonts w:ascii="Times New Roman" w:hAnsi="Times New Roman" w:cs="Times New Roman"/>
          <w:sz w:val="28"/>
          <w:szCs w:val="28"/>
        </w:rPr>
        <w:t>,</w:t>
      </w:r>
      <w:r w:rsidRPr="008E704B">
        <w:rPr>
          <w:rFonts w:ascii="Times New Roman" w:hAnsi="Times New Roman" w:cs="Times New Roman"/>
          <w:sz w:val="28"/>
          <w:szCs w:val="28"/>
        </w:rPr>
        <w:t xml:space="preserve"> в данном виде спорта системой соревнований; другие - с этапом многолетней подготовки, закономерностями становления различных каче</w:t>
      </w:r>
      <w:r>
        <w:rPr>
          <w:rFonts w:ascii="Times New Roman" w:hAnsi="Times New Roman" w:cs="Times New Roman"/>
          <w:sz w:val="28"/>
          <w:szCs w:val="28"/>
        </w:rPr>
        <w:t>ств и способностей и т.п.;</w:t>
      </w:r>
      <w:r w:rsidRPr="008E704B">
        <w:rPr>
          <w:rFonts w:ascii="Times New Roman" w:hAnsi="Times New Roman" w:cs="Times New Roman"/>
          <w:sz w:val="28"/>
          <w:szCs w:val="28"/>
        </w:rPr>
        <w:t xml:space="preserve"> третьи - с организаци</w:t>
      </w:r>
      <w:r w:rsidRPr="008E704B">
        <w:rPr>
          <w:rFonts w:ascii="Times New Roman" w:hAnsi="Times New Roman" w:cs="Times New Roman"/>
          <w:sz w:val="28"/>
          <w:szCs w:val="28"/>
        </w:rPr>
        <w:softHyphen/>
        <w:t>ей подготовки (в условиях централизованной подготовки или на местах), климатическими условиями (жаркий климат, среднегорье), материально-техническим уровнем (тренажеры, оборудова</w:t>
      </w:r>
      <w:r w:rsidRPr="008E704B">
        <w:rPr>
          <w:rFonts w:ascii="Times New Roman" w:hAnsi="Times New Roman" w:cs="Times New Roman"/>
          <w:sz w:val="28"/>
          <w:szCs w:val="28"/>
        </w:rPr>
        <w:softHyphen/>
        <w:t>ние и инвентарь, восстановительные средства, специальное пи</w:t>
      </w:r>
      <w:r w:rsidRPr="008E704B">
        <w:rPr>
          <w:rFonts w:ascii="Times New Roman" w:hAnsi="Times New Roman" w:cs="Times New Roman"/>
          <w:sz w:val="28"/>
          <w:szCs w:val="28"/>
        </w:rPr>
        <w:softHyphen/>
        <w:t>тание и т.п.).</w:t>
      </w:r>
    </w:p>
    <w:p w:rsidR="00CF3341" w:rsidRPr="00E72BB3" w:rsidRDefault="00CF3341" w:rsidP="009E7B9A">
      <w:pPr>
        <w:spacing w:before="120" w:after="0" w:line="240" w:lineRule="auto"/>
        <w:jc w:val="both"/>
        <w:rPr>
          <w:rFonts w:ascii="Times New Roman" w:eastAsia="Times New Roman" w:hAnsi="Times New Roman" w:cs="Times New Roman"/>
          <w:color w:val="000000" w:themeColor="text1"/>
          <w:sz w:val="28"/>
          <w:szCs w:val="28"/>
          <w:lang w:eastAsia="ru-RU"/>
        </w:rPr>
      </w:pPr>
      <w:r w:rsidRPr="00E72BB3">
        <w:rPr>
          <w:rFonts w:ascii="Times New Roman" w:eastAsia="Times New Roman" w:hAnsi="Times New Roman" w:cs="Times New Roman"/>
          <w:color w:val="000000" w:themeColor="text1"/>
          <w:sz w:val="28"/>
          <w:szCs w:val="28"/>
          <w:lang w:eastAsia="ru-RU"/>
        </w:rPr>
        <w:t>Особенность организации занятий с биатлонистами заключается в рациональном соотношении гоночной и стрелковой подготовки в тренировочном процессе. Обычно в биатлон приходят хорошо подготовленные спортсмены-лыжники, не имеющие отклонений в зрении. Поэтому основное внимание при обучении должно быть направлено на специальную стрелковую и комплексную подготовку.</w:t>
      </w:r>
    </w:p>
    <w:p w:rsidR="00CF3341" w:rsidRPr="00E72BB3" w:rsidRDefault="00CF3341" w:rsidP="00CF3341">
      <w:pPr>
        <w:spacing w:before="120" w:after="0" w:line="240" w:lineRule="auto"/>
        <w:ind w:firstLine="480"/>
        <w:jc w:val="both"/>
        <w:rPr>
          <w:rFonts w:ascii="Times New Roman" w:eastAsia="Times New Roman" w:hAnsi="Times New Roman" w:cs="Times New Roman"/>
          <w:color w:val="000000" w:themeColor="text1"/>
          <w:sz w:val="28"/>
          <w:szCs w:val="28"/>
          <w:lang w:eastAsia="ru-RU"/>
        </w:rPr>
      </w:pPr>
      <w:r w:rsidRPr="00E72BB3">
        <w:rPr>
          <w:rFonts w:ascii="Times New Roman" w:eastAsia="Times New Roman" w:hAnsi="Times New Roman" w:cs="Times New Roman"/>
          <w:color w:val="000000" w:themeColor="text1"/>
          <w:sz w:val="28"/>
          <w:szCs w:val="28"/>
          <w:lang w:eastAsia="ru-RU"/>
        </w:rPr>
        <w:t>Тренировка биатлониста должна быть круглогодичной. Соотношение слагаемых биатлона, а также общих и специальных физических упражнений зависит от времени года.</w:t>
      </w:r>
    </w:p>
    <w:p w:rsidR="00CF3341" w:rsidRPr="00E72BB3" w:rsidRDefault="00CF3341" w:rsidP="00CF3341">
      <w:pPr>
        <w:spacing w:before="120" w:after="0" w:line="240" w:lineRule="auto"/>
        <w:ind w:firstLine="480"/>
        <w:jc w:val="both"/>
        <w:rPr>
          <w:rFonts w:ascii="Times New Roman" w:eastAsia="Times New Roman" w:hAnsi="Times New Roman" w:cs="Times New Roman"/>
          <w:color w:val="000000" w:themeColor="text1"/>
          <w:sz w:val="28"/>
          <w:szCs w:val="28"/>
          <w:lang w:eastAsia="ru-RU"/>
        </w:rPr>
      </w:pPr>
      <w:r w:rsidRPr="00E72BB3">
        <w:rPr>
          <w:rFonts w:ascii="Times New Roman" w:eastAsia="Times New Roman" w:hAnsi="Times New Roman" w:cs="Times New Roman"/>
          <w:color w:val="000000" w:themeColor="text1"/>
          <w:sz w:val="28"/>
          <w:szCs w:val="28"/>
          <w:lang w:eastAsia="ru-RU"/>
        </w:rPr>
        <w:t xml:space="preserve">Основной формой тренировочных занятий по биатлону является урок с гоночной, стрелковой и комплексной видами подготовки. </w:t>
      </w:r>
    </w:p>
    <w:p w:rsidR="00E72BB3" w:rsidRPr="00C93C18" w:rsidRDefault="00E72BB3" w:rsidP="00A17522">
      <w:pPr>
        <w:shd w:val="clear" w:color="auto" w:fill="FFFFFF"/>
        <w:autoSpaceDE w:val="0"/>
        <w:autoSpaceDN w:val="0"/>
        <w:adjustRightInd w:val="0"/>
        <w:spacing w:line="240" w:lineRule="auto"/>
        <w:jc w:val="center"/>
        <w:rPr>
          <w:rFonts w:ascii="Times New Roman" w:hAnsi="Times New Roman" w:cs="Times New Roman"/>
          <w:b/>
          <w:bCs/>
          <w:color w:val="000000"/>
          <w:sz w:val="36"/>
          <w:szCs w:val="36"/>
          <w:u w:val="single"/>
        </w:rPr>
      </w:pPr>
    </w:p>
    <w:p w:rsidR="009E7B9A" w:rsidRDefault="009E7B9A" w:rsidP="00D060FB">
      <w:pPr>
        <w:spacing w:line="240" w:lineRule="auto"/>
        <w:jc w:val="center"/>
        <w:rPr>
          <w:rFonts w:ascii="Times New Roman" w:hAnsi="Times New Roman" w:cs="Times New Roman"/>
          <w:b/>
          <w:bCs/>
          <w:color w:val="000000"/>
          <w:sz w:val="28"/>
          <w:szCs w:val="28"/>
        </w:rPr>
      </w:pPr>
    </w:p>
    <w:p w:rsidR="009E7B9A" w:rsidRDefault="009E7B9A" w:rsidP="00D060FB">
      <w:pPr>
        <w:spacing w:line="240" w:lineRule="auto"/>
        <w:jc w:val="center"/>
        <w:rPr>
          <w:rFonts w:ascii="Times New Roman" w:hAnsi="Times New Roman" w:cs="Times New Roman"/>
          <w:b/>
          <w:bCs/>
          <w:color w:val="000000"/>
          <w:sz w:val="28"/>
          <w:szCs w:val="28"/>
        </w:rPr>
      </w:pPr>
    </w:p>
    <w:p w:rsidR="00267C54" w:rsidRPr="00C93C18" w:rsidRDefault="00553EB7" w:rsidP="00D060FB">
      <w:pPr>
        <w:spacing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Програм</w:t>
      </w:r>
      <w:r w:rsidR="001526D9">
        <w:rPr>
          <w:rFonts w:ascii="Times New Roman" w:hAnsi="Times New Roman" w:cs="Times New Roman"/>
          <w:b/>
          <w:bCs/>
          <w:color w:val="000000"/>
          <w:sz w:val="28"/>
          <w:szCs w:val="28"/>
        </w:rPr>
        <w:t>м</w:t>
      </w:r>
      <w:r>
        <w:rPr>
          <w:rFonts w:ascii="Times New Roman" w:hAnsi="Times New Roman" w:cs="Times New Roman"/>
          <w:b/>
          <w:bCs/>
          <w:color w:val="000000"/>
          <w:sz w:val="28"/>
          <w:szCs w:val="28"/>
        </w:rPr>
        <w:t>ный материал для практических занятий</w:t>
      </w:r>
    </w:p>
    <w:p w:rsidR="00267C54" w:rsidRPr="00A46C91" w:rsidRDefault="00A46C91" w:rsidP="00D060FB">
      <w:pPr>
        <w:spacing w:line="240" w:lineRule="auto"/>
        <w:jc w:val="both"/>
        <w:rPr>
          <w:rFonts w:ascii="Times New Roman" w:hAnsi="Times New Roman" w:cs="Times New Roman"/>
          <w:b/>
          <w:bCs/>
          <w:i/>
          <w:color w:val="000000"/>
          <w:sz w:val="28"/>
          <w:szCs w:val="28"/>
          <w:u w:val="single"/>
        </w:rPr>
      </w:pPr>
      <w:r w:rsidRPr="00A46C91">
        <w:rPr>
          <w:rFonts w:ascii="Times New Roman" w:hAnsi="Times New Roman" w:cs="Times New Roman"/>
          <w:b/>
          <w:bCs/>
          <w:i/>
          <w:color w:val="000000"/>
          <w:sz w:val="28"/>
          <w:szCs w:val="28"/>
          <w:u w:val="single"/>
        </w:rPr>
        <w:t>Физическая подготовка</w:t>
      </w:r>
    </w:p>
    <w:p w:rsidR="00267C54" w:rsidRDefault="00267C54" w:rsidP="00D060FB">
      <w:pPr>
        <w:spacing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Только целенаправленное формирование нагрузок на тренировках в сочетании с правильным выбором средств и методов приводит во время тренировок к эффективному формированию кондиционных способностей, необходимых для биатлона. Основу тренировок кондиционных способностей в биатлоне образует развитие двух комплексов – базовой выносливости и соревновательной выносливости, которые характеризуются в структуре спортивной работоспособности как решающие кондиционные факторы, определяющие результат. При этом нужно иметь ввиду, что оба комплекса выносливости включают силовые и скоростные возможности, необходимые для обеспечения поступательного движения спортсмена. Кондиционные способности в биатлоне должны вследствие их комплексного воздействия на результативность бега рассматриваться не по отдельности, а как выражение различных функциональных систем организма, которые интегрировано, обеспечивают специфические для данного вида спорта движения и их повторяемость. Во время тренировок при помощи выбора определенных средств и методов нагрузок делается  акцент на силовые  и скоростные компоненты, но в сочетании с необходимой выносливостью. Методики, используемые тренером, должны гарантировать формирование всех кондиционных способностей и участвующих в них функциональных систем в единстве с техническими элементами.</w:t>
      </w:r>
    </w:p>
    <w:p w:rsidR="00A46C91" w:rsidRPr="00A46C91" w:rsidRDefault="00A46C91" w:rsidP="00D060F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D697A">
        <w:rPr>
          <w:rFonts w:ascii="Times New Roman" w:eastAsia="Times New Roman" w:hAnsi="Times New Roman" w:cs="Times New Roman"/>
          <w:sz w:val="28"/>
          <w:szCs w:val="28"/>
        </w:rPr>
        <w:t>Физическая подготов</w:t>
      </w:r>
      <w:r>
        <w:rPr>
          <w:rFonts w:ascii="Times New Roman" w:eastAsia="Times New Roman" w:hAnsi="Times New Roman" w:cs="Times New Roman"/>
          <w:sz w:val="28"/>
          <w:szCs w:val="28"/>
        </w:rPr>
        <w:t xml:space="preserve">ка </w:t>
      </w:r>
      <w:r w:rsidRPr="002D697A">
        <w:rPr>
          <w:rFonts w:ascii="Times New Roman" w:eastAsia="Times New Roman" w:hAnsi="Times New Roman" w:cs="Times New Roman"/>
          <w:sz w:val="28"/>
          <w:szCs w:val="28"/>
        </w:rPr>
        <w:t xml:space="preserve"> подразделяется на общую и специальную.</w:t>
      </w:r>
    </w:p>
    <w:p w:rsidR="00A46C91" w:rsidRPr="00A46C91" w:rsidRDefault="00267C54" w:rsidP="00D060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D1AF3">
        <w:rPr>
          <w:rFonts w:ascii="Times New Roman" w:eastAsia="Times New Roman" w:hAnsi="Times New Roman" w:cs="Times New Roman"/>
          <w:sz w:val="28"/>
          <w:szCs w:val="28"/>
          <w:lang w:eastAsia="ru-RU"/>
        </w:rPr>
        <w:t xml:space="preserve">Основная задача  </w:t>
      </w:r>
      <w:r w:rsidRPr="00A46C91">
        <w:rPr>
          <w:rFonts w:ascii="Times New Roman" w:eastAsia="Times New Roman" w:hAnsi="Times New Roman" w:cs="Times New Roman"/>
          <w:i/>
          <w:sz w:val="28"/>
          <w:szCs w:val="28"/>
          <w:u w:val="single"/>
          <w:lang w:eastAsia="ru-RU"/>
        </w:rPr>
        <w:t>общей физической подготовки</w:t>
      </w:r>
      <w:r>
        <w:rPr>
          <w:rFonts w:ascii="Times New Roman" w:eastAsia="Times New Roman" w:hAnsi="Times New Roman" w:cs="Times New Roman"/>
          <w:sz w:val="28"/>
          <w:szCs w:val="28"/>
          <w:lang w:eastAsia="ru-RU"/>
        </w:rPr>
        <w:t xml:space="preserve"> — </w:t>
      </w:r>
      <w:r w:rsidRPr="002D1AF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о</w:t>
      </w:r>
      <w:r w:rsidRPr="002D1AF3">
        <w:rPr>
          <w:rFonts w:ascii="Times New Roman" w:eastAsia="Times New Roman" w:hAnsi="Times New Roman" w:cs="Times New Roman"/>
          <w:sz w:val="28"/>
          <w:szCs w:val="28"/>
          <w:lang w:eastAsia="ru-RU"/>
        </w:rPr>
        <w:t>здание прочного фундамента спортивной формы; развитие основных физических качеств; создание  условий для приспособления организма спортсмена к повышенным нагрузкам</w:t>
      </w:r>
      <w:r w:rsidR="00A46C91">
        <w:rPr>
          <w:rFonts w:ascii="Times New Roman" w:eastAsia="Times New Roman" w:hAnsi="Times New Roman" w:cs="Times New Roman"/>
          <w:sz w:val="28"/>
          <w:szCs w:val="28"/>
          <w:lang w:eastAsia="ru-RU"/>
        </w:rPr>
        <w:t xml:space="preserve">. </w:t>
      </w:r>
      <w:r w:rsidR="00A46C91" w:rsidRPr="00A46C91">
        <w:rPr>
          <w:rFonts w:ascii="Times New Roman" w:hAnsi="Times New Roman" w:cs="Times New Roman"/>
          <w:sz w:val="28"/>
          <w:szCs w:val="28"/>
        </w:rPr>
        <w:t>Для развития двигательных способностей необходимо создавать определенные условия деятельности, используя соответствующие физические упражнения</w:t>
      </w:r>
      <w:r w:rsidR="00A46C91">
        <w:rPr>
          <w:rFonts w:ascii="Times New Roman" w:hAnsi="Times New Roman" w:cs="Times New Roman"/>
          <w:sz w:val="28"/>
          <w:szCs w:val="28"/>
        </w:rPr>
        <w:t>.</w:t>
      </w:r>
    </w:p>
    <w:p w:rsidR="00267C54" w:rsidRDefault="00267C54" w:rsidP="00D060FB">
      <w:pPr>
        <w:spacing w:line="240" w:lineRule="auto"/>
        <w:jc w:val="both"/>
        <w:rPr>
          <w:rFonts w:ascii="Times New Roman" w:hAnsi="Times New Roman" w:cs="Times New Roman"/>
          <w:bCs/>
          <w:color w:val="000000"/>
          <w:sz w:val="28"/>
          <w:szCs w:val="28"/>
        </w:rPr>
      </w:pPr>
      <w:r w:rsidRPr="002D1AF3">
        <w:rPr>
          <w:rFonts w:ascii="Times New Roman" w:hAnsi="Times New Roman" w:cs="Times New Roman"/>
          <w:bCs/>
          <w:color w:val="000000"/>
          <w:sz w:val="28"/>
          <w:szCs w:val="28"/>
        </w:rPr>
        <w:t xml:space="preserve">Основная задача </w:t>
      </w:r>
      <w:r w:rsidRPr="00A46C91">
        <w:rPr>
          <w:rFonts w:ascii="Times New Roman" w:hAnsi="Times New Roman" w:cs="Times New Roman"/>
          <w:bCs/>
          <w:i/>
          <w:color w:val="000000"/>
          <w:sz w:val="28"/>
          <w:szCs w:val="28"/>
          <w:u w:val="single"/>
        </w:rPr>
        <w:t>специальной физической подготовки</w:t>
      </w:r>
      <w:r w:rsidRPr="002D1AF3">
        <w:rPr>
          <w:rFonts w:ascii="Times New Roman" w:hAnsi="Times New Roman" w:cs="Times New Roman"/>
          <w:bCs/>
          <w:color w:val="000000"/>
          <w:sz w:val="28"/>
          <w:szCs w:val="28"/>
        </w:rPr>
        <w:t xml:space="preserve"> - повышение уровня силовой и скоростной выносливости. Совершенствование элементов </w:t>
      </w:r>
      <w:r w:rsidR="00A46C91">
        <w:rPr>
          <w:rFonts w:ascii="Times New Roman" w:hAnsi="Times New Roman" w:cs="Times New Roman"/>
          <w:bCs/>
          <w:color w:val="000000"/>
          <w:sz w:val="28"/>
          <w:szCs w:val="28"/>
        </w:rPr>
        <w:t>техники лыжных ходов.</w:t>
      </w:r>
    </w:p>
    <w:p w:rsidR="00A46C91" w:rsidRPr="009A3927"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 xml:space="preserve">Все физические упражнения, применяемые в подготовке биатлонистов, принято делить на следующие основные группы </w:t>
      </w:r>
    </w:p>
    <w:p w:rsidR="00A46C91" w:rsidRPr="009A3927"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u w:val="single"/>
          <w:lang w:eastAsia="ru-RU"/>
        </w:rPr>
        <w:t>1.</w:t>
      </w:r>
      <w:r w:rsidRPr="00A46C91">
        <w:rPr>
          <w:rFonts w:ascii="Times New Roman" w:eastAsia="Times New Roman" w:hAnsi="Times New Roman" w:cs="Times New Roman"/>
          <w:bCs/>
          <w:color w:val="000000"/>
          <w:kern w:val="36"/>
          <w:sz w:val="28"/>
          <w:szCs w:val="28"/>
          <w:u w:val="single"/>
          <w:lang w:eastAsia="ru-RU"/>
        </w:rPr>
        <w:t>Обще-развивающие упражнения</w:t>
      </w:r>
      <w:r w:rsidRPr="009A3927">
        <w:rPr>
          <w:rFonts w:ascii="Times New Roman" w:eastAsia="Times New Roman" w:hAnsi="Times New Roman" w:cs="Times New Roman"/>
          <w:bCs/>
          <w:color w:val="000000"/>
          <w:kern w:val="36"/>
          <w:sz w:val="28"/>
          <w:szCs w:val="28"/>
          <w:lang w:eastAsia="ru-RU"/>
        </w:rPr>
        <w:t>, подразделяющиеся, в свою очередь, на две подгруппы: а) Обще</w:t>
      </w:r>
      <w:r>
        <w:rPr>
          <w:rFonts w:ascii="Times New Roman" w:eastAsia="Times New Roman" w:hAnsi="Times New Roman" w:cs="Times New Roman"/>
          <w:bCs/>
          <w:color w:val="000000"/>
          <w:kern w:val="36"/>
          <w:sz w:val="28"/>
          <w:szCs w:val="28"/>
          <w:lang w:eastAsia="ru-RU"/>
        </w:rPr>
        <w:t>-</w:t>
      </w:r>
      <w:r w:rsidRPr="009A3927">
        <w:rPr>
          <w:rFonts w:ascii="Times New Roman" w:eastAsia="Times New Roman" w:hAnsi="Times New Roman" w:cs="Times New Roman"/>
          <w:bCs/>
          <w:color w:val="000000"/>
          <w:kern w:val="36"/>
          <w:sz w:val="28"/>
          <w:szCs w:val="28"/>
          <w:lang w:eastAsia="ru-RU"/>
        </w:rPr>
        <w:t>развивающие подготовительные; б) упражнение из других видов спорта.</w:t>
      </w:r>
    </w:p>
    <w:p w:rsidR="00A46C91" w:rsidRPr="009A3927"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 xml:space="preserve">В первую подгруппу включаются разнообразные упражнения без предметов и с предметами (набивные мячи, гантели, подсобные - отягощения, ядра и др.). Сюда же включаются упражнения с сопротивлением партнером и упругих предметов (амортизаторов резиновые, пружинные и т.п.). Наиболее </w:t>
      </w:r>
      <w:r w:rsidRPr="009A3927">
        <w:rPr>
          <w:rFonts w:ascii="Times New Roman" w:eastAsia="Times New Roman" w:hAnsi="Times New Roman" w:cs="Times New Roman"/>
          <w:bCs/>
          <w:color w:val="000000"/>
          <w:kern w:val="36"/>
          <w:sz w:val="28"/>
          <w:szCs w:val="28"/>
          <w:lang w:eastAsia="ru-RU"/>
        </w:rPr>
        <w:lastRenderedPageBreak/>
        <w:t>широко обще</w:t>
      </w:r>
      <w:r>
        <w:rPr>
          <w:rFonts w:ascii="Times New Roman" w:eastAsia="Times New Roman" w:hAnsi="Times New Roman" w:cs="Times New Roman"/>
          <w:bCs/>
          <w:color w:val="000000"/>
          <w:kern w:val="36"/>
          <w:sz w:val="28"/>
          <w:szCs w:val="28"/>
          <w:lang w:eastAsia="ru-RU"/>
        </w:rPr>
        <w:t>-</w:t>
      </w:r>
      <w:r w:rsidRPr="009A3927">
        <w:rPr>
          <w:rFonts w:ascii="Times New Roman" w:eastAsia="Times New Roman" w:hAnsi="Times New Roman" w:cs="Times New Roman"/>
          <w:bCs/>
          <w:color w:val="000000"/>
          <w:kern w:val="36"/>
          <w:sz w:val="28"/>
          <w:szCs w:val="28"/>
          <w:lang w:eastAsia="ru-RU"/>
        </w:rPr>
        <w:t xml:space="preserve">развивающие упражнения применяются </w:t>
      </w:r>
      <w:r>
        <w:rPr>
          <w:rFonts w:ascii="Times New Roman" w:eastAsia="Times New Roman" w:hAnsi="Times New Roman" w:cs="Times New Roman"/>
          <w:bCs/>
          <w:color w:val="000000"/>
          <w:kern w:val="36"/>
          <w:sz w:val="28"/>
          <w:szCs w:val="28"/>
          <w:lang w:eastAsia="ru-RU"/>
        </w:rPr>
        <w:t>у юных биатлонистов и высоко</w:t>
      </w:r>
      <w:r w:rsidRPr="009A3927">
        <w:rPr>
          <w:rFonts w:ascii="Times New Roman" w:eastAsia="Times New Roman" w:hAnsi="Times New Roman" w:cs="Times New Roman"/>
          <w:bCs/>
          <w:color w:val="000000"/>
          <w:kern w:val="36"/>
          <w:sz w:val="28"/>
          <w:szCs w:val="28"/>
          <w:lang w:eastAsia="ru-RU"/>
        </w:rPr>
        <w:t>квалифицированных. Во вторую подгруппу входят упражнения из других видов спорта, легкой атлетики, гребли спортивных игр, плавания</w:t>
      </w:r>
      <w:r w:rsidR="00BF03EF">
        <w:rPr>
          <w:rFonts w:ascii="Times New Roman" w:eastAsia="Times New Roman" w:hAnsi="Times New Roman" w:cs="Times New Roman"/>
          <w:bCs/>
          <w:color w:val="000000"/>
          <w:kern w:val="36"/>
          <w:sz w:val="28"/>
          <w:szCs w:val="28"/>
          <w:lang w:eastAsia="ru-RU"/>
        </w:rPr>
        <w:t>, фитнеса</w:t>
      </w:r>
      <w:r w:rsidRPr="009A3927">
        <w:rPr>
          <w:rFonts w:ascii="Times New Roman" w:eastAsia="Times New Roman" w:hAnsi="Times New Roman" w:cs="Times New Roman"/>
          <w:bCs/>
          <w:color w:val="000000"/>
          <w:kern w:val="36"/>
          <w:sz w:val="28"/>
          <w:szCs w:val="28"/>
          <w:lang w:eastAsia="ru-RU"/>
        </w:rPr>
        <w:t xml:space="preserve"> и др. Эти упражнения применяются в основном бесснежное время года для развития физических качеств, необходимых биатлонисту. Упражнения подбираются так, чтобы наблюдался наибольший положительный перенос физических качеств, с применяемого вида на основной вид - биатлон. Так, для развития выносливости применяется кроссовый бег по пересеченной местности; для развития силовой выносливости - длительная гребля; для развития ловкости, координации движений и быстроты - спортивные игры (баскетбол, футбол) и т.д.</w:t>
      </w:r>
    </w:p>
    <w:p w:rsidR="00A46C91" w:rsidRPr="009A3927"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A46C91">
        <w:rPr>
          <w:rFonts w:ascii="Times New Roman" w:eastAsia="Times New Roman" w:hAnsi="Times New Roman" w:cs="Times New Roman"/>
          <w:bCs/>
          <w:color w:val="000000"/>
          <w:kern w:val="36"/>
          <w:sz w:val="28"/>
          <w:szCs w:val="28"/>
          <w:u w:val="single"/>
          <w:lang w:eastAsia="ru-RU"/>
        </w:rPr>
        <w:t>2. Специальные упражнения</w:t>
      </w:r>
      <w:r w:rsidRPr="009A3927">
        <w:rPr>
          <w:rFonts w:ascii="Times New Roman" w:eastAsia="Times New Roman" w:hAnsi="Times New Roman" w:cs="Times New Roman"/>
          <w:bCs/>
          <w:color w:val="000000"/>
          <w:kern w:val="36"/>
          <w:sz w:val="28"/>
          <w:szCs w:val="28"/>
          <w:lang w:eastAsia="ru-RU"/>
        </w:rPr>
        <w:t xml:space="preserve"> также разделяются на две подгруппы: а) специально подготовительные; б) специально подводящие. Специально подготовительные упражнения применяются для развития физических и волевых качеств, применительно биатлону. Специально подводящие упражнения применяются с целью изучения элементов техники способов передвижений на лыжах и стрелковой подготовке.</w:t>
      </w:r>
    </w:p>
    <w:p w:rsidR="00A46C91" w:rsidRPr="009A3927"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 xml:space="preserve">В группу специальных упражнений включаются упражнения, избирательно воздействующие на отдельные группы мышц, участвующие в определенных движениях, в способах передвижениях на лыжах (например, в отталкивании), а также широкий круг имитационных упражнений (на месте и в движении). Применение тренажеров значительно расширяет возможности воздействия специальных упражнений. Круг специальных упражнений, применяемых в тренировки биатлонистов, в настоящее время достаточно широк. Осенью объем и интенсивность имитационных упражнений увеличиваются, и способствуют развитию специальных качеств. </w:t>
      </w:r>
    </w:p>
    <w:p w:rsidR="00A46C91" w:rsidRPr="009A3927"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Обще-развиваюшие упражнения особенно важно подбирать в соответствии с особенностями избранного вида - биатлона. В подготовки биатлонистов сложился широкий круг упражнений, которые классифицируются по преимущественному воздействию на развитие отдельных физических качеств. Это разделение несколько условно, так как при выполнение упражнений, например на быстроту, развиваются и другие качества, в частности сила мышц.</w:t>
      </w:r>
    </w:p>
    <w:p w:rsidR="00A46C91" w:rsidRPr="009A3927"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Длительное выполнение разнообразных упражнений в какой - то мере способствует повышению и общего уровня выносливости.</w:t>
      </w:r>
    </w:p>
    <w:p w:rsidR="00A46C91" w:rsidRPr="00B61759" w:rsidRDefault="00A46C91" w:rsidP="00D060FB">
      <w:pPr>
        <w:spacing w:after="0" w:line="240" w:lineRule="auto"/>
        <w:jc w:val="both"/>
        <w:outlineLvl w:val="0"/>
        <w:rPr>
          <w:rFonts w:ascii="Times New Roman" w:eastAsia="Times New Roman" w:hAnsi="Times New Roman" w:cs="Times New Roman"/>
          <w:bCs/>
          <w:color w:val="000000"/>
          <w:kern w:val="36"/>
          <w:sz w:val="28"/>
          <w:szCs w:val="28"/>
          <w:u w:val="single"/>
          <w:lang w:eastAsia="ru-RU"/>
        </w:rPr>
      </w:pPr>
      <w:r w:rsidRPr="00B61759">
        <w:rPr>
          <w:rFonts w:ascii="Times New Roman" w:eastAsia="Times New Roman" w:hAnsi="Times New Roman" w:cs="Times New Roman"/>
          <w:bCs/>
          <w:color w:val="000000"/>
          <w:kern w:val="36"/>
          <w:sz w:val="28"/>
          <w:szCs w:val="28"/>
          <w:u w:val="single"/>
          <w:lang w:eastAsia="ru-RU"/>
        </w:rPr>
        <w:t>Упражнения для развитие выносливости:</w:t>
      </w:r>
    </w:p>
    <w:p w:rsidR="00A46C91"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1. Бег на средние и длинные дистанции (по дорожке и кросс).</w:t>
      </w:r>
    </w:p>
    <w:p w:rsidR="00A46C91"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2. Смешанное передвижение по пересеченной местности (чередование ходьбы и бега, бега и имитации в подъем).</w:t>
      </w:r>
    </w:p>
    <w:p w:rsidR="00A46C91"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3. Гребля (байдарочная, народная).</w:t>
      </w:r>
    </w:p>
    <w:p w:rsidR="00A46C91"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4. Плаванье на средние и длинные дистанции.</w:t>
      </w:r>
    </w:p>
    <w:p w:rsidR="00A46C91" w:rsidRPr="009A3927"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5. Езда на велосипеде (по шоссе) и др. Все упражнения на развития выносливости выполняются с умеренной интенсивностью и длительностью в зависимости от этапа, периода, возраста и подготовленности.</w:t>
      </w:r>
    </w:p>
    <w:p w:rsidR="00A46C91" w:rsidRPr="00B61759" w:rsidRDefault="00A46C91" w:rsidP="00D060FB">
      <w:pPr>
        <w:spacing w:after="0" w:line="240" w:lineRule="auto"/>
        <w:jc w:val="both"/>
        <w:outlineLvl w:val="0"/>
        <w:rPr>
          <w:rFonts w:ascii="Times New Roman" w:eastAsia="Times New Roman" w:hAnsi="Times New Roman" w:cs="Times New Roman"/>
          <w:bCs/>
          <w:color w:val="000000"/>
          <w:kern w:val="36"/>
          <w:sz w:val="28"/>
          <w:szCs w:val="28"/>
          <w:u w:val="single"/>
          <w:lang w:eastAsia="ru-RU"/>
        </w:rPr>
      </w:pPr>
      <w:r w:rsidRPr="00B61759">
        <w:rPr>
          <w:rFonts w:ascii="Times New Roman" w:eastAsia="Times New Roman" w:hAnsi="Times New Roman" w:cs="Times New Roman"/>
          <w:bCs/>
          <w:color w:val="000000"/>
          <w:kern w:val="36"/>
          <w:sz w:val="28"/>
          <w:szCs w:val="28"/>
          <w:u w:val="single"/>
          <w:lang w:eastAsia="ru-RU"/>
        </w:rPr>
        <w:t>Упражнения для развития силы:</w:t>
      </w:r>
    </w:p>
    <w:p w:rsidR="00A46C91"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lastRenderedPageBreak/>
        <w:t>1. Упражнения с отягощением собственным весом: а) сгибание и разгибание рук в упоре лежа и на брусьях; б) подтягивание на перекладине и кольцах; в) переход из виса в упор на перекладине и кольцах; г) лазание по канату без помощи ног; д) приседание на одной и двух ногах; е) поднимание ног в положение лежа.</w:t>
      </w:r>
    </w:p>
    <w:p w:rsidR="00A46C91"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2. С внешними отягощениями (штанга, гантели, камни и другие подсобные предметы): а) броски, рывки толчки и жимы указанных предметов одной или двумя руками в различных направлениях; б) вращательные движения руками и туловищем (с предметами) и наклоны.</w:t>
      </w:r>
    </w:p>
    <w:p w:rsidR="00A46C91"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3. Упражнения в сопротивлении с партнером (различные движения руками, туловищем и т.д.), передвижение на руках в упоре, партнер поддерживает за ноги, скачки в таком же положении и т.п.</w:t>
      </w:r>
    </w:p>
    <w:p w:rsidR="00A46C91"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4. Упражнение с сопротивлением упругих предметов (резиновыми амортизаторами и бинтами, эспандерами) в различных положениях, разнообразные движения для всех групп мышц.</w:t>
      </w:r>
    </w:p>
    <w:p w:rsidR="00A46C91" w:rsidRPr="009A3927"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 xml:space="preserve">5. Упражнения на тренажерах. Используются разнообразные тренажеры с тягами через блоки и отягощениями для всех частей тела и групп мышц в различных положениях. </w:t>
      </w:r>
    </w:p>
    <w:p w:rsidR="00A46C91" w:rsidRPr="009A3927"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Величина отягощений, количество повторений, интервалы отдыха и сочетание упражнений подбираются в зависимости от пола, возраста, подготовленности и квалификации биатлонистов и уровня развития силы отдельных групп мышц.</w:t>
      </w:r>
    </w:p>
    <w:p w:rsidR="00A46C91" w:rsidRPr="00B61759" w:rsidRDefault="00A46C91" w:rsidP="00D060FB">
      <w:pPr>
        <w:spacing w:after="0" w:line="240" w:lineRule="auto"/>
        <w:jc w:val="both"/>
        <w:outlineLvl w:val="0"/>
        <w:rPr>
          <w:rFonts w:ascii="Times New Roman" w:eastAsia="Times New Roman" w:hAnsi="Times New Roman" w:cs="Times New Roman"/>
          <w:bCs/>
          <w:color w:val="000000"/>
          <w:kern w:val="36"/>
          <w:sz w:val="28"/>
          <w:szCs w:val="28"/>
          <w:u w:val="single"/>
          <w:lang w:eastAsia="ru-RU"/>
        </w:rPr>
      </w:pPr>
      <w:r w:rsidRPr="00B61759">
        <w:rPr>
          <w:rFonts w:ascii="Times New Roman" w:eastAsia="Times New Roman" w:hAnsi="Times New Roman" w:cs="Times New Roman"/>
          <w:bCs/>
          <w:color w:val="000000"/>
          <w:kern w:val="36"/>
          <w:sz w:val="28"/>
          <w:szCs w:val="28"/>
          <w:u w:val="single"/>
          <w:lang w:eastAsia="ru-RU"/>
        </w:rPr>
        <w:t>Упражнения для развития ловкости:</w:t>
      </w:r>
    </w:p>
    <w:p w:rsidR="00A46C91"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1. Спортивные игры.</w:t>
      </w:r>
    </w:p>
    <w:p w:rsidR="00A46C91"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2. Элементы акробатики.</w:t>
      </w:r>
    </w:p>
    <w:p w:rsidR="00A46C91"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3. Прыжки и прыжковые упражнения с дополнительными движениями, поворотами и вращениями.</w:t>
      </w:r>
    </w:p>
    <w:p w:rsidR="00A46C91" w:rsidRPr="009A3927"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 xml:space="preserve">4. Специальные упражнения для развития координации движений. При развитии ловкости необходимо постоянно обновлять комплексы упражнений, так как они оказывают необходимый эффект лишь до тех пор, пока являются для спортсмена новыми. Применение освоенных упражнений не способствует развитию ловкости и координации движений. </w:t>
      </w:r>
    </w:p>
    <w:p w:rsidR="00A46C91" w:rsidRPr="00B61759" w:rsidRDefault="00A46C91" w:rsidP="00D060FB">
      <w:pPr>
        <w:spacing w:after="0" w:line="240" w:lineRule="auto"/>
        <w:jc w:val="both"/>
        <w:outlineLvl w:val="0"/>
        <w:rPr>
          <w:rFonts w:ascii="Times New Roman" w:eastAsia="Times New Roman" w:hAnsi="Times New Roman" w:cs="Times New Roman"/>
          <w:bCs/>
          <w:color w:val="000000"/>
          <w:kern w:val="36"/>
          <w:sz w:val="28"/>
          <w:szCs w:val="28"/>
          <w:u w:val="single"/>
          <w:lang w:eastAsia="ru-RU"/>
        </w:rPr>
      </w:pPr>
      <w:r w:rsidRPr="00B61759">
        <w:rPr>
          <w:rFonts w:ascii="Times New Roman" w:eastAsia="Times New Roman" w:hAnsi="Times New Roman" w:cs="Times New Roman"/>
          <w:bCs/>
          <w:color w:val="000000"/>
          <w:kern w:val="36"/>
          <w:sz w:val="28"/>
          <w:szCs w:val="28"/>
          <w:u w:val="single"/>
          <w:lang w:eastAsia="ru-RU"/>
        </w:rPr>
        <w:t>Упражнения для развития гибкости:</w:t>
      </w:r>
    </w:p>
    <w:p w:rsidR="00A46C91"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1. Маховые и пружинистые с увеличивающейся амплитудой (для рук, ног и туловища).</w:t>
      </w:r>
    </w:p>
    <w:p w:rsidR="00A46C91" w:rsidRPr="009A3927"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2. То же с помощью партнера (для увеличения амплитуды).</w:t>
      </w:r>
    </w:p>
    <w:p w:rsidR="00A46C91" w:rsidRPr="009A3927"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Все упражнения на развитие гибкости используются многократно, повторно с постепенным увеличением амплитуды, лучше их выполнять сериями по несколько повторений в каждой.</w:t>
      </w:r>
    </w:p>
    <w:p w:rsidR="00A46C91" w:rsidRPr="00B61759" w:rsidRDefault="00A46C91" w:rsidP="00D060FB">
      <w:pPr>
        <w:spacing w:after="0" w:line="240" w:lineRule="auto"/>
        <w:jc w:val="both"/>
        <w:outlineLvl w:val="0"/>
        <w:rPr>
          <w:rFonts w:ascii="Times New Roman" w:eastAsia="Times New Roman" w:hAnsi="Times New Roman" w:cs="Times New Roman"/>
          <w:bCs/>
          <w:color w:val="000000"/>
          <w:kern w:val="36"/>
          <w:sz w:val="28"/>
          <w:szCs w:val="28"/>
          <w:u w:val="single"/>
          <w:lang w:eastAsia="ru-RU"/>
        </w:rPr>
      </w:pPr>
      <w:r w:rsidRPr="00B61759">
        <w:rPr>
          <w:rFonts w:ascii="Times New Roman" w:eastAsia="Times New Roman" w:hAnsi="Times New Roman" w:cs="Times New Roman"/>
          <w:bCs/>
          <w:color w:val="000000"/>
          <w:kern w:val="36"/>
          <w:sz w:val="28"/>
          <w:szCs w:val="28"/>
          <w:u w:val="single"/>
          <w:lang w:eastAsia="ru-RU"/>
        </w:rPr>
        <w:t>Упражнения для развития равновесия:</w:t>
      </w:r>
    </w:p>
    <w:p w:rsidR="00A46C91"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1. Маховые и круговые движения (для рук, ног и туловища), а также приседание на уменьшенной опоре.</w:t>
      </w:r>
    </w:p>
    <w:p w:rsidR="00A46C91"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2. То же на повышенной опоре.</w:t>
      </w:r>
    </w:p>
    <w:p w:rsidR="00A46C91"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3. То же на неустойчивой опоре.</w:t>
      </w:r>
    </w:p>
    <w:p w:rsidR="00A46C91"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4. Ходьба, бег и прыжки на тех же видах опор.</w:t>
      </w:r>
    </w:p>
    <w:p w:rsidR="00A46C91" w:rsidRPr="009A3927"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lastRenderedPageBreak/>
        <w:t xml:space="preserve">5. Специальные упражнения для развития вестибулярного аппарата. </w:t>
      </w:r>
    </w:p>
    <w:p w:rsidR="00A46C91" w:rsidRPr="009A3927"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В большом объеме применяются также специальные упражнения на развитие этого качества и совершенствование функций вестибулярного аппарата: наклоны головы вперед, назад вправо, влево; кружение и поворот головы, быстрые движения головой в различных положениях; повороты на 180 и 360 на месте и в движении: наклоны и круговые движения туловищем, кувырки вперед, назад в стороны, то же многократно с последующим выпрыгиванием вверх и с поворотами на 90-180 в прыжке и другие упражнения вращательного характера. Кроме этого, применяются разного ряда тренажеры (на неустойчивой, вращательной, качающейся, катящейся опоре) как развивающие равновесие, так и укрепляющие суставы.</w:t>
      </w:r>
    </w:p>
    <w:p w:rsidR="00A46C91" w:rsidRPr="009A3927"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B61759">
        <w:rPr>
          <w:rFonts w:ascii="Times New Roman" w:eastAsia="Times New Roman" w:hAnsi="Times New Roman" w:cs="Times New Roman"/>
          <w:bCs/>
          <w:color w:val="000000"/>
          <w:kern w:val="36"/>
          <w:sz w:val="28"/>
          <w:szCs w:val="28"/>
          <w:u w:val="single"/>
          <w:lang w:eastAsia="ru-RU"/>
        </w:rPr>
        <w:t>Для развития скоростно-силовых качеств</w:t>
      </w:r>
      <w:r w:rsidRPr="009A3927">
        <w:rPr>
          <w:rFonts w:ascii="Times New Roman" w:eastAsia="Times New Roman" w:hAnsi="Times New Roman" w:cs="Times New Roman"/>
          <w:bCs/>
          <w:color w:val="000000"/>
          <w:kern w:val="36"/>
          <w:sz w:val="28"/>
          <w:szCs w:val="28"/>
          <w:lang w:eastAsia="ru-RU"/>
        </w:rPr>
        <w:t xml:space="preserve"> применяются различные прыжки и прыжковые упражнения - многократные прыжки с места, на одной и двух ногах из различных исходных положений в различных направлениях. Все прыжковые упражнения можно выполнять с отягощением. Очень важно при выполнении прыжков добиться максимально высокой скорости отталкивания. Для развития скоростно-силовых качеств целесообразно некоторые прыжковые упражнения выполнять с максимальной скоростью на время, например прыжки на двух ногах на отрезке 10 или 20 м, то же, но с преодолением 5-ти барьеров высотой 80 см и т.п. Для развития скоростно-силовых качеств мышц рук и плечевого пояса применяются разнообразные упражнения с внешними отягощениями, а также с отягощением собственным весом. Величина отягощений в различных упражнениях и для различных групп мышц меняется от малых (25 и более повторений), до средних (13-15повторений), но никогда не бывает большой придельной. Все упражнения выполняются в динамическом характере - с высокой скоростью. Возможно применение различных амортизаторов и эспандеров, приближающих упражнения к характеру движений в лыжных ходах. Но величина усилий и скорость движений при развитии и скоростно-силовых качеств в этих упражнениях должна превышать привычную для передвижения на лыжах. Скоростно-силовым упражнений можно считать и имитацию в подъем с палками и без палок, но выполняемую в высоком темпе.</w:t>
      </w:r>
    </w:p>
    <w:p w:rsidR="00A46C91" w:rsidRPr="009A3927"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Из перечисленных групп и примерных упражнений составляются комплексы. При этом необходимо учитывать, что условия выполнения упражнений могут изменить его направленность и конечно эффект от применения. Так, бег с высокой скоростью по ровному участку (по дорожке) развивает скорость, а бег в гору способствует развитию силы мышц.</w:t>
      </w:r>
    </w:p>
    <w:p w:rsidR="00A46C91" w:rsidRPr="009A3927" w:rsidRDefault="00A46C91" w:rsidP="00D060FB">
      <w:pPr>
        <w:spacing w:after="0" w:line="240" w:lineRule="auto"/>
        <w:jc w:val="both"/>
        <w:outlineLvl w:val="0"/>
        <w:rPr>
          <w:rFonts w:ascii="Times New Roman" w:eastAsia="Times New Roman" w:hAnsi="Times New Roman" w:cs="Times New Roman"/>
          <w:bCs/>
          <w:color w:val="000000"/>
          <w:kern w:val="36"/>
          <w:sz w:val="28"/>
          <w:szCs w:val="28"/>
          <w:lang w:eastAsia="ru-RU"/>
        </w:rPr>
      </w:pPr>
      <w:r w:rsidRPr="009A3927">
        <w:rPr>
          <w:rFonts w:ascii="Times New Roman" w:eastAsia="Times New Roman" w:hAnsi="Times New Roman" w:cs="Times New Roman"/>
          <w:bCs/>
          <w:color w:val="000000"/>
          <w:kern w:val="36"/>
          <w:sz w:val="28"/>
          <w:szCs w:val="28"/>
          <w:lang w:eastAsia="ru-RU"/>
        </w:rPr>
        <w:t>В тренировке биатлонистов на общем фоне высокого развития силы, силовой выносливости, быстроты, ловкости и гибкости основное внимание уделяется стрелковой подготовке и ее скорострельности. Специальные упражнения широко применяются в подготовке спортсменов в различных видах лыжного спорта. В биатлоне для совершенствования элементов техники способов передвижения на лыжах используются имитационные упражнения и передвижения на лыжероллерах.</w:t>
      </w:r>
    </w:p>
    <w:p w:rsidR="00A46C91" w:rsidRDefault="00A46C91" w:rsidP="00D060FB">
      <w:pPr>
        <w:spacing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Б</w:t>
      </w:r>
      <w:r w:rsidRPr="002D1AF3">
        <w:rPr>
          <w:rFonts w:ascii="Times New Roman" w:hAnsi="Times New Roman" w:cs="Times New Roman"/>
          <w:bCs/>
          <w:color w:val="000000"/>
          <w:sz w:val="28"/>
          <w:szCs w:val="28"/>
        </w:rPr>
        <w:t xml:space="preserve">локи тренировочных занятий по </w:t>
      </w:r>
      <w:r>
        <w:rPr>
          <w:rFonts w:ascii="Times New Roman" w:hAnsi="Times New Roman" w:cs="Times New Roman"/>
          <w:bCs/>
          <w:color w:val="000000"/>
          <w:sz w:val="28"/>
          <w:szCs w:val="28"/>
        </w:rPr>
        <w:t xml:space="preserve">общей и </w:t>
      </w:r>
      <w:r w:rsidRPr="002D1AF3">
        <w:rPr>
          <w:rFonts w:ascii="Times New Roman" w:hAnsi="Times New Roman" w:cs="Times New Roman"/>
          <w:bCs/>
          <w:color w:val="000000"/>
          <w:sz w:val="28"/>
          <w:szCs w:val="28"/>
        </w:rPr>
        <w:t>специальной физической подготовке  представлены в приложении.</w:t>
      </w:r>
      <w:r w:rsidRPr="00C93C18">
        <w:rPr>
          <w:rFonts w:ascii="Times New Roman" w:hAnsi="Times New Roman" w:cs="Times New Roman"/>
          <w:bCs/>
          <w:color w:val="000000"/>
          <w:sz w:val="28"/>
          <w:szCs w:val="28"/>
        </w:rPr>
        <w:t xml:space="preserve">   </w:t>
      </w:r>
    </w:p>
    <w:p w:rsidR="00A46C91" w:rsidRPr="00A46C91" w:rsidRDefault="00A46C91" w:rsidP="00D060FB">
      <w:pPr>
        <w:spacing w:line="240" w:lineRule="auto"/>
        <w:jc w:val="both"/>
        <w:rPr>
          <w:rFonts w:ascii="Times New Roman" w:hAnsi="Times New Roman" w:cs="Times New Roman"/>
          <w:b/>
          <w:sz w:val="28"/>
          <w:szCs w:val="28"/>
          <w:u w:val="single"/>
        </w:rPr>
      </w:pPr>
      <w:r w:rsidRPr="00A46C91">
        <w:rPr>
          <w:rFonts w:ascii="Times New Roman" w:hAnsi="Times New Roman" w:cs="Times New Roman"/>
          <w:b/>
          <w:bCs/>
          <w:color w:val="000000"/>
          <w:sz w:val="28"/>
          <w:szCs w:val="28"/>
          <w:u w:val="single"/>
        </w:rPr>
        <w:t>Стрелковая подготовка.</w:t>
      </w:r>
    </w:p>
    <w:p w:rsidR="00267C54" w:rsidRDefault="00267C54" w:rsidP="00D060FB">
      <w:pPr>
        <w:spacing w:line="240" w:lineRule="auto"/>
        <w:jc w:val="center"/>
        <w:rPr>
          <w:rFonts w:ascii="Times New Roman" w:hAnsi="Times New Roman" w:cs="Times New Roman"/>
          <w:bCs/>
          <w:i/>
          <w:color w:val="000000"/>
          <w:sz w:val="28"/>
          <w:szCs w:val="28"/>
          <w:u w:val="single"/>
        </w:rPr>
      </w:pPr>
      <w:r w:rsidRPr="00A46C91">
        <w:rPr>
          <w:rFonts w:ascii="Times New Roman" w:hAnsi="Times New Roman" w:cs="Times New Roman"/>
          <w:bCs/>
          <w:i/>
          <w:color w:val="000000"/>
          <w:sz w:val="28"/>
          <w:szCs w:val="28"/>
          <w:u w:val="single"/>
        </w:rPr>
        <w:t>Общая стрелковая подготовка</w:t>
      </w:r>
    </w:p>
    <w:p w:rsidR="002D3089" w:rsidRPr="002D3089" w:rsidRDefault="002D3089" w:rsidP="002D3089">
      <w:pPr>
        <w:shd w:val="clear" w:color="auto" w:fill="FFFFFF"/>
        <w:autoSpaceDE w:val="0"/>
        <w:autoSpaceDN w:val="0"/>
        <w:adjustRightInd w:val="0"/>
        <w:spacing w:after="0"/>
        <w:rPr>
          <w:rFonts w:ascii="Times New Roman" w:hAnsi="Times New Roman" w:cs="Times New Roman"/>
          <w:bCs/>
          <w:i/>
          <w:color w:val="000000"/>
          <w:sz w:val="28"/>
          <w:szCs w:val="28"/>
        </w:rPr>
      </w:pPr>
      <w:r w:rsidRPr="00730F1E">
        <w:rPr>
          <w:rFonts w:ascii="Times New Roman" w:hAnsi="Times New Roman" w:cs="Times New Roman"/>
          <w:bCs/>
          <w:i/>
          <w:color w:val="000000"/>
          <w:sz w:val="28"/>
          <w:szCs w:val="28"/>
        </w:rPr>
        <w:t>Т</w:t>
      </w:r>
      <w:r w:rsidRPr="00730F1E">
        <w:rPr>
          <w:rFonts w:ascii="Times New Roman" w:eastAsia="Calibri" w:hAnsi="Times New Roman" w:cs="Times New Roman"/>
          <w:bCs/>
          <w:i/>
          <w:color w:val="000000"/>
          <w:sz w:val="28"/>
          <w:szCs w:val="28"/>
        </w:rPr>
        <w:t>ренировочные группы первого и второго годов</w:t>
      </w:r>
      <w:r>
        <w:rPr>
          <w:rFonts w:ascii="Times New Roman" w:hAnsi="Times New Roman" w:cs="Times New Roman"/>
          <w:i/>
          <w:color w:val="000000"/>
          <w:sz w:val="28"/>
          <w:szCs w:val="28"/>
        </w:rPr>
        <w:t xml:space="preserve"> </w:t>
      </w:r>
      <w:r w:rsidRPr="00730F1E">
        <w:rPr>
          <w:rFonts w:ascii="Times New Roman" w:eastAsia="Calibri" w:hAnsi="Times New Roman" w:cs="Times New Roman"/>
          <w:bCs/>
          <w:i/>
          <w:color w:val="000000"/>
          <w:sz w:val="28"/>
          <w:szCs w:val="28"/>
        </w:rPr>
        <w:t>обучения</w:t>
      </w:r>
    </w:p>
    <w:p w:rsidR="002D3089" w:rsidRPr="00730F1E" w:rsidRDefault="002D3089" w:rsidP="002D3089">
      <w:pPr>
        <w:shd w:val="clear" w:color="auto" w:fill="FFFFFF"/>
        <w:autoSpaceDE w:val="0"/>
        <w:autoSpaceDN w:val="0"/>
        <w:adjustRightInd w:val="0"/>
        <w:ind w:firstLine="708"/>
        <w:jc w:val="both"/>
        <w:rPr>
          <w:rFonts w:ascii="Times New Roman" w:eastAsia="Calibri" w:hAnsi="Times New Roman" w:cs="Times New Roman"/>
          <w:color w:val="000000"/>
          <w:sz w:val="28"/>
          <w:szCs w:val="28"/>
        </w:rPr>
      </w:pPr>
      <w:r w:rsidRPr="00730F1E">
        <w:rPr>
          <w:rFonts w:ascii="Times New Roman" w:eastAsia="Calibri" w:hAnsi="Times New Roman" w:cs="Times New Roman"/>
          <w:color w:val="000000"/>
          <w:sz w:val="28"/>
          <w:szCs w:val="28"/>
        </w:rPr>
        <w:t>Обучение принятию положений для стрельбы «лежа с упора», «лежа без упора», «лежа с ремня». Обучение заряжанию малокали</w:t>
      </w:r>
      <w:r w:rsidRPr="00730F1E">
        <w:rPr>
          <w:rFonts w:ascii="Times New Roman" w:eastAsia="Calibri" w:hAnsi="Times New Roman" w:cs="Times New Roman"/>
          <w:color w:val="000000"/>
          <w:sz w:val="28"/>
          <w:szCs w:val="28"/>
        </w:rPr>
        <w:softHyphen/>
        <w:t>берной винтовки, чистке и смазке ее. Обучение обработке спусково</w:t>
      </w:r>
      <w:r w:rsidRPr="00730F1E">
        <w:rPr>
          <w:rFonts w:ascii="Times New Roman" w:eastAsia="Calibri" w:hAnsi="Times New Roman" w:cs="Times New Roman"/>
          <w:color w:val="000000"/>
          <w:sz w:val="28"/>
          <w:szCs w:val="28"/>
        </w:rPr>
        <w:softHyphen/>
        <w:t>го крючка - тренировка без патрона (техническая тренировка) без прицеливания (тренировки следует начинать с утяжеленного натяже</w:t>
      </w:r>
      <w:r w:rsidRPr="00730F1E">
        <w:rPr>
          <w:rFonts w:ascii="Times New Roman" w:eastAsia="Calibri" w:hAnsi="Times New Roman" w:cs="Times New Roman"/>
          <w:color w:val="000000"/>
          <w:sz w:val="28"/>
          <w:szCs w:val="28"/>
        </w:rPr>
        <w:softHyphen/>
        <w:t xml:space="preserve">ния спускового крючка - 1-1,5 кг). </w:t>
      </w:r>
      <w:proofErr w:type="gramStart"/>
      <w:r w:rsidRPr="00730F1E">
        <w:rPr>
          <w:rFonts w:ascii="Times New Roman" w:eastAsia="Calibri" w:hAnsi="Times New Roman" w:cs="Times New Roman"/>
          <w:color w:val="000000"/>
          <w:sz w:val="28"/>
          <w:szCs w:val="28"/>
        </w:rPr>
        <w:t>Техническая тренировка из осво</w:t>
      </w:r>
      <w:r w:rsidRPr="00730F1E">
        <w:rPr>
          <w:rFonts w:ascii="Times New Roman" w:eastAsia="Calibri" w:hAnsi="Times New Roman" w:cs="Times New Roman"/>
          <w:color w:val="000000"/>
          <w:sz w:val="28"/>
          <w:szCs w:val="28"/>
        </w:rPr>
        <w:softHyphen/>
        <w:t>енных положений по мишени Иткиса, по одиночной цели (при раз</w:t>
      </w:r>
      <w:r w:rsidRPr="00730F1E">
        <w:rPr>
          <w:rFonts w:ascii="Times New Roman" w:eastAsia="Calibri" w:hAnsi="Times New Roman" w:cs="Times New Roman"/>
          <w:color w:val="000000"/>
          <w:sz w:val="28"/>
          <w:szCs w:val="28"/>
        </w:rPr>
        <w:softHyphen/>
        <w:t>личной дальности до цели, по мишеням различной геометрии (круг</w:t>
      </w:r>
      <w:r w:rsidRPr="00730F1E">
        <w:rPr>
          <w:rFonts w:ascii="Times New Roman" w:eastAsia="Calibri" w:hAnsi="Times New Roman" w:cs="Times New Roman"/>
          <w:color w:val="000000"/>
          <w:sz w:val="28"/>
          <w:szCs w:val="28"/>
        </w:rPr>
        <w:softHyphen/>
        <w:t>лой, квадратной, прямоугольной и т.д. форм).</w:t>
      </w:r>
      <w:proofErr w:type="gramEnd"/>
    </w:p>
    <w:p w:rsidR="002D3089" w:rsidRPr="00730F1E" w:rsidRDefault="002D3089" w:rsidP="002D3089">
      <w:pPr>
        <w:shd w:val="clear" w:color="auto" w:fill="FFFFFF"/>
        <w:autoSpaceDE w:val="0"/>
        <w:autoSpaceDN w:val="0"/>
        <w:adjustRightInd w:val="0"/>
        <w:ind w:firstLine="708"/>
        <w:jc w:val="both"/>
        <w:rPr>
          <w:rFonts w:ascii="Times New Roman" w:eastAsia="Calibri" w:hAnsi="Times New Roman" w:cs="Times New Roman"/>
          <w:color w:val="000000"/>
          <w:sz w:val="28"/>
          <w:szCs w:val="28"/>
        </w:rPr>
      </w:pPr>
      <w:r w:rsidRPr="00730F1E">
        <w:rPr>
          <w:rFonts w:ascii="Times New Roman" w:eastAsia="Calibri" w:hAnsi="Times New Roman" w:cs="Times New Roman"/>
          <w:color w:val="000000"/>
          <w:sz w:val="28"/>
          <w:szCs w:val="28"/>
        </w:rPr>
        <w:t>Обучение производству серии из пяти выстрелов по одной цели с заданным ритмом стрельбы.</w:t>
      </w:r>
    </w:p>
    <w:p w:rsidR="002D3089" w:rsidRPr="00730F1E" w:rsidRDefault="002D3089" w:rsidP="002D3089">
      <w:pPr>
        <w:shd w:val="clear" w:color="auto" w:fill="FFFFFF"/>
        <w:autoSpaceDE w:val="0"/>
        <w:autoSpaceDN w:val="0"/>
        <w:adjustRightInd w:val="0"/>
        <w:ind w:firstLine="708"/>
        <w:jc w:val="both"/>
        <w:rPr>
          <w:rFonts w:ascii="Times New Roman" w:eastAsia="Calibri" w:hAnsi="Times New Roman" w:cs="Times New Roman"/>
          <w:color w:val="000000"/>
          <w:sz w:val="28"/>
          <w:szCs w:val="28"/>
        </w:rPr>
      </w:pPr>
      <w:r w:rsidRPr="00730F1E">
        <w:rPr>
          <w:rFonts w:ascii="Times New Roman" w:eastAsia="Calibri" w:hAnsi="Times New Roman" w:cs="Times New Roman"/>
          <w:color w:val="000000"/>
          <w:sz w:val="28"/>
          <w:szCs w:val="28"/>
        </w:rPr>
        <w:t>Обучение оценке достоинства и направленности пробоин. Обу</w:t>
      </w:r>
      <w:r w:rsidRPr="00730F1E">
        <w:rPr>
          <w:rFonts w:ascii="Times New Roman" w:eastAsia="Calibri" w:hAnsi="Times New Roman" w:cs="Times New Roman"/>
          <w:color w:val="000000"/>
          <w:sz w:val="28"/>
          <w:szCs w:val="28"/>
        </w:rPr>
        <w:softHyphen/>
        <w:t>чение определению средней точки попадания (СТП), радиуса рассеи</w:t>
      </w:r>
      <w:r w:rsidRPr="00730F1E">
        <w:rPr>
          <w:rFonts w:ascii="Times New Roman" w:eastAsia="Calibri" w:hAnsi="Times New Roman" w:cs="Times New Roman"/>
          <w:color w:val="000000"/>
          <w:sz w:val="28"/>
          <w:szCs w:val="28"/>
        </w:rPr>
        <w:softHyphen/>
        <w:t>вания пробоин (кучности пробоин).</w:t>
      </w:r>
    </w:p>
    <w:p w:rsidR="002D3089" w:rsidRPr="00730F1E" w:rsidRDefault="002D3089" w:rsidP="002D3089">
      <w:pPr>
        <w:shd w:val="clear" w:color="auto" w:fill="FFFFFF"/>
        <w:autoSpaceDE w:val="0"/>
        <w:autoSpaceDN w:val="0"/>
        <w:adjustRightInd w:val="0"/>
        <w:jc w:val="both"/>
        <w:rPr>
          <w:rFonts w:ascii="Times New Roman" w:eastAsia="Calibri" w:hAnsi="Times New Roman" w:cs="Times New Roman"/>
          <w:color w:val="000000"/>
          <w:sz w:val="28"/>
          <w:szCs w:val="28"/>
        </w:rPr>
      </w:pPr>
      <w:r w:rsidRPr="00730F1E">
        <w:rPr>
          <w:rFonts w:ascii="Times New Roman" w:eastAsia="Calibri" w:hAnsi="Times New Roman" w:cs="Times New Roman"/>
          <w:color w:val="000000"/>
          <w:sz w:val="28"/>
          <w:szCs w:val="28"/>
        </w:rPr>
        <w:t>Обучение «отметке выстрела» - определению направленности или (и) достоинства пробоин при стрельбе по мишени без ограниче</w:t>
      </w:r>
      <w:r w:rsidRPr="00730F1E">
        <w:rPr>
          <w:rFonts w:ascii="Times New Roman" w:eastAsia="Calibri" w:hAnsi="Times New Roman" w:cs="Times New Roman"/>
          <w:color w:val="000000"/>
          <w:sz w:val="28"/>
          <w:szCs w:val="28"/>
        </w:rPr>
        <w:softHyphen/>
        <w:t xml:space="preserve">ния времени. Оценка </w:t>
      </w:r>
      <w:proofErr w:type="spellStart"/>
      <w:r w:rsidRPr="00730F1E">
        <w:rPr>
          <w:rFonts w:ascii="Times New Roman" w:eastAsia="Calibri" w:hAnsi="Times New Roman" w:cs="Times New Roman"/>
          <w:color w:val="000000"/>
          <w:sz w:val="28"/>
          <w:szCs w:val="28"/>
        </w:rPr>
        <w:t>сформированности</w:t>
      </w:r>
      <w:proofErr w:type="spellEnd"/>
      <w:r w:rsidRPr="00730F1E">
        <w:rPr>
          <w:rFonts w:ascii="Times New Roman" w:eastAsia="Calibri" w:hAnsi="Times New Roman" w:cs="Times New Roman"/>
          <w:color w:val="000000"/>
          <w:sz w:val="28"/>
          <w:szCs w:val="28"/>
        </w:rPr>
        <w:t xml:space="preserve"> навыка - количество пра</w:t>
      </w:r>
      <w:r w:rsidRPr="00730F1E">
        <w:rPr>
          <w:rFonts w:ascii="Times New Roman" w:eastAsia="Calibri" w:hAnsi="Times New Roman" w:cs="Times New Roman"/>
          <w:color w:val="000000"/>
          <w:sz w:val="28"/>
          <w:szCs w:val="28"/>
        </w:rPr>
        <w:softHyphen/>
        <w:t>вильных отметок выстрела (в %).</w:t>
      </w:r>
    </w:p>
    <w:p w:rsidR="002D3089" w:rsidRPr="00730F1E" w:rsidRDefault="002D3089" w:rsidP="002D3089">
      <w:pPr>
        <w:shd w:val="clear" w:color="auto" w:fill="FFFFFF"/>
        <w:autoSpaceDE w:val="0"/>
        <w:autoSpaceDN w:val="0"/>
        <w:adjustRightInd w:val="0"/>
        <w:ind w:firstLine="708"/>
        <w:jc w:val="both"/>
        <w:rPr>
          <w:rFonts w:ascii="Times New Roman" w:eastAsia="Calibri" w:hAnsi="Times New Roman" w:cs="Times New Roman"/>
          <w:color w:val="000000"/>
          <w:sz w:val="28"/>
          <w:szCs w:val="28"/>
        </w:rPr>
      </w:pPr>
      <w:r w:rsidRPr="00730F1E">
        <w:rPr>
          <w:rFonts w:ascii="Times New Roman" w:eastAsia="Calibri" w:hAnsi="Times New Roman" w:cs="Times New Roman"/>
          <w:color w:val="000000"/>
          <w:sz w:val="28"/>
          <w:szCs w:val="28"/>
        </w:rPr>
        <w:t>Для групп 1-го года обучения подготовка и участие в соревно</w:t>
      </w:r>
      <w:r w:rsidRPr="00730F1E">
        <w:rPr>
          <w:rFonts w:ascii="Times New Roman" w:eastAsia="Calibri" w:hAnsi="Times New Roman" w:cs="Times New Roman"/>
          <w:color w:val="000000"/>
          <w:sz w:val="28"/>
          <w:szCs w:val="28"/>
        </w:rPr>
        <w:softHyphen/>
        <w:t xml:space="preserve">ваниях по стрельбе из пневматической винтовки в упражнении ВП-2 (стрельба из </w:t>
      </w:r>
      <w:proofErr w:type="gramStart"/>
      <w:r w:rsidRPr="00730F1E">
        <w:rPr>
          <w:rFonts w:ascii="Times New Roman" w:eastAsia="Calibri" w:hAnsi="Times New Roman" w:cs="Times New Roman"/>
          <w:color w:val="000000"/>
          <w:sz w:val="28"/>
          <w:szCs w:val="28"/>
        </w:rPr>
        <w:t>положения</w:t>
      </w:r>
      <w:proofErr w:type="gramEnd"/>
      <w:r w:rsidRPr="00730F1E">
        <w:rPr>
          <w:rFonts w:ascii="Times New Roman" w:eastAsia="Calibri" w:hAnsi="Times New Roman" w:cs="Times New Roman"/>
          <w:color w:val="000000"/>
          <w:sz w:val="28"/>
          <w:szCs w:val="28"/>
        </w:rPr>
        <w:t xml:space="preserve"> стоя, 20 выстрелов, 10 метров).</w:t>
      </w:r>
    </w:p>
    <w:p w:rsidR="002D3089" w:rsidRPr="002D3089" w:rsidRDefault="002D3089" w:rsidP="002D3089">
      <w:pPr>
        <w:shd w:val="clear" w:color="auto" w:fill="FFFFFF"/>
        <w:autoSpaceDE w:val="0"/>
        <w:autoSpaceDN w:val="0"/>
        <w:adjustRightInd w:val="0"/>
        <w:ind w:firstLine="708"/>
        <w:jc w:val="both"/>
        <w:rPr>
          <w:rFonts w:ascii="Times New Roman" w:hAnsi="Times New Roman" w:cs="Times New Roman"/>
          <w:color w:val="000000"/>
          <w:sz w:val="28"/>
          <w:szCs w:val="28"/>
        </w:rPr>
      </w:pPr>
      <w:r w:rsidRPr="00730F1E">
        <w:rPr>
          <w:rFonts w:ascii="Times New Roman" w:eastAsia="Calibri" w:hAnsi="Times New Roman" w:cs="Times New Roman"/>
          <w:color w:val="000000"/>
          <w:sz w:val="28"/>
          <w:szCs w:val="28"/>
        </w:rPr>
        <w:t>Подготовка и участие в контрольных тренировках и соревнова</w:t>
      </w:r>
      <w:r w:rsidRPr="00730F1E">
        <w:rPr>
          <w:rFonts w:ascii="Times New Roman" w:eastAsia="Calibri" w:hAnsi="Times New Roman" w:cs="Times New Roman"/>
          <w:color w:val="000000"/>
          <w:sz w:val="28"/>
          <w:szCs w:val="28"/>
        </w:rPr>
        <w:softHyphen/>
        <w:t xml:space="preserve">ниях по стрельбе из малокалиберной винтовки: для групп 1-го года обучения - в упражнении МВ-1 (стрельба из </w:t>
      </w:r>
      <w:proofErr w:type="gramStart"/>
      <w:r w:rsidRPr="00730F1E">
        <w:rPr>
          <w:rFonts w:ascii="Times New Roman" w:eastAsia="Calibri" w:hAnsi="Times New Roman" w:cs="Times New Roman"/>
          <w:color w:val="000000"/>
          <w:sz w:val="28"/>
          <w:szCs w:val="28"/>
        </w:rPr>
        <w:t>положения</w:t>
      </w:r>
      <w:proofErr w:type="gramEnd"/>
      <w:r w:rsidRPr="00730F1E">
        <w:rPr>
          <w:rFonts w:ascii="Times New Roman" w:eastAsia="Calibri" w:hAnsi="Times New Roman" w:cs="Times New Roman"/>
          <w:color w:val="000000"/>
          <w:sz w:val="28"/>
          <w:szCs w:val="28"/>
        </w:rPr>
        <w:t xml:space="preserve"> лежа с упо</w:t>
      </w:r>
      <w:r w:rsidRPr="00730F1E">
        <w:rPr>
          <w:rFonts w:ascii="Times New Roman" w:eastAsia="Calibri" w:hAnsi="Times New Roman" w:cs="Times New Roman"/>
          <w:color w:val="000000"/>
          <w:sz w:val="28"/>
          <w:szCs w:val="28"/>
        </w:rPr>
        <w:softHyphen/>
        <w:t>ра, 10 выстрелов, 25 или 50 метров), для групп 2-го года обучения - в упражнении МВ-2 (стрельба из положения лежа, 10 выстрелов, 25 или 50 метров).</w:t>
      </w:r>
    </w:p>
    <w:p w:rsidR="00267C54" w:rsidRPr="00A46C91" w:rsidRDefault="00267C54" w:rsidP="00D060FB">
      <w:pPr>
        <w:shd w:val="clear" w:color="auto" w:fill="FFFFFF"/>
        <w:autoSpaceDE w:val="0"/>
        <w:autoSpaceDN w:val="0"/>
        <w:adjustRightInd w:val="0"/>
        <w:spacing w:line="240" w:lineRule="auto"/>
        <w:rPr>
          <w:rFonts w:ascii="Times New Roman" w:hAnsi="Times New Roman" w:cs="Times New Roman"/>
          <w:i/>
          <w:color w:val="000000"/>
          <w:sz w:val="28"/>
          <w:szCs w:val="28"/>
        </w:rPr>
      </w:pPr>
      <w:r w:rsidRPr="00A46C91">
        <w:rPr>
          <w:rFonts w:ascii="Times New Roman" w:hAnsi="Times New Roman" w:cs="Times New Roman"/>
          <w:bCs/>
          <w:i/>
          <w:color w:val="000000"/>
          <w:sz w:val="28"/>
          <w:szCs w:val="28"/>
        </w:rPr>
        <w:t>Тренировочные группы третьего и четвертого годов</w:t>
      </w:r>
      <w:r w:rsidR="00A46C91">
        <w:rPr>
          <w:rFonts w:ascii="Times New Roman" w:hAnsi="Times New Roman" w:cs="Times New Roman"/>
          <w:i/>
          <w:color w:val="000000"/>
          <w:sz w:val="28"/>
          <w:szCs w:val="28"/>
        </w:rPr>
        <w:t xml:space="preserve"> </w:t>
      </w:r>
      <w:r w:rsidRPr="00A46C91">
        <w:rPr>
          <w:rFonts w:ascii="Times New Roman" w:hAnsi="Times New Roman" w:cs="Times New Roman"/>
          <w:bCs/>
          <w:i/>
          <w:color w:val="000000"/>
          <w:sz w:val="28"/>
          <w:szCs w:val="28"/>
        </w:rPr>
        <w:t>обучения</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Обучение принятию положений для стрельбы «лежа с ремня» (далее «лежа») и «стоя». Выбор индивидуального положения для стрельбы с учетом индивидуальных антропометрических особенно</w:t>
      </w:r>
      <w:r w:rsidRPr="00C93C18">
        <w:rPr>
          <w:rFonts w:ascii="Times New Roman" w:hAnsi="Times New Roman" w:cs="Times New Roman"/>
          <w:color w:val="000000"/>
          <w:sz w:val="28"/>
          <w:szCs w:val="28"/>
        </w:rPr>
        <w:softHyphen/>
        <w:t xml:space="preserve">стей (в положении для стрельбы «лежа» - высокая, низкая, средняя изготовка; в положении для </w:t>
      </w:r>
      <w:r w:rsidRPr="00C93C18">
        <w:rPr>
          <w:rFonts w:ascii="Times New Roman" w:hAnsi="Times New Roman" w:cs="Times New Roman"/>
          <w:color w:val="000000"/>
          <w:sz w:val="28"/>
          <w:szCs w:val="28"/>
        </w:rPr>
        <w:lastRenderedPageBreak/>
        <w:t>стрельбы «стоя» - «силовая изготовка», изготовка «на балансе» («свободная»)).</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Обучение установке магазина в винтовку и извлечению магази</w:t>
      </w:r>
      <w:r w:rsidRPr="00C93C18">
        <w:rPr>
          <w:rFonts w:ascii="Times New Roman" w:hAnsi="Times New Roman" w:cs="Times New Roman"/>
          <w:color w:val="000000"/>
          <w:sz w:val="28"/>
          <w:szCs w:val="28"/>
        </w:rPr>
        <w:softHyphen/>
        <w:t>на. Обучение помещению в контейнер запасных патронов (эстафет</w:t>
      </w:r>
      <w:r w:rsidRPr="00C93C18">
        <w:rPr>
          <w:rFonts w:ascii="Times New Roman" w:hAnsi="Times New Roman" w:cs="Times New Roman"/>
          <w:color w:val="000000"/>
          <w:sz w:val="28"/>
          <w:szCs w:val="28"/>
        </w:rPr>
        <w:softHyphen/>
        <w:t>ных). Обучение заряжанию винтовки по одному патрону из контей</w:t>
      </w:r>
      <w:r w:rsidRPr="00C93C18">
        <w:rPr>
          <w:rFonts w:ascii="Times New Roman" w:hAnsi="Times New Roman" w:cs="Times New Roman"/>
          <w:color w:val="000000"/>
          <w:sz w:val="28"/>
          <w:szCs w:val="28"/>
        </w:rPr>
        <w:softHyphen/>
        <w:t>нера при установленном пустом магазине.</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Закрепление навыка обработки спускового крючка - техниче</w:t>
      </w:r>
      <w:r w:rsidRPr="00C93C18">
        <w:rPr>
          <w:rFonts w:ascii="Times New Roman" w:hAnsi="Times New Roman" w:cs="Times New Roman"/>
          <w:color w:val="000000"/>
          <w:sz w:val="28"/>
          <w:szCs w:val="28"/>
        </w:rPr>
        <w:softHyphen/>
        <w:t>ская тренировка с закрытыми глазами (тренировки следует начинать с утяжеленного натяжения спускового крючка - 0,8-1,0 кг). Техниче</w:t>
      </w:r>
      <w:r w:rsidRPr="00C93C18">
        <w:rPr>
          <w:rFonts w:ascii="Times New Roman" w:hAnsi="Times New Roman" w:cs="Times New Roman"/>
          <w:color w:val="000000"/>
          <w:sz w:val="28"/>
          <w:szCs w:val="28"/>
        </w:rPr>
        <w:softHyphen/>
        <w:t>ская тренировка по мишени Иткиса, по одиночным целям (при раз</w:t>
      </w:r>
      <w:r w:rsidRPr="00C93C18">
        <w:rPr>
          <w:rFonts w:ascii="Times New Roman" w:hAnsi="Times New Roman" w:cs="Times New Roman"/>
          <w:color w:val="000000"/>
          <w:sz w:val="28"/>
          <w:szCs w:val="28"/>
        </w:rPr>
        <w:softHyphen/>
        <w:t>личной дальности до цели, по мишеням различной геометрии (круг</w:t>
      </w:r>
      <w:r w:rsidRPr="00C93C18">
        <w:rPr>
          <w:rFonts w:ascii="Times New Roman" w:hAnsi="Times New Roman" w:cs="Times New Roman"/>
          <w:color w:val="000000"/>
          <w:sz w:val="28"/>
          <w:szCs w:val="28"/>
        </w:rPr>
        <w:softHyphen/>
        <w:t>лой, квадратной, прямоугольной и т.д.), без ограничения времени на стрельбу, без предварительной физической нагрузки, в том числе с использованием оптико-электронных тренажеров (СКАТТ и др.).</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Закрепление навыка производства серии из пяти выстрелов по одиночной цели с заданным ритмом стрельбы.</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Закрепление навыка оценивания достоинства и направленности пробоин. Закрепление навыка определения средней точки попадания (СТП), радиуса рассеивания пробоин (кучности пробоин).</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Закрепление навыка «отметки выстрела» - определения направ</w:t>
      </w:r>
      <w:r w:rsidRPr="00C93C18">
        <w:rPr>
          <w:rFonts w:ascii="Times New Roman" w:hAnsi="Times New Roman" w:cs="Times New Roman"/>
          <w:color w:val="000000"/>
          <w:sz w:val="28"/>
          <w:szCs w:val="28"/>
        </w:rPr>
        <w:softHyphen/>
        <w:t>ленности или (и) достоинства пробоин при стрельбе по мишени без ограничения времени. Оценка сформированности навыка - количест</w:t>
      </w:r>
      <w:r w:rsidRPr="00C93C18">
        <w:rPr>
          <w:rFonts w:ascii="Times New Roman" w:hAnsi="Times New Roman" w:cs="Times New Roman"/>
          <w:color w:val="000000"/>
          <w:sz w:val="28"/>
          <w:szCs w:val="28"/>
        </w:rPr>
        <w:softHyphen/>
        <w:t>во правильных отметок выстрела (в %).</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Обучение оценке результативности произведенного выстрела. «Медленная» стрельба из положений «лежа» и «стоя» по одиночной мишени на очки с выбором 50% лучших, по мнению стрелка, пробо</w:t>
      </w:r>
      <w:r w:rsidRPr="00C93C18">
        <w:rPr>
          <w:rFonts w:ascii="Times New Roman" w:hAnsi="Times New Roman" w:cs="Times New Roman"/>
          <w:color w:val="000000"/>
          <w:sz w:val="28"/>
          <w:szCs w:val="28"/>
        </w:rPr>
        <w:softHyphen/>
        <w:t>ин. Оценка времени. Оценка сформированности навыка - разница сумм очков «взятых» и «не взятых» стрелком выстрелов.</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Обучение выполнению серии из пяти выстрелов по одной ми</w:t>
      </w:r>
      <w:r w:rsidRPr="00C93C18">
        <w:rPr>
          <w:rFonts w:ascii="Times New Roman" w:hAnsi="Times New Roman" w:cs="Times New Roman"/>
          <w:color w:val="000000"/>
          <w:sz w:val="28"/>
          <w:szCs w:val="28"/>
        </w:rPr>
        <w:softHyphen/>
        <w:t>шени в ограниченное время из различных исходных положений: по</w:t>
      </w:r>
      <w:r w:rsidRPr="00C93C18">
        <w:rPr>
          <w:rFonts w:ascii="Times New Roman" w:hAnsi="Times New Roman" w:cs="Times New Roman"/>
          <w:color w:val="000000"/>
          <w:sz w:val="28"/>
          <w:szCs w:val="28"/>
        </w:rPr>
        <w:softHyphen/>
        <w:t>ложения принятой изготовки, положения «стоя, винтовка за плеча</w:t>
      </w:r>
      <w:r w:rsidRPr="00C93C18">
        <w:rPr>
          <w:rFonts w:ascii="Times New Roman" w:hAnsi="Times New Roman" w:cs="Times New Roman"/>
          <w:color w:val="000000"/>
          <w:sz w:val="28"/>
          <w:szCs w:val="28"/>
        </w:rPr>
        <w:softHyphen/>
        <w:t>ми» и т.п., без предварительной физической нагрузки и после стан</w:t>
      </w:r>
      <w:r w:rsidRPr="00C93C18">
        <w:rPr>
          <w:rFonts w:ascii="Times New Roman" w:hAnsi="Times New Roman" w:cs="Times New Roman"/>
          <w:color w:val="000000"/>
          <w:sz w:val="28"/>
          <w:szCs w:val="28"/>
        </w:rPr>
        <w:softHyphen/>
        <w:t>дартной физической нагрузки. Оценка сформированности навыка - отношение количества выбитых очков ко времени затраченному на выполнение упражнения.</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Обучение производству первого выстрела из положений «лежа» и «стоя» - дуэльная (парная или командная) стрельба по одиночной цели (цель одна на двоих или по одной цели на каждого стрелка) из различных исходных положений: положения принятой изготовки, положения «стоя, винтовка за плечами» и т.п., без предварительной физической нагрузки и после стандартной физической нагрузки, по одному выстрелу в цель, либо до поражения цели, но не более пяти выстрелов.</w:t>
      </w:r>
    </w:p>
    <w:p w:rsidR="00267C54" w:rsidRPr="00ED7AFD" w:rsidRDefault="00267C54"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Подготовка и участие в соревнованиях по стрельбе из малока</w:t>
      </w:r>
      <w:r w:rsidRPr="00C93C18">
        <w:rPr>
          <w:rFonts w:ascii="Times New Roman" w:hAnsi="Times New Roman" w:cs="Times New Roman"/>
          <w:color w:val="000000"/>
          <w:sz w:val="28"/>
          <w:szCs w:val="28"/>
        </w:rPr>
        <w:softHyphen/>
        <w:t>либерной винтовки в упражнении МВ-1 (стрельба из положения лежа с упора, 10 выстрелов, 25 или 50 метров) и в упражнении МВ-2 (стрельба из положения лежа, 10 выстрелов, 25 или 50 метров).</w:t>
      </w:r>
    </w:p>
    <w:p w:rsidR="00267C54" w:rsidRPr="00A46C91" w:rsidRDefault="00267C54" w:rsidP="00D060FB">
      <w:pPr>
        <w:shd w:val="clear" w:color="auto" w:fill="FFFFFF"/>
        <w:autoSpaceDE w:val="0"/>
        <w:autoSpaceDN w:val="0"/>
        <w:adjustRightInd w:val="0"/>
        <w:spacing w:line="240" w:lineRule="auto"/>
        <w:rPr>
          <w:rFonts w:ascii="Times New Roman" w:hAnsi="Times New Roman" w:cs="Times New Roman"/>
          <w:i/>
          <w:color w:val="000000"/>
          <w:sz w:val="28"/>
          <w:szCs w:val="28"/>
        </w:rPr>
      </w:pPr>
      <w:r w:rsidRPr="00A46C91">
        <w:rPr>
          <w:rFonts w:ascii="Times New Roman" w:hAnsi="Times New Roman" w:cs="Times New Roman"/>
          <w:bCs/>
          <w:i/>
          <w:color w:val="000000"/>
          <w:sz w:val="28"/>
          <w:szCs w:val="28"/>
        </w:rPr>
        <w:lastRenderedPageBreak/>
        <w:t>Тренировочные группы пятого года обучения</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Закрепление навыка принятия положений для стрельбы с уче</w:t>
      </w:r>
      <w:r w:rsidRPr="00C93C18">
        <w:rPr>
          <w:rFonts w:ascii="Times New Roman" w:hAnsi="Times New Roman" w:cs="Times New Roman"/>
          <w:color w:val="000000"/>
          <w:sz w:val="28"/>
          <w:szCs w:val="28"/>
        </w:rPr>
        <w:softHyphen/>
        <w:t>том индивидуальных антропометрических особенностей (в положе</w:t>
      </w:r>
      <w:r w:rsidRPr="00C93C18">
        <w:rPr>
          <w:rFonts w:ascii="Times New Roman" w:hAnsi="Times New Roman" w:cs="Times New Roman"/>
          <w:color w:val="000000"/>
          <w:sz w:val="28"/>
          <w:szCs w:val="28"/>
        </w:rPr>
        <w:softHyphen/>
        <w:t>нии для стрельбы «лежа» - высокая, низкая, средняя изготовка; в положении для стрельбы «стоя» — «силовая изготовка», изготовка «на балансе» («свободная»)).</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Закрепление навыка помещения в контейнер запасных патронов (эстафетных), заряжания винтовки по одному патрону из контейнера при установленном пустом магазине.</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Закрепление навыка обработки спускового крючка - техниче</w:t>
      </w:r>
      <w:r w:rsidRPr="00C93C18">
        <w:rPr>
          <w:rFonts w:ascii="Times New Roman" w:hAnsi="Times New Roman" w:cs="Times New Roman"/>
          <w:color w:val="000000"/>
          <w:sz w:val="28"/>
          <w:szCs w:val="28"/>
        </w:rPr>
        <w:softHyphen/>
        <w:t>ская тренировка с закрытыми глазами (тренировки следует начинать с утяжеленного натяжения спускового крючка - 0,8-1,0 кг). Закреп</w:t>
      </w:r>
      <w:r w:rsidRPr="00C93C18">
        <w:rPr>
          <w:rFonts w:ascii="Times New Roman" w:hAnsi="Times New Roman" w:cs="Times New Roman"/>
          <w:color w:val="000000"/>
          <w:sz w:val="28"/>
          <w:szCs w:val="28"/>
        </w:rPr>
        <w:softHyphen/>
        <w:t>ление навыка - техническая тренировка по мишени Иткиса, по оди</w:t>
      </w:r>
      <w:r w:rsidRPr="00C93C18">
        <w:rPr>
          <w:rFonts w:ascii="Times New Roman" w:hAnsi="Times New Roman" w:cs="Times New Roman"/>
          <w:color w:val="000000"/>
          <w:sz w:val="28"/>
          <w:szCs w:val="28"/>
        </w:rPr>
        <w:softHyphen/>
        <w:t>ночной цели (при различной дальности до цели, по мишеням различ</w:t>
      </w:r>
      <w:r w:rsidRPr="00C93C18">
        <w:rPr>
          <w:rFonts w:ascii="Times New Roman" w:hAnsi="Times New Roman" w:cs="Times New Roman"/>
          <w:color w:val="000000"/>
          <w:sz w:val="28"/>
          <w:szCs w:val="28"/>
        </w:rPr>
        <w:softHyphen/>
        <w:t>ной геометрии (круглой, квадратной, прямоугольной и т.д.), без ог</w:t>
      </w:r>
      <w:r w:rsidRPr="00C93C18">
        <w:rPr>
          <w:rFonts w:ascii="Times New Roman" w:hAnsi="Times New Roman" w:cs="Times New Roman"/>
          <w:color w:val="000000"/>
          <w:sz w:val="28"/>
          <w:szCs w:val="28"/>
        </w:rPr>
        <w:softHyphen/>
        <w:t>раничения времени на стрельбу, без предварительной физической нагрузки, в том числе с использованием оптико-электронных трена</w:t>
      </w:r>
      <w:r w:rsidRPr="00C93C18">
        <w:rPr>
          <w:rFonts w:ascii="Times New Roman" w:hAnsi="Times New Roman" w:cs="Times New Roman"/>
          <w:color w:val="000000"/>
          <w:sz w:val="28"/>
          <w:szCs w:val="28"/>
        </w:rPr>
        <w:softHyphen/>
        <w:t>жеров (СКАТТ и др.)</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Совершенствование навыка производства серии из пяти вы</w:t>
      </w:r>
      <w:r w:rsidRPr="00C93C18">
        <w:rPr>
          <w:rFonts w:ascii="Times New Roman" w:hAnsi="Times New Roman" w:cs="Times New Roman"/>
          <w:color w:val="000000"/>
          <w:sz w:val="28"/>
          <w:szCs w:val="28"/>
        </w:rPr>
        <w:softHyphen/>
        <w:t>стрелов по одиночной цели (мишени) с заданным ритмом стрельбы.</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Совершенствование навыка оценивания достоинства и направ</w:t>
      </w:r>
      <w:r w:rsidRPr="00C93C18">
        <w:rPr>
          <w:rFonts w:ascii="Times New Roman" w:hAnsi="Times New Roman" w:cs="Times New Roman"/>
          <w:color w:val="000000"/>
          <w:sz w:val="28"/>
          <w:szCs w:val="28"/>
        </w:rPr>
        <w:softHyphen/>
        <w:t>ленности пробоин.</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Совершенствование навыка определения средней точки попада</w:t>
      </w:r>
      <w:r w:rsidRPr="00C93C18">
        <w:rPr>
          <w:rFonts w:ascii="Times New Roman" w:hAnsi="Times New Roman" w:cs="Times New Roman"/>
          <w:color w:val="000000"/>
          <w:sz w:val="28"/>
          <w:szCs w:val="28"/>
        </w:rPr>
        <w:softHyphen/>
        <w:t>ния (СТП), радиуса рассеивания пробоин (кучности пробоин). Обу</w:t>
      </w:r>
      <w:r w:rsidRPr="00C93C18">
        <w:rPr>
          <w:rFonts w:ascii="Times New Roman" w:hAnsi="Times New Roman" w:cs="Times New Roman"/>
          <w:color w:val="000000"/>
          <w:sz w:val="28"/>
          <w:szCs w:val="28"/>
        </w:rPr>
        <w:softHyphen/>
        <w:t>чение приведению оружия к нормальному бою.</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Совершенствование навыка «отметки выстрела» - определения направленности или (и) достоинства пробоин при стрельбе по мише</w:t>
      </w:r>
      <w:r w:rsidRPr="00C93C18">
        <w:rPr>
          <w:rFonts w:ascii="Times New Roman" w:hAnsi="Times New Roman" w:cs="Times New Roman"/>
          <w:color w:val="000000"/>
          <w:sz w:val="28"/>
          <w:szCs w:val="28"/>
        </w:rPr>
        <w:softHyphen/>
        <w:t>ни без ограничения времени. Оценка - количество правильных отме</w:t>
      </w:r>
      <w:r w:rsidRPr="00C93C18">
        <w:rPr>
          <w:rFonts w:ascii="Times New Roman" w:hAnsi="Times New Roman" w:cs="Times New Roman"/>
          <w:color w:val="000000"/>
          <w:sz w:val="28"/>
          <w:szCs w:val="28"/>
        </w:rPr>
        <w:softHyphen/>
        <w:t>ток выстрела (в %).</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Закрепление навыка оценки результативности произведенного выстрела. «Медленная» стрельба из положений «лежа» и «стоя» по одиночной мишени на очки с выбором 50% лучших, по мнению стрелка, пробоин. Оценка времени. Оценка сформированности навы</w:t>
      </w:r>
      <w:r w:rsidRPr="00C93C18">
        <w:rPr>
          <w:rFonts w:ascii="Times New Roman" w:hAnsi="Times New Roman" w:cs="Times New Roman"/>
          <w:color w:val="000000"/>
          <w:sz w:val="28"/>
          <w:szCs w:val="28"/>
        </w:rPr>
        <w:softHyphen/>
        <w:t>ка - разница сумм очков «взятых» и «не взятых» стрелком выстре</w:t>
      </w:r>
      <w:r w:rsidRPr="00C93C18">
        <w:rPr>
          <w:rFonts w:ascii="Times New Roman" w:hAnsi="Times New Roman" w:cs="Times New Roman"/>
          <w:color w:val="000000"/>
          <w:sz w:val="28"/>
          <w:szCs w:val="28"/>
        </w:rPr>
        <w:softHyphen/>
        <w:t>лов.</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Закрепление навыка выполнения серии из пяти выстрелов по одной мишени в ограниченное время из различных исходных поло</w:t>
      </w:r>
      <w:r w:rsidRPr="00C93C18">
        <w:rPr>
          <w:rFonts w:ascii="Times New Roman" w:hAnsi="Times New Roman" w:cs="Times New Roman"/>
          <w:color w:val="000000"/>
          <w:sz w:val="28"/>
          <w:szCs w:val="28"/>
        </w:rPr>
        <w:softHyphen/>
        <w:t>жений: положения принятой изготовки, положения «стоя, винтовка за плечами» и т.п., без предварительной физической нагрузки и по</w:t>
      </w:r>
      <w:r w:rsidRPr="00C93C18">
        <w:rPr>
          <w:rFonts w:ascii="Times New Roman" w:hAnsi="Times New Roman" w:cs="Times New Roman"/>
          <w:color w:val="000000"/>
          <w:sz w:val="28"/>
          <w:szCs w:val="28"/>
        </w:rPr>
        <w:softHyphen/>
        <w:t>сле стандартной физической нагрузки. Оценка сформированности навыка - отношение количества выбитых очков ко времени затра</w:t>
      </w:r>
      <w:r w:rsidRPr="00C93C18">
        <w:rPr>
          <w:rFonts w:ascii="Times New Roman" w:hAnsi="Times New Roman" w:cs="Times New Roman"/>
          <w:color w:val="000000"/>
          <w:sz w:val="28"/>
          <w:szCs w:val="28"/>
        </w:rPr>
        <w:softHyphen/>
        <w:t>ченному на выполнение упражнения.</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Закрепление навыка производства первого выстрела из положе</w:t>
      </w:r>
      <w:r w:rsidRPr="00C93C18">
        <w:rPr>
          <w:rFonts w:ascii="Times New Roman" w:hAnsi="Times New Roman" w:cs="Times New Roman"/>
          <w:color w:val="000000"/>
          <w:sz w:val="28"/>
          <w:szCs w:val="28"/>
        </w:rPr>
        <w:softHyphen/>
        <w:t xml:space="preserve">ний «лежа» и «стоя» - дуэльная (парная или командная) стрельба по одиночной цели (цель одна на двоих или по одной цели на каждого стрелка) из различных исходных положений: положения принятой изготовки, положения </w:t>
      </w:r>
      <w:r w:rsidRPr="00C93C18">
        <w:rPr>
          <w:rFonts w:ascii="Times New Roman" w:hAnsi="Times New Roman" w:cs="Times New Roman"/>
          <w:color w:val="000000"/>
          <w:sz w:val="28"/>
          <w:szCs w:val="28"/>
        </w:rPr>
        <w:lastRenderedPageBreak/>
        <w:t>«стоя, винтовка за плечами» и т.п., без пред</w:t>
      </w:r>
      <w:r w:rsidRPr="00C93C18">
        <w:rPr>
          <w:rFonts w:ascii="Times New Roman" w:hAnsi="Times New Roman" w:cs="Times New Roman"/>
          <w:color w:val="000000"/>
          <w:sz w:val="28"/>
          <w:szCs w:val="28"/>
        </w:rPr>
        <w:softHyphen/>
        <w:t>варительной физической нагрузки и после стандартной физической нагрузки, по одному выстрелу в цель, либо до поражения цели, но не более пяти выстрелов.</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Обучение устранению задержек при стрельбе. Обучение внесе</w:t>
      </w:r>
      <w:r w:rsidRPr="00C93C18">
        <w:rPr>
          <w:rFonts w:ascii="Times New Roman" w:hAnsi="Times New Roman" w:cs="Times New Roman"/>
          <w:color w:val="000000"/>
          <w:sz w:val="28"/>
          <w:szCs w:val="28"/>
        </w:rPr>
        <w:softHyphen/>
        <w:t>нию в прицел вертикальных и горизонтальных поправок (с учетом силы бокового ветра, освещенности и др. факторов).</w:t>
      </w:r>
    </w:p>
    <w:p w:rsidR="00CB6F82" w:rsidRPr="002D3089" w:rsidRDefault="00267C54" w:rsidP="002D3089">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Подготовка и участие в соревнованиях по стрельбе из малока</w:t>
      </w:r>
      <w:r w:rsidRPr="00C93C18">
        <w:rPr>
          <w:rFonts w:ascii="Times New Roman" w:hAnsi="Times New Roman" w:cs="Times New Roman"/>
          <w:color w:val="000000"/>
          <w:sz w:val="28"/>
          <w:szCs w:val="28"/>
        </w:rPr>
        <w:softHyphen/>
        <w:t xml:space="preserve">либерной винтовки в упражнении МВ-1 (стрельба из </w:t>
      </w:r>
      <w:proofErr w:type="gramStart"/>
      <w:r w:rsidRPr="00C93C18">
        <w:rPr>
          <w:rFonts w:ascii="Times New Roman" w:hAnsi="Times New Roman" w:cs="Times New Roman"/>
          <w:color w:val="000000"/>
          <w:sz w:val="28"/>
          <w:szCs w:val="28"/>
        </w:rPr>
        <w:t>положения</w:t>
      </w:r>
      <w:proofErr w:type="gramEnd"/>
      <w:r w:rsidRPr="00C93C18">
        <w:rPr>
          <w:rFonts w:ascii="Times New Roman" w:hAnsi="Times New Roman" w:cs="Times New Roman"/>
          <w:color w:val="000000"/>
          <w:sz w:val="28"/>
          <w:szCs w:val="28"/>
        </w:rPr>
        <w:t xml:space="preserve"> лежа с упора, 10 выстрелов, 25 </w:t>
      </w:r>
      <w:r w:rsidRPr="00C93C18">
        <w:rPr>
          <w:rFonts w:ascii="Times New Roman" w:hAnsi="Times New Roman" w:cs="Times New Roman"/>
          <w:bCs/>
          <w:color w:val="000000"/>
          <w:sz w:val="28"/>
          <w:szCs w:val="28"/>
        </w:rPr>
        <w:t xml:space="preserve">или </w:t>
      </w:r>
      <w:r w:rsidRPr="00C93C18">
        <w:rPr>
          <w:rFonts w:ascii="Times New Roman" w:hAnsi="Times New Roman" w:cs="Times New Roman"/>
          <w:color w:val="000000"/>
          <w:sz w:val="28"/>
          <w:szCs w:val="28"/>
        </w:rPr>
        <w:t>50 метров), в упражнении МВ-2 (стрельба из положения лежа, 10 выстрелов, 25 или 50 метров), в уп</w:t>
      </w:r>
      <w:r w:rsidRPr="00C93C18">
        <w:rPr>
          <w:rFonts w:ascii="Times New Roman" w:hAnsi="Times New Roman" w:cs="Times New Roman"/>
          <w:color w:val="000000"/>
          <w:sz w:val="28"/>
          <w:szCs w:val="28"/>
        </w:rPr>
        <w:softHyphen/>
        <w:t>ражнении МВ-8 (стрельба из положения лежа, 30 выстрелов, 25 или 50 метров), упражнении МВ-4 (стрельба из положений лежа, с коле</w:t>
      </w:r>
      <w:r w:rsidRPr="00C93C18">
        <w:rPr>
          <w:rFonts w:ascii="Times New Roman" w:hAnsi="Times New Roman" w:cs="Times New Roman"/>
          <w:color w:val="000000"/>
          <w:sz w:val="28"/>
          <w:szCs w:val="28"/>
        </w:rPr>
        <w:softHyphen/>
        <w:t>на, стоя (</w:t>
      </w:r>
      <w:proofErr w:type="gramStart"/>
      <w:r w:rsidRPr="00C93C18">
        <w:rPr>
          <w:rFonts w:ascii="Times New Roman" w:hAnsi="Times New Roman" w:cs="Times New Roman"/>
          <w:color w:val="000000"/>
          <w:sz w:val="28"/>
          <w:szCs w:val="28"/>
        </w:rPr>
        <w:t>3x10 выстрелов), 25 или 50 метров).</w:t>
      </w:r>
      <w:proofErr w:type="gramEnd"/>
    </w:p>
    <w:p w:rsidR="00267C54" w:rsidRPr="00A46C91" w:rsidRDefault="00267C54" w:rsidP="00D060FB">
      <w:pPr>
        <w:shd w:val="clear" w:color="auto" w:fill="FFFFFF"/>
        <w:autoSpaceDE w:val="0"/>
        <w:autoSpaceDN w:val="0"/>
        <w:adjustRightInd w:val="0"/>
        <w:spacing w:line="240" w:lineRule="auto"/>
        <w:rPr>
          <w:rFonts w:ascii="Times New Roman" w:hAnsi="Times New Roman" w:cs="Times New Roman"/>
          <w:i/>
          <w:color w:val="000000"/>
          <w:sz w:val="28"/>
          <w:szCs w:val="28"/>
        </w:rPr>
      </w:pPr>
      <w:r w:rsidRPr="00A46C91">
        <w:rPr>
          <w:rFonts w:ascii="Times New Roman" w:hAnsi="Times New Roman" w:cs="Times New Roman"/>
          <w:bCs/>
          <w:i/>
          <w:color w:val="000000"/>
          <w:sz w:val="28"/>
          <w:szCs w:val="28"/>
        </w:rPr>
        <w:t>Группы совершенствования спортивного мастерства</w:t>
      </w:r>
    </w:p>
    <w:p w:rsidR="00267C54"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Совершенствование навыка принятия положений для стрельбы с учетом индивидуальных антропометрических особенностей (в по</w:t>
      </w:r>
      <w:r w:rsidRPr="00C93C18">
        <w:rPr>
          <w:rFonts w:ascii="Times New Roman" w:hAnsi="Times New Roman" w:cs="Times New Roman"/>
          <w:color w:val="000000"/>
          <w:sz w:val="28"/>
          <w:szCs w:val="28"/>
        </w:rPr>
        <w:softHyphen/>
        <w:t>ложении для стрельбы «лежа» - высокая, низкая, средняя изготовка; в положении для стрельбы «стоя» - «силовая изготовка», изготовка «на балансе» («свободная»)).</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Совершенствование навыка помещения в контейнер запасных патронов (эстафетных), заряжания винтовки по одному патрону из контейнера при установленном пустом магазине.</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Совершенствование навыка обработки спускового крючка - тренировка без патрона (техническая тренировка) с закрытыми гла</w:t>
      </w:r>
      <w:r w:rsidRPr="00C93C18">
        <w:rPr>
          <w:rFonts w:ascii="Times New Roman" w:hAnsi="Times New Roman" w:cs="Times New Roman"/>
          <w:color w:val="000000"/>
          <w:sz w:val="28"/>
          <w:szCs w:val="28"/>
        </w:rPr>
        <w:softHyphen/>
        <w:t>зами (тренировки следует начинать с утяжеленного натяжения спус</w:t>
      </w:r>
      <w:r w:rsidRPr="00C93C18">
        <w:rPr>
          <w:rFonts w:ascii="Times New Roman" w:hAnsi="Times New Roman" w:cs="Times New Roman"/>
          <w:color w:val="000000"/>
          <w:sz w:val="28"/>
          <w:szCs w:val="28"/>
        </w:rPr>
        <w:softHyphen/>
        <w:t>кового крючка - 0,8-1,0 кг). Совершенствование навыка стрельбы - техническая тренировка по мишени Иткиса, по одиночной цели (при различной дальности до цели, по мишеням различной геометрии (круглой, квадратной, прямоугольной и т.д. форм), без ограничения времени на стрельбу, без предварительной физической нагрузки, с использованием оптико-электронных тренажеров (СКАТТ и др.).</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Совершенствование навыка приведения оружия к нормальному бою. Совершенствование навыка оценки результативности произве</w:t>
      </w:r>
      <w:r w:rsidRPr="00C93C18">
        <w:rPr>
          <w:rFonts w:ascii="Times New Roman" w:hAnsi="Times New Roman" w:cs="Times New Roman"/>
          <w:color w:val="000000"/>
          <w:sz w:val="28"/>
          <w:szCs w:val="28"/>
        </w:rPr>
        <w:softHyphen/>
        <w:t>денного выстрела. «Медленная» стрельба из положений «лежа» и «стоя» по одиночной мишени на очки с выбором 50% лучших, по мнению стрелка, пробоин. Оценка времени. Оценка сформированности навыка - разница сумм очков «взятых» и «не взятых» стрелком выстрелов.</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Совершенствование навыка выполнения серии из пяти выстре</w:t>
      </w:r>
      <w:r w:rsidRPr="00C93C18">
        <w:rPr>
          <w:rFonts w:ascii="Times New Roman" w:hAnsi="Times New Roman" w:cs="Times New Roman"/>
          <w:color w:val="000000"/>
          <w:sz w:val="28"/>
          <w:szCs w:val="28"/>
        </w:rPr>
        <w:softHyphen/>
        <w:t>лов по одной мишени в ограниченное время из различных исходных положений: положения принятой изготовки, положения «стоя, вин</w:t>
      </w:r>
      <w:r w:rsidRPr="00C93C18">
        <w:rPr>
          <w:rFonts w:ascii="Times New Roman" w:hAnsi="Times New Roman" w:cs="Times New Roman"/>
          <w:color w:val="000000"/>
          <w:sz w:val="28"/>
          <w:szCs w:val="28"/>
        </w:rPr>
        <w:softHyphen/>
        <w:t>товка за плечами» и т.п., без предварительной физической нагрузки и после стандартной физической нагрузки. Оценка сформированности навыка - отношение количества выбитых очков ко времени за</w:t>
      </w:r>
      <w:r w:rsidRPr="00C93C18">
        <w:rPr>
          <w:rFonts w:ascii="Times New Roman" w:hAnsi="Times New Roman" w:cs="Times New Roman"/>
          <w:color w:val="000000"/>
          <w:sz w:val="28"/>
          <w:szCs w:val="28"/>
        </w:rPr>
        <w:softHyphen/>
        <w:t>траченному на выполнение упражнения.</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lastRenderedPageBreak/>
        <w:t>Совершенствование навыка производства первого выстрела из положений «лежа» и «стоя» - дуэльная (парная или командная) стрельба по одиночной цели (цель одна на двоих или по одной цели на каждого стрелка) из различных исходных положений: положения принятой изготовки, положения «стоя, винтовка за плечами» и т.п., без предварительной физической нагрузки и после стандартной фи</w:t>
      </w:r>
      <w:r w:rsidRPr="00C93C18">
        <w:rPr>
          <w:rFonts w:ascii="Times New Roman" w:hAnsi="Times New Roman" w:cs="Times New Roman"/>
          <w:color w:val="000000"/>
          <w:sz w:val="28"/>
          <w:szCs w:val="28"/>
        </w:rPr>
        <w:softHyphen/>
        <w:t>зической нагрузки, по одному выстрелу в цель, либо до поражения цели, но не более пяти выстрелов.</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Закрепление и совершенствование навыков устранения задер</w:t>
      </w:r>
      <w:r w:rsidRPr="00C93C18">
        <w:rPr>
          <w:rFonts w:ascii="Times New Roman" w:hAnsi="Times New Roman" w:cs="Times New Roman"/>
          <w:color w:val="000000"/>
          <w:sz w:val="28"/>
          <w:szCs w:val="28"/>
        </w:rPr>
        <w:softHyphen/>
        <w:t>жек при стрельбе, внесению в прицел вертикальных и горизонталь</w:t>
      </w:r>
      <w:r w:rsidRPr="00C93C18">
        <w:rPr>
          <w:rFonts w:ascii="Times New Roman" w:hAnsi="Times New Roman" w:cs="Times New Roman"/>
          <w:color w:val="000000"/>
          <w:sz w:val="28"/>
          <w:szCs w:val="28"/>
        </w:rPr>
        <w:softHyphen/>
        <w:t>ных поправок (с учетом силы бокового ветра, освещенности и др. факторов).</w:t>
      </w:r>
    </w:p>
    <w:p w:rsidR="00CF3341" w:rsidRPr="001537B2" w:rsidRDefault="00267C54" w:rsidP="001537B2">
      <w:pPr>
        <w:shd w:val="clear" w:color="auto" w:fill="FFFFFF"/>
        <w:autoSpaceDE w:val="0"/>
        <w:autoSpaceDN w:val="0"/>
        <w:adjustRightInd w:val="0"/>
        <w:spacing w:line="240" w:lineRule="auto"/>
        <w:jc w:val="both"/>
        <w:rPr>
          <w:rFonts w:ascii="Times New Roman" w:hAnsi="Times New Roman" w:cs="Times New Roman"/>
          <w:color w:val="252525"/>
          <w:sz w:val="28"/>
          <w:szCs w:val="28"/>
        </w:rPr>
      </w:pPr>
      <w:r w:rsidRPr="00C93C18">
        <w:rPr>
          <w:rFonts w:ascii="Times New Roman" w:hAnsi="Times New Roman" w:cs="Times New Roman"/>
          <w:color w:val="252525"/>
          <w:sz w:val="28"/>
          <w:szCs w:val="28"/>
        </w:rPr>
        <w:t>Подготовка и участие в соревнованиях по стрельбе из малока</w:t>
      </w:r>
      <w:r w:rsidRPr="00C93C18">
        <w:rPr>
          <w:rFonts w:ascii="Times New Roman" w:hAnsi="Times New Roman" w:cs="Times New Roman"/>
          <w:color w:val="252525"/>
          <w:sz w:val="28"/>
          <w:szCs w:val="28"/>
        </w:rPr>
        <w:softHyphen/>
        <w:t xml:space="preserve">либерной винтовки в упражнении МВ-1 (стрельба из </w:t>
      </w:r>
      <w:proofErr w:type="gramStart"/>
      <w:r w:rsidRPr="00C93C18">
        <w:rPr>
          <w:rFonts w:ascii="Times New Roman" w:hAnsi="Times New Roman" w:cs="Times New Roman"/>
          <w:color w:val="252525"/>
          <w:sz w:val="28"/>
          <w:szCs w:val="28"/>
        </w:rPr>
        <w:t>положения</w:t>
      </w:r>
      <w:proofErr w:type="gramEnd"/>
      <w:r w:rsidRPr="00C93C18">
        <w:rPr>
          <w:rFonts w:ascii="Times New Roman" w:hAnsi="Times New Roman" w:cs="Times New Roman"/>
          <w:color w:val="252525"/>
          <w:sz w:val="28"/>
          <w:szCs w:val="28"/>
        </w:rPr>
        <w:t xml:space="preserve"> лежа с упора, 10 выстрелов, 25 или 50 метров), в упражнении МВ-2 (стрельба из положения лежа, 10 выстрелов, 25 или 50 метров), в уп</w:t>
      </w:r>
      <w:r w:rsidRPr="00C93C18">
        <w:rPr>
          <w:rFonts w:ascii="Times New Roman" w:hAnsi="Times New Roman" w:cs="Times New Roman"/>
          <w:color w:val="252525"/>
          <w:sz w:val="28"/>
          <w:szCs w:val="28"/>
        </w:rPr>
        <w:softHyphen/>
        <w:t>ражнении МВ-8 (стрельба из положения лежа, 30 выстрелов, 25 или 50 метров), упражнении МВ-4 (стрельба из положений лежа, с коле</w:t>
      </w:r>
      <w:r w:rsidRPr="00C93C18">
        <w:rPr>
          <w:rFonts w:ascii="Times New Roman" w:hAnsi="Times New Roman" w:cs="Times New Roman"/>
          <w:color w:val="252525"/>
          <w:sz w:val="28"/>
          <w:szCs w:val="28"/>
        </w:rPr>
        <w:softHyphen/>
        <w:t>на, стоя (</w:t>
      </w:r>
      <w:proofErr w:type="gramStart"/>
      <w:r w:rsidRPr="00C93C18">
        <w:rPr>
          <w:rFonts w:ascii="Times New Roman" w:hAnsi="Times New Roman" w:cs="Times New Roman"/>
          <w:color w:val="252525"/>
          <w:sz w:val="28"/>
          <w:szCs w:val="28"/>
        </w:rPr>
        <w:t>3x10 выстрелов), 25 или 50 метров).</w:t>
      </w:r>
      <w:proofErr w:type="gramEnd"/>
    </w:p>
    <w:p w:rsidR="00267C54" w:rsidRDefault="00267C54" w:rsidP="00D060FB">
      <w:pPr>
        <w:shd w:val="clear" w:color="auto" w:fill="FFFFFF"/>
        <w:autoSpaceDE w:val="0"/>
        <w:autoSpaceDN w:val="0"/>
        <w:adjustRightInd w:val="0"/>
        <w:spacing w:line="240" w:lineRule="auto"/>
        <w:jc w:val="center"/>
        <w:rPr>
          <w:rFonts w:ascii="Times New Roman" w:hAnsi="Times New Roman" w:cs="Times New Roman"/>
          <w:i/>
          <w:color w:val="000000"/>
          <w:sz w:val="28"/>
          <w:szCs w:val="28"/>
          <w:u w:val="single"/>
        </w:rPr>
      </w:pPr>
      <w:r w:rsidRPr="008E02A0">
        <w:rPr>
          <w:rFonts w:ascii="Times New Roman" w:hAnsi="Times New Roman" w:cs="Times New Roman"/>
          <w:i/>
          <w:color w:val="000000"/>
          <w:sz w:val="28"/>
          <w:szCs w:val="28"/>
          <w:u w:val="single"/>
        </w:rPr>
        <w:t>Специальная стрелковая подготовка</w:t>
      </w:r>
    </w:p>
    <w:p w:rsidR="008234CA" w:rsidRDefault="008234CA" w:rsidP="008234CA">
      <w:pPr>
        <w:shd w:val="clear" w:color="auto" w:fill="FFFFFF"/>
        <w:autoSpaceDE w:val="0"/>
        <w:autoSpaceDN w:val="0"/>
        <w:adjustRightInd w:val="0"/>
        <w:spacing w:after="0"/>
        <w:rPr>
          <w:rFonts w:ascii="Times New Roman" w:hAnsi="Times New Roman" w:cs="Times New Roman"/>
          <w:i/>
          <w:color w:val="000000"/>
          <w:sz w:val="28"/>
          <w:szCs w:val="28"/>
        </w:rPr>
      </w:pPr>
      <w:r w:rsidRPr="00730F1E">
        <w:rPr>
          <w:rFonts w:ascii="Times New Roman" w:hAnsi="Times New Roman" w:cs="Times New Roman"/>
          <w:bCs/>
          <w:i/>
          <w:color w:val="000000"/>
          <w:sz w:val="28"/>
          <w:szCs w:val="28"/>
        </w:rPr>
        <w:t>Т</w:t>
      </w:r>
      <w:r w:rsidRPr="00730F1E">
        <w:rPr>
          <w:rFonts w:ascii="Times New Roman" w:eastAsia="Calibri" w:hAnsi="Times New Roman" w:cs="Times New Roman"/>
          <w:bCs/>
          <w:i/>
          <w:color w:val="000000"/>
          <w:sz w:val="28"/>
          <w:szCs w:val="28"/>
        </w:rPr>
        <w:t>ренировочные группы первого и второго годов</w:t>
      </w:r>
      <w:r>
        <w:rPr>
          <w:rFonts w:ascii="Times New Roman" w:hAnsi="Times New Roman" w:cs="Times New Roman"/>
          <w:i/>
          <w:color w:val="000000"/>
          <w:sz w:val="28"/>
          <w:szCs w:val="28"/>
        </w:rPr>
        <w:t xml:space="preserve"> </w:t>
      </w:r>
      <w:r w:rsidRPr="00730F1E">
        <w:rPr>
          <w:rFonts w:ascii="Times New Roman" w:eastAsia="Calibri" w:hAnsi="Times New Roman" w:cs="Times New Roman"/>
          <w:bCs/>
          <w:i/>
          <w:color w:val="000000"/>
          <w:sz w:val="28"/>
          <w:szCs w:val="28"/>
        </w:rPr>
        <w:t>обучения</w:t>
      </w:r>
    </w:p>
    <w:p w:rsidR="008234CA" w:rsidRPr="00730F1E" w:rsidRDefault="008234CA" w:rsidP="008234CA">
      <w:pPr>
        <w:shd w:val="clear" w:color="auto" w:fill="FFFFFF"/>
        <w:autoSpaceDE w:val="0"/>
        <w:autoSpaceDN w:val="0"/>
        <w:adjustRightInd w:val="0"/>
        <w:spacing w:after="0"/>
        <w:rPr>
          <w:rFonts w:ascii="Times New Roman" w:eastAsia="Calibri" w:hAnsi="Times New Roman" w:cs="Times New Roman"/>
          <w:i/>
          <w:color w:val="000000"/>
          <w:sz w:val="28"/>
          <w:szCs w:val="28"/>
        </w:rPr>
      </w:pPr>
    </w:p>
    <w:p w:rsidR="008234CA" w:rsidRPr="00730F1E" w:rsidRDefault="008234CA" w:rsidP="008234CA">
      <w:pPr>
        <w:shd w:val="clear" w:color="auto" w:fill="FFFFFF"/>
        <w:autoSpaceDE w:val="0"/>
        <w:autoSpaceDN w:val="0"/>
        <w:adjustRightInd w:val="0"/>
        <w:ind w:firstLine="708"/>
        <w:jc w:val="both"/>
        <w:rPr>
          <w:rFonts w:ascii="Times New Roman" w:eastAsia="Calibri" w:hAnsi="Times New Roman" w:cs="Times New Roman"/>
          <w:color w:val="000000"/>
          <w:sz w:val="28"/>
          <w:szCs w:val="28"/>
        </w:rPr>
      </w:pPr>
      <w:proofErr w:type="gramStart"/>
      <w:r w:rsidRPr="00730F1E">
        <w:rPr>
          <w:rFonts w:ascii="Times New Roman" w:eastAsia="Calibri" w:hAnsi="Times New Roman" w:cs="Times New Roman"/>
          <w:color w:val="000000"/>
          <w:sz w:val="28"/>
          <w:szCs w:val="28"/>
        </w:rPr>
        <w:t>Обучение принятию положений для стрельбы «лежа» и «стоя», порядку действий по уходу с огневого рубежа: и.п. - стоя, винтовка за спиной, расстояние до огневого рубежа не менее 2м; в начале обучения - принятие положения для стрельбы «лежа», затем «стоя»; в начале без лыжных палок, затем с палками;</w:t>
      </w:r>
      <w:proofErr w:type="gramEnd"/>
      <w:r w:rsidRPr="00730F1E">
        <w:rPr>
          <w:rFonts w:ascii="Times New Roman" w:eastAsia="Calibri" w:hAnsi="Times New Roman" w:cs="Times New Roman"/>
          <w:color w:val="000000"/>
          <w:sz w:val="28"/>
          <w:szCs w:val="28"/>
        </w:rPr>
        <w:t xml:space="preserve"> вначале без лыж, затем с лыжами, вначале без ограничения времени на выполнение упраж</w:t>
      </w:r>
      <w:r w:rsidRPr="00730F1E">
        <w:rPr>
          <w:rFonts w:ascii="Times New Roman" w:eastAsia="Calibri" w:hAnsi="Times New Roman" w:cs="Times New Roman"/>
          <w:color w:val="000000"/>
          <w:sz w:val="28"/>
          <w:szCs w:val="28"/>
        </w:rPr>
        <w:softHyphen/>
        <w:t>нения, затем с ограничением времени.</w:t>
      </w:r>
    </w:p>
    <w:p w:rsidR="008234CA" w:rsidRPr="00730F1E" w:rsidRDefault="008234CA" w:rsidP="008234CA">
      <w:pPr>
        <w:shd w:val="clear" w:color="auto" w:fill="FFFFFF"/>
        <w:autoSpaceDE w:val="0"/>
        <w:autoSpaceDN w:val="0"/>
        <w:adjustRightInd w:val="0"/>
        <w:ind w:firstLine="708"/>
        <w:jc w:val="both"/>
        <w:rPr>
          <w:rFonts w:ascii="Times New Roman" w:eastAsia="Calibri" w:hAnsi="Times New Roman" w:cs="Times New Roman"/>
          <w:color w:val="000000"/>
          <w:sz w:val="28"/>
          <w:szCs w:val="28"/>
        </w:rPr>
      </w:pPr>
      <w:proofErr w:type="gramStart"/>
      <w:r w:rsidRPr="00730F1E">
        <w:rPr>
          <w:rFonts w:ascii="Times New Roman" w:eastAsia="Calibri" w:hAnsi="Times New Roman" w:cs="Times New Roman"/>
          <w:color w:val="000000"/>
          <w:sz w:val="28"/>
          <w:szCs w:val="28"/>
        </w:rPr>
        <w:t>Обучение проверке правильности принятия положения для стрельбы «лежа» и «стоя»: и.п. стоя, винтовка за спиной, расстояние до огневого рубежа не менее 2м; в начале обучения - принятие по</w:t>
      </w:r>
      <w:r w:rsidRPr="00730F1E">
        <w:rPr>
          <w:rFonts w:ascii="Times New Roman" w:eastAsia="Calibri" w:hAnsi="Times New Roman" w:cs="Times New Roman"/>
          <w:color w:val="000000"/>
          <w:sz w:val="28"/>
          <w:szCs w:val="28"/>
        </w:rPr>
        <w:softHyphen/>
        <w:t>ложения для стрельбы «лежа», затем «стоя»; в начале обучения - без лыжных палок, затем с палками; вначале без лыж, затем с лыжами, вначале обучения - без ограничения времени на выполнение упраж</w:t>
      </w:r>
      <w:r w:rsidRPr="00730F1E">
        <w:rPr>
          <w:rFonts w:ascii="Times New Roman" w:eastAsia="Calibri" w:hAnsi="Times New Roman" w:cs="Times New Roman"/>
          <w:color w:val="000000"/>
          <w:sz w:val="28"/>
          <w:szCs w:val="28"/>
        </w:rPr>
        <w:softHyphen/>
        <w:t>нения, затем с ограничением;</w:t>
      </w:r>
      <w:proofErr w:type="gramEnd"/>
      <w:r w:rsidRPr="00730F1E">
        <w:rPr>
          <w:rFonts w:ascii="Times New Roman" w:eastAsia="Calibri" w:hAnsi="Times New Roman" w:cs="Times New Roman"/>
          <w:color w:val="000000"/>
          <w:sz w:val="28"/>
          <w:szCs w:val="28"/>
        </w:rPr>
        <w:t xml:space="preserve"> вначале обучения производить один выстрел вхолостую, затем с патроном; в </w:t>
      </w:r>
      <w:proofErr w:type="gramStart"/>
      <w:r w:rsidRPr="00730F1E">
        <w:rPr>
          <w:rFonts w:ascii="Times New Roman" w:eastAsia="Calibri" w:hAnsi="Times New Roman" w:cs="Times New Roman"/>
          <w:color w:val="000000"/>
          <w:sz w:val="28"/>
          <w:szCs w:val="28"/>
        </w:rPr>
        <w:t>начале</w:t>
      </w:r>
      <w:proofErr w:type="gramEnd"/>
      <w:r w:rsidRPr="00730F1E">
        <w:rPr>
          <w:rFonts w:ascii="Times New Roman" w:eastAsia="Calibri" w:hAnsi="Times New Roman" w:cs="Times New Roman"/>
          <w:color w:val="000000"/>
          <w:sz w:val="28"/>
          <w:szCs w:val="28"/>
        </w:rPr>
        <w:t xml:space="preserve"> обучения - в спокой</w:t>
      </w:r>
      <w:r w:rsidRPr="00730F1E">
        <w:rPr>
          <w:rFonts w:ascii="Times New Roman" w:eastAsia="Calibri" w:hAnsi="Times New Roman" w:cs="Times New Roman"/>
          <w:color w:val="000000"/>
          <w:sz w:val="28"/>
          <w:szCs w:val="28"/>
        </w:rPr>
        <w:softHyphen/>
        <w:t>ном состоянии (без выполнения физической нагрузки), затем после выполнения физической нагрузки.</w:t>
      </w:r>
    </w:p>
    <w:p w:rsidR="008234CA" w:rsidRPr="00730F1E" w:rsidRDefault="008234CA" w:rsidP="008234CA">
      <w:pPr>
        <w:shd w:val="clear" w:color="auto" w:fill="FFFFFF"/>
        <w:autoSpaceDE w:val="0"/>
        <w:autoSpaceDN w:val="0"/>
        <w:adjustRightInd w:val="0"/>
        <w:ind w:firstLine="708"/>
        <w:jc w:val="both"/>
        <w:rPr>
          <w:rFonts w:ascii="Times New Roman" w:eastAsia="Calibri" w:hAnsi="Times New Roman" w:cs="Times New Roman"/>
          <w:color w:val="000000"/>
          <w:sz w:val="28"/>
          <w:szCs w:val="28"/>
        </w:rPr>
      </w:pPr>
      <w:r w:rsidRPr="00730F1E">
        <w:rPr>
          <w:rFonts w:ascii="Times New Roman" w:eastAsia="Calibri" w:hAnsi="Times New Roman" w:cs="Times New Roman"/>
          <w:color w:val="000000"/>
          <w:sz w:val="28"/>
          <w:szCs w:val="28"/>
        </w:rPr>
        <w:t>Выполнение упражнений в стрельбе в комплексе с физической нагрузкой относятся к разделу программы «Комплексная подготовка».</w:t>
      </w:r>
    </w:p>
    <w:p w:rsidR="008234CA" w:rsidRPr="00730F1E" w:rsidRDefault="008234CA" w:rsidP="008234CA">
      <w:pPr>
        <w:shd w:val="clear" w:color="auto" w:fill="FFFFFF"/>
        <w:autoSpaceDE w:val="0"/>
        <w:autoSpaceDN w:val="0"/>
        <w:adjustRightInd w:val="0"/>
        <w:ind w:firstLine="708"/>
        <w:jc w:val="both"/>
        <w:rPr>
          <w:rFonts w:ascii="Times New Roman" w:eastAsia="Calibri" w:hAnsi="Times New Roman" w:cs="Times New Roman"/>
          <w:color w:val="000000"/>
          <w:sz w:val="28"/>
          <w:szCs w:val="28"/>
        </w:rPr>
      </w:pPr>
      <w:r w:rsidRPr="00730F1E">
        <w:rPr>
          <w:rFonts w:ascii="Times New Roman" w:eastAsia="Calibri" w:hAnsi="Times New Roman" w:cs="Times New Roman"/>
          <w:color w:val="000000"/>
          <w:sz w:val="28"/>
          <w:szCs w:val="28"/>
        </w:rPr>
        <w:t xml:space="preserve">Обучение производству серии из пяти выстрелов по биатлонной мишенной установке (выбор индивидуальной последовательности поражения </w:t>
      </w:r>
      <w:r w:rsidRPr="00730F1E">
        <w:rPr>
          <w:rFonts w:ascii="Times New Roman" w:eastAsia="Calibri" w:hAnsi="Times New Roman" w:cs="Times New Roman"/>
          <w:color w:val="000000"/>
          <w:sz w:val="28"/>
          <w:szCs w:val="28"/>
        </w:rPr>
        <w:lastRenderedPageBreak/>
        <w:t xml:space="preserve">целей, расположенных в горизонтальный ряд): вначале техническая тренировка, затем упражнения в стрельбе. </w:t>
      </w:r>
      <w:proofErr w:type="gramStart"/>
      <w:r w:rsidRPr="00730F1E">
        <w:rPr>
          <w:rFonts w:ascii="Times New Roman" w:eastAsia="Calibri" w:hAnsi="Times New Roman" w:cs="Times New Roman"/>
          <w:color w:val="000000"/>
          <w:sz w:val="28"/>
          <w:szCs w:val="28"/>
        </w:rPr>
        <w:t>В начале обучения - стрельба по пяти бумажным мишеням, затем по биатлон</w:t>
      </w:r>
      <w:r w:rsidRPr="00730F1E">
        <w:rPr>
          <w:rFonts w:ascii="Times New Roman" w:eastAsia="Calibri" w:hAnsi="Times New Roman" w:cs="Times New Roman"/>
          <w:color w:val="000000"/>
          <w:sz w:val="28"/>
          <w:szCs w:val="28"/>
        </w:rPr>
        <w:softHyphen/>
        <w:t>ной мишенной установке; в начале обучения - без ограничения вре</w:t>
      </w:r>
      <w:r w:rsidRPr="00730F1E">
        <w:rPr>
          <w:rFonts w:ascii="Times New Roman" w:eastAsia="Calibri" w:hAnsi="Times New Roman" w:cs="Times New Roman"/>
          <w:color w:val="000000"/>
          <w:sz w:val="28"/>
          <w:szCs w:val="28"/>
        </w:rPr>
        <w:softHyphen/>
        <w:t>мени, затем с ограничением времени; вначале обучения с выполне</w:t>
      </w:r>
      <w:r w:rsidRPr="00730F1E">
        <w:rPr>
          <w:rFonts w:ascii="Times New Roman" w:eastAsia="Calibri" w:hAnsi="Times New Roman" w:cs="Times New Roman"/>
          <w:color w:val="000000"/>
          <w:sz w:val="28"/>
          <w:szCs w:val="28"/>
        </w:rPr>
        <w:softHyphen/>
        <w:t>нием перекладки (перемещением таза в сторону, противоположную переносу направления огня), затем без выполнения перекладки; в на</w:t>
      </w:r>
      <w:r w:rsidRPr="00730F1E">
        <w:rPr>
          <w:rFonts w:ascii="Times New Roman" w:eastAsia="Calibri" w:hAnsi="Times New Roman" w:cs="Times New Roman"/>
          <w:color w:val="000000"/>
          <w:sz w:val="28"/>
          <w:szCs w:val="28"/>
        </w:rPr>
        <w:softHyphen/>
        <w:t>чале обучения - в последовательности поражения целей «</w:t>
      </w:r>
      <w:proofErr w:type="spellStart"/>
      <w:r w:rsidRPr="00730F1E">
        <w:rPr>
          <w:rFonts w:ascii="Times New Roman" w:eastAsia="Calibri" w:hAnsi="Times New Roman" w:cs="Times New Roman"/>
          <w:color w:val="000000"/>
          <w:sz w:val="28"/>
          <w:szCs w:val="28"/>
        </w:rPr>
        <w:t>справа-налево</w:t>
      </w:r>
      <w:proofErr w:type="spellEnd"/>
      <w:r w:rsidRPr="00730F1E">
        <w:rPr>
          <w:rFonts w:ascii="Times New Roman" w:eastAsia="Calibri" w:hAnsi="Times New Roman" w:cs="Times New Roman"/>
          <w:color w:val="000000"/>
          <w:sz w:val="28"/>
          <w:szCs w:val="28"/>
        </w:rPr>
        <w:t>» и «</w:t>
      </w:r>
      <w:proofErr w:type="spellStart"/>
      <w:r w:rsidRPr="00730F1E">
        <w:rPr>
          <w:rFonts w:ascii="Times New Roman" w:eastAsia="Calibri" w:hAnsi="Times New Roman" w:cs="Times New Roman"/>
          <w:color w:val="000000"/>
          <w:sz w:val="28"/>
          <w:szCs w:val="28"/>
        </w:rPr>
        <w:t>слева-направо</w:t>
      </w:r>
      <w:proofErr w:type="spellEnd"/>
      <w:r w:rsidRPr="00730F1E">
        <w:rPr>
          <w:rFonts w:ascii="Times New Roman" w:eastAsia="Calibri" w:hAnsi="Times New Roman" w:cs="Times New Roman"/>
          <w:color w:val="000000"/>
          <w:sz w:val="28"/>
          <w:szCs w:val="28"/>
        </w:rPr>
        <w:t>», затем использовать другой порядок по</w:t>
      </w:r>
      <w:r w:rsidRPr="00730F1E">
        <w:rPr>
          <w:rFonts w:ascii="Times New Roman" w:eastAsia="Calibri" w:hAnsi="Times New Roman" w:cs="Times New Roman"/>
          <w:color w:val="000000"/>
          <w:sz w:val="28"/>
          <w:szCs w:val="28"/>
        </w:rPr>
        <w:softHyphen/>
        <w:t>ражения целей;</w:t>
      </w:r>
      <w:proofErr w:type="gramEnd"/>
      <w:r w:rsidRPr="00730F1E">
        <w:rPr>
          <w:rFonts w:ascii="Times New Roman" w:eastAsia="Calibri" w:hAnsi="Times New Roman" w:cs="Times New Roman"/>
          <w:color w:val="000000"/>
          <w:sz w:val="28"/>
          <w:szCs w:val="28"/>
        </w:rPr>
        <w:t xml:space="preserve"> в </w:t>
      </w:r>
      <w:proofErr w:type="gramStart"/>
      <w:r w:rsidRPr="00730F1E">
        <w:rPr>
          <w:rFonts w:ascii="Times New Roman" w:eastAsia="Calibri" w:hAnsi="Times New Roman" w:cs="Times New Roman"/>
          <w:color w:val="000000"/>
          <w:sz w:val="28"/>
          <w:szCs w:val="28"/>
        </w:rPr>
        <w:t>начале</w:t>
      </w:r>
      <w:proofErr w:type="gramEnd"/>
      <w:r w:rsidRPr="00730F1E">
        <w:rPr>
          <w:rFonts w:ascii="Times New Roman" w:eastAsia="Calibri" w:hAnsi="Times New Roman" w:cs="Times New Roman"/>
          <w:color w:val="000000"/>
          <w:sz w:val="28"/>
          <w:szCs w:val="28"/>
        </w:rPr>
        <w:t xml:space="preserve"> обучения - в спокойном состоянии (без вы</w:t>
      </w:r>
      <w:r w:rsidRPr="00730F1E">
        <w:rPr>
          <w:rFonts w:ascii="Times New Roman" w:eastAsia="Calibri" w:hAnsi="Times New Roman" w:cs="Times New Roman"/>
          <w:color w:val="000000"/>
          <w:sz w:val="28"/>
          <w:szCs w:val="28"/>
        </w:rPr>
        <w:softHyphen/>
        <w:t>полнения физической нагрузки), затем после выполнения физиче</w:t>
      </w:r>
      <w:r w:rsidRPr="00730F1E">
        <w:rPr>
          <w:rFonts w:ascii="Times New Roman" w:eastAsia="Calibri" w:hAnsi="Times New Roman" w:cs="Times New Roman"/>
          <w:color w:val="000000"/>
          <w:sz w:val="28"/>
          <w:szCs w:val="28"/>
        </w:rPr>
        <w:softHyphen/>
        <w:t>ской нагрузки. В случаях утраты обучаемым навыка стрельбы по би</w:t>
      </w:r>
      <w:r w:rsidRPr="00730F1E">
        <w:rPr>
          <w:rFonts w:ascii="Times New Roman" w:eastAsia="Calibri" w:hAnsi="Times New Roman" w:cs="Times New Roman"/>
          <w:color w:val="000000"/>
          <w:sz w:val="28"/>
          <w:szCs w:val="28"/>
        </w:rPr>
        <w:softHyphen/>
        <w:t>атлонной установке следует вернуться к отработке упражнений в стрельбе по пяти бумажным мишеням.</w:t>
      </w:r>
    </w:p>
    <w:p w:rsidR="008234CA" w:rsidRPr="00730F1E" w:rsidRDefault="008234CA" w:rsidP="008234CA">
      <w:pPr>
        <w:shd w:val="clear" w:color="auto" w:fill="FFFFFF"/>
        <w:autoSpaceDE w:val="0"/>
        <w:autoSpaceDN w:val="0"/>
        <w:adjustRightInd w:val="0"/>
        <w:spacing w:after="0"/>
        <w:ind w:firstLine="708"/>
        <w:jc w:val="both"/>
        <w:rPr>
          <w:rFonts w:ascii="Times New Roman" w:eastAsia="Calibri" w:hAnsi="Times New Roman" w:cs="Times New Roman"/>
          <w:color w:val="000000"/>
          <w:sz w:val="28"/>
          <w:szCs w:val="28"/>
        </w:rPr>
      </w:pPr>
      <w:r w:rsidRPr="00730F1E">
        <w:rPr>
          <w:rFonts w:ascii="Times New Roman" w:eastAsia="Calibri" w:hAnsi="Times New Roman" w:cs="Times New Roman"/>
          <w:color w:val="000000"/>
          <w:sz w:val="28"/>
          <w:szCs w:val="28"/>
        </w:rPr>
        <w:t>Обучение стрельбе с заданным ритмом по пяти целям, распо</w:t>
      </w:r>
      <w:r w:rsidRPr="00730F1E">
        <w:rPr>
          <w:rFonts w:ascii="Times New Roman" w:eastAsia="Calibri" w:hAnsi="Times New Roman" w:cs="Times New Roman"/>
          <w:color w:val="000000"/>
          <w:sz w:val="28"/>
          <w:szCs w:val="28"/>
        </w:rPr>
        <w:softHyphen/>
        <w:t>ложенным в горизонтальный ряд.</w:t>
      </w:r>
    </w:p>
    <w:p w:rsidR="008234CA" w:rsidRPr="00730F1E" w:rsidRDefault="008234CA" w:rsidP="008234CA">
      <w:pPr>
        <w:shd w:val="clear" w:color="auto" w:fill="FFFFFF"/>
        <w:autoSpaceDE w:val="0"/>
        <w:autoSpaceDN w:val="0"/>
        <w:adjustRightInd w:val="0"/>
        <w:spacing w:after="0"/>
        <w:ind w:firstLine="708"/>
        <w:jc w:val="both"/>
        <w:rPr>
          <w:rFonts w:ascii="Times New Roman" w:eastAsia="Calibri" w:hAnsi="Times New Roman" w:cs="Times New Roman"/>
          <w:color w:val="000000"/>
          <w:sz w:val="28"/>
          <w:szCs w:val="28"/>
        </w:rPr>
      </w:pPr>
      <w:r w:rsidRPr="00730F1E">
        <w:rPr>
          <w:rFonts w:ascii="Times New Roman" w:eastAsia="Calibri" w:hAnsi="Times New Roman" w:cs="Times New Roman"/>
          <w:color w:val="000000"/>
          <w:sz w:val="28"/>
          <w:szCs w:val="28"/>
        </w:rPr>
        <w:t>Подготовка и участие в контрольных тренировках и соревнова</w:t>
      </w:r>
      <w:r w:rsidRPr="00730F1E">
        <w:rPr>
          <w:rFonts w:ascii="Times New Roman" w:eastAsia="Calibri" w:hAnsi="Times New Roman" w:cs="Times New Roman"/>
          <w:color w:val="000000"/>
          <w:sz w:val="28"/>
          <w:szCs w:val="28"/>
        </w:rPr>
        <w:softHyphen/>
        <w:t>ниях по выполнению упражнений специальной стрелковой подготов</w:t>
      </w:r>
      <w:r w:rsidRPr="00730F1E">
        <w:rPr>
          <w:rFonts w:ascii="Times New Roman" w:eastAsia="Calibri" w:hAnsi="Times New Roman" w:cs="Times New Roman"/>
          <w:color w:val="000000"/>
          <w:sz w:val="28"/>
          <w:szCs w:val="28"/>
        </w:rPr>
        <w:softHyphen/>
        <w:t>ки со следующими условиями:</w:t>
      </w:r>
    </w:p>
    <w:p w:rsidR="008234CA" w:rsidRPr="00730F1E" w:rsidRDefault="008234CA" w:rsidP="008234CA">
      <w:pPr>
        <w:shd w:val="clear" w:color="auto" w:fill="FFFFFF"/>
        <w:autoSpaceDE w:val="0"/>
        <w:autoSpaceDN w:val="0"/>
        <w:adjustRightInd w:val="0"/>
        <w:spacing w:after="0"/>
        <w:jc w:val="both"/>
        <w:rPr>
          <w:rFonts w:ascii="Times New Roman" w:eastAsia="Calibri" w:hAnsi="Times New Roman" w:cs="Times New Roman"/>
          <w:color w:val="000000"/>
          <w:sz w:val="28"/>
          <w:szCs w:val="28"/>
        </w:rPr>
      </w:pPr>
      <w:r w:rsidRPr="00730F1E">
        <w:rPr>
          <w:rFonts w:ascii="Times New Roman" w:eastAsia="Calibri" w:hAnsi="Times New Roman" w:cs="Times New Roman"/>
          <w:color w:val="000000"/>
          <w:sz w:val="28"/>
          <w:szCs w:val="28"/>
        </w:rPr>
        <w:t xml:space="preserve">-  стрельба из </w:t>
      </w:r>
      <w:proofErr w:type="gramStart"/>
      <w:r w:rsidRPr="00730F1E">
        <w:rPr>
          <w:rFonts w:ascii="Times New Roman" w:eastAsia="Calibri" w:hAnsi="Times New Roman" w:cs="Times New Roman"/>
          <w:color w:val="000000"/>
          <w:sz w:val="28"/>
          <w:szCs w:val="28"/>
        </w:rPr>
        <w:t>положения</w:t>
      </w:r>
      <w:proofErr w:type="gramEnd"/>
      <w:r w:rsidRPr="00730F1E">
        <w:rPr>
          <w:rFonts w:ascii="Times New Roman" w:eastAsia="Calibri" w:hAnsi="Times New Roman" w:cs="Times New Roman"/>
          <w:color w:val="000000"/>
          <w:sz w:val="28"/>
          <w:szCs w:val="28"/>
        </w:rPr>
        <w:t xml:space="preserve"> лежа по одной мишени по схеме «изго</w:t>
      </w:r>
      <w:r w:rsidRPr="00730F1E">
        <w:rPr>
          <w:rFonts w:ascii="Times New Roman" w:eastAsia="Calibri" w:hAnsi="Times New Roman" w:cs="Times New Roman"/>
          <w:color w:val="000000"/>
          <w:sz w:val="28"/>
          <w:szCs w:val="28"/>
        </w:rPr>
        <w:softHyphen/>
        <w:t>товка-выстрел-уход», и.п. стоя, винтовка за спиной, 25 или 50 м, 10 выстрелов, 1 мин. 40 с. (очки);</w:t>
      </w:r>
    </w:p>
    <w:p w:rsidR="008234CA" w:rsidRPr="008234CA" w:rsidRDefault="008234CA" w:rsidP="008234CA">
      <w:pPr>
        <w:shd w:val="clear" w:color="auto" w:fill="FFFFFF"/>
        <w:autoSpaceDE w:val="0"/>
        <w:autoSpaceDN w:val="0"/>
        <w:adjustRightInd w:val="0"/>
        <w:spacing w:after="0"/>
        <w:jc w:val="both"/>
        <w:rPr>
          <w:rFonts w:ascii="Times New Roman" w:hAnsi="Times New Roman" w:cs="Times New Roman"/>
          <w:color w:val="000000"/>
          <w:sz w:val="28"/>
          <w:szCs w:val="28"/>
        </w:rPr>
      </w:pPr>
      <w:r w:rsidRPr="00730F1E">
        <w:rPr>
          <w:rFonts w:ascii="Times New Roman" w:eastAsia="Calibri" w:hAnsi="Times New Roman" w:cs="Times New Roman"/>
          <w:color w:val="000000"/>
          <w:sz w:val="28"/>
          <w:szCs w:val="28"/>
        </w:rPr>
        <w:t xml:space="preserve">-  стрельба из </w:t>
      </w:r>
      <w:proofErr w:type="gramStart"/>
      <w:r w:rsidRPr="00730F1E">
        <w:rPr>
          <w:rFonts w:ascii="Times New Roman" w:eastAsia="Calibri" w:hAnsi="Times New Roman" w:cs="Times New Roman"/>
          <w:color w:val="000000"/>
          <w:sz w:val="28"/>
          <w:szCs w:val="28"/>
        </w:rPr>
        <w:t>положения</w:t>
      </w:r>
      <w:proofErr w:type="gramEnd"/>
      <w:r w:rsidRPr="00730F1E">
        <w:rPr>
          <w:rFonts w:ascii="Times New Roman" w:eastAsia="Calibri" w:hAnsi="Times New Roman" w:cs="Times New Roman"/>
          <w:color w:val="000000"/>
          <w:sz w:val="28"/>
          <w:szCs w:val="28"/>
        </w:rPr>
        <w:t xml:space="preserve"> лежа по пяти мишеням, расположен</w:t>
      </w:r>
      <w:r w:rsidRPr="00730F1E">
        <w:rPr>
          <w:rFonts w:ascii="Times New Roman" w:eastAsia="Calibri" w:hAnsi="Times New Roman" w:cs="Times New Roman"/>
          <w:color w:val="000000"/>
          <w:sz w:val="28"/>
          <w:szCs w:val="28"/>
        </w:rPr>
        <w:softHyphen/>
        <w:t>ным в горизонтальный ряд, и.п. стоя, винтовка за спиной, 25 или 50 м, 3 серии х 5 выстрелов, 2 мин. 40 с. (очки).</w:t>
      </w:r>
    </w:p>
    <w:p w:rsidR="00267C54" w:rsidRPr="008E02A0" w:rsidRDefault="00267C54" w:rsidP="00D060FB">
      <w:pPr>
        <w:shd w:val="clear" w:color="auto" w:fill="FFFFFF"/>
        <w:autoSpaceDE w:val="0"/>
        <w:autoSpaceDN w:val="0"/>
        <w:adjustRightInd w:val="0"/>
        <w:spacing w:line="240" w:lineRule="auto"/>
        <w:rPr>
          <w:rFonts w:ascii="Times New Roman" w:hAnsi="Times New Roman" w:cs="Times New Roman"/>
          <w:i/>
          <w:color w:val="000000"/>
          <w:sz w:val="28"/>
          <w:szCs w:val="28"/>
        </w:rPr>
      </w:pPr>
      <w:r w:rsidRPr="008E02A0">
        <w:rPr>
          <w:rFonts w:ascii="Times New Roman" w:hAnsi="Times New Roman" w:cs="Times New Roman"/>
          <w:bCs/>
          <w:i/>
          <w:color w:val="000000"/>
          <w:sz w:val="28"/>
          <w:szCs w:val="28"/>
        </w:rPr>
        <w:t>Тренировочные группы третьего и четвертого годов</w:t>
      </w:r>
      <w:r w:rsidR="008E02A0">
        <w:rPr>
          <w:rFonts w:ascii="Times New Roman" w:hAnsi="Times New Roman" w:cs="Times New Roman"/>
          <w:i/>
          <w:color w:val="000000"/>
          <w:sz w:val="28"/>
          <w:szCs w:val="28"/>
        </w:rPr>
        <w:t xml:space="preserve"> </w:t>
      </w:r>
      <w:r w:rsidRPr="008E02A0">
        <w:rPr>
          <w:rFonts w:ascii="Times New Roman" w:hAnsi="Times New Roman" w:cs="Times New Roman"/>
          <w:bCs/>
          <w:i/>
          <w:color w:val="000000"/>
          <w:sz w:val="28"/>
          <w:szCs w:val="28"/>
        </w:rPr>
        <w:t>обучения</w:t>
      </w:r>
      <w:r w:rsidR="008E02A0">
        <w:rPr>
          <w:rFonts w:ascii="Times New Roman" w:hAnsi="Times New Roman" w:cs="Times New Roman"/>
          <w:i/>
          <w:color w:val="000000"/>
          <w:sz w:val="28"/>
          <w:szCs w:val="28"/>
        </w:rPr>
        <w:t>.</w:t>
      </w:r>
    </w:p>
    <w:p w:rsidR="00267C54" w:rsidRPr="00C93C18" w:rsidRDefault="00267C54"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Закрепление умений принятия положений для стрельбы «лежа» и «стоя», порядка действий по уходу с огневого рубежа: и.п. - стоя, винтовка за спиной, расстояние до огневого рубежа не менее 2 м; в начале обучения - принятие положения для стрельбы «лежа», затем «стоя»; в начале без лыжных палок, затем с палками; вначале без лыж, затем с лыжами, вначале без ограничения времени на выполне</w:t>
      </w:r>
      <w:r w:rsidRPr="00C93C18">
        <w:rPr>
          <w:rFonts w:ascii="Times New Roman" w:hAnsi="Times New Roman" w:cs="Times New Roman"/>
          <w:color w:val="000000"/>
          <w:sz w:val="28"/>
          <w:szCs w:val="28"/>
        </w:rPr>
        <w:softHyphen/>
        <w:t>ние упражнения, затем с ограничением времени.</w:t>
      </w:r>
    </w:p>
    <w:p w:rsidR="00267C54" w:rsidRPr="00C93C18" w:rsidRDefault="00267C54"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Закрепление умений проверки правильности принятия положе</w:t>
      </w:r>
      <w:r w:rsidRPr="00C93C18">
        <w:rPr>
          <w:rFonts w:ascii="Times New Roman" w:hAnsi="Times New Roman" w:cs="Times New Roman"/>
          <w:color w:val="000000"/>
          <w:sz w:val="28"/>
          <w:szCs w:val="28"/>
        </w:rPr>
        <w:softHyphen/>
        <w:t>ния для стрельбы «лежа» и «стоя»: и.п. стоя, винтовка за спиной, расстояние винтовка за спиной, расстояние до огневого рубежа не менее 2 м; в начале обучения - принятие положения для стрельбы «лежа», затем «стоя»; в начале обучения - без лыжных палок, затем с палками; вначале без лыж, затем с лыжами, вначале обучения - без ограничения времени на выполнение упражнения, затем с ограниче</w:t>
      </w:r>
      <w:r w:rsidRPr="00C93C18">
        <w:rPr>
          <w:rFonts w:ascii="Times New Roman" w:hAnsi="Times New Roman" w:cs="Times New Roman"/>
          <w:color w:val="000000"/>
          <w:sz w:val="28"/>
          <w:szCs w:val="28"/>
        </w:rPr>
        <w:softHyphen/>
        <w:t xml:space="preserve">нием; вначале обучения производить один </w:t>
      </w:r>
      <w:r w:rsidRPr="00C93C18">
        <w:rPr>
          <w:rFonts w:ascii="Times New Roman" w:hAnsi="Times New Roman" w:cs="Times New Roman"/>
          <w:color w:val="000000"/>
          <w:sz w:val="28"/>
          <w:szCs w:val="28"/>
        </w:rPr>
        <w:lastRenderedPageBreak/>
        <w:t>выстрел вхолостую, затем с патроном; в начале обучения - в спокойном состоянии (без выпол</w:t>
      </w:r>
      <w:r w:rsidRPr="00C93C18">
        <w:rPr>
          <w:rFonts w:ascii="Times New Roman" w:hAnsi="Times New Roman" w:cs="Times New Roman"/>
          <w:color w:val="000000"/>
          <w:sz w:val="28"/>
          <w:szCs w:val="28"/>
        </w:rPr>
        <w:softHyphen/>
        <w:t>нения физической нагрузки), затем после выполнения физической нагрузки.</w:t>
      </w:r>
    </w:p>
    <w:p w:rsidR="00267C54" w:rsidRPr="00C93C18" w:rsidRDefault="00267C54"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Закрепление умений производства серии из пяти выстрелов по биатлонной мишенной установке (выбор индивидуальной последова</w:t>
      </w:r>
      <w:r w:rsidRPr="00C93C18">
        <w:rPr>
          <w:rFonts w:ascii="Times New Roman" w:hAnsi="Times New Roman" w:cs="Times New Roman"/>
          <w:color w:val="000000"/>
          <w:sz w:val="28"/>
          <w:szCs w:val="28"/>
        </w:rPr>
        <w:softHyphen/>
        <w:t>тельности поражения целей, расположенных в горизонтальный ряд): вначале техническая тренировка, затем упражнения в стрельбе; в на</w:t>
      </w:r>
      <w:r w:rsidRPr="00C93C18">
        <w:rPr>
          <w:rFonts w:ascii="Times New Roman" w:hAnsi="Times New Roman" w:cs="Times New Roman"/>
          <w:color w:val="000000"/>
          <w:sz w:val="28"/>
          <w:szCs w:val="28"/>
        </w:rPr>
        <w:softHyphen/>
        <w:t>чале обучения - стрельба по пяти бумажным мишеням, затем по би</w:t>
      </w:r>
      <w:r w:rsidRPr="00C93C18">
        <w:rPr>
          <w:rFonts w:ascii="Times New Roman" w:hAnsi="Times New Roman" w:cs="Times New Roman"/>
          <w:color w:val="000000"/>
          <w:sz w:val="28"/>
          <w:szCs w:val="28"/>
        </w:rPr>
        <w:softHyphen/>
        <w:t>атлонной мишенной установке; в начале обучения - без ограничения времени, затем с ограничением времени; вначале обучения с выпол</w:t>
      </w:r>
      <w:r w:rsidRPr="00C93C18">
        <w:rPr>
          <w:rFonts w:ascii="Times New Roman" w:hAnsi="Times New Roman" w:cs="Times New Roman"/>
          <w:color w:val="000000"/>
          <w:sz w:val="28"/>
          <w:szCs w:val="28"/>
        </w:rPr>
        <w:softHyphen/>
        <w:t>нением перекладки (перемещением таза в сторону, противополож</w:t>
      </w:r>
      <w:r w:rsidRPr="00C93C18">
        <w:rPr>
          <w:rFonts w:ascii="Times New Roman" w:hAnsi="Times New Roman" w:cs="Times New Roman"/>
          <w:color w:val="000000"/>
          <w:sz w:val="28"/>
          <w:szCs w:val="28"/>
        </w:rPr>
        <w:softHyphen/>
        <w:t>ную переносу направления огня), затем без выполнения перекладки; в начале обучения - в последовательности поражения целей «справа-налево» и «слева-направо», затем использовать другой порядок по</w:t>
      </w:r>
      <w:r w:rsidRPr="00C93C18">
        <w:rPr>
          <w:rFonts w:ascii="Times New Roman" w:hAnsi="Times New Roman" w:cs="Times New Roman"/>
          <w:color w:val="000000"/>
          <w:sz w:val="28"/>
          <w:szCs w:val="28"/>
        </w:rPr>
        <w:softHyphen/>
        <w:t>ражения целей; в начале обучения - в спокойном состоянии (без вы</w:t>
      </w:r>
      <w:r w:rsidRPr="00C93C18">
        <w:rPr>
          <w:rFonts w:ascii="Times New Roman" w:hAnsi="Times New Roman" w:cs="Times New Roman"/>
          <w:color w:val="000000"/>
          <w:sz w:val="28"/>
          <w:szCs w:val="28"/>
        </w:rPr>
        <w:softHyphen/>
        <w:t>полнения физической нагрузки), затем после выполнения физиче</w:t>
      </w:r>
      <w:r w:rsidRPr="00C93C18">
        <w:rPr>
          <w:rFonts w:ascii="Times New Roman" w:hAnsi="Times New Roman" w:cs="Times New Roman"/>
          <w:color w:val="000000"/>
          <w:sz w:val="28"/>
          <w:szCs w:val="28"/>
        </w:rPr>
        <w:softHyphen/>
        <w:t>ской нагрузки. В случаях утраты обучаемым навыка стрельбы по би</w:t>
      </w:r>
      <w:r w:rsidRPr="00C93C18">
        <w:rPr>
          <w:rFonts w:ascii="Times New Roman" w:hAnsi="Times New Roman" w:cs="Times New Roman"/>
          <w:color w:val="000000"/>
          <w:sz w:val="28"/>
          <w:szCs w:val="28"/>
        </w:rPr>
        <w:softHyphen/>
        <w:t>атлонной установке следует вернуться к отработке упражнений в стрельбе по пяти бумажным мишеням.</w:t>
      </w:r>
    </w:p>
    <w:p w:rsidR="00267C54" w:rsidRPr="00C93C18" w:rsidRDefault="00267C54"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Обучение стрельбе с использованием дополнительных (эста</w:t>
      </w:r>
      <w:r w:rsidRPr="00C93C18">
        <w:rPr>
          <w:rFonts w:ascii="Times New Roman" w:hAnsi="Times New Roman" w:cs="Times New Roman"/>
          <w:color w:val="000000"/>
          <w:sz w:val="28"/>
          <w:szCs w:val="28"/>
        </w:rPr>
        <w:softHyphen/>
        <w:t>фетных) патронов (с заряжание винтовки по одному патрону): поме</w:t>
      </w:r>
      <w:r w:rsidRPr="00C93C18">
        <w:rPr>
          <w:rFonts w:ascii="Times New Roman" w:hAnsi="Times New Roman" w:cs="Times New Roman"/>
          <w:color w:val="000000"/>
          <w:sz w:val="28"/>
          <w:szCs w:val="28"/>
        </w:rPr>
        <w:softHyphen/>
        <w:t>щение в контейнер запасных патронов (эстафетных); заряжание вин</w:t>
      </w:r>
      <w:r w:rsidRPr="00C93C18">
        <w:rPr>
          <w:rFonts w:ascii="Times New Roman" w:hAnsi="Times New Roman" w:cs="Times New Roman"/>
          <w:color w:val="000000"/>
          <w:sz w:val="28"/>
          <w:szCs w:val="28"/>
        </w:rPr>
        <w:softHyphen/>
        <w:t>товки по одному патрону из контейнера при установленном пустом магазине; производство прицельного выстрела и уход с огневого ру</w:t>
      </w:r>
      <w:r w:rsidRPr="00C93C18">
        <w:rPr>
          <w:rFonts w:ascii="Times New Roman" w:hAnsi="Times New Roman" w:cs="Times New Roman"/>
          <w:color w:val="000000"/>
          <w:sz w:val="28"/>
          <w:szCs w:val="28"/>
        </w:rPr>
        <w:softHyphen/>
        <w:t>бежа.</w:t>
      </w:r>
    </w:p>
    <w:p w:rsidR="00267C54" w:rsidRPr="00C93C18" w:rsidRDefault="00267C54"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Закрепление навыка стрельбы с заданным ритмом по пяти це</w:t>
      </w:r>
      <w:r w:rsidRPr="00C93C18">
        <w:rPr>
          <w:rFonts w:ascii="Times New Roman" w:hAnsi="Times New Roman" w:cs="Times New Roman"/>
          <w:color w:val="000000"/>
          <w:sz w:val="28"/>
          <w:szCs w:val="28"/>
        </w:rPr>
        <w:softHyphen/>
        <w:t>лям, расположенным в горизонтальный ряд.</w:t>
      </w:r>
    </w:p>
    <w:p w:rsidR="00267C54" w:rsidRPr="00C93C18" w:rsidRDefault="00267C54"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Обучение стрельбе с максимальной интенсивностью по пяти целям, расположенным в горизонтальный ряд (из различных исход</w:t>
      </w:r>
      <w:r w:rsidRPr="00C93C18">
        <w:rPr>
          <w:rFonts w:ascii="Times New Roman" w:hAnsi="Times New Roman" w:cs="Times New Roman"/>
          <w:color w:val="000000"/>
          <w:sz w:val="28"/>
          <w:szCs w:val="28"/>
        </w:rPr>
        <w:softHyphen/>
        <w:t>ных положений). Оценка - отношение количества выбитых очков ко времени, затраченному на выполнение упражнения (коэффициент технической готовности - КТГ).</w:t>
      </w:r>
    </w:p>
    <w:p w:rsidR="00267C54" w:rsidRPr="00C93C18" w:rsidRDefault="00267C54"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Подготовка и участие в контрольных тренировках и соревнова</w:t>
      </w:r>
      <w:r w:rsidRPr="00C93C18">
        <w:rPr>
          <w:rFonts w:ascii="Times New Roman" w:hAnsi="Times New Roman" w:cs="Times New Roman"/>
          <w:color w:val="000000"/>
          <w:sz w:val="28"/>
          <w:szCs w:val="28"/>
        </w:rPr>
        <w:softHyphen/>
        <w:t>ниях по выполнению упражнений специальной стрелковой подготов</w:t>
      </w:r>
      <w:r w:rsidRPr="00C93C18">
        <w:rPr>
          <w:rFonts w:ascii="Times New Roman" w:hAnsi="Times New Roman" w:cs="Times New Roman"/>
          <w:color w:val="000000"/>
          <w:sz w:val="28"/>
          <w:szCs w:val="28"/>
        </w:rPr>
        <w:softHyphen/>
        <w:t>ки со следующими условиями:</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стрельба из положения лежа по одной мишени по схеме «изго</w:t>
      </w:r>
      <w:r w:rsidRPr="00C93C18">
        <w:rPr>
          <w:rFonts w:ascii="Times New Roman" w:hAnsi="Times New Roman" w:cs="Times New Roman"/>
          <w:color w:val="000000"/>
          <w:sz w:val="28"/>
          <w:szCs w:val="28"/>
        </w:rPr>
        <w:softHyphen/>
        <w:t>товка-выстрел-уход»: и.п. стоя, винтовка за спиной, 25 или 50 м, 10 выстрелов, 1 мин. 40 с. (очки);</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стрельба из положения лежа по пяти мишеням, расположен</w:t>
      </w:r>
      <w:r w:rsidRPr="00C93C18">
        <w:rPr>
          <w:rFonts w:ascii="Times New Roman" w:hAnsi="Times New Roman" w:cs="Times New Roman"/>
          <w:color w:val="000000"/>
          <w:sz w:val="28"/>
          <w:szCs w:val="28"/>
        </w:rPr>
        <w:softHyphen/>
        <w:t>ным в горизонтальный ряд: и.п. стоя, винтовка за спиной, 25 или 50 м, 3 серии х 5 выстрелов, 2 мин. 40 с. (очки);</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стрельба из положения стоя по пяти мишеням: и.п. стоя, вин</w:t>
      </w:r>
      <w:r w:rsidRPr="00C93C18">
        <w:rPr>
          <w:rFonts w:ascii="Times New Roman" w:hAnsi="Times New Roman" w:cs="Times New Roman"/>
          <w:color w:val="000000"/>
          <w:sz w:val="28"/>
          <w:szCs w:val="28"/>
        </w:rPr>
        <w:softHyphen/>
        <w:t>товка за спиной, 25 или 50 м, 3 серии х 5 выстрелов, 2 мин. 40 с. (оч</w:t>
      </w:r>
      <w:r w:rsidRPr="00C93C18">
        <w:rPr>
          <w:rFonts w:ascii="Times New Roman" w:hAnsi="Times New Roman" w:cs="Times New Roman"/>
          <w:color w:val="000000"/>
          <w:sz w:val="28"/>
          <w:szCs w:val="28"/>
        </w:rPr>
        <w:softHyphen/>
        <w:t>ки).</w:t>
      </w:r>
    </w:p>
    <w:p w:rsidR="00267C54" w:rsidRPr="008E02A0" w:rsidRDefault="00267C54" w:rsidP="00D060FB">
      <w:pPr>
        <w:shd w:val="clear" w:color="auto" w:fill="FFFFFF"/>
        <w:autoSpaceDE w:val="0"/>
        <w:autoSpaceDN w:val="0"/>
        <w:adjustRightInd w:val="0"/>
        <w:spacing w:line="240" w:lineRule="auto"/>
        <w:rPr>
          <w:rFonts w:ascii="Times New Roman" w:hAnsi="Times New Roman" w:cs="Times New Roman"/>
          <w:i/>
          <w:color w:val="000000"/>
          <w:sz w:val="28"/>
          <w:szCs w:val="28"/>
        </w:rPr>
      </w:pPr>
      <w:r w:rsidRPr="008E02A0">
        <w:rPr>
          <w:rFonts w:ascii="Times New Roman" w:hAnsi="Times New Roman" w:cs="Times New Roman"/>
          <w:bCs/>
          <w:i/>
          <w:color w:val="000000"/>
          <w:sz w:val="28"/>
          <w:szCs w:val="28"/>
        </w:rPr>
        <w:lastRenderedPageBreak/>
        <w:t>Тренировочные группы пятого года обучения</w:t>
      </w:r>
    </w:p>
    <w:p w:rsidR="00267C54" w:rsidRPr="00C93C18" w:rsidRDefault="00267C54"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Закрепление навыков принятия положений для стрельбы «лежа» и «стоя», порядка действий по уходу с огневого рубежа: и.п. - стоя, винтовка за спиной, расстояние до огневого рубежа не менее 2 м; в начале обучения - принятие положения для стрельбы «лежа», затем «стоя»; в начале без лыжных палок, затем с палками; вначале без лыж, затем с лыжами, вначале без ограничения времени на выполне</w:t>
      </w:r>
      <w:r w:rsidRPr="00C93C18">
        <w:rPr>
          <w:rFonts w:ascii="Times New Roman" w:hAnsi="Times New Roman" w:cs="Times New Roman"/>
          <w:color w:val="000000"/>
          <w:sz w:val="28"/>
          <w:szCs w:val="28"/>
        </w:rPr>
        <w:softHyphen/>
        <w:t>ние упражнения, затем с ограничением времени.</w:t>
      </w:r>
    </w:p>
    <w:p w:rsidR="00267C54" w:rsidRPr="00C93C18" w:rsidRDefault="00267C54"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Закрепление навыков проверки правильности принятия поло</w:t>
      </w:r>
      <w:r w:rsidRPr="00C93C18">
        <w:rPr>
          <w:rFonts w:ascii="Times New Roman" w:hAnsi="Times New Roman" w:cs="Times New Roman"/>
          <w:color w:val="000000"/>
          <w:sz w:val="28"/>
          <w:szCs w:val="28"/>
        </w:rPr>
        <w:softHyphen/>
        <w:t>жения для стрельбы «лежа» и «стоя»: и.п. стоя, винтовка за спиной, расстояние до огневого рубежа не менее 2м; в начале обучения - принятие положения для стрельбы «лежа», затем «стоя»; в начале обучения - без лыжных палок, затем с палками; вначале без лыж, за</w:t>
      </w:r>
      <w:r w:rsidRPr="00C93C18">
        <w:rPr>
          <w:rFonts w:ascii="Times New Roman" w:hAnsi="Times New Roman" w:cs="Times New Roman"/>
          <w:color w:val="000000"/>
          <w:sz w:val="28"/>
          <w:szCs w:val="28"/>
        </w:rPr>
        <w:softHyphen/>
        <w:t>тем с лыжами, вначале обучения - без ограничения времени на вы</w:t>
      </w:r>
      <w:r w:rsidRPr="00C93C18">
        <w:rPr>
          <w:rFonts w:ascii="Times New Roman" w:hAnsi="Times New Roman" w:cs="Times New Roman"/>
          <w:color w:val="000000"/>
          <w:sz w:val="28"/>
          <w:szCs w:val="28"/>
        </w:rPr>
        <w:softHyphen/>
        <w:t>полнение упражнения, затем с ограничением; вначале обучения про</w:t>
      </w:r>
      <w:r w:rsidRPr="00C93C18">
        <w:rPr>
          <w:rFonts w:ascii="Times New Roman" w:hAnsi="Times New Roman" w:cs="Times New Roman"/>
          <w:color w:val="000000"/>
          <w:sz w:val="28"/>
          <w:szCs w:val="28"/>
        </w:rPr>
        <w:softHyphen/>
        <w:t>изводить один выстрел вхолостую, затем с патроном; в начале обу</w:t>
      </w:r>
      <w:r w:rsidRPr="00C93C18">
        <w:rPr>
          <w:rFonts w:ascii="Times New Roman" w:hAnsi="Times New Roman" w:cs="Times New Roman"/>
          <w:color w:val="000000"/>
          <w:sz w:val="28"/>
          <w:szCs w:val="28"/>
        </w:rPr>
        <w:softHyphen/>
        <w:t>чения - в спокойном состоянии (без выполнения физической нагруз</w:t>
      </w:r>
      <w:r w:rsidRPr="00C93C18">
        <w:rPr>
          <w:rFonts w:ascii="Times New Roman" w:hAnsi="Times New Roman" w:cs="Times New Roman"/>
          <w:color w:val="000000"/>
          <w:sz w:val="28"/>
          <w:szCs w:val="28"/>
        </w:rPr>
        <w:softHyphen/>
        <w:t>ки), затем после выполнения физической нагрузки (но не в комплек</w:t>
      </w:r>
      <w:r w:rsidRPr="00C93C18">
        <w:rPr>
          <w:rFonts w:ascii="Times New Roman" w:hAnsi="Times New Roman" w:cs="Times New Roman"/>
          <w:color w:val="000000"/>
          <w:sz w:val="28"/>
          <w:szCs w:val="28"/>
        </w:rPr>
        <w:softHyphen/>
        <w:t>се с физической нагрузкой).</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Закрепление навыков производства серии из пяти выстрелов по биатлонной мишенной установке (выбор индивидуальной последова</w:t>
      </w:r>
      <w:r w:rsidRPr="00C93C18">
        <w:rPr>
          <w:rFonts w:ascii="Times New Roman" w:hAnsi="Times New Roman" w:cs="Times New Roman"/>
          <w:color w:val="000000"/>
          <w:sz w:val="28"/>
          <w:szCs w:val="28"/>
        </w:rPr>
        <w:softHyphen/>
        <w:t>тельности поражения целей, расположенных в горизонтальный ряд): вначале техническая тренировка, затем упражнения в стрельбе; в на</w:t>
      </w:r>
      <w:r w:rsidRPr="00C93C18">
        <w:rPr>
          <w:rFonts w:ascii="Times New Roman" w:hAnsi="Times New Roman" w:cs="Times New Roman"/>
          <w:color w:val="000000"/>
          <w:sz w:val="28"/>
          <w:szCs w:val="28"/>
        </w:rPr>
        <w:softHyphen/>
        <w:t>чале обучения - стрельба по пяти бумажным мишеням, затем по би</w:t>
      </w:r>
      <w:r w:rsidRPr="00C93C18">
        <w:rPr>
          <w:rFonts w:ascii="Times New Roman" w:hAnsi="Times New Roman" w:cs="Times New Roman"/>
          <w:color w:val="000000"/>
          <w:sz w:val="28"/>
          <w:szCs w:val="28"/>
        </w:rPr>
        <w:softHyphen/>
        <w:t>атлонной мишенной установке; в начале обучения - без ограничения времени, затем с ограничением времени; вначале обучения с выпол</w:t>
      </w:r>
      <w:r w:rsidRPr="00C93C18">
        <w:rPr>
          <w:rFonts w:ascii="Times New Roman" w:hAnsi="Times New Roman" w:cs="Times New Roman"/>
          <w:color w:val="000000"/>
          <w:sz w:val="28"/>
          <w:szCs w:val="28"/>
        </w:rPr>
        <w:softHyphen/>
        <w:t>нением перекладки (перемещением таза в сторону, противополож</w:t>
      </w:r>
      <w:r w:rsidRPr="00C93C18">
        <w:rPr>
          <w:rFonts w:ascii="Times New Roman" w:hAnsi="Times New Roman" w:cs="Times New Roman"/>
          <w:color w:val="000000"/>
          <w:sz w:val="28"/>
          <w:szCs w:val="28"/>
        </w:rPr>
        <w:softHyphen/>
        <w:t>ную переносу направления огня), затем без выполнения перекладки; в начале обучения - в последовательности поражения целей «справа-налево» и «слева-направо», затем использовать другой порядок по</w:t>
      </w:r>
      <w:r w:rsidRPr="00C93C18">
        <w:rPr>
          <w:rFonts w:ascii="Times New Roman" w:hAnsi="Times New Roman" w:cs="Times New Roman"/>
          <w:color w:val="000000"/>
          <w:sz w:val="28"/>
          <w:szCs w:val="28"/>
        </w:rPr>
        <w:softHyphen/>
        <w:t>ражения целей; в начале обучения - в спокойном состоянии (без вы</w:t>
      </w:r>
      <w:r w:rsidRPr="00C93C18">
        <w:rPr>
          <w:rFonts w:ascii="Times New Roman" w:hAnsi="Times New Roman" w:cs="Times New Roman"/>
          <w:color w:val="000000"/>
          <w:sz w:val="28"/>
          <w:szCs w:val="28"/>
        </w:rPr>
        <w:softHyphen/>
        <w:t>полнения физической нагрузки), затем после выполнения физиче</w:t>
      </w:r>
      <w:r w:rsidRPr="00C93C18">
        <w:rPr>
          <w:rFonts w:ascii="Times New Roman" w:hAnsi="Times New Roman" w:cs="Times New Roman"/>
          <w:color w:val="000000"/>
          <w:sz w:val="28"/>
          <w:szCs w:val="28"/>
        </w:rPr>
        <w:softHyphen/>
        <w:t>ской нагрузки. В случаях утраты обучаемым навыка стрельбы по би</w:t>
      </w:r>
      <w:r w:rsidRPr="00C93C18">
        <w:rPr>
          <w:rFonts w:ascii="Times New Roman" w:hAnsi="Times New Roman" w:cs="Times New Roman"/>
          <w:color w:val="000000"/>
          <w:sz w:val="28"/>
          <w:szCs w:val="28"/>
        </w:rPr>
        <w:softHyphen/>
        <w:t>атлонной установке следует вернуться к отработке упражнений в стрельбе по пяти бумажным мишеням.</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Закрепление навыков стрельбы с использованием дополнитель</w:t>
      </w:r>
      <w:r w:rsidRPr="00C93C18">
        <w:rPr>
          <w:rFonts w:ascii="Times New Roman" w:hAnsi="Times New Roman" w:cs="Times New Roman"/>
          <w:color w:val="000000"/>
          <w:sz w:val="28"/>
          <w:szCs w:val="28"/>
        </w:rPr>
        <w:softHyphen/>
        <w:t>ных (эстафетных) патронов (с заряжание винтовки по одному патро</w:t>
      </w:r>
      <w:r w:rsidRPr="00C93C18">
        <w:rPr>
          <w:rFonts w:ascii="Times New Roman" w:hAnsi="Times New Roman" w:cs="Times New Roman"/>
          <w:color w:val="000000"/>
          <w:sz w:val="28"/>
          <w:szCs w:val="28"/>
        </w:rPr>
        <w:softHyphen/>
        <w:t>ну): помещение в контейнер запасных патронов (эстафетных); заря</w:t>
      </w:r>
      <w:r w:rsidRPr="00C93C18">
        <w:rPr>
          <w:rFonts w:ascii="Times New Roman" w:hAnsi="Times New Roman" w:cs="Times New Roman"/>
          <w:color w:val="000000"/>
          <w:sz w:val="28"/>
          <w:szCs w:val="28"/>
        </w:rPr>
        <w:softHyphen/>
        <w:t>жание винтовки по одному патрону из контейнера при установлен</w:t>
      </w:r>
      <w:r w:rsidRPr="00C93C18">
        <w:rPr>
          <w:rFonts w:ascii="Times New Roman" w:hAnsi="Times New Roman" w:cs="Times New Roman"/>
          <w:color w:val="000000"/>
          <w:sz w:val="28"/>
          <w:szCs w:val="28"/>
        </w:rPr>
        <w:softHyphen/>
        <w:t>ном пустом магазине; производство прицельного выстрела и уход с огневого рубежа.</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Совершенствование навыка стрельбы с заданным ритмом по пя</w:t>
      </w:r>
      <w:r w:rsidRPr="00C93C18">
        <w:rPr>
          <w:rFonts w:ascii="Times New Roman" w:hAnsi="Times New Roman" w:cs="Times New Roman"/>
          <w:color w:val="000000"/>
          <w:sz w:val="28"/>
          <w:szCs w:val="28"/>
        </w:rPr>
        <w:softHyphen/>
        <w:t>ти целям, расположенным в горизонтальный ряд.</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Закрепление навыка стрельбы с максимальной интенсивностью по пяти целям, расположенным в горизонтальный ряд (из различных исходных положений). Оценка - отношение количества выбитых оч</w:t>
      </w:r>
      <w:r w:rsidRPr="00C93C18">
        <w:rPr>
          <w:rFonts w:ascii="Times New Roman" w:hAnsi="Times New Roman" w:cs="Times New Roman"/>
          <w:color w:val="000000"/>
          <w:sz w:val="28"/>
          <w:szCs w:val="28"/>
        </w:rPr>
        <w:softHyphen/>
        <w:t xml:space="preserve">ков ко времени, </w:t>
      </w:r>
      <w:r w:rsidRPr="00C93C18">
        <w:rPr>
          <w:rFonts w:ascii="Times New Roman" w:hAnsi="Times New Roman" w:cs="Times New Roman"/>
          <w:color w:val="000000"/>
          <w:sz w:val="28"/>
          <w:szCs w:val="28"/>
        </w:rPr>
        <w:lastRenderedPageBreak/>
        <w:t>затраченному на выполнение упражнения (коэффи</w:t>
      </w:r>
      <w:r w:rsidRPr="00C93C18">
        <w:rPr>
          <w:rFonts w:ascii="Times New Roman" w:hAnsi="Times New Roman" w:cs="Times New Roman"/>
          <w:color w:val="000000"/>
          <w:sz w:val="28"/>
          <w:szCs w:val="28"/>
        </w:rPr>
        <w:softHyphen/>
        <w:t>циент технической готовности - КТГ).</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Подготовка и участие в контрольных тренировках и соревнова</w:t>
      </w:r>
      <w:r w:rsidRPr="00C93C18">
        <w:rPr>
          <w:rFonts w:ascii="Times New Roman" w:hAnsi="Times New Roman" w:cs="Times New Roman"/>
          <w:color w:val="000000"/>
          <w:sz w:val="28"/>
          <w:szCs w:val="28"/>
        </w:rPr>
        <w:softHyphen/>
        <w:t>ниях по выполнению упражнений специальной стрелковой подготов</w:t>
      </w:r>
      <w:r w:rsidRPr="00C93C18">
        <w:rPr>
          <w:rFonts w:ascii="Times New Roman" w:hAnsi="Times New Roman" w:cs="Times New Roman"/>
          <w:color w:val="000000"/>
          <w:sz w:val="28"/>
          <w:szCs w:val="28"/>
        </w:rPr>
        <w:softHyphen/>
        <w:t>ки со следующими условиями:</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стрельба из положения лежа по одной мишени по схеме «изго</w:t>
      </w:r>
      <w:r w:rsidRPr="00C93C18">
        <w:rPr>
          <w:rFonts w:ascii="Times New Roman" w:hAnsi="Times New Roman" w:cs="Times New Roman"/>
          <w:color w:val="000000"/>
          <w:sz w:val="28"/>
          <w:szCs w:val="28"/>
        </w:rPr>
        <w:softHyphen/>
        <w:t>товка-выстрел-уход»: и.п. стоя, винтовка за спиной, 25 или 50 м, 10 выстрелов, 1 мин. 40 с. (очки);</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стрельба из положения лежа по пяти мишеням, расположен</w:t>
      </w:r>
      <w:r w:rsidRPr="00C93C18">
        <w:rPr>
          <w:rFonts w:ascii="Times New Roman" w:hAnsi="Times New Roman" w:cs="Times New Roman"/>
          <w:color w:val="000000"/>
          <w:sz w:val="28"/>
          <w:szCs w:val="28"/>
        </w:rPr>
        <w:softHyphen/>
        <w:t>ным в горизонтальный ряд: и.п. стоя, винтовка за спиной, 25 или 50 м, 3 серии х 5 выстрелов, 2 мин. 40 с. (очки);</w:t>
      </w:r>
    </w:p>
    <w:p w:rsidR="00267C54" w:rsidRPr="002A4675"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стрельба из положения стоя по пяти мишеням: и.п. стоя, вин</w:t>
      </w:r>
      <w:r w:rsidRPr="00C93C18">
        <w:rPr>
          <w:rFonts w:ascii="Times New Roman" w:hAnsi="Times New Roman" w:cs="Times New Roman"/>
          <w:color w:val="000000"/>
          <w:sz w:val="28"/>
          <w:szCs w:val="28"/>
        </w:rPr>
        <w:softHyphen/>
        <w:t>товка за спиной, 25 или 50 м, 3 серии х 5 выстрелов, 2 мин. 40 с. (оч</w:t>
      </w:r>
      <w:r w:rsidRPr="00C93C18">
        <w:rPr>
          <w:rFonts w:ascii="Times New Roman" w:hAnsi="Times New Roman" w:cs="Times New Roman"/>
          <w:color w:val="000000"/>
          <w:sz w:val="28"/>
          <w:szCs w:val="28"/>
        </w:rPr>
        <w:softHyphen/>
        <w:t>ки).</w:t>
      </w:r>
    </w:p>
    <w:p w:rsidR="00267C54" w:rsidRPr="008E02A0" w:rsidRDefault="00267C54" w:rsidP="00D060FB">
      <w:pPr>
        <w:shd w:val="clear" w:color="auto" w:fill="FFFFFF"/>
        <w:autoSpaceDE w:val="0"/>
        <w:autoSpaceDN w:val="0"/>
        <w:adjustRightInd w:val="0"/>
        <w:spacing w:line="240" w:lineRule="auto"/>
        <w:rPr>
          <w:rFonts w:ascii="Times New Roman" w:hAnsi="Times New Roman" w:cs="Times New Roman"/>
          <w:i/>
          <w:color w:val="000000"/>
          <w:sz w:val="28"/>
          <w:szCs w:val="28"/>
        </w:rPr>
      </w:pPr>
      <w:r w:rsidRPr="008E02A0">
        <w:rPr>
          <w:rFonts w:ascii="Times New Roman" w:hAnsi="Times New Roman" w:cs="Times New Roman"/>
          <w:bCs/>
          <w:i/>
          <w:color w:val="000000"/>
          <w:sz w:val="28"/>
          <w:szCs w:val="28"/>
        </w:rPr>
        <w:t>Группы совершенствования спортивного мастерства</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Совершенствование навыков принятия положений для стрельбы «лежа» и «стоя» с учетом индивидуальных антропометрических осо</w:t>
      </w:r>
      <w:r w:rsidRPr="00C93C18">
        <w:rPr>
          <w:rFonts w:ascii="Times New Roman" w:hAnsi="Times New Roman" w:cs="Times New Roman"/>
          <w:color w:val="000000"/>
          <w:sz w:val="28"/>
          <w:szCs w:val="28"/>
        </w:rPr>
        <w:softHyphen/>
        <w:t>бенностей физического развития, порядку действий по уходу с огне</w:t>
      </w:r>
      <w:r w:rsidRPr="00C93C18">
        <w:rPr>
          <w:rFonts w:ascii="Times New Roman" w:hAnsi="Times New Roman" w:cs="Times New Roman"/>
          <w:color w:val="000000"/>
          <w:sz w:val="28"/>
          <w:szCs w:val="28"/>
        </w:rPr>
        <w:softHyphen/>
        <w:t>вого рубежа: и.п. - стоя, винтовка за спиной, расстояние до огневого рубежа не менее 2 м; в начале обучения - принятие положения для стрельбы «лежа», затем «стоя»; в начале без лыжных палок, затем с палками; вначале без лыж, затем с лыжами, вначале без ограничения времени на выполнение упражнения, затем с ограничением времени.</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Совершенствование навыков проверки правильности принятия положения для стрельбы «лежа» и «стоя»: и.п. стоя, винтовка за спиной, расстояние до огневого рубежа не менее 2м; в начале обуче</w:t>
      </w:r>
      <w:r w:rsidRPr="00C93C18">
        <w:rPr>
          <w:rFonts w:ascii="Times New Roman" w:hAnsi="Times New Roman" w:cs="Times New Roman"/>
          <w:color w:val="000000"/>
          <w:sz w:val="28"/>
          <w:szCs w:val="28"/>
        </w:rPr>
        <w:softHyphen/>
        <w:t>ния - принятие положения для стрельбы «лежа», затем «стоя»; в на</w:t>
      </w:r>
      <w:r w:rsidRPr="00C93C18">
        <w:rPr>
          <w:rFonts w:ascii="Times New Roman" w:hAnsi="Times New Roman" w:cs="Times New Roman"/>
          <w:color w:val="000000"/>
          <w:sz w:val="28"/>
          <w:szCs w:val="28"/>
        </w:rPr>
        <w:softHyphen/>
        <w:t>чале обучения - без лыжных палок, затем с палками; вначале без лыж, затем с лыжами, вначале обучения - без ограничения времени на выполнение упражнения, затем с ограничением; вначале обучения производить один выстрел вхолостую, затем с патроном; в начале обучения - в спокойном состоянии (без выполнения физической на</w:t>
      </w:r>
      <w:r w:rsidRPr="00C93C18">
        <w:rPr>
          <w:rFonts w:ascii="Times New Roman" w:hAnsi="Times New Roman" w:cs="Times New Roman"/>
          <w:color w:val="000000"/>
          <w:sz w:val="28"/>
          <w:szCs w:val="28"/>
        </w:rPr>
        <w:softHyphen/>
        <w:t>грузки), затем после выполнения физической нагрузки.</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Совершенствование навыков производства серии из пяти вы</w:t>
      </w:r>
      <w:r w:rsidRPr="00C93C18">
        <w:rPr>
          <w:rFonts w:ascii="Times New Roman" w:hAnsi="Times New Roman" w:cs="Times New Roman"/>
          <w:color w:val="000000"/>
          <w:sz w:val="28"/>
          <w:szCs w:val="28"/>
        </w:rPr>
        <w:softHyphen/>
        <w:t>стрелов по биатлонной мишенной установке (выбор индивидуальной последовательности поражения целей, расположенных в горизон</w:t>
      </w:r>
      <w:r w:rsidRPr="00C93C18">
        <w:rPr>
          <w:rFonts w:ascii="Times New Roman" w:hAnsi="Times New Roman" w:cs="Times New Roman"/>
          <w:color w:val="000000"/>
          <w:sz w:val="28"/>
          <w:szCs w:val="28"/>
        </w:rPr>
        <w:softHyphen/>
        <w:t>тальный ряд): вначале техническая тренировка, затем упражнения в стрельбе; в начале обучения - стрельба по пяти бумажным мишеням, затем по биатлонной мишенной установке; в начале обучения - без ограничения времени, затем с ограничением времени; вначале обу</w:t>
      </w:r>
      <w:r w:rsidRPr="00C93C18">
        <w:rPr>
          <w:rFonts w:ascii="Times New Roman" w:hAnsi="Times New Roman" w:cs="Times New Roman"/>
          <w:color w:val="000000"/>
          <w:sz w:val="28"/>
          <w:szCs w:val="28"/>
        </w:rPr>
        <w:softHyphen/>
        <w:t>чения с выполнением перекладки, затем без выполнения перекладки; в начале обучения - в последовательности поражения целей «справа-налево» и «слева-направо», затем использовать другой порядок по</w:t>
      </w:r>
      <w:r w:rsidRPr="00C93C18">
        <w:rPr>
          <w:rFonts w:ascii="Times New Roman" w:hAnsi="Times New Roman" w:cs="Times New Roman"/>
          <w:color w:val="000000"/>
          <w:sz w:val="28"/>
          <w:szCs w:val="28"/>
        </w:rPr>
        <w:softHyphen/>
        <w:t>ражения целей; в начале обучения - в спокойном состоянии (без вы</w:t>
      </w:r>
      <w:r w:rsidRPr="00C93C18">
        <w:rPr>
          <w:rFonts w:ascii="Times New Roman" w:hAnsi="Times New Roman" w:cs="Times New Roman"/>
          <w:color w:val="000000"/>
          <w:sz w:val="28"/>
          <w:szCs w:val="28"/>
        </w:rPr>
        <w:softHyphen/>
        <w:t>полнения физической нагрузки), затем после выполнения физиче</w:t>
      </w:r>
      <w:r w:rsidRPr="00C93C18">
        <w:rPr>
          <w:rFonts w:ascii="Times New Roman" w:hAnsi="Times New Roman" w:cs="Times New Roman"/>
          <w:color w:val="000000"/>
          <w:sz w:val="28"/>
          <w:szCs w:val="28"/>
        </w:rPr>
        <w:softHyphen/>
        <w:t>ской нагрузки. В случаях утраты обучаемым навыка стрельбы по би</w:t>
      </w:r>
      <w:r w:rsidRPr="00C93C18">
        <w:rPr>
          <w:rFonts w:ascii="Times New Roman" w:hAnsi="Times New Roman" w:cs="Times New Roman"/>
          <w:color w:val="000000"/>
          <w:sz w:val="28"/>
          <w:szCs w:val="28"/>
        </w:rPr>
        <w:softHyphen/>
      </w:r>
      <w:r w:rsidRPr="00C93C18">
        <w:rPr>
          <w:rFonts w:ascii="Times New Roman" w:hAnsi="Times New Roman" w:cs="Times New Roman"/>
          <w:color w:val="000000"/>
          <w:sz w:val="28"/>
          <w:szCs w:val="28"/>
        </w:rPr>
        <w:lastRenderedPageBreak/>
        <w:t>атлонной установке следует вернуться к отработке упражнений в стрельбе по пяти бумажным мишеням.</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Совершенствование навыков стрельбы с использованием до</w:t>
      </w:r>
      <w:r w:rsidRPr="00C93C18">
        <w:rPr>
          <w:rFonts w:ascii="Times New Roman" w:hAnsi="Times New Roman" w:cs="Times New Roman"/>
          <w:color w:val="000000"/>
          <w:sz w:val="28"/>
          <w:szCs w:val="28"/>
        </w:rPr>
        <w:softHyphen/>
        <w:t>полнительных (эстафетных) патронов (с заряжание винтовки по од</w:t>
      </w:r>
      <w:r w:rsidRPr="00C93C18">
        <w:rPr>
          <w:rFonts w:ascii="Times New Roman" w:hAnsi="Times New Roman" w:cs="Times New Roman"/>
          <w:color w:val="000000"/>
          <w:sz w:val="28"/>
          <w:szCs w:val="28"/>
        </w:rPr>
        <w:softHyphen/>
        <w:t>ному патрону): помещение в контейнер запасных патронов (эстафет</w:t>
      </w:r>
      <w:r w:rsidRPr="00C93C18">
        <w:rPr>
          <w:rFonts w:ascii="Times New Roman" w:hAnsi="Times New Roman" w:cs="Times New Roman"/>
          <w:color w:val="000000"/>
          <w:sz w:val="28"/>
          <w:szCs w:val="28"/>
        </w:rPr>
        <w:softHyphen/>
        <w:t>ных); заряжание винтовки по одному патрону из контейнера при ус</w:t>
      </w:r>
      <w:r w:rsidRPr="00C93C18">
        <w:rPr>
          <w:rFonts w:ascii="Times New Roman" w:hAnsi="Times New Roman" w:cs="Times New Roman"/>
          <w:color w:val="000000"/>
          <w:sz w:val="28"/>
          <w:szCs w:val="28"/>
        </w:rPr>
        <w:softHyphen/>
        <w:t>тановленном пустом магазине; производство прицельного выстрела и уход с огневого рубежа.</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Совершенствование навыка стрельбы с заданным ритмом по пя</w:t>
      </w:r>
      <w:r w:rsidRPr="00C93C18">
        <w:rPr>
          <w:rFonts w:ascii="Times New Roman" w:hAnsi="Times New Roman" w:cs="Times New Roman"/>
          <w:color w:val="000000"/>
          <w:sz w:val="28"/>
          <w:szCs w:val="28"/>
        </w:rPr>
        <w:softHyphen/>
        <w:t>ти целям, расположенным в горизонтальный ряд.</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Совершенствование навыка стрельбы с максимальной интен</w:t>
      </w:r>
      <w:r w:rsidRPr="00C93C18">
        <w:rPr>
          <w:rFonts w:ascii="Times New Roman" w:hAnsi="Times New Roman" w:cs="Times New Roman"/>
          <w:color w:val="000000"/>
          <w:sz w:val="28"/>
          <w:szCs w:val="28"/>
        </w:rPr>
        <w:softHyphen/>
        <w:t>сивностью по пяти целям, расположенным в горизонтальный ряд (из различных исходных положений). Оценка - отношение количества выбитых очков ко времени, затраченному на выполнение упражне</w:t>
      </w:r>
      <w:r w:rsidRPr="00C93C18">
        <w:rPr>
          <w:rFonts w:ascii="Times New Roman" w:hAnsi="Times New Roman" w:cs="Times New Roman"/>
          <w:color w:val="000000"/>
          <w:sz w:val="28"/>
          <w:szCs w:val="28"/>
        </w:rPr>
        <w:softHyphen/>
        <w:t>ния (коэффициент технической готовности - КТГ).</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Подготовка и участие в контрольных тренировках и соревнова</w:t>
      </w:r>
      <w:r w:rsidRPr="00C93C18">
        <w:rPr>
          <w:rFonts w:ascii="Times New Roman" w:hAnsi="Times New Roman" w:cs="Times New Roman"/>
          <w:color w:val="000000"/>
          <w:sz w:val="28"/>
          <w:szCs w:val="28"/>
        </w:rPr>
        <w:softHyphen/>
        <w:t>ниях по выполнению упражнений специальной стрелковой подготов</w:t>
      </w:r>
      <w:r w:rsidRPr="00C93C18">
        <w:rPr>
          <w:rFonts w:ascii="Times New Roman" w:hAnsi="Times New Roman" w:cs="Times New Roman"/>
          <w:color w:val="000000"/>
          <w:sz w:val="28"/>
          <w:szCs w:val="28"/>
        </w:rPr>
        <w:softHyphen/>
        <w:t>ки со следующими условиями:</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стрельба из положения лежа по одной мишени по схеме «изго</w:t>
      </w:r>
      <w:r w:rsidRPr="00C93C18">
        <w:rPr>
          <w:rFonts w:ascii="Times New Roman" w:hAnsi="Times New Roman" w:cs="Times New Roman"/>
          <w:color w:val="000000"/>
          <w:sz w:val="28"/>
          <w:szCs w:val="28"/>
        </w:rPr>
        <w:softHyphen/>
        <w:t>товка-выстрел-уход»: и.п. стоя, винтовка за спиной, 25 или 50 м, 10 выстрелов, 1 мин. 40 с. (очки);</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стрельба из положения лежа по пяти мишеням, расположен</w:t>
      </w:r>
      <w:r w:rsidRPr="00C93C18">
        <w:rPr>
          <w:rFonts w:ascii="Times New Roman" w:hAnsi="Times New Roman" w:cs="Times New Roman"/>
          <w:color w:val="000000"/>
          <w:sz w:val="28"/>
          <w:szCs w:val="28"/>
        </w:rPr>
        <w:softHyphen/>
        <w:t>ным в горизонтальный ряд: и.п. стоя, винтовка за спиной, 25 или 50 м, 3 серии х 5 выстрелов, 2 мин. 40 с. (очки);</w:t>
      </w:r>
    </w:p>
    <w:p w:rsidR="00267C54" w:rsidRPr="008E02A0"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стрельба из положения стоя по пяти мишеням: и.п. стоя, вин</w:t>
      </w:r>
      <w:r w:rsidRPr="00C93C18">
        <w:rPr>
          <w:rFonts w:ascii="Times New Roman" w:hAnsi="Times New Roman" w:cs="Times New Roman"/>
          <w:color w:val="000000"/>
          <w:sz w:val="28"/>
          <w:szCs w:val="28"/>
        </w:rPr>
        <w:softHyphen/>
        <w:t>товка за спиной, 25 или 50 м, 3 серии х 5 выстрелов, 2 мин. 40 с. (оч</w:t>
      </w:r>
      <w:r w:rsidRPr="00C93C18">
        <w:rPr>
          <w:rFonts w:ascii="Times New Roman" w:hAnsi="Times New Roman" w:cs="Times New Roman"/>
          <w:color w:val="000000"/>
          <w:sz w:val="28"/>
          <w:szCs w:val="28"/>
        </w:rPr>
        <w:softHyphen/>
        <w:t>ки).</w:t>
      </w:r>
    </w:p>
    <w:p w:rsidR="00267C54" w:rsidRPr="008E02A0" w:rsidRDefault="00267C54" w:rsidP="00D060FB">
      <w:pPr>
        <w:shd w:val="clear" w:color="auto" w:fill="FFFFFF"/>
        <w:autoSpaceDE w:val="0"/>
        <w:autoSpaceDN w:val="0"/>
        <w:adjustRightInd w:val="0"/>
        <w:spacing w:line="240" w:lineRule="auto"/>
        <w:rPr>
          <w:rFonts w:ascii="Times New Roman" w:hAnsi="Times New Roman" w:cs="Times New Roman"/>
          <w:b/>
          <w:bCs/>
          <w:color w:val="000000"/>
          <w:sz w:val="28"/>
          <w:szCs w:val="28"/>
          <w:u w:val="single"/>
        </w:rPr>
      </w:pPr>
      <w:r w:rsidRPr="008E02A0">
        <w:rPr>
          <w:rFonts w:ascii="Times New Roman" w:hAnsi="Times New Roman" w:cs="Times New Roman"/>
          <w:b/>
          <w:bCs/>
          <w:color w:val="000000"/>
          <w:sz w:val="28"/>
          <w:szCs w:val="28"/>
          <w:u w:val="single"/>
        </w:rPr>
        <w:t>Комплексная подготовка</w:t>
      </w:r>
    </w:p>
    <w:p w:rsidR="00267C54" w:rsidRPr="008E02A0" w:rsidRDefault="00267C54" w:rsidP="00D060FB">
      <w:pPr>
        <w:shd w:val="clear" w:color="auto" w:fill="FFFFFF"/>
        <w:autoSpaceDE w:val="0"/>
        <w:autoSpaceDN w:val="0"/>
        <w:adjustRightInd w:val="0"/>
        <w:spacing w:line="240" w:lineRule="auto"/>
        <w:jc w:val="center"/>
        <w:rPr>
          <w:rFonts w:ascii="Times New Roman" w:hAnsi="Times New Roman" w:cs="Times New Roman"/>
          <w:bCs/>
          <w:i/>
          <w:color w:val="000000"/>
          <w:sz w:val="28"/>
          <w:szCs w:val="28"/>
        </w:rPr>
      </w:pPr>
      <w:r w:rsidRPr="008E02A0">
        <w:rPr>
          <w:rFonts w:ascii="Times New Roman" w:hAnsi="Times New Roman" w:cs="Times New Roman"/>
          <w:bCs/>
          <w:i/>
          <w:color w:val="000000"/>
          <w:sz w:val="28"/>
          <w:szCs w:val="28"/>
        </w:rPr>
        <w:t>Сочетание стрелковых и комплексных тренировок у биатл</w:t>
      </w:r>
      <w:r w:rsidR="008E02A0">
        <w:rPr>
          <w:rFonts w:ascii="Times New Roman" w:hAnsi="Times New Roman" w:cs="Times New Roman"/>
          <w:bCs/>
          <w:i/>
          <w:color w:val="000000"/>
          <w:sz w:val="28"/>
          <w:szCs w:val="28"/>
        </w:rPr>
        <w:t xml:space="preserve">онистов </w:t>
      </w:r>
      <w:r w:rsidRPr="008E02A0">
        <w:rPr>
          <w:rFonts w:ascii="Times New Roman" w:hAnsi="Times New Roman" w:cs="Times New Roman"/>
          <w:bCs/>
          <w:i/>
          <w:color w:val="000000"/>
          <w:sz w:val="28"/>
          <w:szCs w:val="28"/>
        </w:rPr>
        <w:t>различной квалификации</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93C18">
        <w:rPr>
          <w:rFonts w:ascii="Times New Roman" w:hAnsi="Times New Roman" w:cs="Times New Roman"/>
          <w:color w:val="000000"/>
          <w:sz w:val="28"/>
          <w:szCs w:val="28"/>
        </w:rPr>
        <w:t>В настоящее время объем стрелковой подготовки доводится отдельными биатлонистами до 10 - 12 тысяч выстрелов в год, в то же время без строгого контроля за выполнением каждого выстрела вся проделанная работа может свестись на нет, т. е. не будет качества стрельбы.</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sz w:val="28"/>
          <w:szCs w:val="28"/>
        </w:rPr>
      </w:pPr>
      <w:r w:rsidRPr="00C93C18">
        <w:rPr>
          <w:rFonts w:ascii="Times New Roman" w:hAnsi="Times New Roman" w:cs="Times New Roman"/>
          <w:color w:val="000000"/>
          <w:sz w:val="28"/>
          <w:szCs w:val="28"/>
        </w:rPr>
        <w:t xml:space="preserve"> Анализ средств тренировок со стрельбой позволил нам составить содержание стрелковой и комплексной подготовки биатлонистов, которое представлено на рисунках 1 и 2. Это связано кроме всего с задачами, индивидуальной подготовленностью и условиями подготовки, а так же другими факторами. Поэтому определение удельного веса каждой из групп упражнений для биатлонистов различного возраста весьма затруднено. В то же время многолетние наши исследования позволили получить средние показатели, которые представлены на ри</w:t>
      </w:r>
      <w:r>
        <w:rPr>
          <w:rFonts w:ascii="Times New Roman" w:hAnsi="Times New Roman" w:cs="Times New Roman"/>
          <w:color w:val="000000"/>
          <w:sz w:val="28"/>
          <w:szCs w:val="28"/>
        </w:rPr>
        <w:t xml:space="preserve">сунке </w:t>
      </w:r>
      <w:r w:rsidRPr="00C93C18">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 xml:space="preserve"> в таблице</w:t>
      </w:r>
      <w:r w:rsidRPr="00C93C18">
        <w:rPr>
          <w:rFonts w:ascii="Times New Roman" w:hAnsi="Times New Roman" w:cs="Times New Roman"/>
          <w:color w:val="000000"/>
          <w:sz w:val="28"/>
          <w:szCs w:val="28"/>
        </w:rPr>
        <w:t>.</w:t>
      </w:r>
    </w:p>
    <w:p w:rsidR="008E02A0" w:rsidRPr="008E02A0" w:rsidRDefault="00267C54" w:rsidP="00D060FB">
      <w:pPr>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lastRenderedPageBreak/>
        <w:t>Кроме этого следует отметить, что на первом этапе многолетнего тренировочного процесса уделяется довольно большое внимание стрелковым упражнениям, в том числе и соревновательным с пневматической винтовкой.</w:t>
      </w:r>
    </w:p>
    <w:p w:rsidR="00234AAA" w:rsidRDefault="00234AAA" w:rsidP="00CC1D75">
      <w:pPr>
        <w:shd w:val="clear" w:color="auto" w:fill="FFFFFF"/>
        <w:autoSpaceDE w:val="0"/>
        <w:autoSpaceDN w:val="0"/>
        <w:adjustRightInd w:val="0"/>
        <w:spacing w:line="240" w:lineRule="auto"/>
        <w:rPr>
          <w:rFonts w:ascii="Times New Roman" w:hAnsi="Times New Roman" w:cs="Times New Roman"/>
          <w:i/>
          <w:iCs/>
          <w:color w:val="000000"/>
          <w:sz w:val="28"/>
          <w:szCs w:val="28"/>
          <w:u w:val="single"/>
        </w:rPr>
      </w:pPr>
    </w:p>
    <w:p w:rsidR="00267C54" w:rsidRDefault="00267C54" w:rsidP="00D060FB">
      <w:pPr>
        <w:shd w:val="clear" w:color="auto" w:fill="FFFFFF"/>
        <w:autoSpaceDE w:val="0"/>
        <w:autoSpaceDN w:val="0"/>
        <w:adjustRightInd w:val="0"/>
        <w:spacing w:line="240" w:lineRule="auto"/>
        <w:jc w:val="center"/>
        <w:rPr>
          <w:rFonts w:ascii="Times New Roman" w:hAnsi="Times New Roman" w:cs="Times New Roman"/>
          <w:i/>
          <w:iCs/>
          <w:color w:val="000000"/>
          <w:sz w:val="28"/>
          <w:szCs w:val="28"/>
          <w:u w:val="single"/>
        </w:rPr>
      </w:pPr>
      <w:r w:rsidRPr="00E31EB1">
        <w:rPr>
          <w:rFonts w:ascii="Times New Roman" w:hAnsi="Times New Roman" w:cs="Times New Roman"/>
          <w:i/>
          <w:iCs/>
          <w:color w:val="000000"/>
          <w:sz w:val="28"/>
          <w:szCs w:val="28"/>
          <w:u w:val="single"/>
        </w:rPr>
        <w:t>Распределение видов подготовки со стрельбой у биатлонистов различного возраста на этапах годичного макроцикла</w:t>
      </w:r>
    </w:p>
    <w:p w:rsidR="00267C54" w:rsidRPr="00E31EB1" w:rsidRDefault="00267C54" w:rsidP="00D060FB">
      <w:pPr>
        <w:shd w:val="clear" w:color="auto" w:fill="FFFFFF"/>
        <w:autoSpaceDE w:val="0"/>
        <w:autoSpaceDN w:val="0"/>
        <w:adjustRightInd w:val="0"/>
        <w:spacing w:line="240" w:lineRule="auto"/>
        <w:rPr>
          <w:rFonts w:ascii="Times New Roman" w:hAnsi="Times New Roman" w:cs="Times New Roman"/>
          <w:sz w:val="28"/>
          <w:szCs w:val="28"/>
          <w:u w:val="single"/>
        </w:rPr>
      </w:pPr>
    </w:p>
    <w:tbl>
      <w:tblPr>
        <w:tblW w:w="0" w:type="auto"/>
        <w:tblInd w:w="40" w:type="dxa"/>
        <w:tblLayout w:type="fixed"/>
        <w:tblCellMar>
          <w:left w:w="40" w:type="dxa"/>
          <w:right w:w="40" w:type="dxa"/>
        </w:tblCellMar>
        <w:tblLook w:val="0000"/>
      </w:tblPr>
      <w:tblGrid>
        <w:gridCol w:w="2694"/>
        <w:gridCol w:w="1417"/>
        <w:gridCol w:w="992"/>
        <w:gridCol w:w="1418"/>
        <w:gridCol w:w="1276"/>
        <w:gridCol w:w="1275"/>
      </w:tblGrid>
      <w:tr w:rsidR="00267C54" w:rsidRPr="00C93C18" w:rsidTr="00480BA0">
        <w:trPr>
          <w:trHeight w:val="202"/>
        </w:trPr>
        <w:tc>
          <w:tcPr>
            <w:tcW w:w="2694" w:type="dxa"/>
            <w:tcBorders>
              <w:top w:val="single" w:sz="6" w:space="0" w:color="auto"/>
              <w:left w:val="single" w:sz="6" w:space="0" w:color="auto"/>
              <w:bottom w:val="nil"/>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Периоды годичного цикла</w:t>
            </w:r>
          </w:p>
        </w:tc>
        <w:tc>
          <w:tcPr>
            <w:tcW w:w="6378" w:type="dxa"/>
            <w:gridSpan w:val="5"/>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55739">
              <w:rPr>
                <w:rFonts w:ascii="Times New Roman" w:hAnsi="Times New Roman" w:cs="Times New Roman"/>
                <w:color w:val="000000"/>
                <w:sz w:val="24"/>
                <w:szCs w:val="24"/>
              </w:rPr>
              <w:t>Этапы многолетней подготовки</w:t>
            </w:r>
          </w:p>
        </w:tc>
      </w:tr>
      <w:tr w:rsidR="00267C54" w:rsidRPr="00C93C18" w:rsidTr="00480BA0">
        <w:trPr>
          <w:trHeight w:val="182"/>
        </w:trPr>
        <w:tc>
          <w:tcPr>
            <w:tcW w:w="2694" w:type="dxa"/>
            <w:tcBorders>
              <w:top w:val="nil"/>
              <w:left w:val="single" w:sz="6" w:space="0" w:color="auto"/>
              <w:bottom w:val="single" w:sz="6" w:space="0" w:color="auto"/>
              <w:right w:val="single" w:sz="6" w:space="0" w:color="auto"/>
            </w:tcBorders>
            <w:shd w:val="clear" w:color="auto" w:fill="FFFFFF"/>
          </w:tcPr>
          <w:p w:rsidR="00267C54" w:rsidRPr="00055739" w:rsidRDefault="00267C54" w:rsidP="00234AAA">
            <w:pPr>
              <w:autoSpaceDE w:val="0"/>
              <w:autoSpaceDN w:val="0"/>
              <w:adjustRightInd w:val="0"/>
              <w:spacing w:after="0" w:line="240" w:lineRule="auto"/>
              <w:rPr>
                <w:rFonts w:ascii="Times New Roman" w:hAnsi="Times New Roman" w:cs="Times New Roman"/>
                <w:sz w:val="24"/>
                <w:szCs w:val="24"/>
              </w:rPr>
            </w:pPr>
          </w:p>
          <w:p w:rsidR="00267C54" w:rsidRPr="00055739" w:rsidRDefault="00267C54" w:rsidP="00234AAA">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055739">
              <w:rPr>
                <w:rFonts w:ascii="Times New Roman" w:hAnsi="Times New Roman" w:cs="Times New Roman"/>
                <w:color w:val="000000"/>
                <w:sz w:val="24"/>
                <w:szCs w:val="24"/>
              </w:rPr>
              <w:t>ТГ</w:t>
            </w:r>
            <w:r>
              <w:rPr>
                <w:rFonts w:ascii="Times New Roman" w:hAnsi="Times New Roman" w:cs="Times New Roman"/>
                <w:color w:val="000000"/>
                <w:sz w:val="24"/>
                <w:szCs w:val="24"/>
              </w:rPr>
              <w:t xml:space="preserve"> </w:t>
            </w:r>
            <w:r w:rsidRPr="00055739">
              <w:rPr>
                <w:rFonts w:ascii="Times New Roman" w:hAnsi="Times New Roman" w:cs="Times New Roman"/>
                <w:color w:val="000000"/>
                <w:sz w:val="24"/>
                <w:szCs w:val="24"/>
              </w:rPr>
              <w:t>3-4 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sz w:val="24"/>
                <w:szCs w:val="24"/>
              </w:rPr>
              <w:t>ТГ 5г.о.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sz w:val="24"/>
                <w:szCs w:val="24"/>
              </w:rPr>
              <w:t>ССМ 1-2г.о.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sz w:val="24"/>
                <w:szCs w:val="24"/>
              </w:rPr>
              <w:t>ССМ 3 г.о.</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sz w:val="24"/>
                <w:szCs w:val="24"/>
              </w:rPr>
              <w:t>ВСМ</w:t>
            </w:r>
          </w:p>
        </w:tc>
      </w:tr>
      <w:tr w:rsidR="00267C54" w:rsidRPr="00C93C18" w:rsidTr="00480BA0">
        <w:trPr>
          <w:trHeight w:val="18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Общеподготовительный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С-100К-0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С-80 К-20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С-70 К-30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С-50 К-50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С-35 К-45</w:t>
            </w:r>
          </w:p>
        </w:tc>
      </w:tr>
      <w:tr w:rsidR="00267C54" w:rsidRPr="00C93C18" w:rsidTr="00480BA0">
        <w:trPr>
          <w:trHeight w:val="19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Специально-подготовительный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С-80 К-20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С-60 К-40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С-50 К-50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С-30 К-70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С-35 К-65</w:t>
            </w:r>
          </w:p>
        </w:tc>
      </w:tr>
      <w:tr w:rsidR="00267C54" w:rsidRPr="00C93C18" w:rsidTr="00480BA0">
        <w:trPr>
          <w:trHeight w:val="18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Предварительных соревнований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55739">
              <w:rPr>
                <w:rFonts w:ascii="Times New Roman" w:hAnsi="Times New Roman" w:cs="Times New Roman"/>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С-60 К-40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С-50 К-50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С-40 К-60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С-35 К-65</w:t>
            </w:r>
          </w:p>
        </w:tc>
      </w:tr>
      <w:tr w:rsidR="00267C54" w:rsidRPr="00C93C18" w:rsidTr="00480BA0">
        <w:trPr>
          <w:trHeight w:val="18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Основных соревнований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С-70 К-30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С-50 К-50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С-40 К-60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С-30 К-70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С-35 К-65</w:t>
            </w:r>
          </w:p>
        </w:tc>
      </w:tr>
      <w:tr w:rsidR="00267C54" w:rsidRPr="00C93C18" w:rsidTr="00480BA0">
        <w:trPr>
          <w:trHeight w:val="20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Переходный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С-100К-0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С100К-0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С-100 К-0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С-100К-0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67C54" w:rsidRPr="00055739" w:rsidRDefault="00267C54" w:rsidP="00234AAA">
            <w:pPr>
              <w:shd w:val="clear" w:color="auto" w:fill="FFFFFF"/>
              <w:autoSpaceDE w:val="0"/>
              <w:autoSpaceDN w:val="0"/>
              <w:adjustRightInd w:val="0"/>
              <w:spacing w:after="0" w:line="240" w:lineRule="auto"/>
              <w:rPr>
                <w:rFonts w:ascii="Times New Roman" w:hAnsi="Times New Roman" w:cs="Times New Roman"/>
                <w:sz w:val="24"/>
                <w:szCs w:val="24"/>
              </w:rPr>
            </w:pPr>
            <w:r w:rsidRPr="00055739">
              <w:rPr>
                <w:rFonts w:ascii="Times New Roman" w:hAnsi="Times New Roman" w:cs="Times New Roman"/>
                <w:color w:val="000000"/>
                <w:sz w:val="24"/>
                <w:szCs w:val="24"/>
              </w:rPr>
              <w:t>С-100К-0</w:t>
            </w:r>
          </w:p>
        </w:tc>
      </w:tr>
    </w:tbl>
    <w:p w:rsidR="00267C54" w:rsidRDefault="00267C54" w:rsidP="00234AAA">
      <w:pPr>
        <w:shd w:val="clear" w:color="auto" w:fill="FFFFFF"/>
        <w:autoSpaceDE w:val="0"/>
        <w:autoSpaceDN w:val="0"/>
        <w:adjustRightInd w:val="0"/>
        <w:spacing w:after="0" w:line="240" w:lineRule="auto"/>
        <w:jc w:val="both"/>
        <w:rPr>
          <w:rFonts w:ascii="Times New Roman" w:hAnsi="Times New Roman" w:cs="Times New Roman"/>
          <w:i/>
          <w:iCs/>
          <w:color w:val="000000"/>
          <w:sz w:val="28"/>
          <w:szCs w:val="28"/>
        </w:rPr>
      </w:pPr>
      <w:r w:rsidRPr="00C93C18">
        <w:rPr>
          <w:rFonts w:ascii="Times New Roman" w:hAnsi="Times New Roman" w:cs="Times New Roman"/>
          <w:i/>
          <w:iCs/>
          <w:color w:val="000000"/>
          <w:sz w:val="28"/>
          <w:szCs w:val="28"/>
        </w:rPr>
        <w:t>С - стрелковая подготовка  К - комплексная подготовка</w:t>
      </w:r>
    </w:p>
    <w:p w:rsidR="00234AAA" w:rsidRPr="00C93C18" w:rsidRDefault="00234AAA" w:rsidP="00234AAA">
      <w:pPr>
        <w:shd w:val="clear" w:color="auto" w:fill="FFFFFF"/>
        <w:autoSpaceDE w:val="0"/>
        <w:autoSpaceDN w:val="0"/>
        <w:adjustRightInd w:val="0"/>
        <w:spacing w:after="0" w:line="240" w:lineRule="auto"/>
        <w:jc w:val="both"/>
        <w:rPr>
          <w:rFonts w:ascii="Times New Roman" w:hAnsi="Times New Roman" w:cs="Times New Roman"/>
          <w:i/>
          <w:iCs/>
          <w:color w:val="000000"/>
          <w:sz w:val="28"/>
          <w:szCs w:val="28"/>
        </w:rPr>
      </w:pP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sz w:val="28"/>
          <w:szCs w:val="28"/>
        </w:rPr>
        <w:t>С</w:t>
      </w:r>
      <w:r w:rsidRPr="00C93C18">
        <w:rPr>
          <w:rFonts w:ascii="Times New Roman" w:hAnsi="Times New Roman" w:cs="Times New Roman"/>
          <w:color w:val="000000"/>
          <w:sz w:val="28"/>
          <w:szCs w:val="28"/>
        </w:rPr>
        <w:t>трелковая и комплексная подготовка важна на всех этапах многолетнего тренировочного процесса. Однако удельный вес отдельных упражнений различен и зависит от задач стоящих на каждом этапе многолетней подготовки.</w:t>
      </w:r>
    </w:p>
    <w:p w:rsidR="00267C54" w:rsidRPr="008E02A0" w:rsidRDefault="00267C54" w:rsidP="00D060FB">
      <w:pPr>
        <w:shd w:val="clear" w:color="auto" w:fill="FFFFFF"/>
        <w:autoSpaceDE w:val="0"/>
        <w:autoSpaceDN w:val="0"/>
        <w:adjustRightInd w:val="0"/>
        <w:spacing w:line="240" w:lineRule="auto"/>
        <w:rPr>
          <w:rFonts w:ascii="Times New Roman" w:hAnsi="Times New Roman" w:cs="Times New Roman"/>
          <w:i/>
          <w:color w:val="000000"/>
          <w:sz w:val="28"/>
          <w:szCs w:val="28"/>
        </w:rPr>
      </w:pPr>
      <w:r w:rsidRPr="008E02A0">
        <w:rPr>
          <w:rFonts w:ascii="Times New Roman" w:hAnsi="Times New Roman" w:cs="Times New Roman"/>
          <w:bCs/>
          <w:i/>
          <w:color w:val="000000"/>
          <w:sz w:val="28"/>
          <w:szCs w:val="28"/>
        </w:rPr>
        <w:t>Тренировочные группы третьего и четвертого годов</w:t>
      </w:r>
      <w:r w:rsidR="008E02A0">
        <w:rPr>
          <w:rFonts w:ascii="Times New Roman" w:hAnsi="Times New Roman" w:cs="Times New Roman"/>
          <w:i/>
          <w:color w:val="000000"/>
          <w:sz w:val="28"/>
          <w:szCs w:val="28"/>
        </w:rPr>
        <w:t xml:space="preserve"> </w:t>
      </w:r>
      <w:r w:rsidRPr="008E02A0">
        <w:rPr>
          <w:rFonts w:ascii="Times New Roman" w:hAnsi="Times New Roman" w:cs="Times New Roman"/>
          <w:bCs/>
          <w:i/>
          <w:color w:val="000000"/>
          <w:sz w:val="28"/>
          <w:szCs w:val="28"/>
        </w:rPr>
        <w:t>обучения</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C93C18">
        <w:rPr>
          <w:rFonts w:ascii="Times New Roman" w:hAnsi="Times New Roman" w:cs="Times New Roman"/>
          <w:color w:val="000000"/>
          <w:sz w:val="28"/>
          <w:szCs w:val="28"/>
        </w:rPr>
        <w:t>В этот период происходит становление техники стрельбы из положения лежа и стоя, поэтому адекватными средствами для решения этой задачи будут упражнения без физической нагрузки по освоению изготовки, прикладки, прицеливания, спуска курка и элементов перезарядки винтовки. На этом этапе эффективно использование пневматической винтовки, так как она более доступна / легче по весу, безопасна в эксплуатации и прочее/. Уже на этом этапе целесообразно использование стрелковых упражнений в сочетании со средствами ОФП, включающими, прежде всего, одиночные упражнения / отжимание, подтягивание и др. / и серии упражнений составляющих круговую тренировку. Кроме этого, в конце этапа  необходимо введение упражнений циклического характера, это, прежде всего, кроссовый бег и передвижение на лыжах, что будет способствовать созданию предпосылок для последующей целенаправленной комплексной подготовки биатлонистов.</w:t>
      </w:r>
    </w:p>
    <w:p w:rsidR="00234AAA" w:rsidRPr="00CC1D75" w:rsidRDefault="00267C54" w:rsidP="00CC1D7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Так же  возрастает роль стрелковых упражнений проводимых на фоне утомления. К выше перечисленным средствам добавляется более трудоёмкое </w:t>
      </w:r>
      <w:r w:rsidRPr="00C93C18">
        <w:rPr>
          <w:rFonts w:ascii="Times New Roman" w:hAnsi="Times New Roman" w:cs="Times New Roman"/>
          <w:color w:val="000000"/>
          <w:sz w:val="28"/>
          <w:szCs w:val="28"/>
        </w:rPr>
        <w:lastRenderedPageBreak/>
        <w:t>упражнение - имитация лыжных ходов в подъёмы в сочетании с кроссом, а также специальное техническое и физическое средство - передвижение на лыжероллерах.</w:t>
      </w:r>
    </w:p>
    <w:p w:rsidR="00267C54" w:rsidRPr="008E02A0" w:rsidRDefault="00267C54" w:rsidP="00D060FB">
      <w:pPr>
        <w:shd w:val="clear" w:color="auto" w:fill="FFFFFF"/>
        <w:autoSpaceDE w:val="0"/>
        <w:autoSpaceDN w:val="0"/>
        <w:adjustRightInd w:val="0"/>
        <w:spacing w:line="240" w:lineRule="auto"/>
        <w:rPr>
          <w:rFonts w:ascii="Times New Roman" w:hAnsi="Times New Roman" w:cs="Times New Roman"/>
          <w:i/>
          <w:color w:val="000000"/>
          <w:sz w:val="28"/>
          <w:szCs w:val="28"/>
        </w:rPr>
      </w:pPr>
      <w:r w:rsidRPr="008E02A0">
        <w:rPr>
          <w:rFonts w:ascii="Times New Roman" w:hAnsi="Times New Roman" w:cs="Times New Roman"/>
          <w:bCs/>
          <w:i/>
          <w:color w:val="000000"/>
          <w:sz w:val="28"/>
          <w:szCs w:val="28"/>
        </w:rPr>
        <w:t>Тренировочные группы пятого года обучения</w:t>
      </w:r>
    </w:p>
    <w:p w:rsidR="008E02A0" w:rsidRPr="008E02A0"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Более специализированную комплексную подготовку биатлонис</w:t>
      </w:r>
      <w:r w:rsidR="00CF3341">
        <w:rPr>
          <w:rFonts w:ascii="Times New Roman" w:hAnsi="Times New Roman" w:cs="Times New Roman"/>
          <w:color w:val="000000"/>
          <w:sz w:val="28"/>
          <w:szCs w:val="28"/>
        </w:rPr>
        <w:t xml:space="preserve">тов следует начинать на  этапе </w:t>
      </w:r>
      <w:r w:rsidRPr="00C93C18">
        <w:rPr>
          <w:rFonts w:ascii="Times New Roman" w:hAnsi="Times New Roman" w:cs="Times New Roman"/>
          <w:color w:val="000000"/>
          <w:sz w:val="28"/>
          <w:szCs w:val="28"/>
        </w:rPr>
        <w:t>ТГ 5 г.о.  многолетней тренировки. Основными упражнениями со стрельбой должны быть те, которые способствовали бы выработке соревновательной деятельности биатлониста. В подготовительном периоде необходимо последовательное увеличение нагрузок сочетающихся со стрельбой. На  общеподготовительном этапе годичного макроцикла, после проведения занятий по отработке отдельных элементов техники выстрела / апрель, май / следует постепенно вводить упражнения повышенной трудности, сочетающие физическую нагрузку со специфичной структурой движений лыжника. Так, в июне - июле большой удельный вес должны занимать стрелковые упражнения после кроссового бега и в сочетании с работой с резиновыми амортизаторами, а также кросса в сочетании с имитацией лыжных ходов в подъёмы с лыжными палками. На специально подготовительном этапе / август - октябрь /, наряду с кроссовым бегом, в большей степени должны проходить комплексные тренировки на лыжероллерах, а так же вводиться наиболее трудоёмкое средство в лыжной подготовке биатлонистов - бег с одновременным отталкиванием палками и имитацией коньковых ходов в подъёмы. Основным средством комплексной подготовки в соревновательном периоде является передвижение на лыжах и стрельба. Однако, наряду с ним, большое внимание должно уделяться работе с оружием в холостую, как на зарядке, так и на вторых, вечерних тренировках, что, прежде всего, связано с коротким световым днём и морозной погодой.</w:t>
      </w:r>
    </w:p>
    <w:p w:rsidR="00C368D2" w:rsidRDefault="00C368D2" w:rsidP="00D060FB">
      <w:pPr>
        <w:shd w:val="clear" w:color="auto" w:fill="FFFFFF"/>
        <w:autoSpaceDE w:val="0"/>
        <w:autoSpaceDN w:val="0"/>
        <w:adjustRightInd w:val="0"/>
        <w:spacing w:line="240" w:lineRule="auto"/>
        <w:rPr>
          <w:rFonts w:ascii="Times New Roman" w:hAnsi="Times New Roman" w:cs="Times New Roman"/>
          <w:bCs/>
          <w:i/>
          <w:color w:val="000000"/>
          <w:sz w:val="28"/>
          <w:szCs w:val="28"/>
        </w:rPr>
      </w:pPr>
    </w:p>
    <w:p w:rsidR="00C368D2" w:rsidRDefault="00C368D2" w:rsidP="00D060FB">
      <w:pPr>
        <w:shd w:val="clear" w:color="auto" w:fill="FFFFFF"/>
        <w:autoSpaceDE w:val="0"/>
        <w:autoSpaceDN w:val="0"/>
        <w:adjustRightInd w:val="0"/>
        <w:spacing w:line="240" w:lineRule="auto"/>
        <w:rPr>
          <w:rFonts w:ascii="Times New Roman" w:hAnsi="Times New Roman" w:cs="Times New Roman"/>
          <w:bCs/>
          <w:i/>
          <w:color w:val="000000"/>
          <w:sz w:val="28"/>
          <w:szCs w:val="28"/>
        </w:rPr>
      </w:pPr>
    </w:p>
    <w:p w:rsidR="00C368D2" w:rsidRDefault="00C368D2" w:rsidP="00D060FB">
      <w:pPr>
        <w:shd w:val="clear" w:color="auto" w:fill="FFFFFF"/>
        <w:autoSpaceDE w:val="0"/>
        <w:autoSpaceDN w:val="0"/>
        <w:adjustRightInd w:val="0"/>
        <w:spacing w:line="240" w:lineRule="auto"/>
        <w:rPr>
          <w:rFonts w:ascii="Times New Roman" w:hAnsi="Times New Roman" w:cs="Times New Roman"/>
          <w:bCs/>
          <w:i/>
          <w:color w:val="000000"/>
          <w:sz w:val="28"/>
          <w:szCs w:val="28"/>
        </w:rPr>
      </w:pPr>
    </w:p>
    <w:p w:rsidR="00C368D2" w:rsidRDefault="00C368D2" w:rsidP="00D060FB">
      <w:pPr>
        <w:shd w:val="clear" w:color="auto" w:fill="FFFFFF"/>
        <w:autoSpaceDE w:val="0"/>
        <w:autoSpaceDN w:val="0"/>
        <w:adjustRightInd w:val="0"/>
        <w:spacing w:line="240" w:lineRule="auto"/>
        <w:rPr>
          <w:rFonts w:ascii="Times New Roman" w:hAnsi="Times New Roman" w:cs="Times New Roman"/>
          <w:bCs/>
          <w:i/>
          <w:color w:val="000000"/>
          <w:sz w:val="28"/>
          <w:szCs w:val="28"/>
        </w:rPr>
      </w:pPr>
    </w:p>
    <w:p w:rsidR="00C368D2" w:rsidRDefault="00C368D2" w:rsidP="00D060FB">
      <w:pPr>
        <w:shd w:val="clear" w:color="auto" w:fill="FFFFFF"/>
        <w:autoSpaceDE w:val="0"/>
        <w:autoSpaceDN w:val="0"/>
        <w:adjustRightInd w:val="0"/>
        <w:spacing w:line="240" w:lineRule="auto"/>
        <w:rPr>
          <w:rFonts w:ascii="Times New Roman" w:hAnsi="Times New Roman" w:cs="Times New Roman"/>
          <w:bCs/>
          <w:i/>
          <w:color w:val="000000"/>
          <w:sz w:val="28"/>
          <w:szCs w:val="28"/>
        </w:rPr>
      </w:pPr>
    </w:p>
    <w:p w:rsidR="00C368D2" w:rsidRDefault="00C368D2" w:rsidP="00D060FB">
      <w:pPr>
        <w:shd w:val="clear" w:color="auto" w:fill="FFFFFF"/>
        <w:autoSpaceDE w:val="0"/>
        <w:autoSpaceDN w:val="0"/>
        <w:adjustRightInd w:val="0"/>
        <w:spacing w:line="240" w:lineRule="auto"/>
        <w:rPr>
          <w:rFonts w:ascii="Times New Roman" w:hAnsi="Times New Roman" w:cs="Times New Roman"/>
          <w:bCs/>
          <w:i/>
          <w:color w:val="000000"/>
          <w:sz w:val="28"/>
          <w:szCs w:val="28"/>
        </w:rPr>
      </w:pPr>
    </w:p>
    <w:p w:rsidR="00C368D2" w:rsidRDefault="00C368D2" w:rsidP="00D060FB">
      <w:pPr>
        <w:shd w:val="clear" w:color="auto" w:fill="FFFFFF"/>
        <w:autoSpaceDE w:val="0"/>
        <w:autoSpaceDN w:val="0"/>
        <w:adjustRightInd w:val="0"/>
        <w:spacing w:line="240" w:lineRule="auto"/>
        <w:rPr>
          <w:rFonts w:ascii="Times New Roman" w:hAnsi="Times New Roman" w:cs="Times New Roman"/>
          <w:bCs/>
          <w:i/>
          <w:color w:val="000000"/>
          <w:sz w:val="28"/>
          <w:szCs w:val="28"/>
        </w:rPr>
      </w:pPr>
    </w:p>
    <w:p w:rsidR="00C368D2" w:rsidRDefault="00C368D2" w:rsidP="00D060FB">
      <w:pPr>
        <w:shd w:val="clear" w:color="auto" w:fill="FFFFFF"/>
        <w:autoSpaceDE w:val="0"/>
        <w:autoSpaceDN w:val="0"/>
        <w:adjustRightInd w:val="0"/>
        <w:spacing w:line="240" w:lineRule="auto"/>
        <w:rPr>
          <w:rFonts w:ascii="Times New Roman" w:hAnsi="Times New Roman" w:cs="Times New Roman"/>
          <w:bCs/>
          <w:i/>
          <w:color w:val="000000"/>
          <w:sz w:val="28"/>
          <w:szCs w:val="28"/>
        </w:rPr>
      </w:pPr>
    </w:p>
    <w:p w:rsidR="00C368D2" w:rsidRDefault="00C368D2" w:rsidP="00D060FB">
      <w:pPr>
        <w:shd w:val="clear" w:color="auto" w:fill="FFFFFF"/>
        <w:autoSpaceDE w:val="0"/>
        <w:autoSpaceDN w:val="0"/>
        <w:adjustRightInd w:val="0"/>
        <w:spacing w:line="240" w:lineRule="auto"/>
        <w:rPr>
          <w:rFonts w:ascii="Times New Roman" w:hAnsi="Times New Roman" w:cs="Times New Roman"/>
          <w:bCs/>
          <w:i/>
          <w:color w:val="000000"/>
          <w:sz w:val="28"/>
          <w:szCs w:val="28"/>
        </w:rPr>
      </w:pPr>
    </w:p>
    <w:p w:rsidR="00C368D2" w:rsidRDefault="00C368D2" w:rsidP="00D060FB">
      <w:pPr>
        <w:shd w:val="clear" w:color="auto" w:fill="FFFFFF"/>
        <w:autoSpaceDE w:val="0"/>
        <w:autoSpaceDN w:val="0"/>
        <w:adjustRightInd w:val="0"/>
        <w:spacing w:line="240" w:lineRule="auto"/>
        <w:rPr>
          <w:rFonts w:ascii="Times New Roman" w:hAnsi="Times New Roman" w:cs="Times New Roman"/>
          <w:bCs/>
          <w:i/>
          <w:color w:val="000000"/>
          <w:sz w:val="28"/>
          <w:szCs w:val="28"/>
        </w:rPr>
      </w:pPr>
    </w:p>
    <w:p w:rsidR="008E02A0" w:rsidRPr="008E02A0" w:rsidRDefault="008E02A0" w:rsidP="00D060FB">
      <w:pPr>
        <w:shd w:val="clear" w:color="auto" w:fill="FFFFFF"/>
        <w:autoSpaceDE w:val="0"/>
        <w:autoSpaceDN w:val="0"/>
        <w:adjustRightInd w:val="0"/>
        <w:spacing w:line="240" w:lineRule="auto"/>
        <w:rPr>
          <w:rFonts w:ascii="Times New Roman" w:hAnsi="Times New Roman" w:cs="Times New Roman"/>
          <w:bCs/>
          <w:i/>
          <w:color w:val="000000"/>
          <w:sz w:val="28"/>
          <w:szCs w:val="28"/>
        </w:rPr>
      </w:pPr>
      <w:r w:rsidRPr="008E02A0">
        <w:rPr>
          <w:rFonts w:ascii="Times New Roman" w:hAnsi="Times New Roman" w:cs="Times New Roman"/>
          <w:bCs/>
          <w:i/>
          <w:color w:val="000000"/>
          <w:sz w:val="28"/>
          <w:szCs w:val="28"/>
        </w:rPr>
        <w:lastRenderedPageBreak/>
        <w:t>Группы совершенствования спортивного мастерства</w:t>
      </w:r>
    </w:p>
    <w:p w:rsidR="008E02A0" w:rsidRPr="00C93C18" w:rsidRDefault="008E02A0" w:rsidP="00D060FB">
      <w:pPr>
        <w:shd w:val="clear" w:color="auto" w:fill="FFFFFF"/>
        <w:autoSpaceDE w:val="0"/>
        <w:autoSpaceDN w:val="0"/>
        <w:adjustRightInd w:val="0"/>
        <w:spacing w:line="240" w:lineRule="auto"/>
        <w:jc w:val="both"/>
        <w:rPr>
          <w:rFonts w:ascii="Times New Roman" w:hAnsi="Times New Roman" w:cs="Times New Roman"/>
          <w:sz w:val="28"/>
          <w:szCs w:val="28"/>
        </w:rPr>
      </w:pPr>
      <w:r w:rsidRPr="00C93C18">
        <w:rPr>
          <w:rFonts w:ascii="Times New Roman" w:hAnsi="Times New Roman" w:cs="Times New Roman"/>
          <w:color w:val="000000"/>
          <w:sz w:val="28"/>
          <w:szCs w:val="28"/>
        </w:rPr>
        <w:t>Этап максимальной реализации возможностей и сохранения спортивного мастерства требуют индивидуального подхода к стрелковой и комплексной подготовке, хотя структура тренировок со стрельбой на протяжении годичного макроцикла в основном остается, как и на предыдущем этапе. В этот период должен проводится детальный анализ элементов стрельбы, выработка и определение индивидуальных пульсовых режимов подхода к огневому рубежу, ритм стрельбы, устойчивость к внешним раздражителям, психологическая настройка на стрельбу, анализ и корректировка работы анализаторов обеспечивающих стрельбу после отдельных неудачных выстрелов и др.</w:t>
      </w:r>
    </w:p>
    <w:p w:rsidR="008E02A0" w:rsidRDefault="008E02A0"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Очевидно, что стрелковая и комплексная подготовка цепи одной сложной условно - рефлекторной системы обеспечивающей формирование устойчивых связей в организме по образованию прочного навыка стрельбы в соревновательной обстановке. Все упражнения со стрельбой должны осваиваться и совершенствоваться в строгом порядке, учитывая принцип - от простого к сложному. В противном случае пробел закрепления какого - либо элемента вызовет дальнейшую раскоординацию стрельбы, как сложной системы, сопровождающейся большой физической нагрузкой в биатлоне.</w:t>
      </w:r>
    </w:p>
    <w:p w:rsidR="00267C54" w:rsidRPr="00C93C18" w:rsidRDefault="00267C54" w:rsidP="00D060FB">
      <w:pPr>
        <w:spacing w:line="240" w:lineRule="auto"/>
        <w:jc w:val="both"/>
        <w:rPr>
          <w:rFonts w:ascii="Times New Roman" w:hAnsi="Times New Roman" w:cs="Times New Roman"/>
          <w:color w:val="000000"/>
          <w:sz w:val="28"/>
          <w:szCs w:val="28"/>
        </w:rPr>
      </w:pPr>
    </w:p>
    <w:p w:rsidR="00267C54" w:rsidRPr="00EE0B57" w:rsidRDefault="00267C54" w:rsidP="00D060FB">
      <w:pPr>
        <w:spacing w:line="240" w:lineRule="auto"/>
        <w:rPr>
          <w:rFonts w:ascii="Times New Roman" w:hAnsi="Times New Roman" w:cs="Times New Roman"/>
          <w:sz w:val="28"/>
          <w:szCs w:val="28"/>
        </w:rPr>
      </w:pPr>
    </w:p>
    <w:p w:rsidR="008E02A0" w:rsidRDefault="008E02A0"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p>
    <w:p w:rsidR="00C47E14" w:rsidRDefault="00C47E14"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r>
        <w:rPr>
          <w:rFonts w:ascii="Times New Roman" w:hAnsi="Times New Roman" w:cs="Times New Roman"/>
          <w:b/>
          <w:noProof/>
          <w:color w:val="000000"/>
          <w:sz w:val="28"/>
          <w:szCs w:val="28"/>
          <w:u w:val="single"/>
          <w:lang w:eastAsia="ru-RU"/>
        </w:rPr>
        <w:lastRenderedPageBreak/>
        <w:drawing>
          <wp:anchor distT="0" distB="0" distL="114300" distR="114300" simplePos="0" relativeHeight="251659264" behindDoc="0" locked="0" layoutInCell="1" allowOverlap="1">
            <wp:simplePos x="0" y="0"/>
            <wp:positionH relativeFrom="column">
              <wp:posOffset>110490</wp:posOffset>
            </wp:positionH>
            <wp:positionV relativeFrom="paragraph">
              <wp:posOffset>104140</wp:posOffset>
            </wp:positionV>
            <wp:extent cx="5257800" cy="6806565"/>
            <wp:effectExtent l="19050" t="0" r="0" b="0"/>
            <wp:wrapSquare wrapText="bothSides"/>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 cstate="print"/>
                    <a:srcRect/>
                    <a:stretch>
                      <a:fillRect/>
                    </a:stretch>
                  </pic:blipFill>
                  <pic:spPr bwMode="auto">
                    <a:xfrm>
                      <a:off x="0" y="0"/>
                      <a:ext cx="5257800" cy="6806565"/>
                    </a:xfrm>
                    <a:prstGeom prst="rect">
                      <a:avLst/>
                    </a:prstGeom>
                    <a:noFill/>
                    <a:ln w="9525">
                      <a:noFill/>
                      <a:miter lim="800000"/>
                      <a:headEnd/>
                      <a:tailEnd/>
                    </a:ln>
                  </pic:spPr>
                </pic:pic>
              </a:graphicData>
            </a:graphic>
          </wp:anchor>
        </w:drawing>
      </w:r>
    </w:p>
    <w:p w:rsidR="00C47E14" w:rsidRDefault="00C47E14"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p>
    <w:p w:rsidR="00C47E14" w:rsidRDefault="00C47E14"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p>
    <w:p w:rsidR="00C47E14" w:rsidRDefault="00C47E14"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p>
    <w:p w:rsidR="00C47E14" w:rsidRDefault="00C47E14"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p>
    <w:p w:rsidR="00C47E14" w:rsidRDefault="00C47E14"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p>
    <w:p w:rsidR="00C47E14" w:rsidRDefault="00C47E14"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p>
    <w:p w:rsidR="00C47E14" w:rsidRDefault="00C47E14"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p>
    <w:p w:rsidR="00C47E14" w:rsidRDefault="00C47E14"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p>
    <w:p w:rsidR="00C47E14" w:rsidRDefault="00C47E14"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p>
    <w:p w:rsidR="00C47E14" w:rsidRDefault="00C47E14"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p>
    <w:p w:rsidR="00C47E14" w:rsidRDefault="00C47E14"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p>
    <w:p w:rsidR="00C47E14" w:rsidRDefault="00C47E14"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p>
    <w:p w:rsidR="00C47E14" w:rsidRDefault="00C47E14"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p>
    <w:p w:rsidR="00C47E14" w:rsidRDefault="00C47E14"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p>
    <w:p w:rsidR="00C47E14" w:rsidRDefault="00C47E14"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p>
    <w:p w:rsidR="00C47E14" w:rsidRDefault="00C47E14"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p>
    <w:p w:rsidR="00CF3341" w:rsidRDefault="00CF3341"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p>
    <w:p w:rsidR="00CF3341" w:rsidRDefault="00CF3341"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p>
    <w:p w:rsidR="00CF3341" w:rsidRDefault="00CF3341"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p>
    <w:p w:rsidR="00CF3341" w:rsidRDefault="00CF3341"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p>
    <w:p w:rsidR="00305BC9" w:rsidRDefault="00305BC9"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p>
    <w:p w:rsidR="008E02A0" w:rsidRDefault="00EE0B57"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Техническая</w:t>
      </w:r>
      <w:r w:rsidR="008E02A0" w:rsidRPr="008E02A0">
        <w:rPr>
          <w:rFonts w:ascii="Times New Roman" w:hAnsi="Times New Roman" w:cs="Times New Roman"/>
          <w:b/>
          <w:color w:val="000000"/>
          <w:sz w:val="28"/>
          <w:szCs w:val="28"/>
          <w:u w:val="single"/>
        </w:rPr>
        <w:t xml:space="preserve"> подготовка.</w:t>
      </w:r>
    </w:p>
    <w:p w:rsidR="008E02A0" w:rsidRPr="002A22D5" w:rsidRDefault="008E02A0" w:rsidP="00D060FB">
      <w:pPr>
        <w:pStyle w:val="ae"/>
        <w:jc w:val="both"/>
        <w:rPr>
          <w:sz w:val="28"/>
          <w:szCs w:val="28"/>
        </w:rPr>
      </w:pPr>
      <w:r w:rsidRPr="002A22D5">
        <w:rPr>
          <w:sz w:val="28"/>
          <w:szCs w:val="28"/>
        </w:rPr>
        <w:t>Биатлонист должен овладеть всеми способами передвижения на лыжах в том же объеме, в каком ими владеют лыжники-гонщики, а также  особенностями техники  передвижения с оружием.</w:t>
      </w:r>
    </w:p>
    <w:p w:rsidR="008E02A0" w:rsidRPr="002A22D5" w:rsidRDefault="008E02A0" w:rsidP="00D060FB">
      <w:pPr>
        <w:pStyle w:val="ae"/>
        <w:jc w:val="both"/>
        <w:rPr>
          <w:sz w:val="28"/>
          <w:szCs w:val="28"/>
        </w:rPr>
      </w:pPr>
      <w:r w:rsidRPr="002A22D5">
        <w:rPr>
          <w:b/>
          <w:sz w:val="28"/>
          <w:szCs w:val="28"/>
        </w:rPr>
        <w:t>Передвижение попеременными ходами.</w:t>
      </w:r>
      <w:r w:rsidRPr="002A22D5">
        <w:rPr>
          <w:sz w:val="28"/>
          <w:szCs w:val="28"/>
        </w:rPr>
        <w:t xml:space="preserve"> Чтобы правильно вы</w:t>
      </w:r>
      <w:r w:rsidRPr="002A22D5">
        <w:rPr>
          <w:sz w:val="28"/>
          <w:szCs w:val="28"/>
        </w:rPr>
        <w:softHyphen/>
        <w:t xml:space="preserve">полнить наиболее важные элементы ходов, биатлонист </w:t>
      </w:r>
      <w:r w:rsidR="00D060FB" w:rsidRPr="002A22D5">
        <w:rPr>
          <w:sz w:val="28"/>
          <w:szCs w:val="28"/>
        </w:rPr>
        <w:t>должен,</w:t>
      </w:r>
      <w:r w:rsidRPr="002A22D5">
        <w:rPr>
          <w:sz w:val="28"/>
          <w:szCs w:val="28"/>
        </w:rPr>
        <w:t xml:space="preserve"> прежде </w:t>
      </w:r>
      <w:r w:rsidR="00D060FB" w:rsidRPr="002A22D5">
        <w:rPr>
          <w:sz w:val="28"/>
          <w:szCs w:val="28"/>
        </w:rPr>
        <w:t>всего,</w:t>
      </w:r>
      <w:r w:rsidRPr="002A22D5">
        <w:rPr>
          <w:sz w:val="28"/>
          <w:szCs w:val="28"/>
        </w:rPr>
        <w:t xml:space="preserve"> освоить наиболее выгодную посадку, т. е. такое положение тела и его частей, которое обеспечивает благоприятные условия при передвижении с оружием.</w:t>
      </w:r>
    </w:p>
    <w:p w:rsidR="008E02A0" w:rsidRPr="002A22D5" w:rsidRDefault="008E02A0" w:rsidP="00D060FB">
      <w:pPr>
        <w:pStyle w:val="ae"/>
        <w:jc w:val="both"/>
        <w:rPr>
          <w:sz w:val="28"/>
          <w:szCs w:val="28"/>
        </w:rPr>
      </w:pPr>
      <w:r w:rsidRPr="002A22D5">
        <w:rPr>
          <w:sz w:val="28"/>
          <w:szCs w:val="28"/>
        </w:rPr>
        <w:lastRenderedPageBreak/>
        <w:t>Результаты биомеханического анализа видеоматериалов позволяют говорить о том, что сильнейшие биатлонисты передвигаются на лыжах с оружием в более высокой посадке, а амплитуда сгибания туловища и ног в фазе скольжения (5—8°) и разгибания в фазе толчка ногой (3—6°) у них меньше по сравнению с передвижением без оружия. Не следует сильно сгибать тело в тазобедренном суставе. Это вызывает статическое напряжение, требующее непрерывной иннервации, слишком большой и постоянной активной мышечной силы, затрудняющей обменный и циркулярный процессы при передвижении с оружием. Оптимальный наклон туловища — 45—50°; винтовка при этом как бы уравновешивается на спине спортсмена, что облегчает дыхание, улучшает свободу движений и расслабление мышц.</w:t>
      </w:r>
    </w:p>
    <w:p w:rsidR="008E02A0" w:rsidRPr="002A22D5" w:rsidRDefault="008E02A0" w:rsidP="00D060FB">
      <w:pPr>
        <w:pStyle w:val="ae"/>
        <w:jc w:val="both"/>
        <w:rPr>
          <w:sz w:val="28"/>
          <w:szCs w:val="28"/>
        </w:rPr>
      </w:pPr>
      <w:r w:rsidRPr="002A22D5">
        <w:rPr>
          <w:sz w:val="28"/>
          <w:szCs w:val="28"/>
        </w:rPr>
        <w:t>Современная техника передвижения на лыжах с оружием характеризуется четким одноопорным скольжением и энергичным махом ногой вперед до крайнего положения.</w:t>
      </w:r>
    </w:p>
    <w:p w:rsidR="008E02A0" w:rsidRPr="002A22D5" w:rsidRDefault="008E02A0" w:rsidP="00D060FB">
      <w:pPr>
        <w:pStyle w:val="ae"/>
        <w:jc w:val="both"/>
        <w:rPr>
          <w:sz w:val="28"/>
          <w:szCs w:val="28"/>
        </w:rPr>
      </w:pPr>
      <w:r w:rsidRPr="002A22D5">
        <w:rPr>
          <w:sz w:val="28"/>
          <w:szCs w:val="28"/>
        </w:rPr>
        <w:t>В попеременных ходах на выполнение основных элементов скользящего шага активно влияют попеременные движения руками. При передвижении с оружием в выполнении этих движений существенных изменений не наблюдается. Однако следует отметить, что толчок биатлонисты начинают под более острым углом (60—70°), так как ремни от винтовки затрудняют движения руками вперед-вверх, и спортсмен несколько меньше, чем при передвижении без оружия, поднимает руку вверх.</w:t>
      </w:r>
    </w:p>
    <w:p w:rsidR="008E02A0" w:rsidRPr="002A22D5" w:rsidRDefault="008E02A0" w:rsidP="00D060FB">
      <w:pPr>
        <w:pStyle w:val="ae"/>
        <w:jc w:val="both"/>
        <w:rPr>
          <w:sz w:val="28"/>
          <w:szCs w:val="28"/>
        </w:rPr>
      </w:pPr>
      <w:r w:rsidRPr="002A22D5">
        <w:rPr>
          <w:sz w:val="28"/>
          <w:szCs w:val="28"/>
        </w:rPr>
        <w:t>При хороших условиях скольжения у ведущих мастеров биатлона толчок рукой опережает толчок ногой, при этом последний достигает своей максимальной величины в момент, когда заканчивается давление на палку, благодаря чему сила отталкивания рукой и ногой увеличивается.</w:t>
      </w:r>
      <w:r w:rsidRPr="002A22D5">
        <w:rPr>
          <w:sz w:val="28"/>
          <w:szCs w:val="28"/>
        </w:rPr>
        <w:br/>
      </w:r>
      <w:r w:rsidRPr="002A22D5">
        <w:rPr>
          <w:b/>
          <w:sz w:val="28"/>
          <w:szCs w:val="28"/>
        </w:rPr>
        <w:t>Передвижение одновременными ходами.</w:t>
      </w:r>
      <w:r w:rsidRPr="002A22D5">
        <w:rPr>
          <w:sz w:val="28"/>
          <w:szCs w:val="28"/>
        </w:rPr>
        <w:t xml:space="preserve"> При передвижении одновременным бесшажным ходом туловище во время выполнения толчка руками наклонено значительно меньше, чем при передвижении без оружия (иначе оружие сползло бы вперед), а выпрямление туловища во время двухопорного скольжения более продолжительно.</w:t>
      </w:r>
    </w:p>
    <w:p w:rsidR="00F96F46" w:rsidRDefault="008E02A0" w:rsidP="00D060FB">
      <w:pPr>
        <w:pStyle w:val="ae"/>
        <w:jc w:val="both"/>
        <w:rPr>
          <w:sz w:val="28"/>
          <w:szCs w:val="28"/>
        </w:rPr>
      </w:pPr>
      <w:r w:rsidRPr="002A22D5">
        <w:rPr>
          <w:sz w:val="28"/>
          <w:szCs w:val="28"/>
        </w:rPr>
        <w:t>Проводка и отталкивание руками при передвижении с оружием меньше, что объясняется меньшей амплитудой наклона туловища вперед во время толчка.</w:t>
      </w:r>
      <w:r w:rsidRPr="002A22D5">
        <w:rPr>
          <w:sz w:val="28"/>
          <w:szCs w:val="28"/>
        </w:rPr>
        <w:br/>
        <w:t>Передвижению одношажным и двухшажным одновременными ходами свойственны все те же отклонения, которые характерны для передвижения бесшажным ходом. Следует отметить, что скользящий шаг у биатлониста коро</w:t>
      </w:r>
      <w:r w:rsidR="00F96F46">
        <w:rPr>
          <w:sz w:val="28"/>
          <w:szCs w:val="28"/>
        </w:rPr>
        <w:t>че.</w:t>
      </w:r>
    </w:p>
    <w:p w:rsidR="00A81845" w:rsidRPr="00CC1D75" w:rsidRDefault="00A81845" w:rsidP="00CC1D75">
      <w:pPr>
        <w:pStyle w:val="2"/>
        <w:jc w:val="center"/>
        <w:rPr>
          <w:rFonts w:ascii="Times New Roman" w:hAnsi="Times New Roman" w:cs="Times New Roman"/>
          <w:b w:val="0"/>
          <w:i/>
          <w:color w:val="auto"/>
          <w:sz w:val="28"/>
          <w:szCs w:val="28"/>
          <w:u w:val="single"/>
        </w:rPr>
      </w:pPr>
      <w:r w:rsidRPr="00CC1D75">
        <w:rPr>
          <w:rFonts w:ascii="Times New Roman" w:hAnsi="Times New Roman" w:cs="Times New Roman"/>
          <w:b w:val="0"/>
          <w:i/>
          <w:color w:val="auto"/>
          <w:sz w:val="28"/>
          <w:szCs w:val="28"/>
          <w:u w:val="single"/>
        </w:rPr>
        <w:lastRenderedPageBreak/>
        <w:t>Выполнение подготовительных и подводящих упражнений, изученных ранее, в более сложных условиях</w:t>
      </w:r>
      <w:r w:rsidR="00CC1D75">
        <w:rPr>
          <w:rFonts w:ascii="Times New Roman" w:hAnsi="Times New Roman" w:cs="Times New Roman"/>
          <w:b w:val="0"/>
          <w:i/>
          <w:color w:val="auto"/>
          <w:sz w:val="28"/>
          <w:szCs w:val="28"/>
          <w:u w:val="single"/>
        </w:rPr>
        <w:t xml:space="preserve"> в тренировочных группах 4-5 г.о. и группах ССМ</w:t>
      </w:r>
      <w:proofErr w:type="gramStart"/>
      <w:r w:rsidR="00CC1D75">
        <w:rPr>
          <w:rFonts w:ascii="Times New Roman" w:hAnsi="Times New Roman" w:cs="Times New Roman"/>
          <w:b w:val="0"/>
          <w:i/>
          <w:color w:val="auto"/>
          <w:sz w:val="28"/>
          <w:szCs w:val="28"/>
          <w:u w:val="single"/>
        </w:rPr>
        <w:t>,В</w:t>
      </w:r>
      <w:proofErr w:type="gramEnd"/>
      <w:r w:rsidR="00CC1D75">
        <w:rPr>
          <w:rFonts w:ascii="Times New Roman" w:hAnsi="Times New Roman" w:cs="Times New Roman"/>
          <w:b w:val="0"/>
          <w:i/>
          <w:color w:val="auto"/>
          <w:sz w:val="28"/>
          <w:szCs w:val="28"/>
          <w:u w:val="single"/>
        </w:rPr>
        <w:t>СМ</w:t>
      </w:r>
      <w:r w:rsidRPr="00CC1D75">
        <w:rPr>
          <w:rFonts w:ascii="Times New Roman" w:hAnsi="Times New Roman" w:cs="Times New Roman"/>
          <w:b w:val="0"/>
          <w:i/>
          <w:color w:val="auto"/>
          <w:sz w:val="28"/>
          <w:szCs w:val="28"/>
          <w:u w:val="single"/>
        </w:rPr>
        <w:t>.</w:t>
      </w:r>
    </w:p>
    <w:p w:rsidR="00A81845" w:rsidRPr="001512D8" w:rsidRDefault="001512D8" w:rsidP="001512D8">
      <w:pPr>
        <w:pStyle w:val="ae"/>
        <w:spacing w:after="0"/>
        <w:rPr>
          <w:sz w:val="28"/>
          <w:szCs w:val="28"/>
        </w:rPr>
      </w:pPr>
      <w:r>
        <w:rPr>
          <w:sz w:val="28"/>
          <w:szCs w:val="28"/>
        </w:rPr>
        <w:t xml:space="preserve">1. </w:t>
      </w:r>
      <w:r w:rsidR="00A81845" w:rsidRPr="001512D8">
        <w:rPr>
          <w:sz w:val="28"/>
          <w:szCs w:val="28"/>
        </w:rPr>
        <w:t>Повторение и совершенствование техники способов передвижения, усвоенных ранее.</w:t>
      </w:r>
    </w:p>
    <w:p w:rsidR="00A81845" w:rsidRPr="001512D8" w:rsidRDefault="001512D8" w:rsidP="001512D8">
      <w:pPr>
        <w:pStyle w:val="ae"/>
        <w:spacing w:after="0"/>
        <w:rPr>
          <w:sz w:val="28"/>
          <w:szCs w:val="28"/>
        </w:rPr>
      </w:pPr>
      <w:r>
        <w:rPr>
          <w:sz w:val="28"/>
          <w:szCs w:val="28"/>
        </w:rPr>
        <w:t xml:space="preserve">2. </w:t>
      </w:r>
      <w:r w:rsidR="00A81845" w:rsidRPr="001512D8">
        <w:rPr>
          <w:sz w:val="28"/>
          <w:szCs w:val="28"/>
        </w:rPr>
        <w:t>Способы поворотов на месте прыжком с опорой на палки и без опоры.</w:t>
      </w:r>
    </w:p>
    <w:p w:rsidR="00A81845" w:rsidRPr="001512D8" w:rsidRDefault="001512D8" w:rsidP="001512D8">
      <w:pPr>
        <w:pStyle w:val="ae"/>
        <w:spacing w:after="0"/>
        <w:rPr>
          <w:sz w:val="28"/>
          <w:szCs w:val="28"/>
        </w:rPr>
      </w:pPr>
      <w:r>
        <w:rPr>
          <w:sz w:val="28"/>
          <w:szCs w:val="28"/>
        </w:rPr>
        <w:t xml:space="preserve">3. </w:t>
      </w:r>
      <w:r w:rsidR="00A81845" w:rsidRPr="001512D8">
        <w:rPr>
          <w:sz w:val="28"/>
          <w:szCs w:val="28"/>
        </w:rPr>
        <w:t>Способы лыжных ходов - попеременный двухшажный, одновременный бесшажный, одновременный одношажный.</w:t>
      </w:r>
    </w:p>
    <w:p w:rsidR="00A81845" w:rsidRPr="001512D8" w:rsidRDefault="001512D8" w:rsidP="001512D8">
      <w:pPr>
        <w:pStyle w:val="ae"/>
        <w:spacing w:after="0"/>
        <w:rPr>
          <w:sz w:val="28"/>
          <w:szCs w:val="28"/>
        </w:rPr>
      </w:pPr>
      <w:r>
        <w:rPr>
          <w:sz w:val="28"/>
          <w:szCs w:val="28"/>
        </w:rPr>
        <w:t xml:space="preserve">4. </w:t>
      </w:r>
      <w:r w:rsidR="00A81845" w:rsidRPr="001512D8">
        <w:rPr>
          <w:sz w:val="28"/>
          <w:szCs w:val="28"/>
        </w:rPr>
        <w:t>Способы подъемов: попеременный двухшажный ход (ступающий и скользящий), «полуелочка», «елочка», «лесенка».</w:t>
      </w:r>
    </w:p>
    <w:p w:rsidR="00A81845" w:rsidRPr="001512D8" w:rsidRDefault="001512D8" w:rsidP="001512D8">
      <w:pPr>
        <w:pStyle w:val="ae"/>
        <w:spacing w:after="0"/>
        <w:rPr>
          <w:sz w:val="28"/>
          <w:szCs w:val="28"/>
        </w:rPr>
      </w:pPr>
      <w:r>
        <w:rPr>
          <w:sz w:val="28"/>
          <w:szCs w:val="28"/>
        </w:rPr>
        <w:t xml:space="preserve">5. </w:t>
      </w:r>
      <w:r w:rsidR="00A81845" w:rsidRPr="001512D8">
        <w:rPr>
          <w:sz w:val="28"/>
          <w:szCs w:val="28"/>
        </w:rPr>
        <w:t>Способы спусков: в основной, низкой и высокой стойках (с узким и широким ведением лыж).</w:t>
      </w:r>
    </w:p>
    <w:p w:rsidR="00A81845" w:rsidRPr="001512D8" w:rsidRDefault="001512D8" w:rsidP="001512D8">
      <w:pPr>
        <w:pStyle w:val="ae"/>
        <w:spacing w:after="0"/>
        <w:rPr>
          <w:sz w:val="28"/>
          <w:szCs w:val="28"/>
        </w:rPr>
      </w:pPr>
      <w:r>
        <w:rPr>
          <w:sz w:val="28"/>
          <w:szCs w:val="28"/>
        </w:rPr>
        <w:t xml:space="preserve">6. </w:t>
      </w:r>
      <w:r w:rsidR="00A81845" w:rsidRPr="001512D8">
        <w:rPr>
          <w:sz w:val="28"/>
          <w:szCs w:val="28"/>
        </w:rPr>
        <w:t>Способы преодоления неровностей (преодоление бугра, впадины, уступа).</w:t>
      </w:r>
    </w:p>
    <w:p w:rsidR="00A81845" w:rsidRPr="001512D8" w:rsidRDefault="001512D8" w:rsidP="001512D8">
      <w:pPr>
        <w:pStyle w:val="ae"/>
        <w:spacing w:after="0"/>
        <w:rPr>
          <w:sz w:val="28"/>
          <w:szCs w:val="28"/>
        </w:rPr>
      </w:pPr>
      <w:r>
        <w:rPr>
          <w:sz w:val="28"/>
          <w:szCs w:val="28"/>
        </w:rPr>
        <w:t xml:space="preserve">7. </w:t>
      </w:r>
      <w:r w:rsidR="00A81845" w:rsidRPr="001512D8">
        <w:rPr>
          <w:sz w:val="28"/>
          <w:szCs w:val="28"/>
        </w:rPr>
        <w:t>Способы торможения: плугом, упором, соскальзыванием, палками, падением.</w:t>
      </w:r>
    </w:p>
    <w:p w:rsidR="00A81845" w:rsidRPr="001512D8" w:rsidRDefault="001512D8" w:rsidP="001512D8">
      <w:pPr>
        <w:pStyle w:val="ae"/>
        <w:spacing w:after="0"/>
        <w:rPr>
          <w:sz w:val="28"/>
          <w:szCs w:val="28"/>
        </w:rPr>
      </w:pPr>
      <w:r>
        <w:rPr>
          <w:sz w:val="28"/>
          <w:szCs w:val="28"/>
        </w:rPr>
        <w:t xml:space="preserve">8. </w:t>
      </w:r>
      <w:r w:rsidR="00A81845" w:rsidRPr="001512D8">
        <w:rPr>
          <w:sz w:val="28"/>
          <w:szCs w:val="28"/>
        </w:rPr>
        <w:t>Способы поворотов в движении на лыжах: переступание, поворот упором, плугом, поворот на параллельных лыжах.</w:t>
      </w:r>
    </w:p>
    <w:p w:rsidR="00A81845" w:rsidRPr="001512D8" w:rsidRDefault="001512D8" w:rsidP="001512D8">
      <w:pPr>
        <w:pStyle w:val="ae"/>
        <w:spacing w:after="0"/>
        <w:rPr>
          <w:sz w:val="28"/>
          <w:szCs w:val="28"/>
        </w:rPr>
      </w:pPr>
      <w:r>
        <w:rPr>
          <w:sz w:val="28"/>
          <w:szCs w:val="28"/>
        </w:rPr>
        <w:t xml:space="preserve">9. </w:t>
      </w:r>
      <w:r w:rsidR="00A81845" w:rsidRPr="001512D8">
        <w:rPr>
          <w:sz w:val="28"/>
          <w:szCs w:val="28"/>
        </w:rPr>
        <w:t>Выполнение указанных упражнений с винтовкой за плечами.</w:t>
      </w:r>
    </w:p>
    <w:p w:rsidR="00A81845" w:rsidRPr="001512D8" w:rsidRDefault="001512D8" w:rsidP="001512D8">
      <w:pPr>
        <w:pStyle w:val="ae"/>
        <w:spacing w:after="0"/>
        <w:rPr>
          <w:sz w:val="28"/>
          <w:szCs w:val="28"/>
        </w:rPr>
      </w:pPr>
      <w:r>
        <w:rPr>
          <w:sz w:val="28"/>
          <w:szCs w:val="28"/>
        </w:rPr>
        <w:t xml:space="preserve">10. </w:t>
      </w:r>
      <w:r w:rsidR="00A81845" w:rsidRPr="001512D8">
        <w:rPr>
          <w:sz w:val="28"/>
          <w:szCs w:val="28"/>
        </w:rPr>
        <w:t>Обучение и тренировка в слаломе на малых трассах (желательно на коротких лыжах от 60 до 130 см).</w:t>
      </w:r>
    </w:p>
    <w:p w:rsidR="00A81845" w:rsidRDefault="00A81845" w:rsidP="001512D8">
      <w:pPr>
        <w:pStyle w:val="ae"/>
        <w:spacing w:after="0"/>
        <w:jc w:val="both"/>
        <w:rPr>
          <w:sz w:val="28"/>
          <w:szCs w:val="28"/>
        </w:rPr>
      </w:pPr>
    </w:p>
    <w:p w:rsidR="008E02A0" w:rsidRPr="002A22D5" w:rsidRDefault="008E02A0" w:rsidP="00D060FB">
      <w:pPr>
        <w:pStyle w:val="ae"/>
        <w:jc w:val="both"/>
        <w:rPr>
          <w:sz w:val="28"/>
          <w:szCs w:val="28"/>
        </w:rPr>
      </w:pPr>
      <w:r w:rsidRPr="002A22D5">
        <w:rPr>
          <w:sz w:val="28"/>
          <w:szCs w:val="28"/>
        </w:rPr>
        <w:t xml:space="preserve">Результаты биомеханического анализа техники передвижения лыжников-биатлонистов позволяют говорить о том, что при передвижении с оружием происходят </w:t>
      </w:r>
      <w:r w:rsidRPr="002A22D5">
        <w:rPr>
          <w:i/>
          <w:sz w:val="28"/>
          <w:szCs w:val="28"/>
        </w:rPr>
        <w:t xml:space="preserve">целесообразные, приспособительные и случайные отклонения </w:t>
      </w:r>
      <w:r w:rsidRPr="002A22D5">
        <w:rPr>
          <w:sz w:val="28"/>
          <w:szCs w:val="28"/>
        </w:rPr>
        <w:t>в технике движений.</w:t>
      </w:r>
    </w:p>
    <w:p w:rsidR="00F96956" w:rsidRDefault="008E02A0" w:rsidP="00D060FB">
      <w:pPr>
        <w:pStyle w:val="ae"/>
        <w:jc w:val="both"/>
        <w:rPr>
          <w:sz w:val="28"/>
          <w:szCs w:val="28"/>
        </w:rPr>
      </w:pPr>
      <w:r w:rsidRPr="002A22D5">
        <w:rPr>
          <w:sz w:val="28"/>
          <w:szCs w:val="28"/>
        </w:rPr>
        <w:t>К первым двум относятся изменения углов, определяющих основную посадку лыжника-биатлониста на протяжении всего цикла движения.</w:t>
      </w:r>
      <w:r w:rsidRPr="002A22D5">
        <w:rPr>
          <w:sz w:val="28"/>
          <w:szCs w:val="28"/>
        </w:rPr>
        <w:br/>
        <w:t xml:space="preserve">Случайные отклонения — это выполнение подседания с излишней паузой между подготовкой к толчку и толчком, вялое опускание маховой ноги на снег, ранняя загрузка маховой ноги весом тела, </w:t>
      </w:r>
      <w:r w:rsidR="00D060FB" w:rsidRPr="002A22D5">
        <w:rPr>
          <w:sz w:val="28"/>
          <w:szCs w:val="28"/>
        </w:rPr>
        <w:t>что,</w:t>
      </w:r>
      <w:r w:rsidRPr="002A22D5">
        <w:rPr>
          <w:sz w:val="28"/>
          <w:szCs w:val="28"/>
        </w:rPr>
        <w:t xml:space="preserve"> в конечном </w:t>
      </w:r>
      <w:r w:rsidR="00D060FB" w:rsidRPr="002A22D5">
        <w:rPr>
          <w:sz w:val="28"/>
          <w:szCs w:val="28"/>
        </w:rPr>
        <w:t>счете,</w:t>
      </w:r>
      <w:r w:rsidRPr="002A22D5">
        <w:rPr>
          <w:sz w:val="28"/>
          <w:szCs w:val="28"/>
        </w:rPr>
        <w:t xml:space="preserve"> приводит к снижению скорости передвижения</w:t>
      </w:r>
      <w:r w:rsidR="00F96956">
        <w:rPr>
          <w:sz w:val="28"/>
          <w:szCs w:val="28"/>
        </w:rPr>
        <w:t>.</w:t>
      </w:r>
    </w:p>
    <w:p w:rsidR="00F96956" w:rsidRPr="004135CC" w:rsidRDefault="00F96956" w:rsidP="00D060FB">
      <w:pPr>
        <w:pStyle w:val="ae"/>
        <w:jc w:val="both"/>
        <w:rPr>
          <w:sz w:val="28"/>
          <w:szCs w:val="28"/>
        </w:rPr>
      </w:pPr>
      <w:r w:rsidRPr="004135CC">
        <w:rPr>
          <w:b/>
          <w:sz w:val="28"/>
          <w:szCs w:val="28"/>
        </w:rPr>
        <w:t>Обучение</w:t>
      </w:r>
      <w:r w:rsidR="004135CC" w:rsidRPr="004135CC">
        <w:rPr>
          <w:b/>
          <w:sz w:val="28"/>
          <w:szCs w:val="28"/>
        </w:rPr>
        <w:t xml:space="preserve"> и совершенствование</w:t>
      </w:r>
      <w:r w:rsidRPr="004135CC">
        <w:rPr>
          <w:b/>
          <w:sz w:val="28"/>
          <w:szCs w:val="28"/>
        </w:rPr>
        <w:t xml:space="preserve"> элемент</w:t>
      </w:r>
      <w:r w:rsidR="004135CC" w:rsidRPr="004135CC">
        <w:rPr>
          <w:b/>
          <w:sz w:val="28"/>
          <w:szCs w:val="28"/>
        </w:rPr>
        <w:t>ов</w:t>
      </w:r>
      <w:r w:rsidRPr="004135CC">
        <w:rPr>
          <w:b/>
          <w:sz w:val="28"/>
          <w:szCs w:val="28"/>
        </w:rPr>
        <w:t xml:space="preserve"> стрельбы биатлонистов</w:t>
      </w:r>
      <w:r w:rsidRPr="004135CC">
        <w:rPr>
          <w:sz w:val="28"/>
          <w:szCs w:val="28"/>
        </w:rPr>
        <w:t xml:space="preserve"> необходимо для формирования </w:t>
      </w:r>
      <w:r w:rsidRPr="004135CC">
        <w:rPr>
          <w:i/>
          <w:sz w:val="28"/>
          <w:szCs w:val="28"/>
        </w:rPr>
        <w:t>рациональной техники ведения быстрой и точной стрельбы из положений лежа и стоя.</w:t>
      </w:r>
      <w:r w:rsidRPr="004135CC">
        <w:rPr>
          <w:sz w:val="28"/>
          <w:szCs w:val="28"/>
        </w:rPr>
        <w:t xml:space="preserve"> </w:t>
      </w:r>
    </w:p>
    <w:p w:rsidR="00F96956" w:rsidRPr="00F96956" w:rsidRDefault="00F96956" w:rsidP="00D060FB">
      <w:pPr>
        <w:pStyle w:val="ae"/>
        <w:jc w:val="both"/>
        <w:rPr>
          <w:sz w:val="28"/>
          <w:szCs w:val="28"/>
        </w:rPr>
      </w:pPr>
      <w:r w:rsidRPr="00F96956">
        <w:rPr>
          <w:sz w:val="28"/>
          <w:szCs w:val="28"/>
        </w:rPr>
        <w:t xml:space="preserve">Главными элементами техники стрельбы являются </w:t>
      </w:r>
      <w:r w:rsidRPr="00F96956">
        <w:rPr>
          <w:i/>
          <w:sz w:val="28"/>
          <w:szCs w:val="28"/>
          <w:u w:val="single"/>
        </w:rPr>
        <w:t>изготовка, прицеливание, нажим на спусковой крючок и производство выстрела</w:t>
      </w:r>
      <w:r w:rsidRPr="00F96956">
        <w:rPr>
          <w:b/>
          <w:bCs/>
          <w:i/>
          <w:sz w:val="28"/>
          <w:szCs w:val="28"/>
          <w:u w:val="single"/>
        </w:rPr>
        <w:t xml:space="preserve">.  </w:t>
      </w:r>
    </w:p>
    <w:p w:rsidR="00F96956" w:rsidRPr="00F96956" w:rsidRDefault="00F96956" w:rsidP="00D060FB">
      <w:pPr>
        <w:spacing w:line="240" w:lineRule="auto"/>
        <w:jc w:val="both"/>
        <w:rPr>
          <w:rFonts w:ascii="Times New Roman" w:hAnsi="Times New Roman" w:cs="Times New Roman"/>
          <w:i/>
          <w:iCs/>
          <w:sz w:val="28"/>
          <w:szCs w:val="28"/>
        </w:rPr>
      </w:pPr>
      <w:r w:rsidRPr="00F96956">
        <w:rPr>
          <w:rFonts w:ascii="Times New Roman" w:hAnsi="Times New Roman" w:cs="Times New Roman"/>
          <w:i/>
          <w:iCs/>
          <w:sz w:val="28"/>
          <w:szCs w:val="28"/>
        </w:rPr>
        <w:t xml:space="preserve"> </w:t>
      </w:r>
      <w:r w:rsidRPr="00F96956">
        <w:rPr>
          <w:rFonts w:ascii="Times New Roman" w:hAnsi="Times New Roman" w:cs="Times New Roman"/>
          <w:b/>
          <w:sz w:val="28"/>
          <w:szCs w:val="28"/>
        </w:rPr>
        <w:t>Изготовка.</w:t>
      </w:r>
      <w:r w:rsidRPr="00F96956">
        <w:rPr>
          <w:rFonts w:ascii="Times New Roman" w:hAnsi="Times New Roman" w:cs="Times New Roman"/>
          <w:b/>
          <w:bCs/>
          <w:sz w:val="28"/>
          <w:szCs w:val="28"/>
        </w:rPr>
        <w:t xml:space="preserve"> </w:t>
      </w:r>
      <w:r w:rsidRPr="00F96956">
        <w:rPr>
          <w:rFonts w:ascii="Times New Roman" w:hAnsi="Times New Roman" w:cs="Times New Roman"/>
          <w:sz w:val="28"/>
          <w:szCs w:val="28"/>
        </w:rPr>
        <w:t xml:space="preserve">Одним из основных факторов, предопределяющих качество выстрела, является устойчивость системы </w:t>
      </w:r>
      <w:r w:rsidRPr="00F96956">
        <w:rPr>
          <w:rFonts w:ascii="Times New Roman" w:hAnsi="Times New Roman" w:cs="Times New Roman"/>
          <w:b/>
          <w:sz w:val="28"/>
          <w:szCs w:val="28"/>
        </w:rPr>
        <w:t>«стрелок-оружие».</w:t>
      </w:r>
      <w:r w:rsidRPr="00F96956">
        <w:rPr>
          <w:rFonts w:ascii="Times New Roman" w:hAnsi="Times New Roman" w:cs="Times New Roman"/>
          <w:sz w:val="28"/>
          <w:szCs w:val="28"/>
        </w:rPr>
        <w:t xml:space="preserve"> При обучении технике стрельбы, лежа или стоя следует стремиться к тому, чтобы найти для спортсмена наиболее </w:t>
      </w:r>
      <w:r w:rsidRPr="00F96956">
        <w:rPr>
          <w:rFonts w:ascii="Times New Roman" w:hAnsi="Times New Roman" w:cs="Times New Roman"/>
          <w:b/>
          <w:sz w:val="28"/>
          <w:szCs w:val="28"/>
        </w:rPr>
        <w:t>рациональную изготовку</w:t>
      </w:r>
      <w:r w:rsidRPr="00F96956">
        <w:rPr>
          <w:rFonts w:ascii="Times New Roman" w:hAnsi="Times New Roman" w:cs="Times New Roman"/>
          <w:sz w:val="28"/>
          <w:szCs w:val="28"/>
        </w:rPr>
        <w:t xml:space="preserve">, которая сохранится и при максимальном мышечном напряжении.   Доказано, что по мере уменьшения </w:t>
      </w:r>
      <w:r w:rsidRPr="00F96956">
        <w:rPr>
          <w:rFonts w:ascii="Times New Roman" w:hAnsi="Times New Roman" w:cs="Times New Roman"/>
          <w:sz w:val="28"/>
          <w:szCs w:val="28"/>
        </w:rPr>
        <w:lastRenderedPageBreak/>
        <w:t xml:space="preserve">напряжения мышц происходит увеличение смещения оружия мышцами в результате реагирования спортсмена на различные </w:t>
      </w:r>
      <w:r w:rsidRPr="00F96956">
        <w:rPr>
          <w:rFonts w:ascii="Times New Roman" w:hAnsi="Times New Roman" w:cs="Times New Roman"/>
          <w:b/>
          <w:i/>
          <w:sz w:val="28"/>
          <w:szCs w:val="28"/>
        </w:rPr>
        <w:t>внешние раздражители</w:t>
      </w:r>
      <w:r w:rsidRPr="00F96956">
        <w:rPr>
          <w:rFonts w:ascii="Times New Roman" w:hAnsi="Times New Roman" w:cs="Times New Roman"/>
          <w:sz w:val="28"/>
          <w:szCs w:val="28"/>
        </w:rPr>
        <w:t xml:space="preserve"> – шум, ожидание отдачи и т.д.  Поэтому необходимо иметь в виду, что </w:t>
      </w:r>
      <w:r w:rsidRPr="00F96956">
        <w:rPr>
          <w:rFonts w:ascii="Times New Roman" w:hAnsi="Times New Roman" w:cs="Times New Roman"/>
          <w:sz w:val="28"/>
          <w:szCs w:val="28"/>
          <w:u w:val="single"/>
        </w:rPr>
        <w:t>каждая мышца должна находиться под некоторым напряжением</w:t>
      </w:r>
      <w:r w:rsidRPr="00F96956">
        <w:rPr>
          <w:rFonts w:ascii="Times New Roman" w:hAnsi="Times New Roman" w:cs="Times New Roman"/>
          <w:sz w:val="28"/>
          <w:szCs w:val="28"/>
        </w:rPr>
        <w:t xml:space="preserve"> в зависимости от той работы, которую она должна выполнять при удержании оружия.</w:t>
      </w:r>
      <w:r w:rsidRPr="00F96956">
        <w:rPr>
          <w:rFonts w:ascii="Times New Roman" w:hAnsi="Times New Roman" w:cs="Times New Roman"/>
          <w:i/>
          <w:sz w:val="28"/>
          <w:szCs w:val="28"/>
        </w:rPr>
        <w:t xml:space="preserve"> Процесс удержания оружия должен быть доведен до автоматизма. </w:t>
      </w:r>
    </w:p>
    <w:p w:rsidR="00C47E14" w:rsidRPr="001512D8" w:rsidRDefault="00F96956" w:rsidP="00D060FB">
      <w:pPr>
        <w:spacing w:line="240" w:lineRule="auto"/>
        <w:jc w:val="both"/>
        <w:rPr>
          <w:rFonts w:ascii="Times New Roman" w:hAnsi="Times New Roman" w:cs="Times New Roman"/>
          <w:sz w:val="28"/>
          <w:szCs w:val="28"/>
        </w:rPr>
      </w:pPr>
      <w:r w:rsidRPr="00F96956">
        <w:rPr>
          <w:rFonts w:ascii="Times New Roman" w:hAnsi="Times New Roman" w:cs="Times New Roman"/>
          <w:b/>
          <w:sz w:val="28"/>
          <w:szCs w:val="28"/>
          <w:u w:val="single"/>
        </w:rPr>
        <w:t>Требования к изготовке</w:t>
      </w:r>
      <w:r w:rsidRPr="00F96956">
        <w:rPr>
          <w:rFonts w:ascii="Times New Roman" w:hAnsi="Times New Roman" w:cs="Times New Roman"/>
          <w:sz w:val="28"/>
          <w:szCs w:val="28"/>
        </w:rPr>
        <w:t xml:space="preserve">: устойчивость тела стрелка и оружия; свободное перемещение оружия по вертикали и горизонтали; удобство позы для стрельбы. </w:t>
      </w:r>
    </w:p>
    <w:p w:rsidR="00F96956" w:rsidRDefault="00F96956" w:rsidP="00D060FB">
      <w:pPr>
        <w:spacing w:line="240" w:lineRule="auto"/>
        <w:jc w:val="both"/>
        <w:rPr>
          <w:rFonts w:ascii="Times New Roman" w:hAnsi="Times New Roman" w:cs="Times New Roman"/>
          <w:sz w:val="28"/>
          <w:szCs w:val="28"/>
        </w:rPr>
      </w:pPr>
      <w:r w:rsidRPr="00F96956">
        <w:rPr>
          <w:rFonts w:ascii="Times New Roman" w:hAnsi="Times New Roman" w:cs="Times New Roman"/>
          <w:b/>
          <w:sz w:val="28"/>
          <w:szCs w:val="28"/>
          <w:u w:val="single"/>
        </w:rPr>
        <w:t>Ошибки при изготовке могут быть следующими:</w:t>
      </w:r>
      <w:r w:rsidRPr="00F96956">
        <w:rPr>
          <w:rFonts w:ascii="Times New Roman" w:hAnsi="Times New Roman" w:cs="Times New Roman"/>
          <w:sz w:val="28"/>
          <w:szCs w:val="28"/>
        </w:rPr>
        <w:t xml:space="preserve"> </w:t>
      </w:r>
    </w:p>
    <w:p w:rsidR="00F96956" w:rsidRDefault="00F96956" w:rsidP="00D060FB">
      <w:pPr>
        <w:spacing w:line="240" w:lineRule="auto"/>
        <w:jc w:val="both"/>
        <w:rPr>
          <w:rFonts w:ascii="Times New Roman" w:hAnsi="Times New Roman" w:cs="Times New Roman"/>
          <w:sz w:val="28"/>
          <w:szCs w:val="28"/>
        </w:rPr>
      </w:pPr>
      <w:r w:rsidRPr="00F96956">
        <w:rPr>
          <w:rFonts w:ascii="Times New Roman" w:hAnsi="Times New Roman" w:cs="Times New Roman"/>
          <w:sz w:val="28"/>
          <w:szCs w:val="28"/>
        </w:rPr>
        <w:t xml:space="preserve">1) Закрепощенность изготовки, скованность, скрытое напряжение некоторых групп мышц. Это вызывает неустойчивое положение, мелкое колебание оружия, рассеивание пробоин. </w:t>
      </w:r>
    </w:p>
    <w:p w:rsidR="00F96956" w:rsidRPr="00F96956" w:rsidRDefault="00F96956" w:rsidP="00D060FB">
      <w:pPr>
        <w:spacing w:line="240" w:lineRule="auto"/>
        <w:jc w:val="both"/>
        <w:rPr>
          <w:rFonts w:ascii="Times New Roman" w:hAnsi="Times New Roman" w:cs="Times New Roman"/>
          <w:sz w:val="28"/>
          <w:szCs w:val="28"/>
        </w:rPr>
      </w:pPr>
      <w:r w:rsidRPr="00F96956">
        <w:rPr>
          <w:rFonts w:ascii="Times New Roman" w:hAnsi="Times New Roman" w:cs="Times New Roman"/>
          <w:sz w:val="28"/>
          <w:szCs w:val="28"/>
        </w:rPr>
        <w:t xml:space="preserve"> 2) Слишком широко или слишком узко поставленные ступни ног. Следствием этой ошибки является неудобство позы или недостаточная устойчивость системы «стрелок-оружие». </w:t>
      </w:r>
    </w:p>
    <w:p w:rsidR="00F96956" w:rsidRDefault="00F96956" w:rsidP="00D060FB">
      <w:pPr>
        <w:spacing w:line="240" w:lineRule="auto"/>
        <w:jc w:val="both"/>
        <w:rPr>
          <w:rFonts w:ascii="Times New Roman" w:hAnsi="Times New Roman" w:cs="Times New Roman"/>
          <w:sz w:val="28"/>
          <w:szCs w:val="28"/>
        </w:rPr>
      </w:pPr>
      <w:r w:rsidRPr="00F96956">
        <w:rPr>
          <w:rFonts w:ascii="Times New Roman" w:hAnsi="Times New Roman" w:cs="Times New Roman"/>
          <w:sz w:val="28"/>
          <w:szCs w:val="28"/>
        </w:rPr>
        <w:t xml:space="preserve">3) Недостаточный или чрезмерный поворот туловища и ног в сторону мишени. При таком положении трудно быстро и правильно выполнить не только тонкую, но и грубую наводку винтовки на мишень. </w:t>
      </w:r>
    </w:p>
    <w:p w:rsidR="00F96956" w:rsidRDefault="00F96956" w:rsidP="00D060FB">
      <w:pPr>
        <w:spacing w:line="240" w:lineRule="auto"/>
        <w:jc w:val="both"/>
        <w:rPr>
          <w:rFonts w:ascii="Times New Roman" w:hAnsi="Times New Roman" w:cs="Times New Roman"/>
          <w:sz w:val="28"/>
          <w:szCs w:val="28"/>
        </w:rPr>
      </w:pPr>
      <w:r w:rsidRPr="00F96956">
        <w:rPr>
          <w:rFonts w:ascii="Times New Roman" w:hAnsi="Times New Roman" w:cs="Times New Roman"/>
          <w:sz w:val="28"/>
          <w:szCs w:val="28"/>
        </w:rPr>
        <w:t xml:space="preserve"> 4) Чрезмерная напряженность обеих рук, отчего быстро возникает утомление в статической позе. </w:t>
      </w:r>
    </w:p>
    <w:p w:rsidR="00F96956" w:rsidRDefault="00F96956" w:rsidP="00D060FB">
      <w:pPr>
        <w:spacing w:line="240" w:lineRule="auto"/>
        <w:jc w:val="both"/>
        <w:rPr>
          <w:rFonts w:ascii="Times New Roman" w:hAnsi="Times New Roman" w:cs="Times New Roman"/>
          <w:sz w:val="28"/>
          <w:szCs w:val="28"/>
        </w:rPr>
      </w:pPr>
      <w:r w:rsidRPr="00F96956">
        <w:rPr>
          <w:rFonts w:ascii="Times New Roman" w:hAnsi="Times New Roman" w:cs="Times New Roman"/>
          <w:sz w:val="28"/>
          <w:szCs w:val="28"/>
        </w:rPr>
        <w:t xml:space="preserve">   5) Слишком низкое положение локтя левой руки (у гребня тазовой кости), вследствие чего винтовка сильно наклонена вниз. Даже компенсаторного наклона туловища назад часто бывает недостаточно для выполнения прицеливания. Необходимо поднять локоть выше. </w:t>
      </w:r>
    </w:p>
    <w:p w:rsidR="00F96956" w:rsidRDefault="00F96956" w:rsidP="00D060FB">
      <w:pPr>
        <w:spacing w:line="240" w:lineRule="auto"/>
        <w:jc w:val="both"/>
        <w:rPr>
          <w:rFonts w:ascii="Times New Roman" w:hAnsi="Times New Roman" w:cs="Times New Roman"/>
          <w:sz w:val="28"/>
          <w:szCs w:val="28"/>
        </w:rPr>
      </w:pPr>
      <w:r w:rsidRPr="00F96956">
        <w:rPr>
          <w:rFonts w:ascii="Times New Roman" w:hAnsi="Times New Roman" w:cs="Times New Roman"/>
          <w:sz w:val="28"/>
          <w:szCs w:val="28"/>
        </w:rPr>
        <w:t>6) Неправильное положение локтя правой руки, в силу чего затыльник ложа не стоит в плечевой впадине, а упирается в плечевую кость. В связи с этим положение оружия часто бывает нестабильным.</w:t>
      </w:r>
    </w:p>
    <w:p w:rsidR="00F96956" w:rsidRDefault="00F96956" w:rsidP="00D060FB">
      <w:pPr>
        <w:spacing w:line="240" w:lineRule="auto"/>
        <w:jc w:val="both"/>
        <w:rPr>
          <w:rFonts w:ascii="Times New Roman" w:hAnsi="Times New Roman" w:cs="Times New Roman"/>
          <w:sz w:val="28"/>
          <w:szCs w:val="28"/>
        </w:rPr>
      </w:pPr>
      <w:r w:rsidRPr="00F96956">
        <w:rPr>
          <w:rFonts w:ascii="Times New Roman" w:hAnsi="Times New Roman" w:cs="Times New Roman"/>
          <w:sz w:val="28"/>
          <w:szCs w:val="28"/>
        </w:rPr>
        <w:t xml:space="preserve">7) Неправильное положение локтя левой руки: он должен находиться под винтовкой, это создает достаточную устойчивость системы «стрелок-оружие». </w:t>
      </w:r>
    </w:p>
    <w:p w:rsidR="00F96956" w:rsidRDefault="00F96956" w:rsidP="00D060FB">
      <w:pPr>
        <w:spacing w:line="240" w:lineRule="auto"/>
        <w:jc w:val="both"/>
        <w:rPr>
          <w:rFonts w:ascii="Times New Roman" w:hAnsi="Times New Roman" w:cs="Times New Roman"/>
          <w:sz w:val="28"/>
          <w:szCs w:val="28"/>
        </w:rPr>
      </w:pPr>
      <w:r w:rsidRPr="00F96956">
        <w:rPr>
          <w:rFonts w:ascii="Times New Roman" w:hAnsi="Times New Roman" w:cs="Times New Roman"/>
          <w:b/>
          <w:sz w:val="28"/>
          <w:szCs w:val="28"/>
        </w:rPr>
        <w:t>Правильность изготовки проверяется так</w:t>
      </w:r>
      <w:r w:rsidRPr="00F96956">
        <w:rPr>
          <w:rFonts w:ascii="Times New Roman" w:hAnsi="Times New Roman" w:cs="Times New Roman"/>
          <w:sz w:val="28"/>
          <w:szCs w:val="28"/>
        </w:rPr>
        <w:t xml:space="preserve">: </w:t>
      </w:r>
      <w:r w:rsidRPr="00F96956">
        <w:rPr>
          <w:rFonts w:ascii="Times New Roman" w:hAnsi="Times New Roman" w:cs="Times New Roman"/>
          <w:i/>
          <w:sz w:val="28"/>
          <w:szCs w:val="28"/>
          <w:u w:val="single"/>
        </w:rPr>
        <w:t>после принятия позы изготовки и наведения винтовки в сторону мишени следует ненадолго закрыть и открыть глаза.</w:t>
      </w:r>
      <w:r w:rsidRPr="00F96956">
        <w:rPr>
          <w:rFonts w:ascii="Times New Roman" w:hAnsi="Times New Roman" w:cs="Times New Roman"/>
          <w:sz w:val="28"/>
          <w:szCs w:val="28"/>
        </w:rPr>
        <w:t xml:space="preserve"> Изготовку можно считать верной, если линия прицеливания проходит недалеко от мишени.</w:t>
      </w:r>
    </w:p>
    <w:p w:rsidR="00F96956" w:rsidRPr="00F96956" w:rsidRDefault="00F96956" w:rsidP="00D060FB">
      <w:pPr>
        <w:spacing w:line="240" w:lineRule="auto"/>
        <w:jc w:val="both"/>
        <w:rPr>
          <w:rFonts w:ascii="Times New Roman" w:hAnsi="Times New Roman" w:cs="Times New Roman"/>
          <w:sz w:val="28"/>
          <w:szCs w:val="28"/>
        </w:rPr>
      </w:pPr>
      <w:r w:rsidRPr="00F96956">
        <w:rPr>
          <w:rFonts w:ascii="Times New Roman" w:hAnsi="Times New Roman" w:cs="Times New Roman"/>
          <w:b/>
          <w:i/>
          <w:iCs/>
          <w:sz w:val="28"/>
          <w:szCs w:val="28"/>
        </w:rPr>
        <w:t>Специальные стрелковые упражнения для разучивания и совершенствования изготовки лежа:</w:t>
      </w:r>
    </w:p>
    <w:p w:rsidR="00F96956" w:rsidRPr="00F96956" w:rsidRDefault="00F96956" w:rsidP="00D060FB">
      <w:pPr>
        <w:pStyle w:val="a3"/>
        <w:numPr>
          <w:ilvl w:val="0"/>
          <w:numId w:val="16"/>
        </w:numPr>
        <w:spacing w:line="240" w:lineRule="auto"/>
        <w:jc w:val="both"/>
        <w:rPr>
          <w:rFonts w:ascii="Times New Roman" w:hAnsi="Times New Roman" w:cs="Times New Roman"/>
          <w:sz w:val="28"/>
          <w:szCs w:val="28"/>
        </w:rPr>
      </w:pPr>
      <w:r w:rsidRPr="00F96956">
        <w:rPr>
          <w:rFonts w:ascii="Times New Roman" w:hAnsi="Times New Roman" w:cs="Times New Roman"/>
          <w:sz w:val="28"/>
          <w:szCs w:val="28"/>
        </w:rPr>
        <w:lastRenderedPageBreak/>
        <w:t xml:space="preserve">принять позу изготовки, прицелиться. Закрывая глаза, изменить положение головы, отвести взгляд в сторону, расслабить левую руку. Принять первоначальное положение, открыть глаза, посмотреть в прицел. Положение винтовки относительно мишени не должно изменяться; </w:t>
      </w:r>
    </w:p>
    <w:p w:rsidR="00F96956" w:rsidRPr="00F96956" w:rsidRDefault="00F96956" w:rsidP="00D060FB">
      <w:pPr>
        <w:pStyle w:val="a3"/>
        <w:numPr>
          <w:ilvl w:val="0"/>
          <w:numId w:val="16"/>
        </w:numPr>
        <w:spacing w:line="240" w:lineRule="auto"/>
        <w:jc w:val="both"/>
        <w:rPr>
          <w:rFonts w:ascii="Times New Roman" w:hAnsi="Times New Roman" w:cs="Times New Roman"/>
          <w:sz w:val="28"/>
          <w:szCs w:val="28"/>
        </w:rPr>
      </w:pPr>
      <w:r w:rsidRPr="00F96956">
        <w:rPr>
          <w:rFonts w:ascii="Times New Roman" w:hAnsi="Times New Roman" w:cs="Times New Roman"/>
          <w:sz w:val="28"/>
          <w:szCs w:val="28"/>
        </w:rPr>
        <w:t xml:space="preserve">в положении изготовки перемещать ноги и туловище, принимая левый локоть за ось вращения. Определить удобное положение для ног и туловища. Уловить момент, при котором резко изменяется положение ствола винтовки относительно цели; </w:t>
      </w:r>
    </w:p>
    <w:p w:rsidR="00F96956" w:rsidRPr="00F96956" w:rsidRDefault="00F96956" w:rsidP="00D060FB">
      <w:pPr>
        <w:pStyle w:val="a3"/>
        <w:numPr>
          <w:ilvl w:val="0"/>
          <w:numId w:val="16"/>
        </w:numPr>
        <w:spacing w:line="240" w:lineRule="auto"/>
        <w:jc w:val="both"/>
        <w:rPr>
          <w:rFonts w:ascii="Times New Roman" w:hAnsi="Times New Roman" w:cs="Times New Roman"/>
          <w:sz w:val="28"/>
          <w:szCs w:val="28"/>
        </w:rPr>
      </w:pPr>
      <w:r w:rsidRPr="00F96956">
        <w:rPr>
          <w:rFonts w:ascii="Times New Roman" w:hAnsi="Times New Roman" w:cs="Times New Roman"/>
          <w:sz w:val="28"/>
          <w:szCs w:val="28"/>
        </w:rPr>
        <w:t xml:space="preserve">заряжая винтовку, закрыть оба глаза и приложить щеку к прикладу, а затем, через 3 – 5 с, открыть правый глаз и посмотреть на ровную мушку. Положение будет правильным, если ровная мушка окажется правее или левее цели; следует, не отрывая левого локтя, переместить туловище и ноги вправо или влево. Если ровная мушка окажется ниже цели, то, не сдвигая локтя левой руки, следует переместить корпус назад, и наоборот; </w:t>
      </w:r>
    </w:p>
    <w:p w:rsidR="00F96956" w:rsidRPr="00F96956" w:rsidRDefault="00F96956" w:rsidP="00D060FB">
      <w:pPr>
        <w:pStyle w:val="a3"/>
        <w:numPr>
          <w:ilvl w:val="0"/>
          <w:numId w:val="16"/>
        </w:numPr>
        <w:spacing w:line="240" w:lineRule="auto"/>
        <w:jc w:val="both"/>
        <w:rPr>
          <w:rFonts w:ascii="Times New Roman" w:hAnsi="Times New Roman" w:cs="Times New Roman"/>
          <w:sz w:val="28"/>
          <w:szCs w:val="28"/>
        </w:rPr>
      </w:pPr>
      <w:r w:rsidRPr="00F96956">
        <w:rPr>
          <w:rFonts w:ascii="Times New Roman" w:hAnsi="Times New Roman" w:cs="Times New Roman"/>
          <w:sz w:val="28"/>
          <w:szCs w:val="28"/>
        </w:rPr>
        <w:t xml:space="preserve">принять позу изготовки и прицелиться. Сохранить эту позу в течение 2 – 3 мин; </w:t>
      </w:r>
    </w:p>
    <w:p w:rsidR="00F96956" w:rsidRPr="00F96956" w:rsidRDefault="00F96956" w:rsidP="00D060FB">
      <w:pPr>
        <w:spacing w:line="240" w:lineRule="auto"/>
        <w:jc w:val="both"/>
        <w:rPr>
          <w:rFonts w:ascii="Times New Roman" w:hAnsi="Times New Roman" w:cs="Times New Roman"/>
          <w:b/>
          <w:i/>
          <w:sz w:val="28"/>
          <w:szCs w:val="28"/>
        </w:rPr>
      </w:pPr>
      <w:r w:rsidRPr="00F96956">
        <w:rPr>
          <w:rFonts w:ascii="Times New Roman" w:hAnsi="Times New Roman" w:cs="Times New Roman"/>
          <w:b/>
          <w:i/>
          <w:sz w:val="28"/>
          <w:szCs w:val="28"/>
        </w:rPr>
        <w:t xml:space="preserve"> Специальные стрелковые упражнения для разучивания и совершенствования изготовки стоя: </w:t>
      </w:r>
    </w:p>
    <w:p w:rsidR="00F96956" w:rsidRPr="00F96956" w:rsidRDefault="00F96956" w:rsidP="00D060FB">
      <w:pPr>
        <w:pStyle w:val="a3"/>
        <w:spacing w:after="0" w:line="240" w:lineRule="auto"/>
        <w:jc w:val="both"/>
        <w:rPr>
          <w:rFonts w:ascii="Times New Roman" w:hAnsi="Times New Roman" w:cs="Times New Roman"/>
          <w:sz w:val="28"/>
          <w:szCs w:val="28"/>
        </w:rPr>
      </w:pPr>
      <w:r w:rsidRPr="00F96956">
        <w:rPr>
          <w:rFonts w:ascii="Times New Roman" w:hAnsi="Times New Roman" w:cs="Times New Roman"/>
          <w:sz w:val="28"/>
          <w:szCs w:val="28"/>
        </w:rPr>
        <w:t xml:space="preserve">        1) стрельба со стойки для винтовки; </w:t>
      </w:r>
    </w:p>
    <w:p w:rsidR="00F96956" w:rsidRPr="00F96956" w:rsidRDefault="00F96956" w:rsidP="00D060FB">
      <w:pPr>
        <w:pStyle w:val="a3"/>
        <w:spacing w:after="0" w:line="240" w:lineRule="auto"/>
        <w:jc w:val="both"/>
        <w:rPr>
          <w:rFonts w:ascii="Times New Roman" w:hAnsi="Times New Roman" w:cs="Times New Roman"/>
          <w:sz w:val="28"/>
          <w:szCs w:val="28"/>
        </w:rPr>
      </w:pPr>
      <w:r w:rsidRPr="00F96956">
        <w:rPr>
          <w:rFonts w:ascii="Times New Roman" w:hAnsi="Times New Roman" w:cs="Times New Roman"/>
          <w:sz w:val="28"/>
          <w:szCs w:val="28"/>
        </w:rPr>
        <w:t xml:space="preserve">        2) передвижение вперед и назад в позе изготовки </w:t>
      </w:r>
    </w:p>
    <w:p w:rsidR="00F96956" w:rsidRPr="00F96956" w:rsidRDefault="00F96956" w:rsidP="00D060FB">
      <w:pPr>
        <w:pStyle w:val="a3"/>
        <w:spacing w:after="0" w:line="240" w:lineRule="auto"/>
        <w:jc w:val="both"/>
        <w:rPr>
          <w:rFonts w:ascii="Times New Roman" w:hAnsi="Times New Roman" w:cs="Times New Roman"/>
          <w:sz w:val="28"/>
          <w:szCs w:val="28"/>
        </w:rPr>
      </w:pPr>
      <w:r w:rsidRPr="00F96956">
        <w:rPr>
          <w:rFonts w:ascii="Times New Roman" w:hAnsi="Times New Roman" w:cs="Times New Roman"/>
          <w:sz w:val="28"/>
          <w:szCs w:val="28"/>
        </w:rPr>
        <w:t xml:space="preserve">        3) сохранение позы изготовки, стоя на деревянных брусках, рельсах или подвижной опоре (типа качающейся платформы); </w:t>
      </w:r>
    </w:p>
    <w:p w:rsidR="00F96956" w:rsidRPr="00F96956" w:rsidRDefault="00F96956" w:rsidP="00D060FB">
      <w:pPr>
        <w:pStyle w:val="a3"/>
        <w:spacing w:after="0" w:line="240" w:lineRule="auto"/>
        <w:jc w:val="both"/>
        <w:rPr>
          <w:rFonts w:ascii="Times New Roman" w:hAnsi="Times New Roman" w:cs="Times New Roman"/>
          <w:sz w:val="28"/>
          <w:szCs w:val="28"/>
        </w:rPr>
      </w:pPr>
      <w:r w:rsidRPr="00F96956">
        <w:rPr>
          <w:rFonts w:ascii="Times New Roman" w:hAnsi="Times New Roman" w:cs="Times New Roman"/>
          <w:sz w:val="28"/>
          <w:szCs w:val="28"/>
        </w:rPr>
        <w:t xml:space="preserve">        4) стрельба без патронов; </w:t>
      </w:r>
    </w:p>
    <w:p w:rsidR="00F96956" w:rsidRPr="00F96956" w:rsidRDefault="00F96956" w:rsidP="00D060FB">
      <w:pPr>
        <w:pStyle w:val="a3"/>
        <w:spacing w:after="0" w:line="240" w:lineRule="auto"/>
        <w:jc w:val="both"/>
        <w:rPr>
          <w:rFonts w:ascii="Times New Roman" w:hAnsi="Times New Roman" w:cs="Times New Roman"/>
          <w:sz w:val="28"/>
          <w:szCs w:val="28"/>
        </w:rPr>
      </w:pPr>
      <w:r w:rsidRPr="00F96956">
        <w:rPr>
          <w:rFonts w:ascii="Times New Roman" w:hAnsi="Times New Roman" w:cs="Times New Roman"/>
          <w:sz w:val="28"/>
          <w:szCs w:val="28"/>
        </w:rPr>
        <w:t xml:space="preserve">        5)удержание позы изготовки и выполнение правильного прицеливания в течение 3-5 мин; </w:t>
      </w:r>
    </w:p>
    <w:p w:rsidR="00F96956" w:rsidRPr="00F96956" w:rsidRDefault="00F96956" w:rsidP="00D060FB">
      <w:pPr>
        <w:pStyle w:val="a3"/>
        <w:spacing w:after="0" w:line="240" w:lineRule="auto"/>
        <w:jc w:val="both"/>
        <w:rPr>
          <w:rFonts w:ascii="Times New Roman" w:hAnsi="Times New Roman" w:cs="Times New Roman"/>
          <w:sz w:val="28"/>
          <w:szCs w:val="28"/>
        </w:rPr>
      </w:pPr>
      <w:r w:rsidRPr="00F96956">
        <w:rPr>
          <w:rFonts w:ascii="Times New Roman" w:hAnsi="Times New Roman" w:cs="Times New Roman"/>
          <w:sz w:val="28"/>
          <w:szCs w:val="28"/>
        </w:rPr>
        <w:t xml:space="preserve">        6) стрельба по черному кругу (иметь как можно меньше пробоин за пределами круга); </w:t>
      </w:r>
    </w:p>
    <w:p w:rsidR="00F96956" w:rsidRPr="00F96956" w:rsidRDefault="00F96956" w:rsidP="00D060FB">
      <w:pPr>
        <w:pStyle w:val="a3"/>
        <w:spacing w:after="0" w:line="240" w:lineRule="auto"/>
        <w:jc w:val="both"/>
        <w:rPr>
          <w:rFonts w:ascii="Times New Roman" w:hAnsi="Times New Roman" w:cs="Times New Roman"/>
          <w:sz w:val="28"/>
          <w:szCs w:val="28"/>
        </w:rPr>
      </w:pPr>
      <w:r w:rsidRPr="00F96956">
        <w:rPr>
          <w:rFonts w:ascii="Times New Roman" w:hAnsi="Times New Roman" w:cs="Times New Roman"/>
          <w:sz w:val="28"/>
          <w:szCs w:val="28"/>
        </w:rPr>
        <w:t xml:space="preserve">        7) чередование выстрелов патронами с выстрелами вхолостую; </w:t>
      </w:r>
    </w:p>
    <w:p w:rsidR="00F96956" w:rsidRPr="00F96956" w:rsidRDefault="00F96956" w:rsidP="00D060FB">
      <w:pPr>
        <w:pStyle w:val="a3"/>
        <w:spacing w:after="0" w:line="240" w:lineRule="auto"/>
        <w:jc w:val="both"/>
        <w:rPr>
          <w:rFonts w:ascii="Times New Roman" w:hAnsi="Times New Roman" w:cs="Times New Roman"/>
          <w:sz w:val="28"/>
          <w:szCs w:val="28"/>
        </w:rPr>
      </w:pPr>
      <w:r w:rsidRPr="00F96956">
        <w:rPr>
          <w:rFonts w:ascii="Times New Roman" w:hAnsi="Times New Roman" w:cs="Times New Roman"/>
          <w:sz w:val="28"/>
          <w:szCs w:val="28"/>
        </w:rPr>
        <w:t xml:space="preserve">         8) стрельба после задержки дыхания, на неполном и полном выдохе; </w:t>
      </w:r>
    </w:p>
    <w:p w:rsidR="00F96956" w:rsidRPr="00F96956" w:rsidRDefault="00F96956" w:rsidP="00D060FB">
      <w:pPr>
        <w:spacing w:after="0" w:line="240" w:lineRule="auto"/>
        <w:jc w:val="both"/>
        <w:rPr>
          <w:rFonts w:ascii="Times New Roman" w:hAnsi="Times New Roman" w:cs="Times New Roman"/>
          <w:sz w:val="28"/>
          <w:szCs w:val="28"/>
        </w:rPr>
      </w:pPr>
      <w:r w:rsidRPr="00F96956">
        <w:rPr>
          <w:rFonts w:ascii="Times New Roman" w:hAnsi="Times New Roman" w:cs="Times New Roman"/>
          <w:sz w:val="28"/>
          <w:szCs w:val="28"/>
        </w:rPr>
        <w:t xml:space="preserve">              5) стрельба с упора; </w:t>
      </w:r>
    </w:p>
    <w:p w:rsidR="00F96956" w:rsidRPr="00F96956" w:rsidRDefault="00F96956" w:rsidP="00D060FB">
      <w:pPr>
        <w:spacing w:after="0" w:line="240" w:lineRule="auto"/>
        <w:jc w:val="both"/>
        <w:rPr>
          <w:rFonts w:ascii="Times New Roman" w:hAnsi="Times New Roman" w:cs="Times New Roman"/>
          <w:sz w:val="28"/>
          <w:szCs w:val="28"/>
        </w:rPr>
      </w:pPr>
      <w:r w:rsidRPr="00F96956">
        <w:rPr>
          <w:rFonts w:ascii="Times New Roman" w:hAnsi="Times New Roman" w:cs="Times New Roman"/>
          <w:sz w:val="28"/>
          <w:szCs w:val="28"/>
        </w:rPr>
        <w:t xml:space="preserve">              6) стрельба без патронов; </w:t>
      </w:r>
    </w:p>
    <w:p w:rsidR="00F96956" w:rsidRPr="00F96956" w:rsidRDefault="00F96956" w:rsidP="00D060FB">
      <w:pPr>
        <w:spacing w:after="0" w:line="240" w:lineRule="auto"/>
        <w:jc w:val="both"/>
        <w:rPr>
          <w:rFonts w:ascii="Times New Roman" w:hAnsi="Times New Roman" w:cs="Times New Roman"/>
          <w:sz w:val="28"/>
          <w:szCs w:val="28"/>
        </w:rPr>
      </w:pPr>
      <w:r w:rsidRPr="00F96956">
        <w:rPr>
          <w:rFonts w:ascii="Times New Roman" w:hAnsi="Times New Roman" w:cs="Times New Roman"/>
          <w:sz w:val="28"/>
          <w:szCs w:val="28"/>
        </w:rPr>
        <w:t xml:space="preserve">              7)Стрельба по белому листу. </w:t>
      </w:r>
    </w:p>
    <w:p w:rsidR="00F96956" w:rsidRPr="00F96956" w:rsidRDefault="00F96956" w:rsidP="00D060FB">
      <w:pPr>
        <w:pStyle w:val="a3"/>
        <w:spacing w:after="0" w:line="240" w:lineRule="auto"/>
        <w:jc w:val="both"/>
        <w:rPr>
          <w:rFonts w:ascii="Times New Roman" w:hAnsi="Times New Roman" w:cs="Times New Roman"/>
          <w:b/>
          <w:i/>
          <w:iCs/>
          <w:sz w:val="28"/>
          <w:szCs w:val="28"/>
        </w:rPr>
      </w:pPr>
    </w:p>
    <w:p w:rsidR="00F96956" w:rsidRPr="00F96956" w:rsidRDefault="00F96956" w:rsidP="00D060FB">
      <w:pPr>
        <w:spacing w:line="240" w:lineRule="auto"/>
        <w:jc w:val="both"/>
        <w:rPr>
          <w:rFonts w:ascii="Times New Roman" w:hAnsi="Times New Roman" w:cs="Times New Roman"/>
          <w:sz w:val="28"/>
          <w:szCs w:val="28"/>
        </w:rPr>
      </w:pPr>
      <w:r w:rsidRPr="00F96956">
        <w:rPr>
          <w:rFonts w:ascii="Times New Roman" w:hAnsi="Times New Roman" w:cs="Times New Roman"/>
          <w:b/>
          <w:i/>
          <w:iCs/>
          <w:sz w:val="28"/>
          <w:szCs w:val="28"/>
        </w:rPr>
        <w:t>Прицеливание.</w:t>
      </w:r>
      <w:r w:rsidRPr="00F96956">
        <w:rPr>
          <w:rFonts w:ascii="Times New Roman" w:hAnsi="Times New Roman" w:cs="Times New Roman"/>
          <w:b/>
          <w:bCs/>
          <w:sz w:val="28"/>
          <w:szCs w:val="28"/>
        </w:rPr>
        <w:t xml:space="preserve"> </w:t>
      </w:r>
      <w:r w:rsidRPr="00F96956">
        <w:rPr>
          <w:rFonts w:ascii="Times New Roman" w:hAnsi="Times New Roman" w:cs="Times New Roman"/>
          <w:sz w:val="28"/>
          <w:szCs w:val="28"/>
        </w:rPr>
        <w:t xml:space="preserve">  Правильное прицеливание заключается в том, чтобы расположить на одной линии (линии прицеливания) прицел, вершину мушки и точку прицеливания и тем самым придать оружию требуемое направление по отношению к цели. </w:t>
      </w:r>
    </w:p>
    <w:p w:rsidR="00F96956" w:rsidRDefault="00F96956" w:rsidP="00D060FB">
      <w:pPr>
        <w:spacing w:line="240" w:lineRule="auto"/>
        <w:jc w:val="both"/>
        <w:rPr>
          <w:rFonts w:ascii="Times New Roman" w:hAnsi="Times New Roman" w:cs="Times New Roman"/>
          <w:b/>
          <w:i/>
          <w:iCs/>
          <w:sz w:val="28"/>
          <w:szCs w:val="28"/>
        </w:rPr>
      </w:pPr>
      <w:r w:rsidRPr="00F96956">
        <w:rPr>
          <w:rFonts w:ascii="Times New Roman" w:hAnsi="Times New Roman" w:cs="Times New Roman"/>
          <w:b/>
          <w:i/>
          <w:iCs/>
          <w:sz w:val="28"/>
          <w:szCs w:val="28"/>
        </w:rPr>
        <w:t xml:space="preserve">Специальные стрелковые упражнения для разучивания </w:t>
      </w:r>
      <w:r w:rsidR="001512D8">
        <w:rPr>
          <w:rFonts w:ascii="Times New Roman" w:hAnsi="Times New Roman" w:cs="Times New Roman"/>
          <w:b/>
          <w:i/>
          <w:iCs/>
          <w:sz w:val="28"/>
          <w:szCs w:val="28"/>
        </w:rPr>
        <w:t xml:space="preserve">и совершенствования </w:t>
      </w:r>
      <w:r w:rsidRPr="00F96956">
        <w:rPr>
          <w:rFonts w:ascii="Times New Roman" w:hAnsi="Times New Roman" w:cs="Times New Roman"/>
          <w:b/>
          <w:i/>
          <w:iCs/>
          <w:sz w:val="28"/>
          <w:szCs w:val="28"/>
        </w:rPr>
        <w:t>прицеливания:</w:t>
      </w:r>
    </w:p>
    <w:p w:rsidR="00F96956" w:rsidRPr="00F96956" w:rsidRDefault="00F96956" w:rsidP="009E7B9A">
      <w:pPr>
        <w:spacing w:after="0" w:line="240" w:lineRule="auto"/>
        <w:jc w:val="both"/>
        <w:rPr>
          <w:rFonts w:ascii="Times New Roman" w:hAnsi="Times New Roman" w:cs="Times New Roman"/>
          <w:sz w:val="28"/>
          <w:szCs w:val="28"/>
        </w:rPr>
      </w:pPr>
      <w:r w:rsidRPr="00F96956">
        <w:rPr>
          <w:rFonts w:ascii="Times New Roman" w:hAnsi="Times New Roman" w:cs="Times New Roman"/>
          <w:sz w:val="28"/>
          <w:szCs w:val="28"/>
        </w:rPr>
        <w:lastRenderedPageBreak/>
        <w:t>1) стрельба без патронов;</w:t>
      </w:r>
    </w:p>
    <w:p w:rsidR="00F96956" w:rsidRPr="00F96956" w:rsidRDefault="00F96956" w:rsidP="00D060FB">
      <w:pPr>
        <w:pStyle w:val="ae"/>
        <w:spacing w:after="0"/>
        <w:jc w:val="both"/>
        <w:rPr>
          <w:sz w:val="28"/>
          <w:szCs w:val="28"/>
        </w:rPr>
      </w:pPr>
      <w:r w:rsidRPr="00F96956">
        <w:rPr>
          <w:sz w:val="28"/>
          <w:szCs w:val="28"/>
        </w:rPr>
        <w:t xml:space="preserve">2) стрельба по черному кругу; </w:t>
      </w:r>
    </w:p>
    <w:p w:rsidR="00F96956" w:rsidRPr="00F96956" w:rsidRDefault="00F96956" w:rsidP="00D060FB">
      <w:pPr>
        <w:pStyle w:val="ae"/>
        <w:spacing w:after="0"/>
        <w:jc w:val="both"/>
        <w:rPr>
          <w:sz w:val="28"/>
          <w:szCs w:val="28"/>
        </w:rPr>
      </w:pPr>
      <w:r w:rsidRPr="00F96956">
        <w:rPr>
          <w:sz w:val="28"/>
          <w:szCs w:val="28"/>
        </w:rPr>
        <w:t xml:space="preserve">3) стрельба на кучность; </w:t>
      </w:r>
    </w:p>
    <w:p w:rsidR="00F96956" w:rsidRPr="00F96956" w:rsidRDefault="00F96956" w:rsidP="00D060FB">
      <w:pPr>
        <w:pStyle w:val="ae"/>
        <w:spacing w:after="0"/>
        <w:jc w:val="both"/>
        <w:rPr>
          <w:sz w:val="28"/>
          <w:szCs w:val="28"/>
        </w:rPr>
      </w:pPr>
      <w:r w:rsidRPr="00F96956">
        <w:rPr>
          <w:sz w:val="28"/>
          <w:szCs w:val="28"/>
        </w:rPr>
        <w:t xml:space="preserve">4) стрельба после задержки дыхания, на неполном и полном выдохе; </w:t>
      </w:r>
    </w:p>
    <w:p w:rsidR="00F96956" w:rsidRDefault="00F96956" w:rsidP="00D060FB">
      <w:pPr>
        <w:pStyle w:val="ae"/>
        <w:spacing w:after="0"/>
        <w:jc w:val="both"/>
        <w:rPr>
          <w:sz w:val="28"/>
          <w:szCs w:val="28"/>
        </w:rPr>
      </w:pPr>
      <w:r w:rsidRPr="00F96956">
        <w:rPr>
          <w:sz w:val="28"/>
          <w:szCs w:val="28"/>
        </w:rPr>
        <w:t>5) подводка мушки по габариту различных фигур (круг, треугольник, квадрат) с целью упорядочения хаотических движений ствола.</w:t>
      </w:r>
    </w:p>
    <w:p w:rsidR="00F96956" w:rsidRPr="00F96956" w:rsidRDefault="00F96956" w:rsidP="00D060FB">
      <w:pPr>
        <w:pStyle w:val="ae"/>
        <w:spacing w:after="0"/>
        <w:jc w:val="both"/>
        <w:rPr>
          <w:sz w:val="28"/>
          <w:szCs w:val="28"/>
        </w:rPr>
      </w:pPr>
      <w:r w:rsidRPr="00F96956">
        <w:rPr>
          <w:sz w:val="28"/>
          <w:szCs w:val="28"/>
        </w:rPr>
        <w:t xml:space="preserve"> </w:t>
      </w:r>
    </w:p>
    <w:p w:rsidR="00F96956" w:rsidRPr="00F96956" w:rsidRDefault="00F96956" w:rsidP="00D060FB">
      <w:pPr>
        <w:pStyle w:val="ae"/>
        <w:spacing w:after="0"/>
        <w:jc w:val="both"/>
        <w:rPr>
          <w:b/>
          <w:iCs/>
          <w:sz w:val="28"/>
          <w:szCs w:val="28"/>
        </w:rPr>
      </w:pPr>
      <w:r w:rsidRPr="00F96956">
        <w:rPr>
          <w:b/>
          <w:i/>
          <w:iCs/>
          <w:sz w:val="28"/>
          <w:szCs w:val="28"/>
        </w:rPr>
        <w:t>Спуск курка</w:t>
      </w:r>
      <w:r>
        <w:rPr>
          <w:iCs/>
          <w:sz w:val="28"/>
          <w:szCs w:val="28"/>
        </w:rPr>
        <w:t xml:space="preserve">. </w:t>
      </w:r>
      <w:r w:rsidRPr="00F96956">
        <w:rPr>
          <w:iCs/>
          <w:sz w:val="28"/>
          <w:szCs w:val="28"/>
        </w:rPr>
        <w:t xml:space="preserve">Завершающий этап производства выстрела. </w:t>
      </w:r>
      <w:r w:rsidRPr="00F96956">
        <w:rPr>
          <w:b/>
          <w:bCs/>
          <w:sz w:val="28"/>
          <w:szCs w:val="28"/>
        </w:rPr>
        <w:t>При спуске курка необходимо соблюдать следующие требования:</w:t>
      </w:r>
    </w:p>
    <w:p w:rsidR="00F96956" w:rsidRPr="00F96956" w:rsidRDefault="00F96956" w:rsidP="00D060FB">
      <w:pPr>
        <w:pStyle w:val="ae"/>
        <w:spacing w:after="0"/>
        <w:ind w:firstLine="851"/>
        <w:jc w:val="both"/>
        <w:rPr>
          <w:bCs/>
          <w:sz w:val="28"/>
          <w:szCs w:val="28"/>
        </w:rPr>
      </w:pPr>
      <w:r w:rsidRPr="00F96956">
        <w:rPr>
          <w:bCs/>
          <w:sz w:val="28"/>
          <w:szCs w:val="28"/>
        </w:rPr>
        <w:t xml:space="preserve">1) </w:t>
      </w:r>
      <w:r w:rsidRPr="00F96956">
        <w:rPr>
          <w:bCs/>
          <w:sz w:val="28"/>
          <w:szCs w:val="28"/>
          <w:u w:val="single"/>
        </w:rPr>
        <w:t>Плавно нажимать на спусковой крючок.</w:t>
      </w:r>
      <w:r w:rsidRPr="00F96956">
        <w:rPr>
          <w:bCs/>
          <w:sz w:val="28"/>
          <w:szCs w:val="28"/>
        </w:rPr>
        <w:t xml:space="preserve"> Для этого необходимо создать хорошие условия для работы указательного пальца правой руки: плотно обхватить кистью шейку приклада винтовки, обеспечить зазор между указательным пальцем и шейкой приклада, предохраняющий оружие от боковых толчков при нажатии на спусковой крючок.</w:t>
      </w:r>
    </w:p>
    <w:p w:rsidR="00F96956" w:rsidRPr="00F96956" w:rsidRDefault="00F96956" w:rsidP="00D060FB">
      <w:pPr>
        <w:pStyle w:val="ae"/>
        <w:spacing w:after="0"/>
        <w:ind w:firstLine="851"/>
        <w:jc w:val="both"/>
        <w:rPr>
          <w:bCs/>
          <w:sz w:val="28"/>
          <w:szCs w:val="28"/>
        </w:rPr>
      </w:pPr>
      <w:r w:rsidRPr="00F96956">
        <w:rPr>
          <w:bCs/>
          <w:sz w:val="28"/>
          <w:szCs w:val="28"/>
        </w:rPr>
        <w:t xml:space="preserve">2) </w:t>
      </w:r>
      <w:r w:rsidRPr="00F96956">
        <w:rPr>
          <w:bCs/>
          <w:sz w:val="28"/>
          <w:szCs w:val="28"/>
          <w:u w:val="single"/>
        </w:rPr>
        <w:t>Соблюдать строгую направленность движения указательного пальца при нажиме на спусковой крючок прямо - назад, вдоль оси канала ствола.</w:t>
      </w:r>
      <w:r w:rsidRPr="00F96956">
        <w:rPr>
          <w:bCs/>
          <w:sz w:val="28"/>
          <w:szCs w:val="28"/>
        </w:rPr>
        <w:t xml:space="preserve"> Нажим на спусковой крючок вбок под углом может привести к сбиванию наводки и отклонению пробоин от центра мишени. Нажимать надо или первой фалангой указательного пальца, или первым суставом.</w:t>
      </w:r>
    </w:p>
    <w:p w:rsidR="00F96956" w:rsidRPr="00F96956" w:rsidRDefault="00F96956" w:rsidP="00D060FB">
      <w:pPr>
        <w:pStyle w:val="ae"/>
        <w:spacing w:after="0"/>
        <w:ind w:firstLine="851"/>
        <w:jc w:val="both"/>
        <w:rPr>
          <w:bCs/>
          <w:sz w:val="28"/>
          <w:szCs w:val="28"/>
        </w:rPr>
      </w:pPr>
      <w:r w:rsidRPr="00F96956">
        <w:rPr>
          <w:bCs/>
          <w:sz w:val="28"/>
          <w:szCs w:val="28"/>
        </w:rPr>
        <w:t xml:space="preserve">3) </w:t>
      </w:r>
      <w:r w:rsidRPr="00F96956">
        <w:rPr>
          <w:bCs/>
          <w:sz w:val="28"/>
          <w:szCs w:val="28"/>
          <w:u w:val="single"/>
        </w:rPr>
        <w:t>Придерживать определенной согласованности спуска курка с прицеливанием, что достигается плавным усилием давления на спусковой крючок в момент колебания оружия.</w:t>
      </w:r>
      <w:r w:rsidRPr="00F96956">
        <w:rPr>
          <w:bCs/>
          <w:sz w:val="28"/>
          <w:szCs w:val="28"/>
        </w:rPr>
        <w:t xml:space="preserve"> Подлавливания момента остановки оружия нужно избегать. В дальнейшем, с закреплением навыка спуска курка, обрабатывать спуск нужно быстро, но не резко, без рывка.</w:t>
      </w:r>
    </w:p>
    <w:p w:rsidR="00F96956" w:rsidRPr="00F96956" w:rsidRDefault="00F96956" w:rsidP="00D060FB">
      <w:pPr>
        <w:pStyle w:val="ae"/>
        <w:spacing w:after="0"/>
        <w:ind w:firstLine="851"/>
        <w:jc w:val="both"/>
        <w:rPr>
          <w:bCs/>
          <w:sz w:val="28"/>
          <w:szCs w:val="28"/>
        </w:rPr>
      </w:pPr>
      <w:r w:rsidRPr="00F96956">
        <w:rPr>
          <w:bCs/>
          <w:sz w:val="28"/>
          <w:szCs w:val="28"/>
        </w:rPr>
        <w:t xml:space="preserve">В практике стрельбы имеется несколько вариантов спусков, выбор одного из которых обусловлен в основном индивидуальными особенностями спортсмена.  </w:t>
      </w:r>
    </w:p>
    <w:p w:rsidR="00F96956" w:rsidRPr="00F96956" w:rsidRDefault="00F96956" w:rsidP="00D060FB">
      <w:pPr>
        <w:pStyle w:val="ae"/>
        <w:spacing w:after="0"/>
        <w:ind w:firstLine="851"/>
        <w:jc w:val="both"/>
        <w:rPr>
          <w:sz w:val="28"/>
          <w:szCs w:val="28"/>
        </w:rPr>
      </w:pPr>
      <w:r w:rsidRPr="00F96956">
        <w:rPr>
          <w:sz w:val="28"/>
          <w:szCs w:val="28"/>
        </w:rPr>
        <w:t xml:space="preserve">1) Спуск </w:t>
      </w:r>
      <w:r w:rsidRPr="00F96956">
        <w:rPr>
          <w:b/>
          <w:sz w:val="28"/>
          <w:szCs w:val="28"/>
        </w:rPr>
        <w:t>«без предупреждения»</w:t>
      </w:r>
      <w:r w:rsidRPr="00F96956">
        <w:rPr>
          <w:sz w:val="28"/>
          <w:szCs w:val="28"/>
        </w:rPr>
        <w:t xml:space="preserve"> характеризуется последовательно плавным, безостановочным нажатием на спусковой крючок. Спуск курка с боевого взвода происходит при незначительном  смещение спускового крючка, при этом спортсмен практически не ощущает его, хотя усилие, прилагаемое для спуска курка, значительно.</w:t>
      </w:r>
    </w:p>
    <w:p w:rsidR="00F96956" w:rsidRPr="00F96956" w:rsidRDefault="00F96956" w:rsidP="00D060FB">
      <w:pPr>
        <w:pStyle w:val="ae"/>
        <w:spacing w:after="0"/>
        <w:ind w:firstLine="851"/>
        <w:jc w:val="both"/>
        <w:rPr>
          <w:sz w:val="28"/>
          <w:szCs w:val="28"/>
        </w:rPr>
      </w:pPr>
      <w:r w:rsidRPr="00F96956">
        <w:rPr>
          <w:sz w:val="28"/>
          <w:szCs w:val="28"/>
        </w:rPr>
        <w:t>2) Спуск с "</w:t>
      </w:r>
      <w:r w:rsidRPr="00F96956">
        <w:rPr>
          <w:b/>
          <w:sz w:val="28"/>
          <w:szCs w:val="28"/>
        </w:rPr>
        <w:t>предупреждением</w:t>
      </w:r>
      <w:r w:rsidRPr="00F96956">
        <w:rPr>
          <w:sz w:val="28"/>
          <w:szCs w:val="28"/>
        </w:rPr>
        <w:t xml:space="preserve">" характеризуется предварительным свободным ходом спускового крючка и последующей остановкой на так называемом "предупреждении", после дополнительного усилия для преодоления сопротивления "предупреждения" следует выстрел. </w:t>
      </w:r>
    </w:p>
    <w:p w:rsidR="00F96956" w:rsidRPr="00F96956" w:rsidRDefault="00F96956" w:rsidP="00D060FB">
      <w:pPr>
        <w:pStyle w:val="ae"/>
        <w:spacing w:after="0"/>
        <w:ind w:firstLine="851"/>
        <w:jc w:val="both"/>
        <w:rPr>
          <w:sz w:val="28"/>
          <w:szCs w:val="28"/>
        </w:rPr>
      </w:pPr>
      <w:r w:rsidRPr="00F96956">
        <w:rPr>
          <w:sz w:val="28"/>
          <w:szCs w:val="28"/>
        </w:rPr>
        <w:t xml:space="preserve">Следует стремиться к хорошей устойчивости оружия, которая позволяет биатлонисту не спешить с выполнением спуска. В этом случае, чтобы не нарушить наводки оружия, спортсмену надо добиться следующего: </w:t>
      </w:r>
    </w:p>
    <w:p w:rsidR="00F96956" w:rsidRPr="00F96956" w:rsidRDefault="00F96956" w:rsidP="00D060FB">
      <w:pPr>
        <w:pStyle w:val="ae"/>
        <w:spacing w:after="0"/>
        <w:ind w:firstLine="851"/>
        <w:jc w:val="both"/>
        <w:rPr>
          <w:sz w:val="28"/>
          <w:szCs w:val="28"/>
        </w:rPr>
      </w:pPr>
      <w:r w:rsidRPr="00F96956">
        <w:rPr>
          <w:sz w:val="28"/>
          <w:szCs w:val="28"/>
        </w:rPr>
        <w:t xml:space="preserve">- чтобы мышцы указательного пальца действовали строго изолированно от других мышц кисти; </w:t>
      </w:r>
    </w:p>
    <w:p w:rsidR="00F96956" w:rsidRPr="00F96956" w:rsidRDefault="00F96956" w:rsidP="00D060FB">
      <w:pPr>
        <w:pStyle w:val="ae"/>
        <w:spacing w:after="0"/>
        <w:ind w:firstLine="851"/>
        <w:jc w:val="both"/>
        <w:rPr>
          <w:sz w:val="28"/>
          <w:szCs w:val="28"/>
        </w:rPr>
      </w:pPr>
      <w:r w:rsidRPr="00F96956">
        <w:rPr>
          <w:sz w:val="28"/>
          <w:szCs w:val="28"/>
        </w:rPr>
        <w:t xml:space="preserve">- чтобы усилие спуска было направлено параллельно оси канала ствола, не создавало сил, смещающих оружие в сторону; </w:t>
      </w:r>
    </w:p>
    <w:p w:rsidR="00234AAA" w:rsidRPr="009E7B9A" w:rsidRDefault="00F96956" w:rsidP="009E7B9A">
      <w:pPr>
        <w:pStyle w:val="ae"/>
        <w:spacing w:after="0"/>
        <w:ind w:firstLine="851"/>
        <w:jc w:val="both"/>
        <w:rPr>
          <w:sz w:val="28"/>
          <w:szCs w:val="28"/>
        </w:rPr>
      </w:pPr>
      <w:r w:rsidRPr="00F96956">
        <w:rPr>
          <w:sz w:val="28"/>
          <w:szCs w:val="28"/>
        </w:rPr>
        <w:t xml:space="preserve">- чтобы величина усилия была достаточной для выжима спуска, но не излишней. </w:t>
      </w:r>
    </w:p>
    <w:p w:rsidR="00F96956" w:rsidRPr="00F96956" w:rsidRDefault="00F96956" w:rsidP="00D060FB">
      <w:pPr>
        <w:pStyle w:val="ae"/>
        <w:spacing w:after="0"/>
        <w:jc w:val="both"/>
        <w:rPr>
          <w:b/>
          <w:i/>
          <w:iCs/>
          <w:sz w:val="28"/>
          <w:szCs w:val="28"/>
        </w:rPr>
      </w:pPr>
      <w:r w:rsidRPr="00F96956">
        <w:rPr>
          <w:b/>
          <w:i/>
          <w:iCs/>
          <w:sz w:val="28"/>
          <w:szCs w:val="28"/>
        </w:rPr>
        <w:lastRenderedPageBreak/>
        <w:t>Специальные стрелковые упражнения для овладения спуском:</w:t>
      </w:r>
    </w:p>
    <w:p w:rsidR="00F96956" w:rsidRPr="00F96956" w:rsidRDefault="00F96956" w:rsidP="00D060FB">
      <w:pPr>
        <w:pStyle w:val="ae"/>
        <w:spacing w:after="0"/>
        <w:jc w:val="both"/>
        <w:rPr>
          <w:sz w:val="28"/>
          <w:szCs w:val="28"/>
        </w:rPr>
      </w:pPr>
      <w:r w:rsidRPr="00F96956">
        <w:rPr>
          <w:sz w:val="28"/>
          <w:szCs w:val="28"/>
        </w:rPr>
        <w:t xml:space="preserve">1) нажатие на спусковой крючок без использования какой-либо точки опоры; </w:t>
      </w:r>
    </w:p>
    <w:p w:rsidR="00F96956" w:rsidRPr="00F96956" w:rsidRDefault="00F96956" w:rsidP="00D060FB">
      <w:pPr>
        <w:pStyle w:val="ae"/>
        <w:spacing w:after="0"/>
        <w:jc w:val="both"/>
        <w:rPr>
          <w:sz w:val="28"/>
          <w:szCs w:val="28"/>
        </w:rPr>
      </w:pPr>
      <w:r w:rsidRPr="00F96956">
        <w:rPr>
          <w:sz w:val="28"/>
          <w:szCs w:val="28"/>
        </w:rPr>
        <w:t xml:space="preserve">2) попеременное движение указательным пальцем вперед и назад; </w:t>
      </w:r>
    </w:p>
    <w:p w:rsidR="00F96956" w:rsidRPr="00F96956" w:rsidRDefault="00F96956" w:rsidP="00D060FB">
      <w:pPr>
        <w:pStyle w:val="ae"/>
        <w:spacing w:after="0"/>
        <w:jc w:val="both"/>
        <w:rPr>
          <w:sz w:val="28"/>
          <w:szCs w:val="28"/>
        </w:rPr>
      </w:pPr>
      <w:r w:rsidRPr="00F96956">
        <w:rPr>
          <w:sz w:val="28"/>
          <w:szCs w:val="28"/>
        </w:rPr>
        <w:t>3) тренировка в спуске в темном помещении или с закрытыми глазами</w:t>
      </w:r>
    </w:p>
    <w:p w:rsidR="00F96956" w:rsidRPr="00F96956" w:rsidRDefault="00F96956" w:rsidP="00D060FB">
      <w:pPr>
        <w:pStyle w:val="ae"/>
        <w:spacing w:after="0"/>
        <w:jc w:val="both"/>
        <w:rPr>
          <w:sz w:val="28"/>
          <w:szCs w:val="28"/>
        </w:rPr>
      </w:pPr>
      <w:r w:rsidRPr="00F96956">
        <w:rPr>
          <w:sz w:val="28"/>
          <w:szCs w:val="28"/>
        </w:rPr>
        <w:t xml:space="preserve">4) контроль за работой пальца осуществляет один из товарищей по команде; </w:t>
      </w:r>
    </w:p>
    <w:p w:rsidR="00F96956" w:rsidRPr="00F96956" w:rsidRDefault="00F96956" w:rsidP="00D060FB">
      <w:pPr>
        <w:pStyle w:val="ae"/>
        <w:spacing w:after="0"/>
        <w:jc w:val="both"/>
        <w:rPr>
          <w:sz w:val="28"/>
          <w:szCs w:val="28"/>
        </w:rPr>
      </w:pPr>
      <w:r w:rsidRPr="00F96956">
        <w:rPr>
          <w:sz w:val="28"/>
          <w:szCs w:val="28"/>
        </w:rPr>
        <w:t xml:space="preserve">Процесс спуска обычно изучается в мае-июне. Правильную же работу пальцев со спуском следует осваивать в течение всего года, т.е. и в соревновательном периоде. </w:t>
      </w:r>
    </w:p>
    <w:p w:rsidR="00F96956" w:rsidRPr="00F96956" w:rsidRDefault="00F96956" w:rsidP="00D060FB">
      <w:pPr>
        <w:pStyle w:val="ae"/>
        <w:spacing w:after="0"/>
        <w:jc w:val="both"/>
        <w:rPr>
          <w:b/>
          <w:i/>
          <w:sz w:val="28"/>
          <w:szCs w:val="28"/>
        </w:rPr>
      </w:pPr>
      <w:r w:rsidRPr="00F96956">
        <w:rPr>
          <w:b/>
          <w:i/>
          <w:sz w:val="28"/>
          <w:szCs w:val="28"/>
        </w:rPr>
        <w:t>Дыхание на огневом рубеже и его тренировка.</w:t>
      </w:r>
      <w:r>
        <w:rPr>
          <w:b/>
          <w:i/>
          <w:sz w:val="28"/>
          <w:szCs w:val="28"/>
        </w:rPr>
        <w:t xml:space="preserve"> </w:t>
      </w:r>
      <w:r w:rsidRPr="00F96956">
        <w:rPr>
          <w:sz w:val="28"/>
          <w:szCs w:val="28"/>
        </w:rPr>
        <w:t xml:space="preserve">Тренировка дыхания проводится постоянно и начинается во время холостого тренажа с последующим обучением и совершенствованием его в комплексных тренировках. Во время обучения биатлонистов правильному дыханию при холостом тренаже будет целесообразно </w:t>
      </w:r>
      <w:r w:rsidRPr="00F96956">
        <w:rPr>
          <w:b/>
          <w:sz w:val="28"/>
          <w:szCs w:val="28"/>
        </w:rPr>
        <w:t>применение следующих упражнении:</w:t>
      </w:r>
    </w:p>
    <w:p w:rsidR="00F96956" w:rsidRPr="00F96956" w:rsidRDefault="00F96956" w:rsidP="00D060FB">
      <w:pPr>
        <w:pStyle w:val="ae"/>
        <w:spacing w:after="0"/>
        <w:ind w:firstLine="851"/>
        <w:jc w:val="both"/>
        <w:rPr>
          <w:sz w:val="28"/>
          <w:szCs w:val="28"/>
        </w:rPr>
      </w:pPr>
      <w:r w:rsidRPr="00F96956">
        <w:rPr>
          <w:sz w:val="28"/>
          <w:szCs w:val="28"/>
        </w:rPr>
        <w:t>1) изготовившись к стрельбе, сделать вдох и полувыдох, определить, где находится мишень, если она находится не в районе прицеливания, необходимо переизготовится так, чтобы мишень оказалась в районе прицеливания (переизготовка выполняется с задержкой дыхания). Затем снова сделать вдох и полувыдох (но такой вдох или полувыдох), чтобы мишень оказалась в районе прицеливания. Когда этот навык закрепится для его проверки нужно: изготовится, закрыть глаза сделать вдох и полу выдох, затем открыть глаза проверить месторасположения мишени, она должна находиться в районе прицеливания.</w:t>
      </w:r>
    </w:p>
    <w:p w:rsidR="00F96956" w:rsidRPr="00F96956" w:rsidRDefault="00F96956" w:rsidP="00D060FB">
      <w:pPr>
        <w:pStyle w:val="ae"/>
        <w:spacing w:after="0"/>
        <w:ind w:firstLine="851"/>
        <w:jc w:val="both"/>
        <w:rPr>
          <w:sz w:val="28"/>
          <w:szCs w:val="28"/>
        </w:rPr>
      </w:pPr>
      <w:r w:rsidRPr="00F96956">
        <w:rPr>
          <w:sz w:val="28"/>
          <w:szCs w:val="28"/>
        </w:rPr>
        <w:t>2)усвоив это упражнение можно переходить к работе по пяти мишеням, добиваясь того, чтобы в момент перезарядки после выполнения вдоха и полувыдоха по окончании переизготовки очередная цель оказывается в районе прицеливания. Для контроля однообразия дыхания и переизготовки можно выполнять упражнение, закрыв глаза, открывая их лишь после изготовки для контроля правильностью дыхания и корректировки изготовки.</w:t>
      </w:r>
    </w:p>
    <w:p w:rsidR="00F96956" w:rsidRPr="00F96956" w:rsidRDefault="00F96956" w:rsidP="00D060FB">
      <w:pPr>
        <w:pStyle w:val="af1"/>
        <w:spacing w:line="240" w:lineRule="auto"/>
        <w:ind w:left="0" w:firstLine="851"/>
        <w:jc w:val="both"/>
        <w:rPr>
          <w:rFonts w:ascii="Times New Roman" w:hAnsi="Times New Roman" w:cs="Times New Roman"/>
          <w:sz w:val="28"/>
          <w:szCs w:val="28"/>
        </w:rPr>
      </w:pPr>
      <w:r w:rsidRPr="00F96956">
        <w:rPr>
          <w:rFonts w:ascii="Times New Roman" w:hAnsi="Times New Roman" w:cs="Times New Roman"/>
          <w:sz w:val="28"/>
          <w:szCs w:val="28"/>
        </w:rPr>
        <w:t xml:space="preserve">В планировании стрелковой подготовки биатлонистов следует учитывать степень их подготовленности и соблюдать постепенность в повышении уровня сложности условий для выполнения стрельбы. Каждый этап подготовки завершается </w:t>
      </w:r>
      <w:r w:rsidRPr="00F96956">
        <w:rPr>
          <w:rFonts w:ascii="Times New Roman" w:hAnsi="Times New Roman" w:cs="Times New Roman"/>
          <w:b/>
          <w:sz w:val="28"/>
          <w:szCs w:val="28"/>
        </w:rPr>
        <w:t>этапным контролем</w:t>
      </w:r>
      <w:r w:rsidRPr="00F96956">
        <w:rPr>
          <w:rFonts w:ascii="Times New Roman" w:hAnsi="Times New Roman" w:cs="Times New Roman"/>
          <w:sz w:val="28"/>
          <w:szCs w:val="28"/>
        </w:rPr>
        <w:t xml:space="preserve"> (стрелковый тест, соревнования), и только при удовлетворительных результатах выполнения контрольных упражнений следует приступать к следующему этапу подготовки. </w:t>
      </w:r>
    </w:p>
    <w:p w:rsidR="00F96956" w:rsidRPr="00F96956" w:rsidRDefault="00F96956" w:rsidP="00D060FB">
      <w:pPr>
        <w:pStyle w:val="af1"/>
        <w:spacing w:after="0" w:line="240" w:lineRule="auto"/>
        <w:ind w:left="0" w:firstLine="851"/>
        <w:jc w:val="both"/>
        <w:rPr>
          <w:rFonts w:ascii="Times New Roman" w:hAnsi="Times New Roman" w:cs="Times New Roman"/>
          <w:b/>
          <w:bCs/>
          <w:sz w:val="28"/>
          <w:szCs w:val="28"/>
        </w:rPr>
      </w:pPr>
      <w:r w:rsidRPr="00F96956">
        <w:rPr>
          <w:rFonts w:ascii="Times New Roman" w:hAnsi="Times New Roman" w:cs="Times New Roman"/>
          <w:bCs/>
          <w:sz w:val="28"/>
          <w:szCs w:val="28"/>
        </w:rPr>
        <w:t xml:space="preserve">С целью поиска более эффективных путей тренировочного процесса в практике стрелковой подготовки биатлонистов </w:t>
      </w:r>
      <w:r w:rsidR="0036226E">
        <w:rPr>
          <w:rFonts w:ascii="Times New Roman" w:hAnsi="Times New Roman" w:cs="Times New Roman"/>
          <w:bCs/>
          <w:sz w:val="28"/>
          <w:szCs w:val="28"/>
        </w:rPr>
        <w:t>используются</w:t>
      </w:r>
      <w:r w:rsidRPr="00F96956">
        <w:rPr>
          <w:rFonts w:ascii="Times New Roman" w:hAnsi="Times New Roman" w:cs="Times New Roman"/>
          <w:bCs/>
          <w:sz w:val="28"/>
          <w:szCs w:val="28"/>
        </w:rPr>
        <w:t xml:space="preserve"> следующие средства: </w:t>
      </w:r>
      <w:r w:rsidRPr="00F96956">
        <w:rPr>
          <w:rFonts w:ascii="Times New Roman" w:hAnsi="Times New Roman" w:cs="Times New Roman"/>
          <w:b/>
          <w:bCs/>
          <w:sz w:val="28"/>
          <w:szCs w:val="28"/>
        </w:rPr>
        <w:t>специальные стрелковые упражнения; тренажерная мишень.</w:t>
      </w:r>
    </w:p>
    <w:p w:rsidR="00F96956" w:rsidRPr="00F96956" w:rsidRDefault="00F96956" w:rsidP="00D060FB">
      <w:pPr>
        <w:pStyle w:val="af1"/>
        <w:spacing w:after="0" w:line="240" w:lineRule="auto"/>
        <w:ind w:left="0"/>
        <w:jc w:val="both"/>
        <w:rPr>
          <w:rFonts w:ascii="Times New Roman" w:hAnsi="Times New Roman" w:cs="Times New Roman"/>
          <w:b/>
          <w:sz w:val="28"/>
          <w:szCs w:val="28"/>
        </w:rPr>
      </w:pPr>
      <w:r w:rsidRPr="00F96956">
        <w:rPr>
          <w:rFonts w:ascii="Times New Roman" w:hAnsi="Times New Roman" w:cs="Times New Roman"/>
          <w:sz w:val="28"/>
          <w:szCs w:val="28"/>
        </w:rPr>
        <w:t xml:space="preserve">             1.</w:t>
      </w:r>
      <w:r w:rsidRPr="00F96956">
        <w:rPr>
          <w:rFonts w:ascii="Times New Roman" w:hAnsi="Times New Roman" w:cs="Times New Roman"/>
          <w:b/>
          <w:sz w:val="28"/>
          <w:szCs w:val="28"/>
        </w:rPr>
        <w:t>Специальные стрелковые упражнения.</w:t>
      </w:r>
    </w:p>
    <w:p w:rsidR="00F96956" w:rsidRPr="00F96956" w:rsidRDefault="00F96956" w:rsidP="00D060FB">
      <w:pPr>
        <w:pStyle w:val="af1"/>
        <w:spacing w:after="0" w:line="240" w:lineRule="auto"/>
        <w:ind w:left="0"/>
        <w:jc w:val="both"/>
        <w:rPr>
          <w:rFonts w:ascii="Times New Roman" w:hAnsi="Times New Roman" w:cs="Times New Roman"/>
          <w:sz w:val="28"/>
          <w:szCs w:val="28"/>
        </w:rPr>
      </w:pPr>
      <w:r w:rsidRPr="00F96956">
        <w:rPr>
          <w:rFonts w:ascii="Times New Roman" w:hAnsi="Times New Roman" w:cs="Times New Roman"/>
          <w:sz w:val="28"/>
          <w:szCs w:val="28"/>
        </w:rPr>
        <w:t xml:space="preserve">Тренаж по белому листу, удержание оружия в мишени, спуск курка с закрытыми глазами, удержание оружия в мишени без помощи ремня, подводка против ветра, тренаж на малой опоре, тренаж произвольно.               </w:t>
      </w:r>
    </w:p>
    <w:p w:rsidR="00F96956" w:rsidRPr="00F96956" w:rsidRDefault="00F96956" w:rsidP="00D060FB">
      <w:pPr>
        <w:pStyle w:val="af1"/>
        <w:spacing w:after="0" w:line="240" w:lineRule="auto"/>
        <w:ind w:left="0" w:firstLine="851"/>
        <w:jc w:val="both"/>
        <w:rPr>
          <w:rFonts w:ascii="Times New Roman" w:hAnsi="Times New Roman" w:cs="Times New Roman"/>
          <w:b/>
          <w:bCs/>
          <w:sz w:val="28"/>
          <w:szCs w:val="28"/>
        </w:rPr>
      </w:pPr>
      <w:r w:rsidRPr="00F96956">
        <w:rPr>
          <w:rFonts w:ascii="Times New Roman" w:hAnsi="Times New Roman" w:cs="Times New Roman"/>
          <w:sz w:val="28"/>
          <w:szCs w:val="28"/>
        </w:rPr>
        <w:t xml:space="preserve"> 2.</w:t>
      </w:r>
      <w:r w:rsidRPr="00F96956">
        <w:rPr>
          <w:rFonts w:ascii="Times New Roman" w:hAnsi="Times New Roman" w:cs="Times New Roman"/>
          <w:b/>
          <w:bCs/>
          <w:sz w:val="28"/>
          <w:szCs w:val="28"/>
        </w:rPr>
        <w:t xml:space="preserve"> Тренировочная мишень.</w:t>
      </w:r>
    </w:p>
    <w:p w:rsidR="00F96956" w:rsidRPr="00F96956" w:rsidRDefault="00F96956" w:rsidP="00D060FB">
      <w:pPr>
        <w:pStyle w:val="af1"/>
        <w:spacing w:after="0" w:line="240" w:lineRule="auto"/>
        <w:ind w:left="0" w:firstLine="851"/>
        <w:jc w:val="both"/>
        <w:rPr>
          <w:rFonts w:ascii="Times New Roman" w:hAnsi="Times New Roman" w:cs="Times New Roman"/>
          <w:bCs/>
          <w:sz w:val="28"/>
          <w:szCs w:val="28"/>
        </w:rPr>
      </w:pPr>
      <w:r w:rsidRPr="00F96956">
        <w:rPr>
          <w:rFonts w:ascii="Times New Roman" w:hAnsi="Times New Roman" w:cs="Times New Roman"/>
          <w:bCs/>
          <w:sz w:val="28"/>
          <w:szCs w:val="28"/>
        </w:rPr>
        <w:lastRenderedPageBreak/>
        <w:t>В стрелковой подготовке биатлонисты, как правило, используют два типа мишени. Первый - где на общем фоне внутри, белой полосой обозначен круг, соответствующий стрельбе без штрафа лежа. Второй – типовая мишень.</w:t>
      </w:r>
    </w:p>
    <w:p w:rsidR="00F96956" w:rsidRPr="00F96956" w:rsidRDefault="00F96956" w:rsidP="00D060FB">
      <w:pPr>
        <w:pStyle w:val="af1"/>
        <w:spacing w:after="0" w:line="240" w:lineRule="auto"/>
        <w:ind w:left="0" w:firstLine="851"/>
        <w:jc w:val="both"/>
        <w:rPr>
          <w:rFonts w:ascii="Times New Roman" w:hAnsi="Times New Roman" w:cs="Times New Roman"/>
          <w:bCs/>
          <w:sz w:val="28"/>
          <w:szCs w:val="28"/>
        </w:rPr>
      </w:pPr>
      <w:r w:rsidRPr="00F96956">
        <w:rPr>
          <w:rFonts w:ascii="Times New Roman" w:hAnsi="Times New Roman" w:cs="Times New Roman"/>
          <w:bCs/>
          <w:sz w:val="28"/>
          <w:szCs w:val="28"/>
        </w:rPr>
        <w:t>При стрельбе по обычной мишени спортсмены,  попадая в черный круг, стоя и в малый круг лежа знают, что они стреляют без штрафа. Но, стреляя без нагрузки, или с малой нагрузкой без штрафа, они могут попадать по габаритам или около них. Это, зачастую, успокаивает спортсменов своим результатом, который при увеличении нагрузки, естественно, ухудшится и габаритные попадания, станут промахами.</w:t>
      </w:r>
    </w:p>
    <w:p w:rsidR="00F96956" w:rsidRPr="00F96956" w:rsidRDefault="00F96956" w:rsidP="00D060FB">
      <w:pPr>
        <w:pStyle w:val="af1"/>
        <w:spacing w:after="0" w:line="240" w:lineRule="auto"/>
        <w:ind w:left="0" w:firstLine="851"/>
        <w:jc w:val="both"/>
        <w:rPr>
          <w:rFonts w:ascii="Times New Roman" w:hAnsi="Times New Roman" w:cs="Times New Roman"/>
          <w:bCs/>
          <w:sz w:val="28"/>
          <w:szCs w:val="28"/>
        </w:rPr>
      </w:pPr>
      <w:r w:rsidRPr="00F96956">
        <w:rPr>
          <w:rFonts w:ascii="Times New Roman" w:hAnsi="Times New Roman" w:cs="Times New Roman"/>
          <w:bCs/>
          <w:sz w:val="28"/>
          <w:szCs w:val="28"/>
        </w:rPr>
        <w:t xml:space="preserve">Предлагается мишень, где бы оценивалась «отлично, хорошо, удовлетворительно, неудовлетворительно». Размер черного яблока соответствует размеру мишенной установки в биатлоне- </w:t>
      </w:r>
      <w:r w:rsidRPr="00F96956">
        <w:rPr>
          <w:rFonts w:ascii="Times New Roman" w:hAnsi="Times New Roman" w:cs="Times New Roman"/>
          <w:b/>
          <w:bCs/>
          <w:sz w:val="28"/>
          <w:szCs w:val="28"/>
        </w:rPr>
        <w:t>115мм</w:t>
      </w:r>
      <w:r w:rsidRPr="00F96956">
        <w:rPr>
          <w:rFonts w:ascii="Times New Roman" w:hAnsi="Times New Roman" w:cs="Times New Roman"/>
          <w:bCs/>
          <w:sz w:val="28"/>
          <w:szCs w:val="28"/>
        </w:rPr>
        <w:t xml:space="preserve">. Внутри её обозначены границы кругов </w:t>
      </w:r>
      <w:r w:rsidRPr="00F96956">
        <w:rPr>
          <w:rFonts w:ascii="Times New Roman" w:hAnsi="Times New Roman" w:cs="Times New Roman"/>
          <w:b/>
          <w:bCs/>
          <w:sz w:val="28"/>
          <w:szCs w:val="28"/>
        </w:rPr>
        <w:t>100мм., 90мм., 45мм., 40мм., 30мм</w:t>
      </w:r>
      <w:r w:rsidRPr="00F96956">
        <w:rPr>
          <w:rFonts w:ascii="Times New Roman" w:hAnsi="Times New Roman" w:cs="Times New Roman"/>
          <w:bCs/>
          <w:sz w:val="28"/>
          <w:szCs w:val="28"/>
        </w:rPr>
        <w:t xml:space="preserve">. попадание при стрельбе стоя в круг диаметром </w:t>
      </w:r>
      <w:r w:rsidRPr="00F96956">
        <w:rPr>
          <w:rFonts w:ascii="Times New Roman" w:hAnsi="Times New Roman" w:cs="Times New Roman"/>
          <w:b/>
          <w:bCs/>
          <w:sz w:val="28"/>
          <w:szCs w:val="28"/>
        </w:rPr>
        <w:t>90мм</w:t>
      </w:r>
      <w:r w:rsidRPr="00F96956">
        <w:rPr>
          <w:rFonts w:ascii="Times New Roman" w:hAnsi="Times New Roman" w:cs="Times New Roman"/>
          <w:bCs/>
          <w:sz w:val="28"/>
          <w:szCs w:val="28"/>
        </w:rPr>
        <w:t xml:space="preserve">., дает спортсмену результат без штрафа и оценку </w:t>
      </w:r>
      <w:r w:rsidRPr="00F96956">
        <w:rPr>
          <w:rFonts w:ascii="Times New Roman" w:hAnsi="Times New Roman" w:cs="Times New Roman"/>
          <w:b/>
          <w:bCs/>
          <w:sz w:val="28"/>
          <w:szCs w:val="28"/>
        </w:rPr>
        <w:t>«отлично»,</w:t>
      </w:r>
      <w:r w:rsidRPr="00F96956">
        <w:rPr>
          <w:rFonts w:ascii="Times New Roman" w:hAnsi="Times New Roman" w:cs="Times New Roman"/>
          <w:bCs/>
          <w:sz w:val="28"/>
          <w:szCs w:val="28"/>
        </w:rPr>
        <w:t xml:space="preserve"> </w:t>
      </w:r>
      <w:r w:rsidRPr="00F96956">
        <w:rPr>
          <w:rFonts w:ascii="Times New Roman" w:hAnsi="Times New Roman" w:cs="Times New Roman"/>
          <w:b/>
          <w:bCs/>
          <w:sz w:val="28"/>
          <w:szCs w:val="28"/>
        </w:rPr>
        <w:t>100мм</w:t>
      </w:r>
      <w:r w:rsidRPr="00F96956">
        <w:rPr>
          <w:rFonts w:ascii="Times New Roman" w:hAnsi="Times New Roman" w:cs="Times New Roman"/>
          <w:bCs/>
          <w:sz w:val="28"/>
          <w:szCs w:val="28"/>
        </w:rPr>
        <w:t xml:space="preserve"> результат без штрафа на оценку </w:t>
      </w:r>
      <w:r w:rsidRPr="00F96956">
        <w:rPr>
          <w:rFonts w:ascii="Times New Roman" w:hAnsi="Times New Roman" w:cs="Times New Roman"/>
          <w:b/>
          <w:bCs/>
          <w:sz w:val="28"/>
          <w:szCs w:val="28"/>
        </w:rPr>
        <w:t>«хорошо</w:t>
      </w:r>
      <w:r w:rsidRPr="00F96956">
        <w:rPr>
          <w:rFonts w:ascii="Times New Roman" w:hAnsi="Times New Roman" w:cs="Times New Roman"/>
          <w:bCs/>
          <w:sz w:val="28"/>
          <w:szCs w:val="28"/>
        </w:rPr>
        <w:t xml:space="preserve">», а 115 мм результат без штрафа, оценку </w:t>
      </w:r>
      <w:r w:rsidRPr="00F96956">
        <w:rPr>
          <w:rFonts w:ascii="Times New Roman" w:hAnsi="Times New Roman" w:cs="Times New Roman"/>
          <w:b/>
          <w:bCs/>
          <w:sz w:val="28"/>
          <w:szCs w:val="28"/>
        </w:rPr>
        <w:t>«удовлетворительно»,</w:t>
      </w:r>
      <w:r w:rsidRPr="00F96956">
        <w:rPr>
          <w:rFonts w:ascii="Times New Roman" w:hAnsi="Times New Roman" w:cs="Times New Roman"/>
          <w:bCs/>
          <w:sz w:val="28"/>
          <w:szCs w:val="28"/>
        </w:rPr>
        <w:t xml:space="preserve"> и попадание за пределы черного круга оценку </w:t>
      </w:r>
      <w:r w:rsidRPr="00F96956">
        <w:rPr>
          <w:rFonts w:ascii="Times New Roman" w:hAnsi="Times New Roman" w:cs="Times New Roman"/>
          <w:b/>
          <w:bCs/>
          <w:sz w:val="28"/>
          <w:szCs w:val="28"/>
        </w:rPr>
        <w:t>«неудовлетворительно».</w:t>
      </w:r>
      <w:r w:rsidRPr="00F96956">
        <w:rPr>
          <w:rFonts w:ascii="Times New Roman" w:hAnsi="Times New Roman" w:cs="Times New Roman"/>
          <w:bCs/>
          <w:sz w:val="28"/>
          <w:szCs w:val="28"/>
        </w:rPr>
        <w:t xml:space="preserve"> Соответственно, такой же принцип и при стрельбе лежа.</w:t>
      </w:r>
    </w:p>
    <w:p w:rsidR="00F96956" w:rsidRPr="00F96956" w:rsidRDefault="00F96956" w:rsidP="00D060FB">
      <w:pPr>
        <w:pStyle w:val="af1"/>
        <w:spacing w:after="0" w:line="240" w:lineRule="auto"/>
        <w:ind w:left="0" w:firstLine="851"/>
        <w:jc w:val="both"/>
        <w:rPr>
          <w:rFonts w:ascii="Times New Roman" w:hAnsi="Times New Roman" w:cs="Times New Roman"/>
          <w:bCs/>
          <w:sz w:val="28"/>
          <w:szCs w:val="28"/>
        </w:rPr>
      </w:pPr>
      <w:r w:rsidRPr="00F96956">
        <w:rPr>
          <w:rFonts w:ascii="Times New Roman" w:hAnsi="Times New Roman" w:cs="Times New Roman"/>
          <w:bCs/>
          <w:sz w:val="28"/>
          <w:szCs w:val="28"/>
        </w:rPr>
        <w:t xml:space="preserve">Стрельба по такой мишени не дает возможности самоуспокоению спортсмену потому, что перед ним становится цель не просто отстреляться без штрафа или отстреляться кучнее без штрафа. А становится конкретное задание - отстреляться без штрафа, но на оценку «отлично». При подведении итогов можно быстро подсчитать оценки всех попаданий. </w:t>
      </w:r>
    </w:p>
    <w:p w:rsidR="00F96956" w:rsidRPr="009E7B9A" w:rsidRDefault="00F96956" w:rsidP="009E7B9A">
      <w:pPr>
        <w:pStyle w:val="af1"/>
        <w:spacing w:after="0" w:line="240" w:lineRule="auto"/>
        <w:ind w:left="0" w:firstLine="851"/>
        <w:jc w:val="both"/>
        <w:rPr>
          <w:rFonts w:ascii="Times New Roman" w:hAnsi="Times New Roman" w:cs="Times New Roman"/>
          <w:sz w:val="28"/>
          <w:szCs w:val="28"/>
        </w:rPr>
      </w:pPr>
      <w:r w:rsidRPr="00F96956">
        <w:rPr>
          <w:rFonts w:ascii="Times New Roman" w:hAnsi="Times New Roman" w:cs="Times New Roman"/>
          <w:sz w:val="28"/>
          <w:szCs w:val="28"/>
        </w:rPr>
        <w:t xml:space="preserve">Для удобства корректировки пристрелки оружия малый круг разделен двумя перпендикулярными линиями, на которых через 5мм нанесены деления, что соответствует двум щелчкам на прицеле биатлонного оружия при стрельбе на 50метров. Согласно этим линиям и делением на них очень легко корректировать пристрелку во всех направлениях.  </w:t>
      </w:r>
    </w:p>
    <w:p w:rsidR="00F96956" w:rsidRPr="00F96956" w:rsidRDefault="00F96956" w:rsidP="00D060FB">
      <w:pPr>
        <w:pStyle w:val="af1"/>
        <w:spacing w:after="0" w:line="240" w:lineRule="auto"/>
        <w:ind w:left="0"/>
        <w:jc w:val="both"/>
        <w:rPr>
          <w:rFonts w:ascii="Times New Roman" w:hAnsi="Times New Roman" w:cs="Times New Roman"/>
          <w:sz w:val="28"/>
          <w:szCs w:val="28"/>
        </w:rPr>
      </w:pPr>
      <w:r w:rsidRPr="00F96956">
        <w:rPr>
          <w:rFonts w:ascii="Times New Roman" w:hAnsi="Times New Roman" w:cs="Times New Roman"/>
          <w:sz w:val="28"/>
          <w:szCs w:val="28"/>
        </w:rPr>
        <w:t xml:space="preserve">           В группе спортивного совершенствования (СС) проходит совершенствование техники выполнения стрелковых упражнений и вырабатывается скорострельности </w:t>
      </w:r>
      <w:proofErr w:type="gramStart"/>
      <w:r w:rsidRPr="00F96956">
        <w:rPr>
          <w:rFonts w:ascii="Times New Roman" w:hAnsi="Times New Roman" w:cs="Times New Roman"/>
          <w:sz w:val="28"/>
          <w:szCs w:val="28"/>
        </w:rPr>
        <w:t>у</w:t>
      </w:r>
      <w:proofErr w:type="gramEnd"/>
      <w:r w:rsidRPr="00F96956">
        <w:rPr>
          <w:rFonts w:ascii="Times New Roman" w:hAnsi="Times New Roman" w:cs="Times New Roman"/>
          <w:sz w:val="28"/>
          <w:szCs w:val="28"/>
        </w:rPr>
        <w:t xml:space="preserve"> занимающихся. В стрельбе из положения лежа спортсмены в среднем должны укладываться в 30 сек. А из положения стоя в 28 сек. Патронов используется 8 т. На 1 году обучения, а на 2 году обучения- 9т и более, Все зависит от тренировочного плана составленным тренером для общей группы занимающихся и индивидуального плана для каждого спортсмена.</w:t>
      </w:r>
    </w:p>
    <w:p w:rsidR="00F96956" w:rsidRPr="00E81206" w:rsidRDefault="00F96956" w:rsidP="00D060FB">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F96956">
        <w:rPr>
          <w:rFonts w:ascii="Times New Roman" w:hAnsi="Times New Roman" w:cs="Times New Roman"/>
          <w:sz w:val="28"/>
          <w:szCs w:val="28"/>
        </w:rPr>
        <w:t xml:space="preserve">  </w:t>
      </w:r>
      <w:r w:rsidRPr="00E81206">
        <w:rPr>
          <w:rFonts w:ascii="Times New Roman" w:eastAsia="Times New Roman" w:hAnsi="Times New Roman" w:cs="Times New Roman"/>
          <w:b/>
          <w:i/>
          <w:sz w:val="28"/>
          <w:szCs w:val="28"/>
          <w:u w:val="single"/>
          <w:lang w:eastAsia="ru-RU"/>
        </w:rPr>
        <w:t>Техника стрельбы из положения стоя</w:t>
      </w:r>
      <w:r w:rsidRPr="00E81206">
        <w:rPr>
          <w:rFonts w:ascii="Times New Roman" w:eastAsia="Times New Roman" w:hAnsi="Times New Roman" w:cs="Times New Roman"/>
          <w:sz w:val="28"/>
          <w:szCs w:val="28"/>
          <w:u w:val="single"/>
          <w:lang w:eastAsia="ru-RU"/>
        </w:rPr>
        <w:t xml:space="preserve">. </w:t>
      </w:r>
    </w:p>
    <w:p w:rsidR="009E7B9A" w:rsidRDefault="00F96956" w:rsidP="009E7B9A">
      <w:pPr>
        <w:spacing w:before="100" w:beforeAutospacing="1" w:after="0" w:line="240" w:lineRule="auto"/>
        <w:jc w:val="both"/>
        <w:rPr>
          <w:rFonts w:ascii="Times New Roman" w:eastAsia="Times New Roman" w:hAnsi="Times New Roman" w:cs="Times New Roman"/>
          <w:sz w:val="28"/>
          <w:szCs w:val="28"/>
          <w:lang w:eastAsia="ru-RU"/>
        </w:rPr>
      </w:pPr>
      <w:r w:rsidRPr="00E81206">
        <w:rPr>
          <w:rFonts w:ascii="Times New Roman" w:eastAsia="Times New Roman" w:hAnsi="Times New Roman" w:cs="Times New Roman"/>
          <w:sz w:val="28"/>
          <w:szCs w:val="28"/>
          <w:lang w:eastAsia="ru-RU"/>
        </w:rPr>
        <w:t xml:space="preserve">       Выполнение данного упражнения в биатлоне осложняется влиянием лыжной гонки на организм спортсмена и метеорологическими условиями.</w:t>
      </w:r>
    </w:p>
    <w:p w:rsidR="00F96956" w:rsidRPr="00E81206" w:rsidRDefault="00F96956" w:rsidP="009E7B9A">
      <w:pPr>
        <w:spacing w:after="0" w:line="240" w:lineRule="auto"/>
        <w:jc w:val="both"/>
        <w:rPr>
          <w:rFonts w:ascii="Times New Roman" w:eastAsia="Times New Roman" w:hAnsi="Times New Roman" w:cs="Times New Roman"/>
          <w:sz w:val="28"/>
          <w:szCs w:val="28"/>
          <w:lang w:eastAsia="ru-RU"/>
        </w:rPr>
      </w:pPr>
      <w:r w:rsidRPr="00E81206">
        <w:rPr>
          <w:rFonts w:ascii="Times New Roman" w:eastAsia="Times New Roman" w:hAnsi="Times New Roman" w:cs="Times New Roman"/>
          <w:sz w:val="28"/>
          <w:szCs w:val="28"/>
          <w:lang w:eastAsia="ru-RU"/>
        </w:rPr>
        <w:t xml:space="preserve">Устойчивость биатлониста при стрельбе стоя зависит от следующих </w:t>
      </w:r>
      <w:r w:rsidRPr="00E81206">
        <w:rPr>
          <w:rFonts w:ascii="Times New Roman" w:eastAsia="Times New Roman" w:hAnsi="Times New Roman" w:cs="Times New Roman"/>
          <w:b/>
          <w:sz w:val="28"/>
          <w:szCs w:val="28"/>
          <w:lang w:eastAsia="ru-RU"/>
        </w:rPr>
        <w:t>факторов:</w:t>
      </w:r>
      <w:r w:rsidRPr="00E81206">
        <w:rPr>
          <w:rFonts w:ascii="Times New Roman" w:eastAsia="Times New Roman" w:hAnsi="Times New Roman" w:cs="Times New Roman"/>
          <w:sz w:val="28"/>
          <w:szCs w:val="28"/>
          <w:lang w:eastAsia="ru-RU"/>
        </w:rPr>
        <w:t xml:space="preserve"> </w:t>
      </w:r>
    </w:p>
    <w:p w:rsidR="00F96956" w:rsidRPr="00E81206" w:rsidRDefault="00F96956" w:rsidP="009E7B9A">
      <w:pPr>
        <w:numPr>
          <w:ilvl w:val="0"/>
          <w:numId w:val="17"/>
        </w:numPr>
        <w:spacing w:after="0" w:line="240" w:lineRule="auto"/>
        <w:rPr>
          <w:rFonts w:ascii="Times New Roman" w:eastAsia="Times New Roman" w:hAnsi="Times New Roman" w:cs="Times New Roman"/>
          <w:sz w:val="28"/>
          <w:szCs w:val="28"/>
          <w:lang w:eastAsia="ru-RU"/>
        </w:rPr>
      </w:pPr>
      <w:r w:rsidRPr="00E81206">
        <w:rPr>
          <w:rFonts w:ascii="Times New Roman" w:eastAsia="Times New Roman" w:hAnsi="Times New Roman" w:cs="Times New Roman"/>
          <w:sz w:val="28"/>
          <w:szCs w:val="28"/>
          <w:lang w:eastAsia="ru-RU"/>
        </w:rPr>
        <w:t>выбора наиболее удобного положения для туловища;</w:t>
      </w:r>
    </w:p>
    <w:p w:rsidR="00F96956" w:rsidRPr="00E81206" w:rsidRDefault="00F96956" w:rsidP="00D060FB">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E81206">
        <w:rPr>
          <w:rFonts w:ascii="Times New Roman" w:eastAsia="Times New Roman" w:hAnsi="Times New Roman" w:cs="Times New Roman"/>
          <w:sz w:val="28"/>
          <w:szCs w:val="28"/>
          <w:lang w:eastAsia="ru-RU"/>
        </w:rPr>
        <w:t>правильного взаимоположения опорных поверхностей тела;</w:t>
      </w:r>
    </w:p>
    <w:p w:rsidR="00F96956" w:rsidRPr="00E81206" w:rsidRDefault="00F96956" w:rsidP="00D060FB">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E81206">
        <w:rPr>
          <w:rFonts w:ascii="Times New Roman" w:eastAsia="Times New Roman" w:hAnsi="Times New Roman" w:cs="Times New Roman"/>
          <w:sz w:val="28"/>
          <w:szCs w:val="28"/>
          <w:lang w:eastAsia="ru-RU"/>
        </w:rPr>
        <w:lastRenderedPageBreak/>
        <w:t>расположения общего центра тяжести (ОЦТ) системы «тело стрел</w:t>
      </w:r>
      <w:r w:rsidRPr="00E81206">
        <w:rPr>
          <w:rFonts w:ascii="Times New Roman" w:eastAsia="Times New Roman" w:hAnsi="Times New Roman" w:cs="Times New Roman"/>
          <w:sz w:val="28"/>
          <w:szCs w:val="28"/>
          <w:lang w:eastAsia="ru-RU"/>
        </w:rPr>
        <w:softHyphen/>
        <w:t>ка — оружие» над площадью опоры;</w:t>
      </w:r>
    </w:p>
    <w:p w:rsidR="00F96956" w:rsidRPr="004135CC" w:rsidRDefault="00F96956" w:rsidP="004135CC">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E81206">
        <w:rPr>
          <w:rFonts w:ascii="Times New Roman" w:eastAsia="Times New Roman" w:hAnsi="Times New Roman" w:cs="Times New Roman"/>
          <w:sz w:val="28"/>
          <w:szCs w:val="28"/>
          <w:lang w:eastAsia="ru-RU"/>
        </w:rPr>
        <w:t>степени напряжения и натяжения связок; положения левой руки.</w:t>
      </w:r>
    </w:p>
    <w:p w:rsidR="00F96956" w:rsidRPr="00E81206" w:rsidRDefault="00F96956" w:rsidP="00D060FB">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eastAsia="ru-RU"/>
        </w:rPr>
      </w:pPr>
      <w:r w:rsidRPr="00E81206">
        <w:rPr>
          <w:rFonts w:ascii="Times New Roman" w:eastAsia="Times New Roman" w:hAnsi="Times New Roman" w:cs="Times New Roman"/>
          <w:b/>
          <w:bCs/>
          <w:kern w:val="36"/>
          <w:sz w:val="28"/>
          <w:szCs w:val="28"/>
          <w:u w:val="single"/>
          <w:lang w:eastAsia="ru-RU"/>
        </w:rPr>
        <w:t>Техника стрельбы из положения лежа</w:t>
      </w:r>
    </w:p>
    <w:p w:rsidR="00F96956" w:rsidRPr="00E81206" w:rsidRDefault="00F96956" w:rsidP="009E7B9A">
      <w:pPr>
        <w:spacing w:before="100" w:beforeAutospacing="1" w:after="0" w:line="240" w:lineRule="auto"/>
        <w:jc w:val="both"/>
        <w:rPr>
          <w:rFonts w:ascii="Times New Roman" w:eastAsia="Times New Roman" w:hAnsi="Times New Roman" w:cs="Times New Roman"/>
          <w:sz w:val="28"/>
          <w:szCs w:val="28"/>
          <w:lang w:eastAsia="ru-RU"/>
        </w:rPr>
      </w:pPr>
      <w:r w:rsidRPr="00E81206">
        <w:rPr>
          <w:rFonts w:ascii="Times New Roman" w:eastAsia="Times New Roman" w:hAnsi="Times New Roman" w:cs="Times New Roman"/>
          <w:sz w:val="28"/>
          <w:szCs w:val="28"/>
          <w:lang w:eastAsia="ru-RU"/>
        </w:rPr>
        <w:t xml:space="preserve">           Опыт практической работы с биатлониста</w:t>
      </w:r>
      <w:r w:rsidRPr="00E81206">
        <w:rPr>
          <w:rFonts w:ascii="Times New Roman" w:eastAsia="Times New Roman" w:hAnsi="Times New Roman" w:cs="Times New Roman"/>
          <w:sz w:val="28"/>
          <w:szCs w:val="28"/>
          <w:lang w:eastAsia="ru-RU"/>
        </w:rPr>
        <w:softHyphen/>
        <w:t>ми позволяет рекомендовать следующее наиболее целесообразное положение для стрельбы лежа:</w:t>
      </w:r>
    </w:p>
    <w:p w:rsidR="00F96956" w:rsidRPr="00E81206" w:rsidRDefault="00F96956" w:rsidP="00D060FB">
      <w:pPr>
        <w:numPr>
          <w:ilvl w:val="0"/>
          <w:numId w:val="18"/>
        </w:numPr>
        <w:spacing w:after="100" w:afterAutospacing="1" w:line="240" w:lineRule="auto"/>
        <w:jc w:val="both"/>
        <w:rPr>
          <w:rFonts w:ascii="Times New Roman" w:eastAsia="Times New Roman" w:hAnsi="Times New Roman" w:cs="Times New Roman"/>
          <w:sz w:val="28"/>
          <w:szCs w:val="28"/>
          <w:lang w:eastAsia="ru-RU"/>
        </w:rPr>
      </w:pPr>
      <w:r w:rsidRPr="00E81206">
        <w:rPr>
          <w:rFonts w:ascii="Times New Roman" w:eastAsia="Times New Roman" w:hAnsi="Times New Roman" w:cs="Times New Roman"/>
          <w:sz w:val="28"/>
          <w:szCs w:val="28"/>
          <w:lang w:eastAsia="ru-RU"/>
        </w:rPr>
        <w:t>разворот тела по направлению к плоскости стрельбы должен быть в пределах 15—25°, что обеспечивает удобную устойчивую позу;</w:t>
      </w:r>
    </w:p>
    <w:p w:rsidR="00F96956" w:rsidRPr="00E81206" w:rsidRDefault="00F96956" w:rsidP="00D060FB">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81206">
        <w:rPr>
          <w:rFonts w:ascii="Times New Roman" w:eastAsia="Times New Roman" w:hAnsi="Times New Roman" w:cs="Times New Roman"/>
          <w:sz w:val="28"/>
          <w:szCs w:val="28"/>
          <w:lang w:eastAsia="ru-RU"/>
        </w:rPr>
        <w:t>грудная клетка не должна быть стесне</w:t>
      </w:r>
      <w:r w:rsidRPr="00E81206">
        <w:rPr>
          <w:rFonts w:ascii="Times New Roman" w:eastAsia="Times New Roman" w:hAnsi="Times New Roman" w:cs="Times New Roman"/>
          <w:sz w:val="28"/>
          <w:szCs w:val="28"/>
          <w:lang w:eastAsia="ru-RU"/>
        </w:rPr>
        <w:softHyphen/>
        <w:t>на, дыхание свободное;</w:t>
      </w:r>
    </w:p>
    <w:p w:rsidR="004135CC" w:rsidRDefault="00F96956" w:rsidP="004135CC">
      <w:pPr>
        <w:pStyle w:val="a3"/>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0577E">
        <w:rPr>
          <w:rFonts w:ascii="Times New Roman" w:eastAsia="Times New Roman" w:hAnsi="Times New Roman" w:cs="Times New Roman"/>
          <w:sz w:val="28"/>
          <w:szCs w:val="28"/>
          <w:lang w:eastAsia="ru-RU"/>
        </w:rPr>
        <w:t xml:space="preserve">не рекомендуется ложиться плашмя, так как высокая частота сердцебиения и дыхания будет передаваться на живот, создавая колебания тела и ухудшая устойчивость системы «тело стрелка — оружие»; поэтому следует несколько сместиться на левый бок; </w:t>
      </w:r>
    </w:p>
    <w:p w:rsidR="00F96956" w:rsidRPr="004135CC" w:rsidRDefault="00F96956" w:rsidP="004135CC">
      <w:pPr>
        <w:pStyle w:val="a3"/>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135CC">
        <w:rPr>
          <w:rFonts w:ascii="Times New Roman" w:eastAsia="Times New Roman" w:hAnsi="Times New Roman" w:cs="Times New Roman"/>
          <w:sz w:val="28"/>
          <w:szCs w:val="28"/>
          <w:lang w:eastAsia="ru-RU"/>
        </w:rPr>
        <w:t>ноги нужно раскинуть в стороны, не напрягая мышц. Это достигается опорой носка левой ноги о лыжу и наибольшим сгибанием правой ноги в коленном суставе;</w:t>
      </w:r>
    </w:p>
    <w:p w:rsidR="00F96956" w:rsidRPr="00E81206" w:rsidRDefault="00F96956" w:rsidP="00D060FB">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81206">
        <w:rPr>
          <w:rFonts w:ascii="Times New Roman" w:eastAsia="Times New Roman" w:hAnsi="Times New Roman" w:cs="Times New Roman"/>
          <w:sz w:val="28"/>
          <w:szCs w:val="28"/>
          <w:lang w:eastAsia="ru-RU"/>
        </w:rPr>
        <w:t>при стрельбе лыжи разводят в стороны под небольшим углом, опираясь внутренними ребрами о снег, носки разворачивают ближе к туловищу;</w:t>
      </w:r>
    </w:p>
    <w:p w:rsidR="00F96956" w:rsidRPr="00E81206" w:rsidRDefault="00F96956" w:rsidP="00D060FB">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81206">
        <w:rPr>
          <w:rFonts w:ascii="Times New Roman" w:eastAsia="Times New Roman" w:hAnsi="Times New Roman" w:cs="Times New Roman"/>
          <w:sz w:val="28"/>
          <w:szCs w:val="28"/>
          <w:lang w:eastAsia="ru-RU"/>
        </w:rPr>
        <w:t>левая рука, на которой лежит вся тяжесть винтовки, должна быть согнута в локтевом суставе и вынесена вперед в такой степени, чтобы не нарушать удобства изготовки и не противоречить правилам соревнований. Кисть левой руки обхватывает цевье ложи свободно, без усилий, причем руку не следует сильно сгибать в запястье;</w:t>
      </w:r>
    </w:p>
    <w:p w:rsidR="00F96956" w:rsidRPr="00E81206" w:rsidRDefault="00F96956" w:rsidP="00D060FB">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81206">
        <w:rPr>
          <w:rFonts w:ascii="Times New Roman" w:eastAsia="Times New Roman" w:hAnsi="Times New Roman" w:cs="Times New Roman"/>
          <w:sz w:val="28"/>
          <w:szCs w:val="28"/>
          <w:lang w:eastAsia="ru-RU"/>
        </w:rPr>
        <w:t xml:space="preserve">цевье винтовки располагается на ладони, ближе к основанию большого пальца. Пальцы лишь слегка поддерживают цевье винтовки. Локоть левой руки находится под винтовкой. Левая рука является основным звеном системы «тело стрелка — оружие». Ружейный ремень, связывающий левую руку и винтовку, образует жесткий треугольник ремень — плечо — предплечье, выполняющий роль искусственного упора для винтовки. От степени натяжения ремня зависит жесткость треугольника, </w:t>
      </w:r>
      <w:r w:rsidR="00D060FB" w:rsidRPr="00E81206">
        <w:rPr>
          <w:rFonts w:ascii="Times New Roman" w:eastAsia="Times New Roman" w:hAnsi="Times New Roman" w:cs="Times New Roman"/>
          <w:sz w:val="28"/>
          <w:szCs w:val="28"/>
          <w:lang w:eastAsia="ru-RU"/>
        </w:rPr>
        <w:t>а,</w:t>
      </w:r>
      <w:r w:rsidRPr="00E81206">
        <w:rPr>
          <w:rFonts w:ascii="Times New Roman" w:eastAsia="Times New Roman" w:hAnsi="Times New Roman" w:cs="Times New Roman"/>
          <w:sz w:val="28"/>
          <w:szCs w:val="28"/>
          <w:lang w:eastAsia="ru-RU"/>
        </w:rPr>
        <w:t xml:space="preserve"> следовательно, и прочность упора винтовки. Петля ремня укрепляется в верхней трети плеча и стягивается антабкой. Чтобы пульсация кровотока левой руки меньше передавалась при натяжении ремня, биатлонисты к внутренней стороне петли ремня и у его основания прикрепляют смягчающий материал: губку, фланель, резину и др.</w:t>
      </w:r>
    </w:p>
    <w:p w:rsidR="00EE0B57" w:rsidRPr="00EE0B57" w:rsidRDefault="00EE0B57" w:rsidP="00D060FB">
      <w:pPr>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Т</w:t>
      </w:r>
      <w:r w:rsidRPr="00EE0B57">
        <w:rPr>
          <w:rFonts w:ascii="Times New Roman" w:eastAsia="Times New Roman" w:hAnsi="Times New Roman" w:cs="Times New Roman"/>
          <w:b/>
          <w:sz w:val="28"/>
          <w:szCs w:val="28"/>
          <w:u w:val="single"/>
          <w:lang w:eastAsia="ru-RU"/>
        </w:rPr>
        <w:t>актическая подготовка</w:t>
      </w:r>
    </w:p>
    <w:p w:rsidR="009E7B9A" w:rsidRDefault="00F96F46" w:rsidP="009E7B9A">
      <w:pPr>
        <w:spacing w:before="100" w:beforeAutospacing="1" w:after="0" w:line="240" w:lineRule="auto"/>
        <w:jc w:val="both"/>
        <w:rPr>
          <w:rFonts w:ascii="Times New Roman" w:eastAsia="Times New Roman" w:hAnsi="Times New Roman" w:cs="Times New Roman"/>
          <w:sz w:val="28"/>
          <w:szCs w:val="28"/>
          <w:lang w:eastAsia="ru-RU"/>
        </w:rPr>
      </w:pPr>
      <w:r w:rsidRPr="00EE0B57">
        <w:rPr>
          <w:rFonts w:ascii="Times New Roman" w:eastAsia="Times New Roman" w:hAnsi="Times New Roman" w:cs="Times New Roman"/>
          <w:i/>
          <w:color w:val="000000"/>
          <w:sz w:val="28"/>
          <w:szCs w:val="28"/>
          <w:u w:val="single"/>
          <w:lang w:eastAsia="ru-RU"/>
        </w:rPr>
        <w:t>Спортивная тактика</w:t>
      </w:r>
      <w:r w:rsidRPr="00712E09">
        <w:rPr>
          <w:rFonts w:ascii="Times New Roman" w:eastAsia="Times New Roman" w:hAnsi="Times New Roman" w:cs="Times New Roman"/>
          <w:color w:val="000000"/>
          <w:sz w:val="28"/>
          <w:szCs w:val="28"/>
          <w:lang w:eastAsia="ru-RU"/>
        </w:rPr>
        <w:t xml:space="preserve"> - это искусство ведения спортив</w:t>
      </w:r>
      <w:r w:rsidRPr="00712E09">
        <w:rPr>
          <w:rFonts w:ascii="Times New Roman" w:eastAsia="Times New Roman" w:hAnsi="Times New Roman" w:cs="Times New Roman"/>
          <w:color w:val="000000"/>
          <w:sz w:val="28"/>
          <w:szCs w:val="28"/>
          <w:lang w:eastAsia="ru-RU"/>
        </w:rPr>
        <w:softHyphen/>
      </w:r>
      <w:r w:rsidRPr="00712E09">
        <w:rPr>
          <w:rFonts w:ascii="Times New Roman" w:eastAsia="Times New Roman" w:hAnsi="Times New Roman" w:cs="Times New Roman"/>
          <w:color w:val="000000"/>
          <w:spacing w:val="3"/>
          <w:sz w:val="28"/>
          <w:szCs w:val="28"/>
          <w:lang w:eastAsia="ru-RU"/>
        </w:rPr>
        <w:t>ной борьбы, т. е. успешная реализация средств спортив</w:t>
      </w:r>
      <w:r w:rsidRPr="00712E09">
        <w:rPr>
          <w:rFonts w:ascii="Times New Roman" w:eastAsia="Times New Roman" w:hAnsi="Times New Roman" w:cs="Times New Roman"/>
          <w:color w:val="000000"/>
          <w:spacing w:val="3"/>
          <w:sz w:val="28"/>
          <w:szCs w:val="28"/>
          <w:lang w:eastAsia="ru-RU"/>
        </w:rPr>
        <w:softHyphen/>
      </w:r>
      <w:r w:rsidRPr="00712E09">
        <w:rPr>
          <w:rFonts w:ascii="Times New Roman" w:eastAsia="Times New Roman" w:hAnsi="Times New Roman" w:cs="Times New Roman"/>
          <w:color w:val="000000"/>
          <w:sz w:val="28"/>
          <w:szCs w:val="28"/>
          <w:lang w:eastAsia="ru-RU"/>
        </w:rPr>
        <w:t>ной борьбы, приобретенных на тренировках, в соревнова</w:t>
      </w:r>
      <w:r w:rsidRPr="00712E09">
        <w:rPr>
          <w:rFonts w:ascii="Times New Roman" w:eastAsia="Times New Roman" w:hAnsi="Times New Roman" w:cs="Times New Roman"/>
          <w:color w:val="000000"/>
          <w:sz w:val="28"/>
          <w:szCs w:val="28"/>
          <w:lang w:eastAsia="ru-RU"/>
        </w:rPr>
        <w:softHyphen/>
        <w:t xml:space="preserve">тельных условиях. В последнее время существенно вырос </w:t>
      </w:r>
      <w:r w:rsidRPr="00712E09">
        <w:rPr>
          <w:rFonts w:ascii="Times New Roman" w:eastAsia="Times New Roman" w:hAnsi="Times New Roman" w:cs="Times New Roman"/>
          <w:color w:val="000000"/>
          <w:spacing w:val="3"/>
          <w:sz w:val="28"/>
          <w:szCs w:val="28"/>
          <w:lang w:eastAsia="ru-RU"/>
        </w:rPr>
        <w:t>уровень результатов соревнований по биатлону.</w:t>
      </w:r>
      <w:r>
        <w:rPr>
          <w:rFonts w:ascii="Times New Roman" w:eastAsia="Times New Roman" w:hAnsi="Times New Roman" w:cs="Times New Roman"/>
          <w:color w:val="000000"/>
          <w:spacing w:val="3"/>
          <w:sz w:val="28"/>
          <w:szCs w:val="28"/>
          <w:lang w:eastAsia="ru-RU"/>
        </w:rPr>
        <w:t xml:space="preserve"> </w:t>
      </w:r>
      <w:r w:rsidRPr="00712E09">
        <w:rPr>
          <w:rFonts w:ascii="Times New Roman" w:eastAsia="Times New Roman" w:hAnsi="Times New Roman" w:cs="Times New Roman"/>
          <w:color w:val="000000"/>
          <w:spacing w:val="3"/>
          <w:sz w:val="28"/>
          <w:szCs w:val="28"/>
          <w:lang w:eastAsia="ru-RU"/>
        </w:rPr>
        <w:t>Успеш</w:t>
      </w:r>
      <w:r w:rsidRPr="00712E09">
        <w:rPr>
          <w:rFonts w:ascii="Times New Roman" w:eastAsia="Times New Roman" w:hAnsi="Times New Roman" w:cs="Times New Roman"/>
          <w:color w:val="000000"/>
          <w:spacing w:val="3"/>
          <w:sz w:val="28"/>
          <w:szCs w:val="28"/>
          <w:lang w:eastAsia="ru-RU"/>
        </w:rPr>
        <w:softHyphen/>
      </w:r>
      <w:r w:rsidRPr="00712E09">
        <w:rPr>
          <w:rFonts w:ascii="Times New Roman" w:eastAsia="Times New Roman" w:hAnsi="Times New Roman" w:cs="Times New Roman"/>
          <w:color w:val="000000"/>
          <w:spacing w:val="4"/>
          <w:sz w:val="28"/>
          <w:szCs w:val="28"/>
          <w:lang w:eastAsia="ru-RU"/>
        </w:rPr>
        <w:t xml:space="preserve">ное </w:t>
      </w:r>
      <w:r w:rsidRPr="00712E09">
        <w:rPr>
          <w:rFonts w:ascii="Times New Roman" w:eastAsia="Times New Roman" w:hAnsi="Times New Roman" w:cs="Times New Roman"/>
          <w:color w:val="000000"/>
          <w:spacing w:val="4"/>
          <w:sz w:val="28"/>
          <w:szCs w:val="28"/>
          <w:lang w:eastAsia="ru-RU"/>
        </w:rPr>
        <w:lastRenderedPageBreak/>
        <w:t xml:space="preserve">выступление на соревнованиях по биатлону зависит </w:t>
      </w:r>
      <w:r w:rsidRPr="00712E09">
        <w:rPr>
          <w:rFonts w:ascii="Times New Roman" w:eastAsia="Times New Roman" w:hAnsi="Times New Roman" w:cs="Times New Roman"/>
          <w:color w:val="000000"/>
          <w:spacing w:val="1"/>
          <w:sz w:val="28"/>
          <w:szCs w:val="28"/>
          <w:lang w:eastAsia="ru-RU"/>
        </w:rPr>
        <w:t>от умения развить высокую скорость на дистанции, мет</w:t>
      </w:r>
      <w:r w:rsidRPr="00712E09">
        <w:rPr>
          <w:rFonts w:ascii="Times New Roman" w:eastAsia="Times New Roman" w:hAnsi="Times New Roman" w:cs="Times New Roman"/>
          <w:color w:val="000000"/>
          <w:spacing w:val="1"/>
          <w:sz w:val="28"/>
          <w:szCs w:val="28"/>
          <w:lang w:eastAsia="ru-RU"/>
        </w:rPr>
        <w:softHyphen/>
      </w:r>
      <w:r w:rsidRPr="00712E09">
        <w:rPr>
          <w:rFonts w:ascii="Times New Roman" w:eastAsia="Times New Roman" w:hAnsi="Times New Roman" w:cs="Times New Roman"/>
          <w:color w:val="000000"/>
          <w:sz w:val="28"/>
          <w:szCs w:val="28"/>
          <w:lang w:eastAsia="ru-RU"/>
        </w:rPr>
        <w:t>кости стрельбы и экономии времени пребывания на огне</w:t>
      </w:r>
      <w:r w:rsidRPr="00712E09">
        <w:rPr>
          <w:rFonts w:ascii="Times New Roman" w:eastAsia="Times New Roman" w:hAnsi="Times New Roman" w:cs="Times New Roman"/>
          <w:color w:val="000000"/>
          <w:sz w:val="28"/>
          <w:szCs w:val="28"/>
          <w:lang w:eastAsia="ru-RU"/>
        </w:rPr>
        <w:softHyphen/>
        <w:t>вых рубежах. Однако в последние годы все больше воз</w:t>
      </w:r>
      <w:r w:rsidRPr="00712E09">
        <w:rPr>
          <w:rFonts w:ascii="Times New Roman" w:eastAsia="Times New Roman" w:hAnsi="Times New Roman" w:cs="Times New Roman"/>
          <w:color w:val="000000"/>
          <w:sz w:val="28"/>
          <w:szCs w:val="28"/>
          <w:lang w:eastAsia="ru-RU"/>
        </w:rPr>
        <w:softHyphen/>
        <w:t>растает интенсивность гонки, что тесно связано с резуль</w:t>
      </w:r>
      <w:r w:rsidRPr="00712E09">
        <w:rPr>
          <w:rFonts w:ascii="Times New Roman" w:eastAsia="Times New Roman" w:hAnsi="Times New Roman" w:cs="Times New Roman"/>
          <w:color w:val="000000"/>
          <w:sz w:val="28"/>
          <w:szCs w:val="28"/>
          <w:lang w:eastAsia="ru-RU"/>
        </w:rPr>
        <w:softHyphen/>
      </w:r>
      <w:r w:rsidRPr="00712E09">
        <w:rPr>
          <w:rFonts w:ascii="Times New Roman" w:eastAsia="Times New Roman" w:hAnsi="Times New Roman" w:cs="Times New Roman"/>
          <w:color w:val="000000"/>
          <w:spacing w:val="5"/>
          <w:sz w:val="28"/>
          <w:szCs w:val="28"/>
          <w:lang w:eastAsia="ru-RU"/>
        </w:rPr>
        <w:t>татами стрельбы.</w:t>
      </w:r>
    </w:p>
    <w:p w:rsidR="00EE0B57" w:rsidRPr="001537B2" w:rsidRDefault="00F96F46" w:rsidP="009E7B9A">
      <w:pPr>
        <w:spacing w:after="100" w:afterAutospacing="1" w:line="240" w:lineRule="auto"/>
        <w:ind w:firstLine="708"/>
        <w:jc w:val="both"/>
        <w:rPr>
          <w:rFonts w:ascii="Times New Roman" w:eastAsia="Times New Roman" w:hAnsi="Times New Roman" w:cs="Times New Roman"/>
          <w:sz w:val="28"/>
          <w:szCs w:val="28"/>
          <w:lang w:eastAsia="ru-RU"/>
        </w:rPr>
      </w:pPr>
      <w:r w:rsidRPr="00712E09">
        <w:rPr>
          <w:rFonts w:ascii="Times New Roman" w:eastAsia="Times New Roman" w:hAnsi="Times New Roman" w:cs="Times New Roman"/>
          <w:color w:val="000000"/>
          <w:sz w:val="28"/>
          <w:szCs w:val="28"/>
          <w:lang w:eastAsia="ru-RU"/>
        </w:rPr>
        <w:t>Биатлонистам при построении тактического плана ве</w:t>
      </w:r>
      <w:r w:rsidRPr="00712E09">
        <w:rPr>
          <w:rFonts w:ascii="Times New Roman" w:eastAsia="Times New Roman" w:hAnsi="Times New Roman" w:cs="Times New Roman"/>
          <w:color w:val="000000"/>
          <w:sz w:val="28"/>
          <w:szCs w:val="28"/>
          <w:lang w:eastAsia="ru-RU"/>
        </w:rPr>
        <w:softHyphen/>
      </w:r>
      <w:r w:rsidRPr="00712E09">
        <w:rPr>
          <w:rFonts w:ascii="Times New Roman" w:eastAsia="Times New Roman" w:hAnsi="Times New Roman" w:cs="Times New Roman"/>
          <w:color w:val="000000"/>
          <w:spacing w:val="5"/>
          <w:sz w:val="28"/>
          <w:szCs w:val="28"/>
          <w:lang w:eastAsia="ru-RU"/>
        </w:rPr>
        <w:t>дения соревнований приходится искать такую взаимо</w:t>
      </w:r>
      <w:r w:rsidRPr="00712E09">
        <w:rPr>
          <w:rFonts w:ascii="Times New Roman" w:eastAsia="Times New Roman" w:hAnsi="Times New Roman" w:cs="Times New Roman"/>
          <w:color w:val="000000"/>
          <w:spacing w:val="5"/>
          <w:sz w:val="28"/>
          <w:szCs w:val="28"/>
          <w:lang w:eastAsia="ru-RU"/>
        </w:rPr>
        <w:softHyphen/>
      </w:r>
      <w:r w:rsidRPr="00712E09">
        <w:rPr>
          <w:rFonts w:ascii="Times New Roman" w:eastAsia="Times New Roman" w:hAnsi="Times New Roman" w:cs="Times New Roman"/>
          <w:color w:val="000000"/>
          <w:spacing w:val="3"/>
          <w:sz w:val="28"/>
          <w:szCs w:val="28"/>
          <w:lang w:eastAsia="ru-RU"/>
        </w:rPr>
        <w:t xml:space="preserve">связь между компонентами биатлона, которая позволила </w:t>
      </w:r>
      <w:r w:rsidRPr="00712E09">
        <w:rPr>
          <w:rFonts w:ascii="Times New Roman" w:eastAsia="Times New Roman" w:hAnsi="Times New Roman" w:cs="Times New Roman"/>
          <w:color w:val="000000"/>
          <w:spacing w:val="2"/>
          <w:sz w:val="28"/>
          <w:szCs w:val="28"/>
          <w:lang w:eastAsia="ru-RU"/>
        </w:rPr>
        <w:t>бы им при высокой скорости гонки вести меткую стрель</w:t>
      </w:r>
      <w:r w:rsidRPr="00712E09">
        <w:rPr>
          <w:rFonts w:ascii="Times New Roman" w:eastAsia="Times New Roman" w:hAnsi="Times New Roman" w:cs="Times New Roman"/>
          <w:color w:val="000000"/>
          <w:spacing w:val="2"/>
          <w:sz w:val="28"/>
          <w:szCs w:val="28"/>
          <w:lang w:eastAsia="ru-RU"/>
        </w:rPr>
        <w:softHyphen/>
      </w:r>
      <w:r w:rsidRPr="00712E09">
        <w:rPr>
          <w:rFonts w:ascii="Times New Roman" w:eastAsia="Times New Roman" w:hAnsi="Times New Roman" w:cs="Times New Roman"/>
          <w:color w:val="000000"/>
          <w:sz w:val="28"/>
          <w:szCs w:val="28"/>
          <w:lang w:eastAsia="ru-RU"/>
        </w:rPr>
        <w:t xml:space="preserve">бу. Отдельные неудачные выступления наших ведущих </w:t>
      </w:r>
      <w:r w:rsidRPr="00712E09">
        <w:rPr>
          <w:rFonts w:ascii="Times New Roman" w:eastAsia="Times New Roman" w:hAnsi="Times New Roman" w:cs="Times New Roman"/>
          <w:color w:val="000000"/>
          <w:spacing w:val="1"/>
          <w:sz w:val="28"/>
          <w:szCs w:val="28"/>
          <w:lang w:eastAsia="ru-RU"/>
        </w:rPr>
        <w:t>мастеров биатлона в большинстве случаев вызваны имен</w:t>
      </w:r>
      <w:r w:rsidRPr="00712E09">
        <w:rPr>
          <w:rFonts w:ascii="Times New Roman" w:eastAsia="Times New Roman" w:hAnsi="Times New Roman" w:cs="Times New Roman"/>
          <w:color w:val="000000"/>
          <w:spacing w:val="1"/>
          <w:sz w:val="28"/>
          <w:szCs w:val="28"/>
          <w:lang w:eastAsia="ru-RU"/>
        </w:rPr>
        <w:softHyphen/>
        <w:t xml:space="preserve">но нарушением данного сочетания в соревновательных условиях, что обусловливается неправильной раскладкой </w:t>
      </w:r>
      <w:r w:rsidRPr="00712E09">
        <w:rPr>
          <w:rFonts w:ascii="Times New Roman" w:eastAsia="Times New Roman" w:hAnsi="Times New Roman" w:cs="Times New Roman"/>
          <w:color w:val="000000"/>
          <w:sz w:val="28"/>
          <w:szCs w:val="28"/>
          <w:lang w:eastAsia="ru-RU"/>
        </w:rPr>
        <w:t xml:space="preserve">сил на всей дистанции, на отдельных ее участках или на </w:t>
      </w:r>
      <w:r w:rsidRPr="00712E09">
        <w:rPr>
          <w:rFonts w:ascii="Times New Roman" w:eastAsia="Times New Roman" w:hAnsi="Times New Roman" w:cs="Times New Roman"/>
          <w:color w:val="000000"/>
          <w:spacing w:val="5"/>
          <w:sz w:val="28"/>
          <w:szCs w:val="28"/>
          <w:lang w:eastAsia="ru-RU"/>
        </w:rPr>
        <w:t>подходе к рубежам. Следовательно, тактические дейст</w:t>
      </w:r>
      <w:r w:rsidRPr="00712E09">
        <w:rPr>
          <w:rFonts w:ascii="Times New Roman" w:eastAsia="Times New Roman" w:hAnsi="Times New Roman" w:cs="Times New Roman"/>
          <w:color w:val="000000"/>
          <w:spacing w:val="5"/>
          <w:sz w:val="28"/>
          <w:szCs w:val="28"/>
          <w:lang w:eastAsia="ru-RU"/>
        </w:rPr>
        <w:softHyphen/>
      </w:r>
      <w:r w:rsidRPr="00712E09">
        <w:rPr>
          <w:rFonts w:ascii="Times New Roman" w:eastAsia="Times New Roman" w:hAnsi="Times New Roman" w:cs="Times New Roman"/>
          <w:color w:val="000000"/>
          <w:spacing w:val="2"/>
          <w:sz w:val="28"/>
          <w:szCs w:val="28"/>
          <w:lang w:eastAsia="ru-RU"/>
        </w:rPr>
        <w:t>вия спортсменов в процессе соревнований по биатлону</w:t>
      </w:r>
      <w:r>
        <w:rPr>
          <w:rFonts w:ascii="Times New Roman" w:eastAsia="Times New Roman" w:hAnsi="Times New Roman" w:cs="Times New Roman"/>
          <w:color w:val="000000"/>
          <w:spacing w:val="2"/>
          <w:sz w:val="28"/>
          <w:szCs w:val="28"/>
          <w:lang w:eastAsia="ru-RU"/>
        </w:rPr>
        <w:t xml:space="preserve"> </w:t>
      </w:r>
      <w:r w:rsidRPr="00712E09">
        <w:rPr>
          <w:rFonts w:ascii="Times New Roman" w:eastAsia="Times New Roman" w:hAnsi="Times New Roman" w:cs="Times New Roman"/>
          <w:color w:val="000000"/>
          <w:spacing w:val="3"/>
          <w:sz w:val="28"/>
          <w:szCs w:val="28"/>
          <w:lang w:eastAsia="ru-RU"/>
        </w:rPr>
        <w:t>имеют подчас решающее значение.</w:t>
      </w:r>
    </w:p>
    <w:p w:rsidR="00F96F46" w:rsidRPr="00712E09" w:rsidRDefault="00F96F46" w:rsidP="00D060FB">
      <w:pPr>
        <w:shd w:val="clear" w:color="auto" w:fill="FFFFFF"/>
        <w:spacing w:before="276" w:after="0" w:line="240" w:lineRule="auto"/>
        <w:ind w:left="1178" w:right="1037"/>
        <w:jc w:val="center"/>
        <w:rPr>
          <w:rFonts w:ascii="Times New Roman" w:eastAsia="Times New Roman" w:hAnsi="Times New Roman" w:cs="Times New Roman"/>
          <w:i/>
          <w:sz w:val="28"/>
          <w:szCs w:val="28"/>
          <w:u w:val="single"/>
          <w:lang w:eastAsia="ru-RU"/>
        </w:rPr>
      </w:pPr>
      <w:r w:rsidRPr="00712E09">
        <w:rPr>
          <w:rFonts w:ascii="Times New Roman" w:eastAsia="Times New Roman" w:hAnsi="Times New Roman" w:cs="Times New Roman"/>
          <w:bCs/>
          <w:i/>
          <w:color w:val="000000"/>
          <w:spacing w:val="-2"/>
          <w:sz w:val="28"/>
          <w:szCs w:val="28"/>
          <w:u w:val="single"/>
          <w:lang w:eastAsia="ru-RU"/>
        </w:rPr>
        <w:t xml:space="preserve">ОСНОВНЫЕ ПОЛОЖЕНИЯ ТАКТИКИ </w:t>
      </w:r>
      <w:r w:rsidRPr="00712E09">
        <w:rPr>
          <w:rFonts w:ascii="Times New Roman" w:eastAsia="Times New Roman" w:hAnsi="Times New Roman" w:cs="Times New Roman"/>
          <w:bCs/>
          <w:i/>
          <w:color w:val="000000"/>
          <w:sz w:val="28"/>
          <w:szCs w:val="28"/>
          <w:u w:val="single"/>
          <w:lang w:eastAsia="ru-RU"/>
        </w:rPr>
        <w:t>В ГОНКЕ НА 20 КМ СО СТРЕЛЬБОЙ</w:t>
      </w:r>
    </w:p>
    <w:p w:rsidR="00F96F46" w:rsidRPr="00712E09" w:rsidRDefault="00F96F46" w:rsidP="00D060FB">
      <w:pPr>
        <w:shd w:val="clear" w:color="auto" w:fill="FFFFFF"/>
        <w:spacing w:before="156" w:after="0" w:line="240" w:lineRule="auto"/>
        <w:ind w:left="5" w:right="5" w:firstLine="312"/>
        <w:jc w:val="both"/>
        <w:rPr>
          <w:rFonts w:ascii="Times New Roman" w:eastAsia="Times New Roman" w:hAnsi="Times New Roman" w:cs="Times New Roman"/>
          <w:sz w:val="28"/>
          <w:szCs w:val="28"/>
          <w:lang w:eastAsia="ru-RU"/>
        </w:rPr>
      </w:pPr>
      <w:r w:rsidRPr="00712E09">
        <w:rPr>
          <w:rFonts w:ascii="Times New Roman" w:eastAsia="Times New Roman" w:hAnsi="Times New Roman" w:cs="Times New Roman"/>
          <w:color w:val="000000"/>
          <w:sz w:val="28"/>
          <w:szCs w:val="28"/>
          <w:lang w:eastAsia="ru-RU"/>
        </w:rPr>
        <w:t>Многолетние педагогические наблюдения на соревно</w:t>
      </w:r>
      <w:r w:rsidRPr="00712E09">
        <w:rPr>
          <w:rFonts w:ascii="Times New Roman" w:eastAsia="Times New Roman" w:hAnsi="Times New Roman" w:cs="Times New Roman"/>
          <w:color w:val="000000"/>
          <w:sz w:val="28"/>
          <w:szCs w:val="28"/>
          <w:lang w:eastAsia="ru-RU"/>
        </w:rPr>
        <w:softHyphen/>
      </w:r>
      <w:r w:rsidRPr="00712E09">
        <w:rPr>
          <w:rFonts w:ascii="Times New Roman" w:eastAsia="Times New Roman" w:hAnsi="Times New Roman" w:cs="Times New Roman"/>
          <w:color w:val="000000"/>
          <w:spacing w:val="3"/>
          <w:sz w:val="28"/>
          <w:szCs w:val="28"/>
          <w:lang w:eastAsia="ru-RU"/>
        </w:rPr>
        <w:t>ваниях различного масштаба</w:t>
      </w:r>
      <w:r>
        <w:rPr>
          <w:rFonts w:ascii="Times New Roman" w:eastAsia="Times New Roman" w:hAnsi="Times New Roman" w:cs="Times New Roman"/>
          <w:color w:val="000000"/>
          <w:spacing w:val="3"/>
          <w:sz w:val="28"/>
          <w:szCs w:val="28"/>
          <w:lang w:eastAsia="ru-RU"/>
        </w:rPr>
        <w:t xml:space="preserve">, </w:t>
      </w:r>
      <w:r w:rsidRPr="00712E09">
        <w:rPr>
          <w:rFonts w:ascii="Times New Roman" w:eastAsia="Times New Roman" w:hAnsi="Times New Roman" w:cs="Times New Roman"/>
          <w:color w:val="000000"/>
          <w:spacing w:val="1"/>
          <w:sz w:val="28"/>
          <w:szCs w:val="28"/>
          <w:lang w:eastAsia="ru-RU"/>
        </w:rPr>
        <w:t>а также специально проведенные исследования</w:t>
      </w:r>
      <w:r>
        <w:rPr>
          <w:rFonts w:ascii="Times New Roman" w:eastAsia="Times New Roman" w:hAnsi="Times New Roman" w:cs="Times New Roman"/>
          <w:color w:val="000000"/>
          <w:spacing w:val="1"/>
          <w:sz w:val="28"/>
          <w:szCs w:val="28"/>
          <w:lang w:eastAsia="ru-RU"/>
        </w:rPr>
        <w:t xml:space="preserve"> </w:t>
      </w:r>
      <w:r w:rsidRPr="00712E09">
        <w:rPr>
          <w:rFonts w:ascii="Times New Roman" w:eastAsia="Times New Roman" w:hAnsi="Times New Roman" w:cs="Times New Roman"/>
          <w:color w:val="000000"/>
          <w:spacing w:val="6"/>
          <w:sz w:val="28"/>
          <w:szCs w:val="28"/>
          <w:lang w:eastAsia="ru-RU"/>
        </w:rPr>
        <w:t>позволи</w:t>
      </w:r>
      <w:r>
        <w:rPr>
          <w:rFonts w:ascii="Times New Roman" w:eastAsia="Times New Roman" w:hAnsi="Times New Roman" w:cs="Times New Roman"/>
          <w:color w:val="000000"/>
          <w:spacing w:val="6"/>
          <w:sz w:val="28"/>
          <w:szCs w:val="28"/>
          <w:lang w:eastAsia="ru-RU"/>
        </w:rPr>
        <w:t xml:space="preserve">ли </w:t>
      </w:r>
      <w:r w:rsidRPr="00712E09">
        <w:rPr>
          <w:rFonts w:ascii="Times New Roman" w:eastAsia="Times New Roman" w:hAnsi="Times New Roman" w:cs="Times New Roman"/>
          <w:color w:val="000000"/>
          <w:spacing w:val="6"/>
          <w:sz w:val="28"/>
          <w:szCs w:val="28"/>
          <w:lang w:eastAsia="ru-RU"/>
        </w:rPr>
        <w:t xml:space="preserve"> собрать большой фактический материал </w:t>
      </w:r>
      <w:r w:rsidRPr="00712E09">
        <w:rPr>
          <w:rFonts w:ascii="Times New Roman" w:eastAsia="Times New Roman" w:hAnsi="Times New Roman" w:cs="Times New Roman"/>
          <w:color w:val="000000"/>
          <w:spacing w:val="8"/>
          <w:sz w:val="28"/>
          <w:szCs w:val="28"/>
          <w:lang w:eastAsia="ru-RU"/>
        </w:rPr>
        <w:t>и предложить биатлонистам несколько рекомендаций.</w:t>
      </w:r>
    </w:p>
    <w:p w:rsidR="00F96F46" w:rsidRPr="00712E09" w:rsidRDefault="00F96F46" w:rsidP="00D060FB">
      <w:pPr>
        <w:shd w:val="clear" w:color="auto" w:fill="FFFFFF"/>
        <w:spacing w:after="0" w:line="240" w:lineRule="auto"/>
        <w:ind w:left="10" w:right="10" w:firstLine="322"/>
        <w:jc w:val="both"/>
        <w:rPr>
          <w:rFonts w:ascii="Times New Roman" w:eastAsia="Times New Roman" w:hAnsi="Times New Roman" w:cs="Times New Roman"/>
          <w:sz w:val="28"/>
          <w:szCs w:val="28"/>
          <w:lang w:eastAsia="ru-RU"/>
        </w:rPr>
      </w:pPr>
      <w:r w:rsidRPr="00712E09">
        <w:rPr>
          <w:rFonts w:ascii="Times New Roman" w:eastAsia="Times New Roman" w:hAnsi="Times New Roman" w:cs="Times New Roman"/>
          <w:color w:val="000000"/>
          <w:spacing w:val="-1"/>
          <w:sz w:val="28"/>
          <w:szCs w:val="28"/>
          <w:lang w:eastAsia="ru-RU"/>
        </w:rPr>
        <w:t>Всю дистанцию необходимо проходить с высокой, от</w:t>
      </w:r>
      <w:r w:rsidRPr="00712E09">
        <w:rPr>
          <w:rFonts w:ascii="Times New Roman" w:eastAsia="Times New Roman" w:hAnsi="Times New Roman" w:cs="Times New Roman"/>
          <w:color w:val="000000"/>
          <w:spacing w:val="-1"/>
          <w:sz w:val="28"/>
          <w:szCs w:val="28"/>
          <w:lang w:eastAsia="ru-RU"/>
        </w:rPr>
        <w:softHyphen/>
      </w:r>
      <w:r w:rsidRPr="00712E09">
        <w:rPr>
          <w:rFonts w:ascii="Times New Roman" w:eastAsia="Times New Roman" w:hAnsi="Times New Roman" w:cs="Times New Roman"/>
          <w:color w:val="000000"/>
          <w:sz w:val="28"/>
          <w:szCs w:val="28"/>
          <w:lang w:eastAsia="ru-RU"/>
        </w:rPr>
        <w:t xml:space="preserve">носительно равномерной скоростью и оптимальной для </w:t>
      </w:r>
      <w:r w:rsidRPr="00712E09">
        <w:rPr>
          <w:rFonts w:ascii="Times New Roman" w:eastAsia="Times New Roman" w:hAnsi="Times New Roman" w:cs="Times New Roman"/>
          <w:color w:val="000000"/>
          <w:spacing w:val="1"/>
          <w:sz w:val="28"/>
          <w:szCs w:val="28"/>
          <w:lang w:eastAsia="ru-RU"/>
        </w:rPr>
        <w:t>каждого интенсивностью. Биатлонисты, показавшие на</w:t>
      </w:r>
      <w:r>
        <w:rPr>
          <w:rFonts w:ascii="Times New Roman" w:eastAsia="Times New Roman" w:hAnsi="Times New Roman" w:cs="Times New Roman"/>
          <w:color w:val="000000"/>
          <w:spacing w:val="1"/>
          <w:sz w:val="28"/>
          <w:szCs w:val="28"/>
          <w:lang w:eastAsia="ru-RU"/>
        </w:rPr>
        <w:t xml:space="preserve"> </w:t>
      </w:r>
      <w:r w:rsidRPr="00712E09">
        <w:rPr>
          <w:rFonts w:ascii="Times New Roman" w:eastAsia="Times New Roman" w:hAnsi="Times New Roman" w:cs="Times New Roman"/>
          <w:color w:val="000000"/>
          <w:spacing w:val="7"/>
          <w:sz w:val="28"/>
          <w:szCs w:val="28"/>
          <w:lang w:eastAsia="ru-RU"/>
        </w:rPr>
        <w:t>соревнованиях лучшие результаты (</w:t>
      </w:r>
      <w:r w:rsidR="00D060FB" w:rsidRPr="00712E09">
        <w:rPr>
          <w:rFonts w:ascii="Times New Roman" w:eastAsia="Times New Roman" w:hAnsi="Times New Roman" w:cs="Times New Roman"/>
          <w:color w:val="000000"/>
          <w:spacing w:val="7"/>
          <w:sz w:val="28"/>
          <w:szCs w:val="28"/>
          <w:lang w:eastAsia="ru-RU"/>
        </w:rPr>
        <w:t>а,</w:t>
      </w:r>
      <w:r w:rsidRPr="00712E09">
        <w:rPr>
          <w:rFonts w:ascii="Times New Roman" w:eastAsia="Times New Roman" w:hAnsi="Times New Roman" w:cs="Times New Roman"/>
          <w:color w:val="000000"/>
          <w:spacing w:val="7"/>
          <w:sz w:val="28"/>
          <w:szCs w:val="28"/>
          <w:lang w:eastAsia="ru-RU"/>
        </w:rPr>
        <w:t xml:space="preserve"> следовательно, и</w:t>
      </w:r>
      <w:r>
        <w:rPr>
          <w:rFonts w:ascii="Times New Roman" w:eastAsia="Times New Roman" w:hAnsi="Times New Roman" w:cs="Times New Roman"/>
          <w:sz w:val="28"/>
          <w:szCs w:val="28"/>
          <w:lang w:eastAsia="ru-RU"/>
        </w:rPr>
        <w:t xml:space="preserve"> </w:t>
      </w:r>
      <w:r w:rsidRPr="00712E09">
        <w:rPr>
          <w:rFonts w:ascii="Times New Roman" w:eastAsia="Times New Roman" w:hAnsi="Times New Roman" w:cs="Times New Roman"/>
          <w:color w:val="000000"/>
          <w:spacing w:val="1"/>
          <w:sz w:val="28"/>
          <w:szCs w:val="28"/>
          <w:lang w:eastAsia="ru-RU"/>
        </w:rPr>
        <w:t>тактически правильно распределившие свои силы на ди</w:t>
      </w:r>
      <w:r w:rsidRPr="00712E09">
        <w:rPr>
          <w:rFonts w:ascii="Times New Roman" w:eastAsia="Times New Roman" w:hAnsi="Times New Roman" w:cs="Times New Roman"/>
          <w:color w:val="000000"/>
          <w:spacing w:val="1"/>
          <w:sz w:val="28"/>
          <w:szCs w:val="28"/>
          <w:lang w:eastAsia="ru-RU"/>
        </w:rPr>
        <w:softHyphen/>
      </w:r>
      <w:r w:rsidRPr="00712E09">
        <w:rPr>
          <w:rFonts w:ascii="Times New Roman" w:eastAsia="Times New Roman" w:hAnsi="Times New Roman" w:cs="Times New Roman"/>
          <w:color w:val="000000"/>
          <w:spacing w:val="3"/>
          <w:sz w:val="28"/>
          <w:szCs w:val="28"/>
          <w:lang w:eastAsia="ru-RU"/>
        </w:rPr>
        <w:t>станции), всю дистанцию проходили с высокой равно</w:t>
      </w:r>
      <w:r w:rsidRPr="00712E09">
        <w:rPr>
          <w:rFonts w:ascii="Times New Roman" w:eastAsia="Times New Roman" w:hAnsi="Times New Roman" w:cs="Times New Roman"/>
          <w:color w:val="000000"/>
          <w:spacing w:val="3"/>
          <w:sz w:val="28"/>
          <w:szCs w:val="28"/>
          <w:lang w:eastAsia="ru-RU"/>
        </w:rPr>
        <w:softHyphen/>
      </w:r>
      <w:r w:rsidRPr="00712E09">
        <w:rPr>
          <w:rFonts w:ascii="Times New Roman" w:eastAsia="Times New Roman" w:hAnsi="Times New Roman" w:cs="Times New Roman"/>
          <w:color w:val="000000"/>
          <w:spacing w:val="-1"/>
          <w:sz w:val="28"/>
          <w:szCs w:val="28"/>
          <w:lang w:eastAsia="ru-RU"/>
        </w:rPr>
        <w:t>мерной скоростью.</w:t>
      </w:r>
      <w:r>
        <w:rPr>
          <w:rFonts w:ascii="Times New Roman" w:eastAsia="Times New Roman" w:hAnsi="Times New Roman" w:cs="Times New Roman"/>
          <w:color w:val="000000"/>
          <w:spacing w:val="-1"/>
          <w:sz w:val="28"/>
          <w:szCs w:val="28"/>
          <w:lang w:eastAsia="ru-RU"/>
        </w:rPr>
        <w:t xml:space="preserve"> </w:t>
      </w:r>
      <w:r w:rsidRPr="00712E09">
        <w:rPr>
          <w:rFonts w:ascii="Times New Roman" w:eastAsia="Times New Roman" w:hAnsi="Times New Roman" w:cs="Times New Roman"/>
          <w:color w:val="000000"/>
          <w:spacing w:val="-1"/>
          <w:sz w:val="28"/>
          <w:szCs w:val="28"/>
          <w:lang w:eastAsia="ru-RU"/>
        </w:rPr>
        <w:t xml:space="preserve">Отклонения в скорости от средней </w:t>
      </w:r>
      <w:r w:rsidRPr="00712E09">
        <w:rPr>
          <w:rFonts w:ascii="Times New Roman" w:eastAsia="Times New Roman" w:hAnsi="Times New Roman" w:cs="Times New Roman"/>
          <w:color w:val="000000"/>
          <w:spacing w:val="1"/>
          <w:sz w:val="28"/>
          <w:szCs w:val="28"/>
          <w:lang w:eastAsia="ru-RU"/>
        </w:rPr>
        <w:t xml:space="preserve">соревновательной на отдельных участках трассы у них </w:t>
      </w:r>
      <w:r w:rsidRPr="00712E09">
        <w:rPr>
          <w:rFonts w:ascii="Times New Roman" w:eastAsia="Times New Roman" w:hAnsi="Times New Roman" w:cs="Times New Roman"/>
          <w:color w:val="000000"/>
          <w:sz w:val="28"/>
          <w:szCs w:val="28"/>
          <w:lang w:eastAsia="ru-RU"/>
        </w:rPr>
        <w:t xml:space="preserve">незначительны и составляли от ±0,1 до ±0,3 м/сек (при </w:t>
      </w:r>
      <w:r w:rsidRPr="00712E09">
        <w:rPr>
          <w:rFonts w:ascii="Times New Roman" w:eastAsia="Times New Roman" w:hAnsi="Times New Roman" w:cs="Times New Roman"/>
          <w:color w:val="000000"/>
          <w:spacing w:val="3"/>
          <w:sz w:val="28"/>
          <w:szCs w:val="28"/>
          <w:lang w:eastAsia="ru-RU"/>
        </w:rPr>
        <w:t>хороших условиях скольжения). Причем при статисти</w:t>
      </w:r>
      <w:r w:rsidRPr="00712E09">
        <w:rPr>
          <w:rFonts w:ascii="Times New Roman" w:eastAsia="Times New Roman" w:hAnsi="Times New Roman" w:cs="Times New Roman"/>
          <w:color w:val="000000"/>
          <w:spacing w:val="3"/>
          <w:sz w:val="28"/>
          <w:szCs w:val="28"/>
          <w:lang w:eastAsia="ru-RU"/>
        </w:rPr>
        <w:softHyphen/>
      </w:r>
      <w:r w:rsidRPr="00712E09">
        <w:rPr>
          <w:rFonts w:ascii="Times New Roman" w:eastAsia="Times New Roman" w:hAnsi="Times New Roman" w:cs="Times New Roman"/>
          <w:color w:val="000000"/>
          <w:spacing w:val="2"/>
          <w:sz w:val="28"/>
          <w:szCs w:val="28"/>
          <w:lang w:eastAsia="ru-RU"/>
        </w:rPr>
        <w:t>ческой обработке полученных данных во всех наблюде</w:t>
      </w:r>
      <w:r w:rsidRPr="00712E09">
        <w:rPr>
          <w:rFonts w:ascii="Times New Roman" w:eastAsia="Times New Roman" w:hAnsi="Times New Roman" w:cs="Times New Roman"/>
          <w:color w:val="000000"/>
          <w:spacing w:val="2"/>
          <w:sz w:val="28"/>
          <w:szCs w:val="28"/>
          <w:lang w:eastAsia="ru-RU"/>
        </w:rPr>
        <w:softHyphen/>
      </w:r>
      <w:r w:rsidRPr="00712E09">
        <w:rPr>
          <w:rFonts w:ascii="Times New Roman" w:eastAsia="Times New Roman" w:hAnsi="Times New Roman" w:cs="Times New Roman"/>
          <w:color w:val="000000"/>
          <w:spacing w:val="4"/>
          <w:sz w:val="28"/>
          <w:szCs w:val="28"/>
          <w:lang w:eastAsia="ru-RU"/>
        </w:rPr>
        <w:t>ниях обнаружена обратная зависимость между резуль</w:t>
      </w:r>
      <w:r w:rsidRPr="00712E09">
        <w:rPr>
          <w:rFonts w:ascii="Times New Roman" w:eastAsia="Times New Roman" w:hAnsi="Times New Roman" w:cs="Times New Roman"/>
          <w:color w:val="000000"/>
          <w:spacing w:val="4"/>
          <w:sz w:val="28"/>
          <w:szCs w:val="28"/>
          <w:lang w:eastAsia="ru-RU"/>
        </w:rPr>
        <w:softHyphen/>
      </w:r>
      <w:r w:rsidRPr="00712E09">
        <w:rPr>
          <w:rFonts w:ascii="Times New Roman" w:eastAsia="Times New Roman" w:hAnsi="Times New Roman" w:cs="Times New Roman"/>
          <w:color w:val="000000"/>
          <w:spacing w:val="6"/>
          <w:sz w:val="28"/>
          <w:szCs w:val="28"/>
          <w:lang w:eastAsia="ru-RU"/>
        </w:rPr>
        <w:t>татами стрельбы и колебанием скорости на дистанции,</w:t>
      </w:r>
      <w:r>
        <w:rPr>
          <w:rFonts w:ascii="Times New Roman" w:eastAsia="Times New Roman" w:hAnsi="Times New Roman" w:cs="Times New Roman"/>
          <w:color w:val="000000"/>
          <w:spacing w:val="6"/>
          <w:sz w:val="28"/>
          <w:szCs w:val="28"/>
          <w:lang w:eastAsia="ru-RU"/>
        </w:rPr>
        <w:t xml:space="preserve"> </w:t>
      </w:r>
      <w:r w:rsidRPr="00712E09">
        <w:rPr>
          <w:rFonts w:ascii="Times New Roman" w:eastAsia="Times New Roman" w:hAnsi="Times New Roman" w:cs="Times New Roman"/>
          <w:color w:val="000000"/>
          <w:sz w:val="28"/>
          <w:szCs w:val="28"/>
          <w:lang w:eastAsia="ru-RU"/>
        </w:rPr>
        <w:t>что свидетельствует о прохождении дистанции с равно</w:t>
      </w:r>
      <w:r w:rsidRPr="00712E09">
        <w:rPr>
          <w:rFonts w:ascii="Times New Roman" w:eastAsia="Times New Roman" w:hAnsi="Times New Roman" w:cs="Times New Roman"/>
          <w:color w:val="000000"/>
          <w:sz w:val="28"/>
          <w:szCs w:val="28"/>
          <w:lang w:eastAsia="ru-RU"/>
        </w:rPr>
        <w:softHyphen/>
        <w:t>мерной скоростью.</w:t>
      </w:r>
    </w:p>
    <w:p w:rsidR="009E7B9A" w:rsidRDefault="00F96F46" w:rsidP="009E7B9A">
      <w:pPr>
        <w:shd w:val="clear" w:color="auto" w:fill="FFFFFF"/>
        <w:spacing w:after="0" w:line="240" w:lineRule="auto"/>
        <w:ind w:left="10" w:right="24" w:firstLine="312"/>
        <w:jc w:val="both"/>
        <w:rPr>
          <w:rFonts w:ascii="Times New Roman" w:eastAsia="Times New Roman" w:hAnsi="Times New Roman" w:cs="Times New Roman"/>
          <w:sz w:val="28"/>
          <w:szCs w:val="28"/>
          <w:lang w:eastAsia="ru-RU"/>
        </w:rPr>
      </w:pPr>
      <w:r w:rsidRPr="00712E09">
        <w:rPr>
          <w:rFonts w:ascii="Times New Roman" w:eastAsia="Times New Roman" w:hAnsi="Times New Roman" w:cs="Times New Roman"/>
          <w:color w:val="000000"/>
          <w:spacing w:val="2"/>
          <w:sz w:val="28"/>
          <w:szCs w:val="28"/>
          <w:lang w:eastAsia="ru-RU"/>
        </w:rPr>
        <w:t xml:space="preserve">Наблюдения за лидерами соревнований показали, что </w:t>
      </w:r>
      <w:r w:rsidRPr="00712E09">
        <w:rPr>
          <w:rFonts w:ascii="Times New Roman" w:eastAsia="Times New Roman" w:hAnsi="Times New Roman" w:cs="Times New Roman"/>
          <w:color w:val="000000"/>
          <w:spacing w:val="12"/>
          <w:sz w:val="28"/>
          <w:szCs w:val="28"/>
          <w:lang w:eastAsia="ru-RU"/>
        </w:rPr>
        <w:t xml:space="preserve">участки трассы с сильнопересеченным рельефом </w:t>
      </w:r>
      <w:r w:rsidRPr="00712E09">
        <w:rPr>
          <w:rFonts w:ascii="Times New Roman" w:eastAsia="Times New Roman" w:hAnsi="Times New Roman" w:cs="Times New Roman"/>
          <w:color w:val="000000"/>
          <w:spacing w:val="5"/>
          <w:sz w:val="28"/>
          <w:szCs w:val="28"/>
          <w:lang w:eastAsia="ru-RU"/>
        </w:rPr>
        <w:t>(подъемы) они проходили с максимальной интенсив</w:t>
      </w:r>
      <w:r w:rsidRPr="00712E09">
        <w:rPr>
          <w:rFonts w:ascii="Times New Roman" w:eastAsia="Times New Roman" w:hAnsi="Times New Roman" w:cs="Times New Roman"/>
          <w:color w:val="000000"/>
          <w:spacing w:val="5"/>
          <w:sz w:val="28"/>
          <w:szCs w:val="28"/>
          <w:lang w:eastAsia="ru-RU"/>
        </w:rPr>
        <w:softHyphen/>
      </w:r>
      <w:r w:rsidRPr="00712E09">
        <w:rPr>
          <w:rFonts w:ascii="Times New Roman" w:eastAsia="Times New Roman" w:hAnsi="Times New Roman" w:cs="Times New Roman"/>
          <w:color w:val="000000"/>
          <w:sz w:val="28"/>
          <w:szCs w:val="28"/>
          <w:lang w:eastAsia="ru-RU"/>
        </w:rPr>
        <w:t xml:space="preserve">ностью, а следующие за ними равнинные участки - </w:t>
      </w:r>
      <w:r w:rsidRPr="00712E09">
        <w:rPr>
          <w:rFonts w:ascii="Times New Roman" w:eastAsia="Times New Roman" w:hAnsi="Times New Roman" w:cs="Times New Roman"/>
          <w:color w:val="000000"/>
          <w:spacing w:val="1"/>
          <w:sz w:val="28"/>
          <w:szCs w:val="28"/>
          <w:lang w:eastAsia="ru-RU"/>
        </w:rPr>
        <w:t>в оптимальном темпе. Такое распределение сил на участ</w:t>
      </w:r>
      <w:r w:rsidRPr="00712E09">
        <w:rPr>
          <w:rFonts w:ascii="Times New Roman" w:eastAsia="Times New Roman" w:hAnsi="Times New Roman" w:cs="Times New Roman"/>
          <w:color w:val="000000"/>
          <w:spacing w:val="1"/>
          <w:sz w:val="28"/>
          <w:szCs w:val="28"/>
          <w:lang w:eastAsia="ru-RU"/>
        </w:rPr>
        <w:softHyphen/>
      </w:r>
      <w:r w:rsidRPr="00712E09">
        <w:rPr>
          <w:rFonts w:ascii="Times New Roman" w:eastAsia="Times New Roman" w:hAnsi="Times New Roman" w:cs="Times New Roman"/>
          <w:color w:val="000000"/>
          <w:spacing w:val="2"/>
          <w:sz w:val="28"/>
          <w:szCs w:val="28"/>
          <w:lang w:eastAsia="ru-RU"/>
        </w:rPr>
        <w:t xml:space="preserve">ках трассы с различным рельефом логически оправдано: высокая скорость прохождения дистанции определяется эффективностью преодоления подъемов и спусков, в то </w:t>
      </w:r>
      <w:r w:rsidRPr="00712E09">
        <w:rPr>
          <w:rFonts w:ascii="Times New Roman" w:eastAsia="Times New Roman" w:hAnsi="Times New Roman" w:cs="Times New Roman"/>
          <w:color w:val="000000"/>
          <w:spacing w:val="1"/>
          <w:sz w:val="28"/>
          <w:szCs w:val="28"/>
          <w:lang w:eastAsia="ru-RU"/>
        </w:rPr>
        <w:t>время как повышение интенсивности на равнинных уча</w:t>
      </w:r>
      <w:r w:rsidRPr="00712E09">
        <w:rPr>
          <w:rFonts w:ascii="Times New Roman" w:eastAsia="Times New Roman" w:hAnsi="Times New Roman" w:cs="Times New Roman"/>
          <w:color w:val="000000"/>
          <w:spacing w:val="1"/>
          <w:sz w:val="28"/>
          <w:szCs w:val="28"/>
          <w:lang w:eastAsia="ru-RU"/>
        </w:rPr>
        <w:softHyphen/>
      </w:r>
      <w:r w:rsidRPr="00712E09">
        <w:rPr>
          <w:rFonts w:ascii="Times New Roman" w:eastAsia="Times New Roman" w:hAnsi="Times New Roman" w:cs="Times New Roman"/>
          <w:color w:val="000000"/>
          <w:spacing w:val="6"/>
          <w:sz w:val="28"/>
          <w:szCs w:val="28"/>
          <w:lang w:eastAsia="ru-RU"/>
        </w:rPr>
        <w:t>стках (когда они предшествуют огневым рубежам) мо</w:t>
      </w:r>
      <w:r w:rsidRPr="00712E09">
        <w:rPr>
          <w:rFonts w:ascii="Times New Roman" w:eastAsia="Times New Roman" w:hAnsi="Times New Roman" w:cs="Times New Roman"/>
          <w:color w:val="000000"/>
          <w:spacing w:val="6"/>
          <w:sz w:val="28"/>
          <w:szCs w:val="28"/>
          <w:lang w:eastAsia="ru-RU"/>
        </w:rPr>
        <w:softHyphen/>
      </w:r>
      <w:r w:rsidRPr="00712E09">
        <w:rPr>
          <w:rFonts w:ascii="Times New Roman" w:eastAsia="Times New Roman" w:hAnsi="Times New Roman" w:cs="Times New Roman"/>
          <w:color w:val="000000"/>
          <w:spacing w:val="5"/>
          <w:sz w:val="28"/>
          <w:szCs w:val="28"/>
          <w:lang w:eastAsia="ru-RU"/>
        </w:rPr>
        <w:t>жет отрицательно повлиять на меткость стрельбы.</w:t>
      </w:r>
    </w:p>
    <w:p w:rsidR="00F96F46" w:rsidRDefault="00F96F46" w:rsidP="009E7B9A">
      <w:pPr>
        <w:shd w:val="clear" w:color="auto" w:fill="FFFFFF"/>
        <w:spacing w:after="0" w:line="240" w:lineRule="auto"/>
        <w:ind w:left="10" w:right="24" w:firstLine="312"/>
        <w:jc w:val="both"/>
        <w:rPr>
          <w:rFonts w:ascii="Times New Roman" w:eastAsia="Times New Roman" w:hAnsi="Times New Roman" w:cs="Times New Roman"/>
          <w:sz w:val="28"/>
          <w:szCs w:val="28"/>
          <w:lang w:eastAsia="ru-RU"/>
        </w:rPr>
      </w:pPr>
      <w:r w:rsidRPr="00712E09">
        <w:rPr>
          <w:rFonts w:ascii="Times New Roman" w:eastAsia="Times New Roman" w:hAnsi="Times New Roman" w:cs="Times New Roman"/>
          <w:color w:val="000000"/>
          <w:spacing w:val="4"/>
          <w:sz w:val="28"/>
          <w:szCs w:val="28"/>
          <w:lang w:eastAsia="ru-RU"/>
        </w:rPr>
        <w:t>Отрезок дистанции от старта до первого рубежа луч</w:t>
      </w:r>
      <w:r w:rsidRPr="00712E09">
        <w:rPr>
          <w:rFonts w:ascii="Times New Roman" w:eastAsia="Times New Roman" w:hAnsi="Times New Roman" w:cs="Times New Roman"/>
          <w:color w:val="000000"/>
          <w:spacing w:val="4"/>
          <w:sz w:val="28"/>
          <w:szCs w:val="28"/>
          <w:lang w:eastAsia="ru-RU"/>
        </w:rPr>
        <w:softHyphen/>
      </w:r>
      <w:r w:rsidRPr="00712E09">
        <w:rPr>
          <w:rFonts w:ascii="Times New Roman" w:eastAsia="Times New Roman" w:hAnsi="Times New Roman" w:cs="Times New Roman"/>
          <w:color w:val="000000"/>
          <w:spacing w:val="-1"/>
          <w:sz w:val="28"/>
          <w:szCs w:val="28"/>
          <w:lang w:eastAsia="ru-RU"/>
        </w:rPr>
        <w:t>ше проходить с меньшей интенсивностью, чем последую</w:t>
      </w:r>
      <w:r w:rsidRPr="00712E09">
        <w:rPr>
          <w:rFonts w:ascii="Times New Roman" w:eastAsia="Times New Roman" w:hAnsi="Times New Roman" w:cs="Times New Roman"/>
          <w:color w:val="000000"/>
          <w:spacing w:val="-1"/>
          <w:sz w:val="28"/>
          <w:szCs w:val="28"/>
          <w:lang w:eastAsia="ru-RU"/>
        </w:rPr>
        <w:softHyphen/>
      </w:r>
      <w:r w:rsidRPr="00712E09">
        <w:rPr>
          <w:rFonts w:ascii="Times New Roman" w:eastAsia="Times New Roman" w:hAnsi="Times New Roman" w:cs="Times New Roman"/>
          <w:color w:val="000000"/>
          <w:spacing w:val="1"/>
          <w:sz w:val="28"/>
          <w:szCs w:val="28"/>
          <w:lang w:eastAsia="ru-RU"/>
        </w:rPr>
        <w:t>щие участки трассы,</w:t>
      </w:r>
      <w:r>
        <w:rPr>
          <w:rFonts w:ascii="Times New Roman" w:eastAsia="Times New Roman" w:hAnsi="Times New Roman" w:cs="Times New Roman"/>
          <w:color w:val="000000"/>
          <w:spacing w:val="1"/>
          <w:sz w:val="28"/>
          <w:szCs w:val="28"/>
          <w:lang w:eastAsia="ru-RU"/>
        </w:rPr>
        <w:t xml:space="preserve"> </w:t>
      </w:r>
      <w:r w:rsidRPr="00712E09">
        <w:rPr>
          <w:rFonts w:ascii="Times New Roman" w:eastAsia="Times New Roman" w:hAnsi="Times New Roman" w:cs="Times New Roman"/>
          <w:color w:val="000000"/>
          <w:spacing w:val="1"/>
          <w:sz w:val="28"/>
          <w:szCs w:val="28"/>
          <w:lang w:eastAsia="ru-RU"/>
        </w:rPr>
        <w:t xml:space="preserve">чтобы не </w:t>
      </w:r>
      <w:r w:rsidRPr="00712E09">
        <w:rPr>
          <w:rFonts w:ascii="Times New Roman" w:eastAsia="Times New Roman" w:hAnsi="Times New Roman" w:cs="Times New Roman"/>
          <w:color w:val="000000"/>
          <w:spacing w:val="1"/>
          <w:sz w:val="28"/>
          <w:szCs w:val="28"/>
          <w:lang w:eastAsia="ru-RU"/>
        </w:rPr>
        <w:lastRenderedPageBreak/>
        <w:t>вызвать резких сдвигов в организме. Такое начал</w:t>
      </w:r>
      <w:r>
        <w:rPr>
          <w:rFonts w:ascii="Times New Roman" w:eastAsia="Times New Roman" w:hAnsi="Times New Roman" w:cs="Times New Roman"/>
          <w:color w:val="000000"/>
          <w:spacing w:val="1"/>
          <w:sz w:val="28"/>
          <w:szCs w:val="28"/>
          <w:lang w:eastAsia="ru-RU"/>
        </w:rPr>
        <w:t>о гонки способствует лучшей  вра</w:t>
      </w:r>
      <w:r w:rsidRPr="00712E09">
        <w:rPr>
          <w:rFonts w:ascii="Times New Roman" w:eastAsia="Times New Roman" w:hAnsi="Times New Roman" w:cs="Times New Roman"/>
          <w:color w:val="000000"/>
          <w:spacing w:val="1"/>
          <w:sz w:val="28"/>
          <w:szCs w:val="28"/>
          <w:lang w:eastAsia="ru-RU"/>
        </w:rPr>
        <w:t xml:space="preserve">батываемости организма, позволяющей успешно вести </w:t>
      </w:r>
      <w:r w:rsidRPr="00712E09">
        <w:rPr>
          <w:rFonts w:ascii="Times New Roman" w:eastAsia="Times New Roman" w:hAnsi="Times New Roman" w:cs="Times New Roman"/>
          <w:color w:val="000000"/>
          <w:spacing w:val="2"/>
          <w:sz w:val="28"/>
          <w:szCs w:val="28"/>
          <w:lang w:eastAsia="ru-RU"/>
        </w:rPr>
        <w:t>стрельбу на первом рубеже, а также развивать и поддер</w:t>
      </w:r>
      <w:r w:rsidRPr="00712E09">
        <w:rPr>
          <w:rFonts w:ascii="Times New Roman" w:eastAsia="Times New Roman" w:hAnsi="Times New Roman" w:cs="Times New Roman"/>
          <w:color w:val="000000"/>
          <w:spacing w:val="2"/>
          <w:sz w:val="28"/>
          <w:szCs w:val="28"/>
          <w:lang w:eastAsia="ru-RU"/>
        </w:rPr>
        <w:softHyphen/>
      </w:r>
      <w:r w:rsidRPr="00712E09">
        <w:rPr>
          <w:rFonts w:ascii="Times New Roman" w:eastAsia="Times New Roman" w:hAnsi="Times New Roman" w:cs="Times New Roman"/>
          <w:color w:val="000000"/>
          <w:spacing w:val="3"/>
          <w:sz w:val="28"/>
          <w:szCs w:val="28"/>
          <w:lang w:eastAsia="ru-RU"/>
        </w:rPr>
        <w:t>живать скорость на протяжении всей гонки. При такти</w:t>
      </w:r>
      <w:r w:rsidRPr="00712E09">
        <w:rPr>
          <w:rFonts w:ascii="Times New Roman" w:eastAsia="Times New Roman" w:hAnsi="Times New Roman" w:cs="Times New Roman"/>
          <w:color w:val="000000"/>
          <w:spacing w:val="3"/>
          <w:sz w:val="28"/>
          <w:szCs w:val="28"/>
          <w:lang w:eastAsia="ru-RU"/>
        </w:rPr>
        <w:softHyphen/>
      </w:r>
      <w:r w:rsidRPr="00712E09">
        <w:rPr>
          <w:rFonts w:ascii="Times New Roman" w:eastAsia="Times New Roman" w:hAnsi="Times New Roman" w:cs="Times New Roman"/>
          <w:color w:val="000000"/>
          <w:spacing w:val="2"/>
          <w:sz w:val="28"/>
          <w:szCs w:val="28"/>
          <w:lang w:eastAsia="ru-RU"/>
        </w:rPr>
        <w:t xml:space="preserve">чески правильном распределении сил на дистанции, т. е. </w:t>
      </w:r>
      <w:r w:rsidRPr="00712E09">
        <w:rPr>
          <w:rFonts w:ascii="Times New Roman" w:eastAsia="Times New Roman" w:hAnsi="Times New Roman" w:cs="Times New Roman"/>
          <w:color w:val="000000"/>
          <w:sz w:val="28"/>
          <w:szCs w:val="28"/>
          <w:lang w:eastAsia="ru-RU"/>
        </w:rPr>
        <w:t>при прохождении дистанции с равномерно высокой ско</w:t>
      </w:r>
      <w:r w:rsidRPr="00712E09">
        <w:rPr>
          <w:rFonts w:ascii="Times New Roman" w:eastAsia="Times New Roman" w:hAnsi="Times New Roman" w:cs="Times New Roman"/>
          <w:color w:val="000000"/>
          <w:sz w:val="28"/>
          <w:szCs w:val="28"/>
          <w:lang w:eastAsia="ru-RU"/>
        </w:rPr>
        <w:softHyphen/>
        <w:t xml:space="preserve">ростью до последнего огневого рубежа, у спортсмена </w:t>
      </w:r>
      <w:r w:rsidRPr="00712E09">
        <w:rPr>
          <w:rFonts w:ascii="Times New Roman" w:eastAsia="Times New Roman" w:hAnsi="Times New Roman" w:cs="Times New Roman"/>
          <w:color w:val="000000"/>
          <w:spacing w:val="1"/>
          <w:sz w:val="28"/>
          <w:szCs w:val="28"/>
          <w:lang w:eastAsia="ru-RU"/>
        </w:rPr>
        <w:t xml:space="preserve">оказывается достаточно сил и энергии для того, чтобы </w:t>
      </w:r>
      <w:r w:rsidRPr="00712E09">
        <w:rPr>
          <w:rFonts w:ascii="Times New Roman" w:eastAsia="Times New Roman" w:hAnsi="Times New Roman" w:cs="Times New Roman"/>
          <w:color w:val="000000"/>
          <w:sz w:val="28"/>
          <w:szCs w:val="28"/>
          <w:lang w:eastAsia="ru-RU"/>
        </w:rPr>
        <w:t>преодолеть последний участок трассы (от последнего ру</w:t>
      </w:r>
      <w:r w:rsidRPr="00712E09">
        <w:rPr>
          <w:rFonts w:ascii="Times New Roman" w:eastAsia="Times New Roman" w:hAnsi="Times New Roman" w:cs="Times New Roman"/>
          <w:color w:val="000000"/>
          <w:sz w:val="28"/>
          <w:szCs w:val="28"/>
          <w:lang w:eastAsia="ru-RU"/>
        </w:rPr>
        <w:softHyphen/>
      </w:r>
      <w:r w:rsidRPr="00712E09">
        <w:rPr>
          <w:rFonts w:ascii="Times New Roman" w:eastAsia="Times New Roman" w:hAnsi="Times New Roman" w:cs="Times New Roman"/>
          <w:color w:val="000000"/>
          <w:spacing w:val="3"/>
          <w:sz w:val="28"/>
          <w:szCs w:val="28"/>
          <w:lang w:eastAsia="ru-RU"/>
        </w:rPr>
        <w:t xml:space="preserve">бежа до финиша) со скоростью большей, чем средняя </w:t>
      </w:r>
      <w:r w:rsidRPr="00712E09">
        <w:rPr>
          <w:rFonts w:ascii="Times New Roman" w:eastAsia="Times New Roman" w:hAnsi="Times New Roman" w:cs="Times New Roman"/>
          <w:color w:val="000000"/>
          <w:spacing w:val="2"/>
          <w:sz w:val="28"/>
          <w:szCs w:val="28"/>
          <w:lang w:eastAsia="ru-RU"/>
        </w:rPr>
        <w:t>скорость всей дистанции.</w:t>
      </w:r>
      <w:r>
        <w:rPr>
          <w:rFonts w:ascii="Times New Roman" w:eastAsia="Times New Roman" w:hAnsi="Times New Roman" w:cs="Times New Roman"/>
          <w:sz w:val="28"/>
          <w:szCs w:val="28"/>
          <w:lang w:eastAsia="ru-RU"/>
        </w:rPr>
        <w:t xml:space="preserve"> </w:t>
      </w:r>
      <w:r w:rsidRPr="00712E09">
        <w:rPr>
          <w:rFonts w:ascii="Times New Roman" w:eastAsia="Times New Roman" w:hAnsi="Times New Roman" w:cs="Times New Roman"/>
          <w:color w:val="000000"/>
          <w:spacing w:val="1"/>
          <w:sz w:val="28"/>
          <w:szCs w:val="28"/>
          <w:lang w:eastAsia="ru-RU"/>
        </w:rPr>
        <w:t xml:space="preserve">При выходе на огневой рубеж интенсивность гонки </w:t>
      </w:r>
      <w:r w:rsidRPr="00712E09">
        <w:rPr>
          <w:rFonts w:ascii="Times New Roman" w:eastAsia="Times New Roman" w:hAnsi="Times New Roman" w:cs="Times New Roman"/>
          <w:color w:val="000000"/>
          <w:spacing w:val="2"/>
          <w:sz w:val="28"/>
          <w:szCs w:val="28"/>
          <w:lang w:eastAsia="ru-RU"/>
        </w:rPr>
        <w:t xml:space="preserve">следует снижать. Начало ее снижения определяется в </w:t>
      </w:r>
      <w:r w:rsidRPr="00712E09">
        <w:rPr>
          <w:rFonts w:ascii="Times New Roman" w:eastAsia="Times New Roman" w:hAnsi="Times New Roman" w:cs="Times New Roman"/>
          <w:color w:val="000000"/>
          <w:sz w:val="28"/>
          <w:szCs w:val="28"/>
          <w:lang w:eastAsia="ru-RU"/>
        </w:rPr>
        <w:t xml:space="preserve">зависимости от уровня подготовленности спортсмена и </w:t>
      </w:r>
      <w:r w:rsidRPr="00712E09">
        <w:rPr>
          <w:rFonts w:ascii="Times New Roman" w:eastAsia="Times New Roman" w:hAnsi="Times New Roman" w:cs="Times New Roman"/>
          <w:color w:val="000000"/>
          <w:spacing w:val="2"/>
          <w:sz w:val="28"/>
          <w:szCs w:val="28"/>
          <w:lang w:eastAsia="ru-RU"/>
        </w:rPr>
        <w:t>состояния организма после прохождения отрезка дистан</w:t>
      </w:r>
      <w:r w:rsidRPr="00712E09">
        <w:rPr>
          <w:rFonts w:ascii="Times New Roman" w:eastAsia="Times New Roman" w:hAnsi="Times New Roman" w:cs="Times New Roman"/>
          <w:color w:val="000000"/>
          <w:spacing w:val="2"/>
          <w:sz w:val="28"/>
          <w:szCs w:val="28"/>
          <w:lang w:eastAsia="ru-RU"/>
        </w:rPr>
        <w:softHyphen/>
      </w:r>
      <w:r w:rsidRPr="00712E09">
        <w:rPr>
          <w:rFonts w:ascii="Times New Roman" w:eastAsia="Times New Roman" w:hAnsi="Times New Roman" w:cs="Times New Roman"/>
          <w:color w:val="000000"/>
          <w:spacing w:val="3"/>
          <w:sz w:val="28"/>
          <w:szCs w:val="28"/>
          <w:lang w:eastAsia="ru-RU"/>
        </w:rPr>
        <w:t>ции перед рубежом. Обычно высококвалифицированные</w:t>
      </w:r>
      <w:r>
        <w:rPr>
          <w:rFonts w:ascii="Times New Roman" w:eastAsia="Times New Roman" w:hAnsi="Times New Roman" w:cs="Times New Roman"/>
          <w:sz w:val="28"/>
          <w:szCs w:val="28"/>
          <w:lang w:eastAsia="ru-RU"/>
        </w:rPr>
        <w:t xml:space="preserve"> </w:t>
      </w:r>
      <w:r w:rsidRPr="00712E09">
        <w:rPr>
          <w:rFonts w:ascii="Times New Roman" w:eastAsia="Times New Roman" w:hAnsi="Times New Roman" w:cs="Times New Roman"/>
          <w:color w:val="000000"/>
          <w:spacing w:val="1"/>
          <w:sz w:val="28"/>
          <w:szCs w:val="28"/>
          <w:lang w:eastAsia="ru-RU"/>
        </w:rPr>
        <w:t xml:space="preserve">биатлонисты начинают ослаблять интенсивность хода в </w:t>
      </w:r>
      <w:r w:rsidRPr="00712E09">
        <w:rPr>
          <w:rFonts w:ascii="Times New Roman" w:eastAsia="Times New Roman" w:hAnsi="Times New Roman" w:cs="Times New Roman"/>
          <w:color w:val="000000"/>
          <w:sz w:val="28"/>
          <w:szCs w:val="28"/>
          <w:lang w:eastAsia="ru-RU"/>
        </w:rPr>
        <w:t>пределах</w:t>
      </w:r>
      <w:r>
        <w:rPr>
          <w:rFonts w:ascii="Times New Roman" w:eastAsia="Times New Roman" w:hAnsi="Times New Roman" w:cs="Times New Roman"/>
          <w:color w:val="000000"/>
          <w:sz w:val="28"/>
          <w:szCs w:val="28"/>
          <w:lang w:eastAsia="ru-RU"/>
        </w:rPr>
        <w:t xml:space="preserve"> </w:t>
      </w:r>
      <w:r w:rsidRPr="00712E09">
        <w:rPr>
          <w:rFonts w:ascii="Times New Roman" w:eastAsia="Times New Roman" w:hAnsi="Times New Roman" w:cs="Times New Roman"/>
          <w:color w:val="000000"/>
          <w:sz w:val="28"/>
          <w:szCs w:val="28"/>
          <w:lang w:eastAsia="ru-RU"/>
        </w:rPr>
        <w:t xml:space="preserve">200-100 м от огневого рубежа, снижая темп </w:t>
      </w:r>
      <w:r w:rsidRPr="00712E09">
        <w:rPr>
          <w:rFonts w:ascii="Times New Roman" w:eastAsia="Times New Roman" w:hAnsi="Times New Roman" w:cs="Times New Roman"/>
          <w:color w:val="000000"/>
          <w:spacing w:val="4"/>
          <w:sz w:val="28"/>
          <w:szCs w:val="28"/>
          <w:lang w:eastAsia="ru-RU"/>
        </w:rPr>
        <w:t>движений,</w:t>
      </w:r>
      <w:r>
        <w:rPr>
          <w:rFonts w:ascii="Times New Roman" w:eastAsia="Times New Roman" w:hAnsi="Times New Roman" w:cs="Times New Roman"/>
          <w:color w:val="000000"/>
          <w:spacing w:val="4"/>
          <w:sz w:val="28"/>
          <w:szCs w:val="28"/>
          <w:lang w:eastAsia="ru-RU"/>
        </w:rPr>
        <w:t xml:space="preserve"> </w:t>
      </w:r>
      <w:r w:rsidRPr="00712E09">
        <w:rPr>
          <w:rFonts w:ascii="Times New Roman" w:eastAsia="Times New Roman" w:hAnsi="Times New Roman" w:cs="Times New Roman"/>
          <w:color w:val="000000"/>
          <w:spacing w:val="4"/>
          <w:sz w:val="28"/>
          <w:szCs w:val="28"/>
          <w:lang w:eastAsia="ru-RU"/>
        </w:rPr>
        <w:t>силу отталкивания ногами и особенно палка</w:t>
      </w:r>
      <w:r w:rsidRPr="00712E09">
        <w:rPr>
          <w:rFonts w:ascii="Times New Roman" w:eastAsia="Times New Roman" w:hAnsi="Times New Roman" w:cs="Times New Roman"/>
          <w:color w:val="000000"/>
          <w:spacing w:val="4"/>
          <w:sz w:val="28"/>
          <w:szCs w:val="28"/>
          <w:lang w:eastAsia="ru-RU"/>
        </w:rPr>
        <w:softHyphen/>
      </w:r>
      <w:r w:rsidRPr="00712E09">
        <w:rPr>
          <w:rFonts w:ascii="Times New Roman" w:eastAsia="Times New Roman" w:hAnsi="Times New Roman" w:cs="Times New Roman"/>
          <w:color w:val="000000"/>
          <w:spacing w:val="-2"/>
          <w:sz w:val="28"/>
          <w:szCs w:val="28"/>
          <w:lang w:eastAsia="ru-RU"/>
        </w:rPr>
        <w:t>ми, переходя на менее утомительный попеременный четы</w:t>
      </w:r>
      <w:r w:rsidRPr="00712E09">
        <w:rPr>
          <w:rFonts w:ascii="Times New Roman" w:eastAsia="Times New Roman" w:hAnsi="Times New Roman" w:cs="Times New Roman"/>
          <w:color w:val="000000"/>
          <w:spacing w:val="2"/>
          <w:sz w:val="28"/>
          <w:szCs w:val="28"/>
          <w:lang w:eastAsia="ru-RU"/>
        </w:rPr>
        <w:t xml:space="preserve">рехшажный ход. </w:t>
      </w:r>
    </w:p>
    <w:p w:rsidR="00F96F46" w:rsidRDefault="00F96F46" w:rsidP="00D060FB">
      <w:pPr>
        <w:shd w:val="clear" w:color="auto" w:fill="FFFFFF"/>
        <w:spacing w:after="100" w:afterAutospacing="1" w:line="240" w:lineRule="auto"/>
        <w:jc w:val="both"/>
        <w:rPr>
          <w:rFonts w:ascii="Times New Roman" w:eastAsia="Times New Roman" w:hAnsi="Times New Roman" w:cs="Times New Roman"/>
          <w:color w:val="000000"/>
          <w:spacing w:val="-1"/>
          <w:sz w:val="28"/>
          <w:szCs w:val="28"/>
          <w:lang w:eastAsia="ru-RU"/>
        </w:rPr>
      </w:pPr>
      <w:r w:rsidRPr="00712E09">
        <w:rPr>
          <w:rFonts w:ascii="Times New Roman" w:eastAsia="Times New Roman" w:hAnsi="Times New Roman" w:cs="Times New Roman"/>
          <w:color w:val="000000"/>
          <w:spacing w:val="-1"/>
          <w:sz w:val="28"/>
          <w:szCs w:val="28"/>
          <w:lang w:eastAsia="ru-RU"/>
        </w:rPr>
        <w:t xml:space="preserve">Независимо от уровня тренированности целесообразно </w:t>
      </w:r>
      <w:r w:rsidRPr="00712E09">
        <w:rPr>
          <w:rFonts w:ascii="Times New Roman" w:eastAsia="Times New Roman" w:hAnsi="Times New Roman" w:cs="Times New Roman"/>
          <w:color w:val="000000"/>
          <w:sz w:val="28"/>
          <w:szCs w:val="28"/>
          <w:lang w:eastAsia="ru-RU"/>
        </w:rPr>
        <w:t>при снижении интенсивности гонки перед огневым рубе</w:t>
      </w:r>
      <w:r w:rsidRPr="00712E09">
        <w:rPr>
          <w:rFonts w:ascii="Times New Roman" w:eastAsia="Times New Roman" w:hAnsi="Times New Roman" w:cs="Times New Roman"/>
          <w:color w:val="000000"/>
          <w:sz w:val="28"/>
          <w:szCs w:val="28"/>
          <w:lang w:eastAsia="ru-RU"/>
        </w:rPr>
        <w:softHyphen/>
        <w:t xml:space="preserve">жом прекратить работу палками не менее чем за 15-20 м. </w:t>
      </w:r>
      <w:r w:rsidRPr="00712E09">
        <w:rPr>
          <w:rFonts w:ascii="Times New Roman" w:eastAsia="Times New Roman" w:hAnsi="Times New Roman" w:cs="Times New Roman"/>
          <w:color w:val="000000"/>
          <w:spacing w:val="-1"/>
          <w:sz w:val="28"/>
          <w:szCs w:val="28"/>
          <w:lang w:eastAsia="ru-RU"/>
        </w:rPr>
        <w:t>Это не только позволит быстрее восстановить частоту серд</w:t>
      </w:r>
      <w:r w:rsidRPr="00712E09">
        <w:rPr>
          <w:rFonts w:ascii="Times New Roman" w:eastAsia="Times New Roman" w:hAnsi="Times New Roman" w:cs="Times New Roman"/>
          <w:color w:val="000000"/>
          <w:spacing w:val="-1"/>
          <w:sz w:val="28"/>
          <w:szCs w:val="28"/>
          <w:lang w:eastAsia="ru-RU"/>
        </w:rPr>
        <w:softHyphen/>
      </w:r>
      <w:r w:rsidRPr="00712E09">
        <w:rPr>
          <w:rFonts w:ascii="Times New Roman" w:eastAsia="Times New Roman" w:hAnsi="Times New Roman" w:cs="Times New Roman"/>
          <w:color w:val="000000"/>
          <w:spacing w:val="2"/>
          <w:sz w:val="28"/>
          <w:szCs w:val="28"/>
          <w:lang w:eastAsia="ru-RU"/>
        </w:rPr>
        <w:t xml:space="preserve">цебиений и дыхание при ведении прицельной меткой </w:t>
      </w:r>
      <w:r w:rsidRPr="00712E09">
        <w:rPr>
          <w:rFonts w:ascii="Times New Roman" w:eastAsia="Times New Roman" w:hAnsi="Times New Roman" w:cs="Times New Roman"/>
          <w:color w:val="000000"/>
          <w:sz w:val="28"/>
          <w:szCs w:val="28"/>
          <w:lang w:eastAsia="ru-RU"/>
        </w:rPr>
        <w:t xml:space="preserve">стрельбы, но и создаст большую устойчивость оружия в </w:t>
      </w:r>
      <w:r w:rsidRPr="00712E09">
        <w:rPr>
          <w:rFonts w:ascii="Times New Roman" w:eastAsia="Times New Roman" w:hAnsi="Times New Roman" w:cs="Times New Roman"/>
          <w:color w:val="000000"/>
          <w:spacing w:val="1"/>
          <w:sz w:val="28"/>
          <w:szCs w:val="28"/>
          <w:lang w:eastAsia="ru-RU"/>
        </w:rPr>
        <w:t>результате уменьшения тремора мышц верхнего плечево</w:t>
      </w:r>
      <w:r w:rsidRPr="00712E09">
        <w:rPr>
          <w:rFonts w:ascii="Times New Roman" w:eastAsia="Times New Roman" w:hAnsi="Times New Roman" w:cs="Times New Roman"/>
          <w:color w:val="000000"/>
          <w:spacing w:val="1"/>
          <w:sz w:val="28"/>
          <w:szCs w:val="28"/>
          <w:lang w:eastAsia="ru-RU"/>
        </w:rPr>
        <w:softHyphen/>
      </w:r>
      <w:r w:rsidRPr="00712E09">
        <w:rPr>
          <w:rFonts w:ascii="Times New Roman" w:eastAsia="Times New Roman" w:hAnsi="Times New Roman" w:cs="Times New Roman"/>
          <w:color w:val="000000"/>
          <w:spacing w:val="-1"/>
          <w:sz w:val="28"/>
          <w:szCs w:val="28"/>
          <w:lang w:eastAsia="ru-RU"/>
        </w:rPr>
        <w:t>го пояса.</w:t>
      </w:r>
    </w:p>
    <w:p w:rsidR="00F96F46" w:rsidRPr="00712E09" w:rsidRDefault="00F96F46" w:rsidP="00D060FB">
      <w:pPr>
        <w:shd w:val="clear" w:color="auto" w:fill="FFFFFF"/>
        <w:spacing w:before="271" w:after="0" w:line="240" w:lineRule="auto"/>
        <w:ind w:left="492"/>
        <w:jc w:val="center"/>
        <w:rPr>
          <w:rFonts w:ascii="Times New Roman" w:eastAsia="Times New Roman" w:hAnsi="Times New Roman" w:cs="Times New Roman"/>
          <w:i/>
          <w:sz w:val="28"/>
          <w:szCs w:val="28"/>
          <w:u w:val="single"/>
          <w:lang w:eastAsia="ru-RU"/>
        </w:rPr>
      </w:pPr>
      <w:r w:rsidRPr="00712E09">
        <w:rPr>
          <w:rFonts w:ascii="Times New Roman" w:eastAsia="Times New Roman" w:hAnsi="Times New Roman" w:cs="Times New Roman"/>
          <w:i/>
          <w:color w:val="000000"/>
          <w:spacing w:val="10"/>
          <w:sz w:val="28"/>
          <w:szCs w:val="28"/>
          <w:u w:val="single"/>
          <w:lang w:eastAsia="ru-RU"/>
        </w:rPr>
        <w:t>ТАКТИЧЕСКИЕ ДЕЙСТВИЯ НА ОГНЕВОМ РУБЕЖЕ</w:t>
      </w:r>
    </w:p>
    <w:p w:rsidR="00F96F46" w:rsidRPr="00712E09" w:rsidRDefault="00F96F46" w:rsidP="00D060FB">
      <w:pPr>
        <w:shd w:val="clear" w:color="auto" w:fill="FFFFFF"/>
        <w:spacing w:before="156" w:after="0" w:line="240" w:lineRule="auto"/>
        <w:ind w:left="2" w:right="14" w:firstLine="317"/>
        <w:jc w:val="both"/>
        <w:rPr>
          <w:rFonts w:ascii="Times New Roman" w:eastAsia="Times New Roman" w:hAnsi="Times New Roman" w:cs="Times New Roman"/>
          <w:sz w:val="28"/>
          <w:szCs w:val="28"/>
          <w:lang w:eastAsia="ru-RU"/>
        </w:rPr>
      </w:pPr>
      <w:r w:rsidRPr="00712E09">
        <w:rPr>
          <w:rFonts w:ascii="Times New Roman" w:eastAsia="Times New Roman" w:hAnsi="Times New Roman" w:cs="Times New Roman"/>
          <w:color w:val="000000"/>
          <w:spacing w:val="4"/>
          <w:sz w:val="28"/>
          <w:szCs w:val="28"/>
          <w:lang w:eastAsia="ru-RU"/>
        </w:rPr>
        <w:t>Тактика биатлониста на огневом рубеже складывает</w:t>
      </w:r>
      <w:r w:rsidRPr="00712E09">
        <w:rPr>
          <w:rFonts w:ascii="Times New Roman" w:eastAsia="Times New Roman" w:hAnsi="Times New Roman" w:cs="Times New Roman"/>
          <w:color w:val="000000"/>
          <w:spacing w:val="4"/>
          <w:sz w:val="28"/>
          <w:szCs w:val="28"/>
          <w:lang w:eastAsia="ru-RU"/>
        </w:rPr>
        <w:softHyphen/>
      </w:r>
      <w:r w:rsidRPr="00712E09">
        <w:rPr>
          <w:rFonts w:ascii="Times New Roman" w:eastAsia="Times New Roman" w:hAnsi="Times New Roman" w:cs="Times New Roman"/>
          <w:color w:val="000000"/>
          <w:spacing w:val="3"/>
          <w:sz w:val="28"/>
          <w:szCs w:val="28"/>
          <w:lang w:eastAsia="ru-RU"/>
        </w:rPr>
        <w:t>ся из технически правильного подхода к огневому рубе</w:t>
      </w:r>
      <w:r w:rsidRPr="00712E09">
        <w:rPr>
          <w:rFonts w:ascii="Times New Roman" w:eastAsia="Times New Roman" w:hAnsi="Times New Roman" w:cs="Times New Roman"/>
          <w:color w:val="000000"/>
          <w:spacing w:val="3"/>
          <w:sz w:val="28"/>
          <w:szCs w:val="28"/>
          <w:lang w:eastAsia="ru-RU"/>
        </w:rPr>
        <w:softHyphen/>
      </w:r>
      <w:r w:rsidRPr="00712E09">
        <w:rPr>
          <w:rFonts w:ascii="Times New Roman" w:eastAsia="Times New Roman" w:hAnsi="Times New Roman" w:cs="Times New Roman"/>
          <w:color w:val="000000"/>
          <w:spacing w:val="8"/>
          <w:sz w:val="28"/>
          <w:szCs w:val="28"/>
          <w:lang w:eastAsia="ru-RU"/>
        </w:rPr>
        <w:t xml:space="preserve">жу, изготовки к стрельбе, стрельбы и ухода с рубежа </w:t>
      </w:r>
      <w:r w:rsidRPr="00712E09">
        <w:rPr>
          <w:rFonts w:ascii="Times New Roman" w:eastAsia="Times New Roman" w:hAnsi="Times New Roman" w:cs="Times New Roman"/>
          <w:color w:val="000000"/>
          <w:spacing w:val="-1"/>
          <w:sz w:val="28"/>
          <w:szCs w:val="28"/>
          <w:lang w:eastAsia="ru-RU"/>
        </w:rPr>
        <w:t>после стрельбы.</w:t>
      </w:r>
    </w:p>
    <w:p w:rsidR="00F96F46" w:rsidRPr="00712E09" w:rsidRDefault="00F96F46" w:rsidP="00D060FB">
      <w:pPr>
        <w:shd w:val="clear" w:color="auto" w:fill="FFFFFF"/>
        <w:spacing w:before="10" w:after="0" w:line="240" w:lineRule="auto"/>
        <w:ind w:right="19" w:firstLine="326"/>
        <w:jc w:val="both"/>
        <w:rPr>
          <w:rFonts w:ascii="Times New Roman" w:eastAsia="Times New Roman" w:hAnsi="Times New Roman" w:cs="Times New Roman"/>
          <w:sz w:val="28"/>
          <w:szCs w:val="28"/>
          <w:lang w:eastAsia="ru-RU"/>
        </w:rPr>
      </w:pPr>
      <w:r w:rsidRPr="00712E09">
        <w:rPr>
          <w:rFonts w:ascii="Times New Roman" w:eastAsia="Times New Roman" w:hAnsi="Times New Roman" w:cs="Times New Roman"/>
          <w:color w:val="000000"/>
          <w:sz w:val="28"/>
          <w:szCs w:val="28"/>
          <w:lang w:eastAsia="ru-RU"/>
        </w:rPr>
        <w:t xml:space="preserve">Успешное выступление на соревнованиях по биатлону </w:t>
      </w:r>
      <w:r w:rsidRPr="00712E09">
        <w:rPr>
          <w:rFonts w:ascii="Times New Roman" w:eastAsia="Times New Roman" w:hAnsi="Times New Roman" w:cs="Times New Roman"/>
          <w:color w:val="000000"/>
          <w:spacing w:val="1"/>
          <w:sz w:val="28"/>
          <w:szCs w:val="28"/>
          <w:lang w:eastAsia="ru-RU"/>
        </w:rPr>
        <w:t>зависит и от сокращения времени пребывания на огневых рубежах. Исследованиями установлено, что многие биат</w:t>
      </w:r>
      <w:r w:rsidRPr="00712E09">
        <w:rPr>
          <w:rFonts w:ascii="Times New Roman" w:eastAsia="Times New Roman" w:hAnsi="Times New Roman" w:cs="Times New Roman"/>
          <w:color w:val="000000"/>
          <w:spacing w:val="1"/>
          <w:sz w:val="28"/>
          <w:szCs w:val="28"/>
          <w:lang w:eastAsia="ru-RU"/>
        </w:rPr>
        <w:softHyphen/>
        <w:t>лонисты при относительно одинаковых показателях под</w:t>
      </w:r>
      <w:r w:rsidRPr="00712E09">
        <w:rPr>
          <w:rFonts w:ascii="Times New Roman" w:eastAsia="Times New Roman" w:hAnsi="Times New Roman" w:cs="Times New Roman"/>
          <w:color w:val="000000"/>
          <w:spacing w:val="1"/>
          <w:sz w:val="28"/>
          <w:szCs w:val="28"/>
          <w:lang w:eastAsia="ru-RU"/>
        </w:rPr>
        <w:softHyphen/>
      </w:r>
      <w:r w:rsidRPr="00712E09">
        <w:rPr>
          <w:rFonts w:ascii="Times New Roman" w:eastAsia="Times New Roman" w:hAnsi="Times New Roman" w:cs="Times New Roman"/>
          <w:color w:val="000000"/>
          <w:sz w:val="28"/>
          <w:szCs w:val="28"/>
          <w:lang w:eastAsia="ru-RU"/>
        </w:rPr>
        <w:t>готовленности в гонке и стрельбе выигрывают на соревно</w:t>
      </w:r>
      <w:r w:rsidRPr="00712E09">
        <w:rPr>
          <w:rFonts w:ascii="Times New Roman" w:eastAsia="Times New Roman" w:hAnsi="Times New Roman" w:cs="Times New Roman"/>
          <w:color w:val="000000"/>
          <w:sz w:val="28"/>
          <w:szCs w:val="28"/>
          <w:lang w:eastAsia="ru-RU"/>
        </w:rPr>
        <w:softHyphen/>
      </w:r>
      <w:r w:rsidRPr="00712E09">
        <w:rPr>
          <w:rFonts w:ascii="Times New Roman" w:eastAsia="Times New Roman" w:hAnsi="Times New Roman" w:cs="Times New Roman"/>
          <w:color w:val="000000"/>
          <w:spacing w:val="2"/>
          <w:sz w:val="28"/>
          <w:szCs w:val="28"/>
          <w:lang w:eastAsia="ru-RU"/>
        </w:rPr>
        <w:t>ваниях у своих соперников именно за счет этого компо</w:t>
      </w:r>
      <w:r w:rsidRPr="00712E09">
        <w:rPr>
          <w:rFonts w:ascii="Times New Roman" w:eastAsia="Times New Roman" w:hAnsi="Times New Roman" w:cs="Times New Roman"/>
          <w:color w:val="000000"/>
          <w:spacing w:val="2"/>
          <w:sz w:val="28"/>
          <w:szCs w:val="28"/>
          <w:lang w:eastAsia="ru-RU"/>
        </w:rPr>
        <w:softHyphen/>
        <w:t xml:space="preserve">нента биатлона. Это время складывается из изготовки к </w:t>
      </w:r>
      <w:r w:rsidRPr="00712E09">
        <w:rPr>
          <w:rFonts w:ascii="Times New Roman" w:eastAsia="Times New Roman" w:hAnsi="Times New Roman" w:cs="Times New Roman"/>
          <w:color w:val="000000"/>
          <w:sz w:val="28"/>
          <w:szCs w:val="28"/>
          <w:lang w:eastAsia="ru-RU"/>
        </w:rPr>
        <w:t>стрельбе, стрельбы, ухода с огневого рубежа после стрель</w:t>
      </w:r>
      <w:r w:rsidRPr="00712E09">
        <w:rPr>
          <w:rFonts w:ascii="Times New Roman" w:eastAsia="Times New Roman" w:hAnsi="Times New Roman" w:cs="Times New Roman"/>
          <w:color w:val="000000"/>
          <w:sz w:val="28"/>
          <w:szCs w:val="28"/>
          <w:lang w:eastAsia="ru-RU"/>
        </w:rPr>
        <w:softHyphen/>
      </w:r>
      <w:r w:rsidRPr="00712E09">
        <w:rPr>
          <w:rFonts w:ascii="Times New Roman" w:eastAsia="Times New Roman" w:hAnsi="Times New Roman" w:cs="Times New Roman"/>
          <w:color w:val="000000"/>
          <w:spacing w:val="2"/>
          <w:sz w:val="28"/>
          <w:szCs w:val="28"/>
          <w:lang w:eastAsia="ru-RU"/>
        </w:rPr>
        <w:t>бы. Если взять среднее время пребывания на рубеже вы</w:t>
      </w:r>
      <w:r w:rsidRPr="00712E09">
        <w:rPr>
          <w:rFonts w:ascii="Times New Roman" w:eastAsia="Times New Roman" w:hAnsi="Times New Roman" w:cs="Times New Roman"/>
          <w:color w:val="000000"/>
          <w:spacing w:val="2"/>
          <w:sz w:val="28"/>
          <w:szCs w:val="28"/>
          <w:lang w:eastAsia="ru-RU"/>
        </w:rPr>
        <w:softHyphen/>
      </w:r>
      <w:r w:rsidRPr="00712E09">
        <w:rPr>
          <w:rFonts w:ascii="Times New Roman" w:eastAsia="Times New Roman" w:hAnsi="Times New Roman" w:cs="Times New Roman"/>
          <w:color w:val="000000"/>
          <w:sz w:val="28"/>
          <w:szCs w:val="28"/>
          <w:lang w:eastAsia="ru-RU"/>
        </w:rPr>
        <w:t>сококвалифицированного биатлониста - 1 мин. 20 сек.- 1 мин. 30 сек. (при относительно благоприятных метеоро</w:t>
      </w:r>
      <w:r w:rsidRPr="00712E09">
        <w:rPr>
          <w:rFonts w:ascii="Times New Roman" w:eastAsia="Times New Roman" w:hAnsi="Times New Roman" w:cs="Times New Roman"/>
          <w:color w:val="000000"/>
          <w:sz w:val="28"/>
          <w:szCs w:val="28"/>
          <w:lang w:eastAsia="ru-RU"/>
        </w:rPr>
        <w:softHyphen/>
        <w:t xml:space="preserve">логических условиях), то большая его часть-45-60 сек. </w:t>
      </w:r>
      <w:r w:rsidRPr="00712E09">
        <w:rPr>
          <w:rFonts w:ascii="Times New Roman" w:eastAsia="Times New Roman" w:hAnsi="Times New Roman" w:cs="Times New Roman"/>
          <w:color w:val="000000"/>
          <w:spacing w:val="1"/>
          <w:sz w:val="28"/>
          <w:szCs w:val="28"/>
          <w:lang w:eastAsia="ru-RU"/>
        </w:rPr>
        <w:t xml:space="preserve">приходится на производство пяти прицельных выстрелов, </w:t>
      </w:r>
      <w:r w:rsidRPr="00712E09">
        <w:rPr>
          <w:rFonts w:ascii="Times New Roman" w:eastAsia="Times New Roman" w:hAnsi="Times New Roman" w:cs="Times New Roman"/>
          <w:color w:val="000000"/>
          <w:sz w:val="28"/>
          <w:szCs w:val="28"/>
          <w:lang w:eastAsia="ru-RU"/>
        </w:rPr>
        <w:t>20-25 сек. - на изготовку и 8-10 сек. - на уход с рубе</w:t>
      </w:r>
      <w:r w:rsidRPr="00712E09">
        <w:rPr>
          <w:rFonts w:ascii="Times New Roman" w:eastAsia="Times New Roman" w:hAnsi="Times New Roman" w:cs="Times New Roman"/>
          <w:color w:val="000000"/>
          <w:sz w:val="28"/>
          <w:szCs w:val="28"/>
          <w:lang w:eastAsia="ru-RU"/>
        </w:rPr>
        <w:softHyphen/>
      </w:r>
      <w:r w:rsidRPr="00712E09">
        <w:rPr>
          <w:rFonts w:ascii="Times New Roman" w:eastAsia="Times New Roman" w:hAnsi="Times New Roman" w:cs="Times New Roman"/>
          <w:color w:val="000000"/>
          <w:spacing w:val="2"/>
          <w:sz w:val="28"/>
          <w:szCs w:val="28"/>
          <w:lang w:eastAsia="ru-RU"/>
        </w:rPr>
        <w:t>жа после стрельбы. Такое соотношение времени пребы</w:t>
      </w:r>
      <w:r w:rsidRPr="00712E09">
        <w:rPr>
          <w:rFonts w:ascii="Times New Roman" w:eastAsia="Times New Roman" w:hAnsi="Times New Roman" w:cs="Times New Roman"/>
          <w:color w:val="000000"/>
          <w:spacing w:val="2"/>
          <w:sz w:val="28"/>
          <w:szCs w:val="28"/>
          <w:lang w:eastAsia="ru-RU"/>
        </w:rPr>
        <w:softHyphen/>
      </w:r>
      <w:r w:rsidRPr="00712E09">
        <w:rPr>
          <w:rFonts w:ascii="Times New Roman" w:eastAsia="Times New Roman" w:hAnsi="Times New Roman" w:cs="Times New Roman"/>
          <w:color w:val="000000"/>
          <w:sz w:val="28"/>
          <w:szCs w:val="28"/>
          <w:lang w:eastAsia="ru-RU"/>
        </w:rPr>
        <w:t xml:space="preserve">вания на огневом рубеже установлено педагогическими </w:t>
      </w:r>
      <w:r w:rsidRPr="00712E09">
        <w:rPr>
          <w:rFonts w:ascii="Times New Roman" w:eastAsia="Times New Roman" w:hAnsi="Times New Roman" w:cs="Times New Roman"/>
          <w:color w:val="000000"/>
          <w:spacing w:val="4"/>
          <w:sz w:val="28"/>
          <w:szCs w:val="28"/>
          <w:lang w:eastAsia="ru-RU"/>
        </w:rPr>
        <w:t xml:space="preserve">наблюдениями на многих соревнованиях различного </w:t>
      </w:r>
      <w:r w:rsidRPr="00712E09">
        <w:rPr>
          <w:rFonts w:ascii="Times New Roman" w:eastAsia="Times New Roman" w:hAnsi="Times New Roman" w:cs="Times New Roman"/>
          <w:color w:val="000000"/>
          <w:spacing w:val="1"/>
          <w:sz w:val="28"/>
          <w:szCs w:val="28"/>
          <w:lang w:eastAsia="ru-RU"/>
        </w:rPr>
        <w:t>масштаба.</w:t>
      </w:r>
      <w:r>
        <w:rPr>
          <w:rFonts w:ascii="Times New Roman" w:eastAsia="Times New Roman" w:hAnsi="Times New Roman" w:cs="Times New Roman"/>
          <w:color w:val="000000"/>
          <w:spacing w:val="1"/>
          <w:sz w:val="28"/>
          <w:szCs w:val="28"/>
          <w:lang w:eastAsia="ru-RU"/>
        </w:rPr>
        <w:t xml:space="preserve"> </w:t>
      </w:r>
      <w:r w:rsidRPr="00712E09">
        <w:rPr>
          <w:rFonts w:ascii="Times New Roman" w:eastAsia="Times New Roman" w:hAnsi="Times New Roman" w:cs="Times New Roman"/>
          <w:color w:val="000000"/>
          <w:spacing w:val="1"/>
          <w:sz w:val="28"/>
          <w:szCs w:val="28"/>
          <w:lang w:eastAsia="ru-RU"/>
        </w:rPr>
        <w:t xml:space="preserve">Однако наблюдения, проведенные на крупных </w:t>
      </w:r>
      <w:r w:rsidRPr="00712E09">
        <w:rPr>
          <w:rFonts w:ascii="Times New Roman" w:eastAsia="Times New Roman" w:hAnsi="Times New Roman" w:cs="Times New Roman"/>
          <w:color w:val="000000"/>
          <w:sz w:val="28"/>
          <w:szCs w:val="28"/>
          <w:lang w:eastAsia="ru-RU"/>
        </w:rPr>
        <w:t>соревнованиях</w:t>
      </w:r>
      <w:r>
        <w:rPr>
          <w:rFonts w:ascii="Times New Roman" w:eastAsia="Times New Roman" w:hAnsi="Times New Roman" w:cs="Times New Roman"/>
          <w:color w:val="000000"/>
          <w:sz w:val="28"/>
          <w:szCs w:val="28"/>
          <w:lang w:eastAsia="ru-RU"/>
        </w:rPr>
        <w:t xml:space="preserve"> </w:t>
      </w:r>
      <w:r w:rsidRPr="00712E09">
        <w:rPr>
          <w:rFonts w:ascii="Times New Roman" w:eastAsia="Times New Roman" w:hAnsi="Times New Roman" w:cs="Times New Roman"/>
          <w:color w:val="000000"/>
          <w:sz w:val="28"/>
          <w:szCs w:val="28"/>
          <w:lang w:eastAsia="ru-RU"/>
        </w:rPr>
        <w:t>показали, что многие на</w:t>
      </w:r>
      <w:r w:rsidRPr="00712E09">
        <w:rPr>
          <w:rFonts w:ascii="Times New Roman" w:eastAsia="Times New Roman" w:hAnsi="Times New Roman" w:cs="Times New Roman"/>
          <w:color w:val="000000"/>
          <w:sz w:val="28"/>
          <w:szCs w:val="28"/>
          <w:lang w:eastAsia="ru-RU"/>
        </w:rPr>
        <w:softHyphen/>
        <w:t>ши ведущие биатлонисты</w:t>
      </w:r>
      <w:r>
        <w:rPr>
          <w:rFonts w:ascii="Times New Roman" w:eastAsia="Times New Roman" w:hAnsi="Times New Roman" w:cs="Times New Roman"/>
          <w:color w:val="000000"/>
          <w:sz w:val="28"/>
          <w:szCs w:val="28"/>
          <w:lang w:eastAsia="ru-RU"/>
        </w:rPr>
        <w:t xml:space="preserve"> </w:t>
      </w:r>
      <w:r w:rsidRPr="00712E09">
        <w:rPr>
          <w:rFonts w:ascii="Times New Roman" w:eastAsia="Times New Roman" w:hAnsi="Times New Roman" w:cs="Times New Roman"/>
          <w:color w:val="000000"/>
          <w:sz w:val="28"/>
          <w:szCs w:val="28"/>
          <w:lang w:eastAsia="ru-RU"/>
        </w:rPr>
        <w:t>сокращают время пребывания на рубеже именно за счет высокого темпа стрельбы (скорострельнос</w:t>
      </w:r>
      <w:r w:rsidRPr="00712E09">
        <w:rPr>
          <w:rFonts w:ascii="Times New Roman" w:eastAsia="Times New Roman" w:hAnsi="Times New Roman" w:cs="Times New Roman"/>
          <w:color w:val="000000"/>
          <w:sz w:val="28"/>
          <w:szCs w:val="28"/>
          <w:lang w:eastAsia="ru-RU"/>
        </w:rPr>
        <w:softHyphen/>
        <w:t>ти), уделяя больше времени изготовке.</w:t>
      </w:r>
    </w:p>
    <w:p w:rsidR="00F96F46" w:rsidRDefault="00F96F46" w:rsidP="00D060FB">
      <w:pPr>
        <w:shd w:val="clear" w:color="auto" w:fill="FFFFFF"/>
        <w:spacing w:after="0" w:line="240" w:lineRule="auto"/>
        <w:ind w:left="5" w:right="29" w:firstLine="314"/>
        <w:jc w:val="both"/>
        <w:rPr>
          <w:rFonts w:ascii="Times New Roman" w:eastAsia="Times New Roman" w:hAnsi="Times New Roman" w:cs="Times New Roman"/>
          <w:sz w:val="28"/>
          <w:szCs w:val="28"/>
          <w:lang w:eastAsia="ru-RU"/>
        </w:rPr>
      </w:pPr>
      <w:r w:rsidRPr="00712E09">
        <w:rPr>
          <w:rFonts w:ascii="Times New Roman" w:eastAsia="Times New Roman" w:hAnsi="Times New Roman" w:cs="Times New Roman"/>
          <w:color w:val="000000"/>
          <w:spacing w:val="2"/>
          <w:sz w:val="28"/>
          <w:szCs w:val="28"/>
          <w:lang w:eastAsia="ru-RU"/>
        </w:rPr>
        <w:lastRenderedPageBreak/>
        <w:t xml:space="preserve">Такой тактический вариант весьма приемлем, так как </w:t>
      </w:r>
      <w:r w:rsidRPr="00712E09">
        <w:rPr>
          <w:rFonts w:ascii="Times New Roman" w:eastAsia="Times New Roman" w:hAnsi="Times New Roman" w:cs="Times New Roman"/>
          <w:color w:val="000000"/>
          <w:spacing w:val="1"/>
          <w:sz w:val="28"/>
          <w:szCs w:val="28"/>
          <w:lang w:eastAsia="ru-RU"/>
        </w:rPr>
        <w:t>более тщательная изготовка способствует лучшей восста</w:t>
      </w:r>
      <w:r w:rsidRPr="00712E09">
        <w:rPr>
          <w:rFonts w:ascii="Times New Roman" w:eastAsia="Times New Roman" w:hAnsi="Times New Roman" w:cs="Times New Roman"/>
          <w:color w:val="000000"/>
          <w:spacing w:val="1"/>
          <w:sz w:val="28"/>
          <w:szCs w:val="28"/>
          <w:lang w:eastAsia="ru-RU"/>
        </w:rPr>
        <w:softHyphen/>
        <w:t>навливаемости организма спортсмена, а высокий темп стрельбы,</w:t>
      </w:r>
      <w:r>
        <w:rPr>
          <w:rFonts w:ascii="Times New Roman" w:eastAsia="Times New Roman" w:hAnsi="Times New Roman" w:cs="Times New Roman"/>
          <w:color w:val="000000"/>
          <w:spacing w:val="1"/>
          <w:sz w:val="28"/>
          <w:szCs w:val="28"/>
          <w:lang w:eastAsia="ru-RU"/>
        </w:rPr>
        <w:t xml:space="preserve"> </w:t>
      </w:r>
      <w:r w:rsidRPr="00712E09">
        <w:rPr>
          <w:rFonts w:ascii="Times New Roman" w:eastAsia="Times New Roman" w:hAnsi="Times New Roman" w:cs="Times New Roman"/>
          <w:color w:val="000000"/>
          <w:spacing w:val="1"/>
          <w:sz w:val="28"/>
          <w:szCs w:val="28"/>
          <w:lang w:eastAsia="ru-RU"/>
        </w:rPr>
        <w:t>выработанный на тренировках, не мешает ее меткости. Изготовка к стрельбе (время с момента поста</w:t>
      </w:r>
      <w:r w:rsidRPr="00712E09">
        <w:rPr>
          <w:rFonts w:ascii="Times New Roman" w:eastAsia="Times New Roman" w:hAnsi="Times New Roman" w:cs="Times New Roman"/>
          <w:color w:val="000000"/>
          <w:spacing w:val="1"/>
          <w:sz w:val="28"/>
          <w:szCs w:val="28"/>
          <w:lang w:eastAsia="ru-RU"/>
        </w:rPr>
        <w:softHyphen/>
        <w:t xml:space="preserve">новки палок до сосредоточения внимания для первого </w:t>
      </w:r>
      <w:r w:rsidRPr="00712E09">
        <w:rPr>
          <w:rFonts w:ascii="Times New Roman" w:eastAsia="Times New Roman" w:hAnsi="Times New Roman" w:cs="Times New Roman"/>
          <w:color w:val="000000"/>
          <w:spacing w:val="2"/>
          <w:sz w:val="28"/>
          <w:szCs w:val="28"/>
          <w:lang w:eastAsia="ru-RU"/>
        </w:rPr>
        <w:t xml:space="preserve">выстрела) должна производиться быстро, без лишних </w:t>
      </w:r>
      <w:r w:rsidRPr="00712E09">
        <w:rPr>
          <w:rFonts w:ascii="Times New Roman" w:eastAsia="Times New Roman" w:hAnsi="Times New Roman" w:cs="Times New Roman"/>
          <w:color w:val="000000"/>
          <w:spacing w:val="3"/>
          <w:sz w:val="28"/>
          <w:szCs w:val="28"/>
          <w:lang w:eastAsia="ru-RU"/>
        </w:rPr>
        <w:t>движений, в строгой последовательности. Не следует из-</w:t>
      </w:r>
      <w:r w:rsidRPr="00712E09">
        <w:rPr>
          <w:rFonts w:ascii="Times New Roman" w:eastAsia="Times New Roman" w:hAnsi="Times New Roman" w:cs="Times New Roman"/>
          <w:color w:val="000000"/>
          <w:sz w:val="28"/>
          <w:szCs w:val="28"/>
          <w:lang w:eastAsia="ru-RU"/>
        </w:rPr>
        <w:t>за экономии времени пренебрегать неудобствами в изго</w:t>
      </w:r>
      <w:r w:rsidRPr="00712E09">
        <w:rPr>
          <w:rFonts w:ascii="Times New Roman" w:eastAsia="Times New Roman" w:hAnsi="Times New Roman" w:cs="Times New Roman"/>
          <w:color w:val="000000"/>
          <w:sz w:val="28"/>
          <w:szCs w:val="28"/>
          <w:lang w:eastAsia="ru-RU"/>
        </w:rPr>
        <w:softHyphen/>
        <w:t xml:space="preserve">товке, вызванными большим скоплением участников на </w:t>
      </w:r>
      <w:r w:rsidRPr="00712E09">
        <w:rPr>
          <w:rFonts w:ascii="Times New Roman" w:eastAsia="Times New Roman" w:hAnsi="Times New Roman" w:cs="Times New Roman"/>
          <w:color w:val="000000"/>
          <w:spacing w:val="2"/>
          <w:sz w:val="28"/>
          <w:szCs w:val="28"/>
          <w:lang w:eastAsia="ru-RU"/>
        </w:rPr>
        <w:t>рубеже или неровностями рубежа.</w:t>
      </w:r>
      <w:r>
        <w:rPr>
          <w:rFonts w:ascii="Times New Roman" w:eastAsia="Times New Roman" w:hAnsi="Times New Roman" w:cs="Times New Roman"/>
          <w:sz w:val="28"/>
          <w:szCs w:val="28"/>
          <w:lang w:eastAsia="ru-RU"/>
        </w:rPr>
        <w:t xml:space="preserve"> </w:t>
      </w:r>
    </w:p>
    <w:p w:rsidR="00F96F46" w:rsidRPr="00712E09" w:rsidRDefault="00F96F46" w:rsidP="00D060FB">
      <w:pPr>
        <w:shd w:val="clear" w:color="auto" w:fill="FFFFFF"/>
        <w:spacing w:after="0" w:line="240" w:lineRule="auto"/>
        <w:ind w:left="5" w:right="29" w:firstLine="314"/>
        <w:jc w:val="both"/>
        <w:rPr>
          <w:rFonts w:ascii="Times New Roman" w:eastAsia="Times New Roman" w:hAnsi="Times New Roman" w:cs="Times New Roman"/>
          <w:sz w:val="28"/>
          <w:szCs w:val="28"/>
          <w:lang w:eastAsia="ru-RU"/>
        </w:rPr>
      </w:pPr>
      <w:r w:rsidRPr="00712E09">
        <w:rPr>
          <w:rFonts w:ascii="Times New Roman" w:eastAsia="Times New Roman" w:hAnsi="Times New Roman" w:cs="Times New Roman"/>
          <w:color w:val="000000"/>
          <w:spacing w:val="-1"/>
          <w:sz w:val="28"/>
          <w:szCs w:val="28"/>
          <w:lang w:eastAsia="ru-RU"/>
        </w:rPr>
        <w:t xml:space="preserve">Стрельбу нужно вести только в том темпе, который </w:t>
      </w:r>
      <w:r w:rsidRPr="00712E09">
        <w:rPr>
          <w:rFonts w:ascii="Times New Roman" w:eastAsia="Times New Roman" w:hAnsi="Times New Roman" w:cs="Times New Roman"/>
          <w:color w:val="000000"/>
          <w:spacing w:val="1"/>
          <w:sz w:val="28"/>
          <w:szCs w:val="28"/>
          <w:lang w:eastAsia="ru-RU"/>
        </w:rPr>
        <w:t xml:space="preserve">достигнут на тренировках, сконцентрировав внимание на </w:t>
      </w:r>
      <w:r w:rsidRPr="00712E09">
        <w:rPr>
          <w:rFonts w:ascii="Times New Roman" w:eastAsia="Times New Roman" w:hAnsi="Times New Roman" w:cs="Times New Roman"/>
          <w:color w:val="000000"/>
          <w:spacing w:val="-1"/>
          <w:sz w:val="28"/>
          <w:szCs w:val="28"/>
          <w:lang w:eastAsia="ru-RU"/>
        </w:rPr>
        <w:t xml:space="preserve">своей мишени и совершенно отвлекшись от посторонних </w:t>
      </w:r>
      <w:r w:rsidRPr="00712E09">
        <w:rPr>
          <w:rFonts w:ascii="Times New Roman" w:eastAsia="Times New Roman" w:hAnsi="Times New Roman" w:cs="Times New Roman"/>
          <w:color w:val="000000"/>
          <w:spacing w:val="3"/>
          <w:sz w:val="28"/>
          <w:szCs w:val="28"/>
          <w:lang w:eastAsia="ru-RU"/>
        </w:rPr>
        <w:t>раздражителей (выстрелов рядом лежащих спортсменов,</w:t>
      </w:r>
      <w:r>
        <w:rPr>
          <w:rFonts w:ascii="Times New Roman" w:eastAsia="Times New Roman" w:hAnsi="Times New Roman" w:cs="Times New Roman"/>
          <w:sz w:val="28"/>
          <w:szCs w:val="28"/>
          <w:lang w:eastAsia="ru-RU"/>
        </w:rPr>
        <w:t xml:space="preserve"> </w:t>
      </w:r>
      <w:r w:rsidRPr="00712E09">
        <w:rPr>
          <w:rFonts w:ascii="Times New Roman" w:eastAsia="Times New Roman" w:hAnsi="Times New Roman" w:cs="Times New Roman"/>
          <w:color w:val="000000"/>
          <w:spacing w:val="3"/>
          <w:sz w:val="28"/>
          <w:szCs w:val="28"/>
          <w:lang w:eastAsia="ru-RU"/>
        </w:rPr>
        <w:t>команд судей, не относящихся к спортсмену, реплик зри</w:t>
      </w:r>
      <w:r w:rsidRPr="00712E09">
        <w:rPr>
          <w:rFonts w:ascii="Times New Roman" w:eastAsia="Times New Roman" w:hAnsi="Times New Roman" w:cs="Times New Roman"/>
          <w:color w:val="000000"/>
          <w:spacing w:val="3"/>
          <w:sz w:val="28"/>
          <w:szCs w:val="28"/>
          <w:lang w:eastAsia="ru-RU"/>
        </w:rPr>
        <w:softHyphen/>
      </w:r>
      <w:r w:rsidRPr="00712E09">
        <w:rPr>
          <w:rFonts w:ascii="Times New Roman" w:eastAsia="Times New Roman" w:hAnsi="Times New Roman" w:cs="Times New Roman"/>
          <w:color w:val="000000"/>
          <w:spacing w:val="2"/>
          <w:sz w:val="28"/>
          <w:szCs w:val="28"/>
          <w:lang w:eastAsia="ru-RU"/>
        </w:rPr>
        <w:t>телей и др.).</w:t>
      </w:r>
    </w:p>
    <w:p w:rsidR="009E7B9A" w:rsidRDefault="00F96F46" w:rsidP="009E7B9A">
      <w:pPr>
        <w:shd w:val="clear" w:color="auto" w:fill="FFFFFF"/>
        <w:spacing w:after="0" w:line="240" w:lineRule="auto"/>
        <w:ind w:right="377"/>
        <w:jc w:val="both"/>
        <w:rPr>
          <w:rFonts w:ascii="Times New Roman" w:eastAsia="Times New Roman" w:hAnsi="Times New Roman" w:cs="Times New Roman"/>
          <w:sz w:val="28"/>
          <w:szCs w:val="28"/>
          <w:lang w:eastAsia="ru-RU"/>
        </w:rPr>
      </w:pPr>
      <w:r w:rsidRPr="00712E09">
        <w:rPr>
          <w:rFonts w:ascii="Times New Roman" w:eastAsia="Times New Roman" w:hAnsi="Times New Roman" w:cs="Times New Roman"/>
          <w:color w:val="000000"/>
          <w:sz w:val="28"/>
          <w:szCs w:val="28"/>
          <w:lang w:eastAsia="ru-RU"/>
        </w:rPr>
        <w:t xml:space="preserve">Если при изготовке к стрельбе незначительная потеря времени иногда оправдана, то при уходе с рубежа после </w:t>
      </w:r>
      <w:r w:rsidRPr="00712E09">
        <w:rPr>
          <w:rFonts w:ascii="Times New Roman" w:eastAsia="Times New Roman" w:hAnsi="Times New Roman" w:cs="Times New Roman"/>
          <w:color w:val="000000"/>
          <w:spacing w:val="4"/>
          <w:sz w:val="28"/>
          <w:szCs w:val="28"/>
          <w:lang w:eastAsia="ru-RU"/>
        </w:rPr>
        <w:t>стрельбы движения должны быть предельно быстрыми.</w:t>
      </w:r>
    </w:p>
    <w:p w:rsidR="00F96F46" w:rsidRPr="009E7B9A" w:rsidRDefault="00F96F46" w:rsidP="009E7B9A">
      <w:pPr>
        <w:shd w:val="clear" w:color="auto" w:fill="FFFFFF"/>
        <w:spacing w:after="0" w:line="240" w:lineRule="auto"/>
        <w:ind w:right="377"/>
        <w:jc w:val="center"/>
        <w:rPr>
          <w:rFonts w:ascii="Times New Roman" w:eastAsia="Times New Roman" w:hAnsi="Times New Roman" w:cs="Times New Roman"/>
          <w:sz w:val="28"/>
          <w:szCs w:val="28"/>
          <w:lang w:eastAsia="ru-RU"/>
        </w:rPr>
      </w:pPr>
      <w:r w:rsidRPr="00C32E55">
        <w:rPr>
          <w:rFonts w:ascii="Times New Roman" w:eastAsia="Times New Roman" w:hAnsi="Times New Roman" w:cs="Times New Roman"/>
          <w:bCs/>
          <w:i/>
          <w:color w:val="000000"/>
          <w:spacing w:val="10"/>
          <w:sz w:val="28"/>
          <w:szCs w:val="28"/>
          <w:u w:val="single"/>
          <w:lang w:eastAsia="ru-RU"/>
        </w:rPr>
        <w:t>ТАКТИКА ЭСТАФЕТНОЙ ГОНКИ</w:t>
      </w:r>
    </w:p>
    <w:p w:rsidR="00F96F46" w:rsidRPr="00712E09" w:rsidRDefault="00F96F46" w:rsidP="00D060FB">
      <w:pPr>
        <w:shd w:val="clear" w:color="auto" w:fill="FFFFFF"/>
        <w:spacing w:before="163" w:after="0" w:line="240" w:lineRule="auto"/>
        <w:ind w:left="53" w:firstLine="319"/>
        <w:jc w:val="both"/>
        <w:rPr>
          <w:rFonts w:ascii="Times New Roman" w:eastAsia="Times New Roman" w:hAnsi="Times New Roman" w:cs="Times New Roman"/>
          <w:sz w:val="28"/>
          <w:szCs w:val="28"/>
          <w:lang w:eastAsia="ru-RU"/>
        </w:rPr>
      </w:pPr>
      <w:r w:rsidRPr="00712E09">
        <w:rPr>
          <w:rFonts w:ascii="Times New Roman" w:eastAsia="Times New Roman" w:hAnsi="Times New Roman" w:cs="Times New Roman"/>
          <w:color w:val="000000"/>
          <w:spacing w:val="4"/>
          <w:sz w:val="28"/>
          <w:szCs w:val="28"/>
          <w:lang w:eastAsia="ru-RU"/>
        </w:rPr>
        <w:t xml:space="preserve">С тех пор как была введена эстафета биатлонистов </w:t>
      </w:r>
      <w:r w:rsidRPr="00712E09">
        <w:rPr>
          <w:rFonts w:ascii="Times New Roman" w:eastAsia="Times New Roman" w:hAnsi="Times New Roman" w:cs="Times New Roman"/>
          <w:color w:val="000000"/>
          <w:sz w:val="28"/>
          <w:szCs w:val="28"/>
          <w:lang w:eastAsia="ru-RU"/>
        </w:rPr>
        <w:t>4x7,5км со стрельбой, тактика биат</w:t>
      </w:r>
      <w:r w:rsidRPr="00712E09">
        <w:rPr>
          <w:rFonts w:ascii="Times New Roman" w:eastAsia="Times New Roman" w:hAnsi="Times New Roman" w:cs="Times New Roman"/>
          <w:color w:val="000000"/>
          <w:sz w:val="28"/>
          <w:szCs w:val="28"/>
          <w:lang w:eastAsia="ru-RU"/>
        </w:rPr>
        <w:softHyphen/>
      </w:r>
      <w:r w:rsidRPr="00712E09">
        <w:rPr>
          <w:rFonts w:ascii="Times New Roman" w:eastAsia="Times New Roman" w:hAnsi="Times New Roman" w:cs="Times New Roman"/>
          <w:color w:val="000000"/>
          <w:spacing w:val="3"/>
          <w:sz w:val="28"/>
          <w:szCs w:val="28"/>
          <w:lang w:eastAsia="ru-RU"/>
        </w:rPr>
        <w:t>лониста разнообразилась. Из-за меньшей длины дистан</w:t>
      </w:r>
      <w:r w:rsidRPr="00712E09">
        <w:rPr>
          <w:rFonts w:ascii="Times New Roman" w:eastAsia="Times New Roman" w:hAnsi="Times New Roman" w:cs="Times New Roman"/>
          <w:color w:val="000000"/>
          <w:spacing w:val="3"/>
          <w:sz w:val="28"/>
          <w:szCs w:val="28"/>
          <w:lang w:eastAsia="ru-RU"/>
        </w:rPr>
        <w:softHyphen/>
        <w:t xml:space="preserve">ции скорость ее прохождения значительно выше, чем в </w:t>
      </w:r>
      <w:r w:rsidRPr="00712E09">
        <w:rPr>
          <w:rFonts w:ascii="Times New Roman" w:eastAsia="Times New Roman" w:hAnsi="Times New Roman" w:cs="Times New Roman"/>
          <w:color w:val="000000"/>
          <w:sz w:val="28"/>
          <w:szCs w:val="28"/>
          <w:lang w:eastAsia="ru-RU"/>
        </w:rPr>
        <w:t>гонке на 20 км со стрельбой. Обычно отрезок от старта до первого огневого рубежа все спортсмены проходят с при</w:t>
      </w:r>
      <w:r w:rsidRPr="00712E09">
        <w:rPr>
          <w:rFonts w:ascii="Times New Roman" w:eastAsia="Times New Roman" w:hAnsi="Times New Roman" w:cs="Times New Roman"/>
          <w:color w:val="000000"/>
          <w:sz w:val="28"/>
          <w:szCs w:val="28"/>
          <w:lang w:eastAsia="ru-RU"/>
        </w:rPr>
        <w:softHyphen/>
        <w:t xml:space="preserve">мерно одинаковым временем. И хотя стрельба в данном упражнении не сложнее, чем в гонке на 20 км, многие </w:t>
      </w:r>
      <w:r w:rsidRPr="00712E09">
        <w:rPr>
          <w:rFonts w:ascii="Times New Roman" w:eastAsia="Times New Roman" w:hAnsi="Times New Roman" w:cs="Times New Roman"/>
          <w:color w:val="000000"/>
          <w:spacing w:val="2"/>
          <w:sz w:val="28"/>
          <w:szCs w:val="28"/>
          <w:lang w:eastAsia="ru-RU"/>
        </w:rPr>
        <w:t xml:space="preserve">биатлонисты делают промахи, так как понимают: на их </w:t>
      </w:r>
      <w:r w:rsidRPr="00712E09">
        <w:rPr>
          <w:rFonts w:ascii="Times New Roman" w:eastAsia="Times New Roman" w:hAnsi="Times New Roman" w:cs="Times New Roman"/>
          <w:color w:val="000000"/>
          <w:spacing w:val="8"/>
          <w:sz w:val="28"/>
          <w:szCs w:val="28"/>
          <w:lang w:eastAsia="ru-RU"/>
        </w:rPr>
        <w:t>плечах лежит ответственность за успех всей команды.</w:t>
      </w:r>
    </w:p>
    <w:p w:rsidR="00F96F46" w:rsidRPr="00712E09" w:rsidRDefault="00F96F46" w:rsidP="00D060FB">
      <w:pPr>
        <w:shd w:val="clear" w:color="auto" w:fill="FFFFFF"/>
        <w:spacing w:after="100" w:afterAutospacing="1" w:line="240" w:lineRule="auto"/>
        <w:ind w:left="50" w:firstLine="305"/>
        <w:jc w:val="both"/>
        <w:rPr>
          <w:rFonts w:ascii="Times New Roman" w:eastAsia="Times New Roman" w:hAnsi="Times New Roman" w:cs="Times New Roman"/>
          <w:sz w:val="28"/>
          <w:szCs w:val="28"/>
          <w:lang w:eastAsia="ru-RU"/>
        </w:rPr>
      </w:pPr>
      <w:r w:rsidRPr="00712E09">
        <w:rPr>
          <w:rFonts w:ascii="Times New Roman" w:eastAsia="Times New Roman" w:hAnsi="Times New Roman" w:cs="Times New Roman"/>
          <w:color w:val="000000"/>
          <w:spacing w:val="2"/>
          <w:sz w:val="28"/>
          <w:szCs w:val="28"/>
          <w:lang w:eastAsia="ru-RU"/>
        </w:rPr>
        <w:t>Анализ многочисленных наблюдений на соревновани</w:t>
      </w:r>
      <w:r w:rsidRPr="00712E09">
        <w:rPr>
          <w:rFonts w:ascii="Times New Roman" w:eastAsia="Times New Roman" w:hAnsi="Times New Roman" w:cs="Times New Roman"/>
          <w:color w:val="000000"/>
          <w:spacing w:val="2"/>
          <w:sz w:val="28"/>
          <w:szCs w:val="28"/>
          <w:lang w:eastAsia="ru-RU"/>
        </w:rPr>
        <w:softHyphen/>
      </w:r>
      <w:r>
        <w:rPr>
          <w:rFonts w:ascii="Times New Roman" w:eastAsia="Times New Roman" w:hAnsi="Times New Roman" w:cs="Times New Roman"/>
          <w:color w:val="000000"/>
          <w:spacing w:val="4"/>
          <w:sz w:val="28"/>
          <w:szCs w:val="28"/>
          <w:lang w:eastAsia="ru-RU"/>
        </w:rPr>
        <w:t xml:space="preserve">ях позволяет </w:t>
      </w:r>
      <w:r w:rsidRPr="00712E09">
        <w:rPr>
          <w:rFonts w:ascii="Times New Roman" w:eastAsia="Times New Roman" w:hAnsi="Times New Roman" w:cs="Times New Roman"/>
          <w:color w:val="000000"/>
          <w:spacing w:val="4"/>
          <w:sz w:val="28"/>
          <w:szCs w:val="28"/>
          <w:lang w:eastAsia="ru-RU"/>
        </w:rPr>
        <w:t xml:space="preserve"> дать практические рекомендации по </w:t>
      </w:r>
      <w:r w:rsidRPr="00712E09">
        <w:rPr>
          <w:rFonts w:ascii="Times New Roman" w:eastAsia="Times New Roman" w:hAnsi="Times New Roman" w:cs="Times New Roman"/>
          <w:color w:val="000000"/>
          <w:spacing w:val="1"/>
          <w:sz w:val="28"/>
          <w:szCs w:val="28"/>
          <w:lang w:eastAsia="ru-RU"/>
        </w:rPr>
        <w:t>тактике эстафетной гонки биатлонистов:</w:t>
      </w:r>
    </w:p>
    <w:p w:rsidR="00F96F46" w:rsidRPr="00712E09" w:rsidRDefault="00F96F46" w:rsidP="009E7B9A">
      <w:pPr>
        <w:shd w:val="clear" w:color="auto" w:fill="FFFFFF"/>
        <w:spacing w:after="0" w:line="240" w:lineRule="auto"/>
        <w:ind w:left="55" w:firstLine="314"/>
        <w:jc w:val="both"/>
        <w:rPr>
          <w:rFonts w:ascii="Times New Roman" w:eastAsia="Times New Roman" w:hAnsi="Times New Roman" w:cs="Times New Roman"/>
          <w:sz w:val="28"/>
          <w:szCs w:val="28"/>
          <w:lang w:eastAsia="ru-RU"/>
        </w:rPr>
      </w:pPr>
      <w:r w:rsidRPr="00712E09">
        <w:rPr>
          <w:rFonts w:ascii="Times New Roman" w:eastAsia="Times New Roman" w:hAnsi="Times New Roman" w:cs="Times New Roman"/>
          <w:color w:val="000000"/>
          <w:sz w:val="28"/>
          <w:szCs w:val="28"/>
          <w:lang w:eastAsia="ru-RU"/>
        </w:rPr>
        <w:t xml:space="preserve">1. </w:t>
      </w:r>
      <w:r w:rsidRPr="00712E09">
        <w:rPr>
          <w:rFonts w:ascii="Times New Roman" w:eastAsia="Times New Roman" w:hAnsi="Times New Roman" w:cs="Times New Roman"/>
          <w:color w:val="000000"/>
          <w:spacing w:val="5"/>
          <w:sz w:val="28"/>
          <w:szCs w:val="28"/>
          <w:lang w:eastAsia="ru-RU"/>
        </w:rPr>
        <w:t>На первый и последний этапы эстафеты целесооб</w:t>
      </w:r>
      <w:r w:rsidRPr="00712E09">
        <w:rPr>
          <w:rFonts w:ascii="Times New Roman" w:eastAsia="Times New Roman" w:hAnsi="Times New Roman" w:cs="Times New Roman"/>
          <w:color w:val="000000"/>
          <w:spacing w:val="1"/>
          <w:sz w:val="28"/>
          <w:szCs w:val="28"/>
          <w:lang w:eastAsia="ru-RU"/>
        </w:rPr>
        <w:t>разнее ставить спортсменов, не только обладающих высокой скоростью, но и более уравновешенных, опытных, ко</w:t>
      </w:r>
      <w:r w:rsidRPr="00712E09">
        <w:rPr>
          <w:rFonts w:ascii="Times New Roman" w:eastAsia="Times New Roman" w:hAnsi="Times New Roman" w:cs="Times New Roman"/>
          <w:color w:val="000000"/>
          <w:spacing w:val="2"/>
          <w:sz w:val="28"/>
          <w:szCs w:val="28"/>
          <w:lang w:eastAsia="ru-RU"/>
        </w:rPr>
        <w:t>торые показывают стабильные результаты в стрельбе, от</w:t>
      </w:r>
      <w:r w:rsidRPr="00712E09">
        <w:rPr>
          <w:rFonts w:ascii="Times New Roman" w:eastAsia="Times New Roman" w:hAnsi="Times New Roman" w:cs="Times New Roman"/>
          <w:color w:val="000000"/>
          <w:spacing w:val="3"/>
          <w:sz w:val="28"/>
          <w:szCs w:val="28"/>
          <w:lang w:eastAsia="ru-RU"/>
        </w:rPr>
        <w:t>личаются скорострельностью и могут преодолеть любые</w:t>
      </w:r>
      <w:r w:rsidRPr="00712E09">
        <w:rPr>
          <w:rFonts w:ascii="Times New Roman" w:eastAsia="Times New Roman" w:hAnsi="Times New Roman" w:cs="Times New Roman"/>
          <w:color w:val="000000"/>
          <w:spacing w:val="3"/>
          <w:sz w:val="28"/>
          <w:szCs w:val="28"/>
          <w:lang w:eastAsia="ru-RU"/>
        </w:rPr>
        <w:br/>
      </w:r>
      <w:r w:rsidRPr="00712E09">
        <w:rPr>
          <w:rFonts w:ascii="Times New Roman" w:eastAsia="Times New Roman" w:hAnsi="Times New Roman" w:cs="Times New Roman"/>
          <w:color w:val="000000"/>
          <w:spacing w:val="-2"/>
          <w:sz w:val="28"/>
          <w:szCs w:val="28"/>
          <w:lang w:eastAsia="ru-RU"/>
        </w:rPr>
        <w:t>трудности.</w:t>
      </w:r>
    </w:p>
    <w:p w:rsidR="00F96F46" w:rsidRPr="00712E09" w:rsidRDefault="00F96F46" w:rsidP="009E7B9A">
      <w:pPr>
        <w:shd w:val="clear" w:color="auto" w:fill="FFFFFF"/>
        <w:spacing w:after="0" w:line="240" w:lineRule="auto"/>
        <w:ind w:left="55" w:firstLine="314"/>
        <w:jc w:val="both"/>
        <w:rPr>
          <w:rFonts w:ascii="Times New Roman" w:eastAsia="Times New Roman" w:hAnsi="Times New Roman" w:cs="Times New Roman"/>
          <w:sz w:val="28"/>
          <w:szCs w:val="28"/>
          <w:lang w:eastAsia="ru-RU"/>
        </w:rPr>
      </w:pPr>
      <w:r w:rsidRPr="00712E09">
        <w:rPr>
          <w:rFonts w:ascii="Times New Roman" w:eastAsia="Times New Roman" w:hAnsi="Times New Roman" w:cs="Times New Roman"/>
          <w:color w:val="000000"/>
          <w:sz w:val="28"/>
          <w:szCs w:val="28"/>
          <w:lang w:eastAsia="ru-RU"/>
        </w:rPr>
        <w:t xml:space="preserve">2. </w:t>
      </w:r>
      <w:r w:rsidRPr="00712E09">
        <w:rPr>
          <w:rFonts w:ascii="Times New Roman" w:eastAsia="Times New Roman" w:hAnsi="Times New Roman" w:cs="Times New Roman"/>
          <w:color w:val="000000"/>
          <w:spacing w:val="2"/>
          <w:sz w:val="28"/>
          <w:szCs w:val="28"/>
          <w:lang w:eastAsia="ru-RU"/>
        </w:rPr>
        <w:t>Какой бы напряженной ни была борьба за призовое</w:t>
      </w:r>
      <w:r w:rsidRPr="00712E09">
        <w:rPr>
          <w:rFonts w:ascii="Times New Roman" w:eastAsia="Times New Roman" w:hAnsi="Times New Roman" w:cs="Times New Roman"/>
          <w:color w:val="000000"/>
          <w:spacing w:val="2"/>
          <w:sz w:val="28"/>
          <w:szCs w:val="28"/>
          <w:lang w:eastAsia="ru-RU"/>
        </w:rPr>
        <w:br/>
      </w:r>
      <w:r w:rsidRPr="00712E09">
        <w:rPr>
          <w:rFonts w:ascii="Times New Roman" w:eastAsia="Times New Roman" w:hAnsi="Times New Roman" w:cs="Times New Roman"/>
          <w:color w:val="000000"/>
          <w:spacing w:val="3"/>
          <w:sz w:val="28"/>
          <w:szCs w:val="28"/>
          <w:lang w:eastAsia="ru-RU"/>
        </w:rPr>
        <w:t>место,</w:t>
      </w:r>
      <w:r>
        <w:rPr>
          <w:rFonts w:ascii="Times New Roman" w:eastAsia="Times New Roman" w:hAnsi="Times New Roman" w:cs="Times New Roman"/>
          <w:color w:val="000000"/>
          <w:spacing w:val="3"/>
          <w:sz w:val="28"/>
          <w:szCs w:val="28"/>
          <w:lang w:eastAsia="ru-RU"/>
        </w:rPr>
        <w:t xml:space="preserve"> </w:t>
      </w:r>
      <w:r w:rsidRPr="00712E09">
        <w:rPr>
          <w:rFonts w:ascii="Times New Roman" w:eastAsia="Times New Roman" w:hAnsi="Times New Roman" w:cs="Times New Roman"/>
          <w:color w:val="000000"/>
          <w:spacing w:val="3"/>
          <w:sz w:val="28"/>
          <w:szCs w:val="28"/>
          <w:lang w:eastAsia="ru-RU"/>
        </w:rPr>
        <w:t>необходимо перед огневым рубежом снижать ин</w:t>
      </w:r>
      <w:r w:rsidRPr="00712E09">
        <w:rPr>
          <w:rFonts w:ascii="Times New Roman" w:eastAsia="Times New Roman" w:hAnsi="Times New Roman" w:cs="Times New Roman"/>
          <w:color w:val="000000"/>
          <w:spacing w:val="3"/>
          <w:sz w:val="28"/>
          <w:szCs w:val="28"/>
          <w:lang w:eastAsia="ru-RU"/>
        </w:rPr>
        <w:softHyphen/>
        <w:t>тенсивность гонки, компенсируя это более быстрой изго</w:t>
      </w:r>
      <w:r w:rsidRPr="00712E09">
        <w:rPr>
          <w:rFonts w:ascii="Times New Roman" w:eastAsia="Times New Roman" w:hAnsi="Times New Roman" w:cs="Times New Roman"/>
          <w:color w:val="000000"/>
          <w:spacing w:val="3"/>
          <w:sz w:val="28"/>
          <w:szCs w:val="28"/>
          <w:lang w:eastAsia="ru-RU"/>
        </w:rPr>
        <w:softHyphen/>
      </w:r>
      <w:r w:rsidRPr="00712E09">
        <w:rPr>
          <w:rFonts w:ascii="Times New Roman" w:eastAsia="Times New Roman" w:hAnsi="Times New Roman" w:cs="Times New Roman"/>
          <w:color w:val="000000"/>
          <w:spacing w:val="1"/>
          <w:sz w:val="28"/>
          <w:szCs w:val="28"/>
          <w:lang w:eastAsia="ru-RU"/>
        </w:rPr>
        <w:t>товкой к стрельбе.</w:t>
      </w:r>
    </w:p>
    <w:p w:rsidR="00F96F46" w:rsidRPr="00712E09" w:rsidRDefault="00F96F46" w:rsidP="009E7B9A">
      <w:pPr>
        <w:shd w:val="clear" w:color="auto" w:fill="FFFFFF"/>
        <w:spacing w:after="0" w:line="240" w:lineRule="auto"/>
        <w:jc w:val="both"/>
        <w:rPr>
          <w:rFonts w:ascii="Times New Roman" w:eastAsia="Times New Roman" w:hAnsi="Times New Roman" w:cs="Times New Roman"/>
          <w:sz w:val="28"/>
          <w:szCs w:val="28"/>
          <w:lang w:eastAsia="ru-RU"/>
        </w:rPr>
      </w:pPr>
      <w:r w:rsidRPr="00712E09">
        <w:rPr>
          <w:rFonts w:ascii="Times New Roman" w:eastAsia="Times New Roman" w:hAnsi="Times New Roman" w:cs="Times New Roman"/>
          <w:color w:val="000000"/>
          <w:sz w:val="28"/>
          <w:szCs w:val="28"/>
          <w:lang w:eastAsia="ru-RU"/>
        </w:rPr>
        <w:t xml:space="preserve">3. </w:t>
      </w:r>
      <w:r w:rsidRPr="00712E09">
        <w:rPr>
          <w:rFonts w:ascii="Times New Roman" w:eastAsia="Times New Roman" w:hAnsi="Times New Roman" w:cs="Times New Roman"/>
          <w:color w:val="000000"/>
          <w:spacing w:val="1"/>
          <w:sz w:val="28"/>
          <w:szCs w:val="28"/>
          <w:lang w:eastAsia="ru-RU"/>
        </w:rPr>
        <w:t>При стрельбе в соревновательных условиях необхо</w:t>
      </w:r>
      <w:r w:rsidRPr="00712E09">
        <w:rPr>
          <w:rFonts w:ascii="Times New Roman" w:eastAsia="Times New Roman" w:hAnsi="Times New Roman" w:cs="Times New Roman"/>
          <w:color w:val="000000"/>
          <w:sz w:val="28"/>
          <w:szCs w:val="28"/>
          <w:lang w:eastAsia="ru-RU"/>
        </w:rPr>
        <w:t>димо приучить себя отключаться от посторонних раздра</w:t>
      </w:r>
      <w:r w:rsidRPr="00712E09">
        <w:rPr>
          <w:rFonts w:ascii="Times New Roman" w:eastAsia="Times New Roman" w:hAnsi="Times New Roman" w:cs="Times New Roman"/>
          <w:color w:val="000000"/>
          <w:sz w:val="28"/>
          <w:szCs w:val="28"/>
          <w:lang w:eastAsia="ru-RU"/>
        </w:rPr>
        <w:softHyphen/>
        <w:t>жителей:</w:t>
      </w:r>
      <w:r>
        <w:rPr>
          <w:rFonts w:ascii="Times New Roman" w:eastAsia="Times New Roman" w:hAnsi="Times New Roman" w:cs="Times New Roman"/>
          <w:color w:val="000000"/>
          <w:sz w:val="28"/>
          <w:szCs w:val="28"/>
          <w:lang w:eastAsia="ru-RU"/>
        </w:rPr>
        <w:t xml:space="preserve"> </w:t>
      </w:r>
      <w:r w:rsidRPr="00712E09">
        <w:rPr>
          <w:rFonts w:ascii="Times New Roman" w:eastAsia="Times New Roman" w:hAnsi="Times New Roman" w:cs="Times New Roman"/>
          <w:color w:val="000000"/>
          <w:sz w:val="28"/>
          <w:szCs w:val="28"/>
          <w:lang w:eastAsia="ru-RU"/>
        </w:rPr>
        <w:t>выкриков и реплик зрителей, подсказок со сто</w:t>
      </w:r>
      <w:r w:rsidRPr="00712E09">
        <w:rPr>
          <w:rFonts w:ascii="Times New Roman" w:eastAsia="Times New Roman" w:hAnsi="Times New Roman" w:cs="Times New Roman"/>
          <w:color w:val="000000"/>
          <w:sz w:val="28"/>
          <w:szCs w:val="28"/>
          <w:lang w:eastAsia="ru-RU"/>
        </w:rPr>
        <w:softHyphen/>
      </w:r>
      <w:r w:rsidRPr="00712E09">
        <w:rPr>
          <w:rFonts w:ascii="Times New Roman" w:eastAsia="Times New Roman" w:hAnsi="Times New Roman" w:cs="Times New Roman"/>
          <w:color w:val="000000"/>
          <w:spacing w:val="4"/>
          <w:sz w:val="28"/>
          <w:szCs w:val="28"/>
          <w:lang w:eastAsia="ru-RU"/>
        </w:rPr>
        <w:t>роны,</w:t>
      </w:r>
      <w:r>
        <w:rPr>
          <w:rFonts w:ascii="Times New Roman" w:eastAsia="Times New Roman" w:hAnsi="Times New Roman" w:cs="Times New Roman"/>
          <w:color w:val="000000"/>
          <w:spacing w:val="4"/>
          <w:sz w:val="28"/>
          <w:szCs w:val="28"/>
          <w:lang w:eastAsia="ru-RU"/>
        </w:rPr>
        <w:t xml:space="preserve"> </w:t>
      </w:r>
      <w:r w:rsidRPr="00712E09">
        <w:rPr>
          <w:rFonts w:ascii="Times New Roman" w:eastAsia="Times New Roman" w:hAnsi="Times New Roman" w:cs="Times New Roman"/>
          <w:color w:val="000000"/>
          <w:spacing w:val="4"/>
          <w:sz w:val="28"/>
          <w:szCs w:val="28"/>
          <w:lang w:eastAsia="ru-RU"/>
        </w:rPr>
        <w:t xml:space="preserve">команд судей, выстрелов участников и т. д., т. ё. </w:t>
      </w:r>
      <w:r w:rsidRPr="00712E09">
        <w:rPr>
          <w:rFonts w:ascii="Times New Roman" w:eastAsia="Times New Roman" w:hAnsi="Times New Roman" w:cs="Times New Roman"/>
          <w:color w:val="000000"/>
          <w:spacing w:val="-1"/>
          <w:sz w:val="28"/>
          <w:szCs w:val="28"/>
          <w:lang w:eastAsia="ru-RU"/>
        </w:rPr>
        <w:t>всего того, что мешает сосредоточиться на выстреле, созда</w:t>
      </w:r>
      <w:r w:rsidRPr="00712E09">
        <w:rPr>
          <w:rFonts w:ascii="Times New Roman" w:eastAsia="Times New Roman" w:hAnsi="Times New Roman" w:cs="Times New Roman"/>
          <w:color w:val="000000"/>
          <w:spacing w:val="-1"/>
          <w:sz w:val="28"/>
          <w:szCs w:val="28"/>
          <w:lang w:eastAsia="ru-RU"/>
        </w:rPr>
        <w:softHyphen/>
      </w:r>
      <w:r w:rsidRPr="00712E09">
        <w:rPr>
          <w:rFonts w:ascii="Times New Roman" w:eastAsia="Times New Roman" w:hAnsi="Times New Roman" w:cs="Times New Roman"/>
          <w:color w:val="000000"/>
          <w:spacing w:val="3"/>
          <w:sz w:val="28"/>
          <w:szCs w:val="28"/>
          <w:lang w:eastAsia="ru-RU"/>
        </w:rPr>
        <w:t xml:space="preserve">вая ненужное возбуждение и мешая быстро и уверенно </w:t>
      </w:r>
      <w:r w:rsidRPr="00712E09">
        <w:rPr>
          <w:rFonts w:ascii="Times New Roman" w:eastAsia="Times New Roman" w:hAnsi="Times New Roman" w:cs="Times New Roman"/>
          <w:color w:val="000000"/>
          <w:spacing w:val="1"/>
          <w:sz w:val="28"/>
          <w:szCs w:val="28"/>
          <w:lang w:eastAsia="ru-RU"/>
        </w:rPr>
        <w:t>вести стрельбу. Биатлонист должен мысленно настроить</w:t>
      </w:r>
      <w:r w:rsidRPr="00712E09">
        <w:rPr>
          <w:rFonts w:ascii="Times New Roman" w:eastAsia="Times New Roman" w:hAnsi="Times New Roman" w:cs="Times New Roman"/>
          <w:color w:val="000000"/>
          <w:spacing w:val="1"/>
          <w:sz w:val="28"/>
          <w:szCs w:val="28"/>
          <w:lang w:eastAsia="ru-RU"/>
        </w:rPr>
        <w:softHyphen/>
      </w:r>
      <w:r w:rsidRPr="00712E09">
        <w:rPr>
          <w:rFonts w:ascii="Times New Roman" w:eastAsia="Times New Roman" w:hAnsi="Times New Roman" w:cs="Times New Roman"/>
          <w:color w:val="000000"/>
          <w:spacing w:val="-1"/>
          <w:sz w:val="28"/>
          <w:szCs w:val="28"/>
          <w:lang w:eastAsia="ru-RU"/>
        </w:rPr>
        <w:t xml:space="preserve">ся, что на огневом рубеже в момент стрельбы «ничего для </w:t>
      </w:r>
      <w:r w:rsidRPr="00712E09">
        <w:rPr>
          <w:rFonts w:ascii="Times New Roman" w:eastAsia="Times New Roman" w:hAnsi="Times New Roman" w:cs="Times New Roman"/>
          <w:color w:val="000000"/>
          <w:spacing w:val="6"/>
          <w:sz w:val="28"/>
          <w:szCs w:val="28"/>
          <w:lang w:eastAsia="ru-RU"/>
        </w:rPr>
        <w:t>него не существует, кроме эстафетного щита».</w:t>
      </w:r>
    </w:p>
    <w:p w:rsidR="00F96F46" w:rsidRPr="00712E09" w:rsidRDefault="00F96F46" w:rsidP="009E7B9A">
      <w:pPr>
        <w:shd w:val="clear" w:color="auto" w:fill="FFFFFF"/>
        <w:spacing w:after="0" w:line="240" w:lineRule="auto"/>
        <w:ind w:firstLine="329"/>
        <w:jc w:val="both"/>
        <w:rPr>
          <w:rFonts w:ascii="Times New Roman" w:eastAsia="Times New Roman" w:hAnsi="Times New Roman" w:cs="Times New Roman"/>
          <w:sz w:val="28"/>
          <w:szCs w:val="28"/>
          <w:lang w:eastAsia="ru-RU"/>
        </w:rPr>
      </w:pPr>
      <w:r w:rsidRPr="00712E09">
        <w:rPr>
          <w:rFonts w:ascii="Times New Roman" w:eastAsia="Times New Roman" w:hAnsi="Times New Roman" w:cs="Times New Roman"/>
          <w:color w:val="000000"/>
          <w:sz w:val="28"/>
          <w:szCs w:val="28"/>
          <w:lang w:eastAsia="ru-RU"/>
        </w:rPr>
        <w:lastRenderedPageBreak/>
        <w:t xml:space="preserve">4. </w:t>
      </w:r>
      <w:r>
        <w:rPr>
          <w:rFonts w:ascii="Times New Roman" w:eastAsia="Times New Roman" w:hAnsi="Times New Roman" w:cs="Times New Roman"/>
          <w:color w:val="000000"/>
          <w:spacing w:val="3"/>
          <w:sz w:val="28"/>
          <w:szCs w:val="28"/>
          <w:lang w:eastAsia="ru-RU"/>
        </w:rPr>
        <w:t xml:space="preserve">Стрельбу надо начинать по цели, </w:t>
      </w:r>
      <w:r w:rsidRPr="00712E09">
        <w:rPr>
          <w:rFonts w:ascii="Times New Roman" w:eastAsia="Times New Roman" w:hAnsi="Times New Roman" w:cs="Times New Roman"/>
          <w:color w:val="000000"/>
          <w:spacing w:val="3"/>
          <w:sz w:val="28"/>
          <w:szCs w:val="28"/>
          <w:lang w:eastAsia="ru-RU"/>
        </w:rPr>
        <w:t>ко</w:t>
      </w:r>
      <w:r w:rsidRPr="00712E09">
        <w:rPr>
          <w:rFonts w:ascii="Times New Roman" w:eastAsia="Times New Roman" w:hAnsi="Times New Roman" w:cs="Times New Roman"/>
          <w:color w:val="000000"/>
          <w:spacing w:val="7"/>
          <w:sz w:val="28"/>
          <w:szCs w:val="28"/>
          <w:lang w:eastAsia="ru-RU"/>
        </w:rPr>
        <w:t xml:space="preserve">торая лучше видна и для </w:t>
      </w:r>
      <w:r w:rsidR="00D060FB" w:rsidRPr="00712E09">
        <w:rPr>
          <w:rFonts w:ascii="Times New Roman" w:eastAsia="Times New Roman" w:hAnsi="Times New Roman" w:cs="Times New Roman"/>
          <w:color w:val="000000"/>
          <w:spacing w:val="7"/>
          <w:sz w:val="28"/>
          <w:szCs w:val="28"/>
          <w:lang w:eastAsia="ru-RU"/>
        </w:rPr>
        <w:t>стрельбы,</w:t>
      </w:r>
      <w:r w:rsidRPr="00712E09">
        <w:rPr>
          <w:rFonts w:ascii="Times New Roman" w:eastAsia="Times New Roman" w:hAnsi="Times New Roman" w:cs="Times New Roman"/>
          <w:color w:val="000000"/>
          <w:spacing w:val="7"/>
          <w:sz w:val="28"/>
          <w:szCs w:val="28"/>
          <w:lang w:eastAsia="ru-RU"/>
        </w:rPr>
        <w:t xml:space="preserve"> по которой можно</w:t>
      </w:r>
      <w:r w:rsidRPr="00712E09">
        <w:rPr>
          <w:rFonts w:ascii="Times New Roman" w:eastAsia="Times New Roman" w:hAnsi="Times New Roman" w:cs="Times New Roman"/>
          <w:color w:val="000000"/>
          <w:spacing w:val="7"/>
          <w:sz w:val="28"/>
          <w:szCs w:val="28"/>
          <w:lang w:eastAsia="ru-RU"/>
        </w:rPr>
        <w:br/>
      </w:r>
      <w:r w:rsidRPr="00712E09">
        <w:rPr>
          <w:rFonts w:ascii="Times New Roman" w:eastAsia="Times New Roman" w:hAnsi="Times New Roman" w:cs="Times New Roman"/>
          <w:color w:val="000000"/>
          <w:spacing w:val="8"/>
          <w:sz w:val="28"/>
          <w:szCs w:val="28"/>
          <w:lang w:eastAsia="ru-RU"/>
        </w:rPr>
        <w:t xml:space="preserve">лучше изготовиться. </w:t>
      </w:r>
    </w:p>
    <w:p w:rsidR="00F96F46" w:rsidRPr="00712E09" w:rsidRDefault="00F96F46" w:rsidP="009E7B9A">
      <w:pPr>
        <w:shd w:val="clear" w:color="auto" w:fill="FFFFFF"/>
        <w:spacing w:after="0" w:line="240" w:lineRule="auto"/>
        <w:ind w:firstLine="32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w:t>
      </w:r>
      <w:r w:rsidRPr="00712E09">
        <w:rPr>
          <w:rFonts w:ascii="Times New Roman" w:eastAsia="Times New Roman" w:hAnsi="Times New Roman" w:cs="Times New Roman"/>
          <w:color w:val="000000"/>
          <w:sz w:val="28"/>
          <w:szCs w:val="28"/>
          <w:lang w:eastAsia="ru-RU"/>
        </w:rPr>
        <w:t xml:space="preserve">. </w:t>
      </w:r>
      <w:r w:rsidRPr="00712E09">
        <w:rPr>
          <w:rFonts w:ascii="Times New Roman" w:eastAsia="Times New Roman" w:hAnsi="Times New Roman" w:cs="Times New Roman"/>
          <w:color w:val="000000"/>
          <w:spacing w:val="1"/>
          <w:sz w:val="28"/>
          <w:szCs w:val="28"/>
          <w:lang w:eastAsia="ru-RU"/>
        </w:rPr>
        <w:t>Темп стрельбы должен быть выше, чем при стрельбе</w:t>
      </w:r>
      <w:r w:rsidRPr="00712E09">
        <w:rPr>
          <w:rFonts w:ascii="Times New Roman" w:eastAsia="Times New Roman" w:hAnsi="Times New Roman" w:cs="Times New Roman"/>
          <w:color w:val="000000"/>
          <w:spacing w:val="1"/>
          <w:sz w:val="28"/>
          <w:szCs w:val="28"/>
          <w:lang w:eastAsia="ru-RU"/>
        </w:rPr>
        <w:br/>
        <w:t>в гонке. Увеличивают его (особенно при стрельбе стоя) за</w:t>
      </w:r>
      <w:r w:rsidRPr="00712E09">
        <w:rPr>
          <w:rFonts w:ascii="Times New Roman" w:eastAsia="Times New Roman" w:hAnsi="Times New Roman" w:cs="Times New Roman"/>
          <w:color w:val="000000"/>
          <w:spacing w:val="1"/>
          <w:sz w:val="28"/>
          <w:szCs w:val="28"/>
          <w:lang w:eastAsia="ru-RU"/>
        </w:rPr>
        <w:br/>
      </w:r>
      <w:r w:rsidRPr="00712E09">
        <w:rPr>
          <w:rFonts w:ascii="Times New Roman" w:eastAsia="Times New Roman" w:hAnsi="Times New Roman" w:cs="Times New Roman"/>
          <w:color w:val="000000"/>
          <w:spacing w:val="5"/>
          <w:sz w:val="28"/>
          <w:szCs w:val="28"/>
          <w:lang w:eastAsia="ru-RU"/>
        </w:rPr>
        <w:t>счет более быстрого, но плавного нажима на спусковой</w:t>
      </w:r>
      <w:r w:rsidRPr="00712E09">
        <w:rPr>
          <w:rFonts w:ascii="Times New Roman" w:eastAsia="Times New Roman" w:hAnsi="Times New Roman" w:cs="Times New Roman"/>
          <w:color w:val="000000"/>
          <w:spacing w:val="5"/>
          <w:sz w:val="28"/>
          <w:szCs w:val="28"/>
          <w:lang w:eastAsia="ru-RU"/>
        </w:rPr>
        <w:br/>
      </w:r>
      <w:r w:rsidRPr="00712E09">
        <w:rPr>
          <w:rFonts w:ascii="Times New Roman" w:eastAsia="Times New Roman" w:hAnsi="Times New Roman" w:cs="Times New Roman"/>
          <w:color w:val="000000"/>
          <w:sz w:val="28"/>
          <w:szCs w:val="28"/>
          <w:lang w:eastAsia="ru-RU"/>
        </w:rPr>
        <w:t>крючок в момент уточнения прицеливания. Надо помнить,</w:t>
      </w:r>
      <w:r w:rsidRPr="00712E09">
        <w:rPr>
          <w:rFonts w:ascii="Times New Roman" w:eastAsia="Times New Roman" w:hAnsi="Times New Roman" w:cs="Times New Roman"/>
          <w:color w:val="000000"/>
          <w:sz w:val="28"/>
          <w:szCs w:val="28"/>
          <w:lang w:eastAsia="ru-RU"/>
        </w:rPr>
        <w:br/>
      </w:r>
      <w:r w:rsidRPr="00712E09">
        <w:rPr>
          <w:rFonts w:ascii="Times New Roman" w:eastAsia="Times New Roman" w:hAnsi="Times New Roman" w:cs="Times New Roman"/>
          <w:color w:val="000000"/>
          <w:spacing w:val="1"/>
          <w:sz w:val="28"/>
          <w:szCs w:val="28"/>
          <w:lang w:eastAsia="ru-RU"/>
        </w:rPr>
        <w:t>что порой долгая изготовка и прицеливание тактически не</w:t>
      </w:r>
      <w:r w:rsidRPr="00712E09">
        <w:rPr>
          <w:rFonts w:ascii="Times New Roman" w:eastAsia="Times New Roman" w:hAnsi="Times New Roman" w:cs="Times New Roman"/>
          <w:color w:val="000000"/>
          <w:spacing w:val="1"/>
          <w:sz w:val="28"/>
          <w:szCs w:val="28"/>
          <w:lang w:eastAsia="ru-RU"/>
        </w:rPr>
        <w:br/>
        <w:t>оправдывают себя даже при меткой стрельбе. Это особен</w:t>
      </w:r>
      <w:r w:rsidRPr="00712E09">
        <w:rPr>
          <w:rFonts w:ascii="Times New Roman" w:eastAsia="Times New Roman" w:hAnsi="Times New Roman" w:cs="Times New Roman"/>
          <w:color w:val="000000"/>
          <w:spacing w:val="4"/>
          <w:sz w:val="28"/>
          <w:szCs w:val="28"/>
          <w:lang w:eastAsia="ru-RU"/>
        </w:rPr>
        <w:t>но обнаруживается, когда есть «запас времени» для про</w:t>
      </w:r>
      <w:r w:rsidRPr="00712E09">
        <w:rPr>
          <w:rFonts w:ascii="Times New Roman" w:eastAsia="Times New Roman" w:hAnsi="Times New Roman" w:cs="Times New Roman"/>
          <w:color w:val="000000"/>
          <w:spacing w:val="4"/>
          <w:sz w:val="28"/>
          <w:szCs w:val="28"/>
          <w:lang w:eastAsia="ru-RU"/>
        </w:rPr>
        <w:softHyphen/>
      </w:r>
      <w:r w:rsidRPr="00712E09">
        <w:rPr>
          <w:rFonts w:ascii="Times New Roman" w:eastAsia="Times New Roman" w:hAnsi="Times New Roman" w:cs="Times New Roman"/>
          <w:color w:val="000000"/>
          <w:spacing w:val="4"/>
          <w:sz w:val="28"/>
          <w:szCs w:val="28"/>
          <w:lang w:eastAsia="ru-RU"/>
        </w:rPr>
        <w:br/>
      </w:r>
      <w:r w:rsidRPr="00712E09">
        <w:rPr>
          <w:rFonts w:ascii="Times New Roman" w:eastAsia="Times New Roman" w:hAnsi="Times New Roman" w:cs="Times New Roman"/>
          <w:color w:val="000000"/>
          <w:spacing w:val="7"/>
          <w:sz w:val="28"/>
          <w:szCs w:val="28"/>
          <w:lang w:eastAsia="ru-RU"/>
        </w:rPr>
        <w:t>хождения штрафных кругов при явном выигрыше</w:t>
      </w:r>
      <w:r w:rsidRPr="00712E09">
        <w:rPr>
          <w:rFonts w:ascii="Times New Roman" w:eastAsia="Times New Roman" w:hAnsi="Times New Roman" w:cs="Times New Roman"/>
          <w:color w:val="000000"/>
          <w:spacing w:val="7"/>
          <w:sz w:val="28"/>
          <w:szCs w:val="28"/>
          <w:lang w:eastAsia="ru-RU"/>
        </w:rPr>
        <w:br/>
      </w:r>
      <w:r w:rsidRPr="00712E09">
        <w:rPr>
          <w:rFonts w:ascii="Times New Roman" w:eastAsia="Times New Roman" w:hAnsi="Times New Roman" w:cs="Times New Roman"/>
          <w:color w:val="000000"/>
          <w:spacing w:val="1"/>
          <w:sz w:val="28"/>
          <w:szCs w:val="28"/>
          <w:lang w:eastAsia="ru-RU"/>
        </w:rPr>
        <w:t>у команды соперника.</w:t>
      </w:r>
    </w:p>
    <w:p w:rsidR="00C368D2" w:rsidRDefault="00C368D2" w:rsidP="009E7B9A">
      <w:pPr>
        <w:shd w:val="clear" w:color="auto" w:fill="FFFFFF"/>
        <w:spacing w:after="0" w:line="240" w:lineRule="auto"/>
        <w:ind w:left="794"/>
        <w:rPr>
          <w:rFonts w:ascii="Times New Roman" w:eastAsia="Times New Roman" w:hAnsi="Times New Roman" w:cs="Times New Roman"/>
          <w:bCs/>
          <w:i/>
          <w:color w:val="000000"/>
          <w:spacing w:val="9"/>
          <w:sz w:val="28"/>
          <w:szCs w:val="28"/>
          <w:u w:val="single"/>
          <w:lang w:eastAsia="ru-RU"/>
        </w:rPr>
      </w:pPr>
    </w:p>
    <w:p w:rsidR="00F96F46" w:rsidRPr="00EE0B57" w:rsidRDefault="00F96F46" w:rsidP="009E7B9A">
      <w:pPr>
        <w:shd w:val="clear" w:color="auto" w:fill="FFFFFF"/>
        <w:spacing w:after="0" w:line="240" w:lineRule="auto"/>
        <w:ind w:left="794"/>
        <w:rPr>
          <w:rFonts w:ascii="Times New Roman" w:eastAsia="Times New Roman" w:hAnsi="Times New Roman" w:cs="Times New Roman"/>
          <w:i/>
          <w:sz w:val="28"/>
          <w:szCs w:val="28"/>
          <w:u w:val="single"/>
          <w:lang w:eastAsia="ru-RU"/>
        </w:rPr>
      </w:pPr>
      <w:r w:rsidRPr="00EE0B57">
        <w:rPr>
          <w:rFonts w:ascii="Times New Roman" w:eastAsia="Times New Roman" w:hAnsi="Times New Roman" w:cs="Times New Roman"/>
          <w:bCs/>
          <w:i/>
          <w:color w:val="000000"/>
          <w:spacing w:val="9"/>
          <w:sz w:val="28"/>
          <w:szCs w:val="28"/>
          <w:u w:val="single"/>
          <w:lang w:eastAsia="ru-RU"/>
        </w:rPr>
        <w:t>ВОСПИТАНИЕ ТАКТИЧЕСКОГО МАСТЕРСТВА</w:t>
      </w:r>
    </w:p>
    <w:p w:rsidR="00F96F46" w:rsidRPr="00712E09" w:rsidRDefault="00F96F46" w:rsidP="00D060FB">
      <w:pPr>
        <w:shd w:val="clear" w:color="auto" w:fill="FFFFFF"/>
        <w:spacing w:before="163" w:after="0" w:line="240" w:lineRule="auto"/>
        <w:ind w:left="14" w:right="5" w:firstLine="322"/>
        <w:jc w:val="both"/>
        <w:rPr>
          <w:rFonts w:ascii="Times New Roman" w:eastAsia="Times New Roman" w:hAnsi="Times New Roman" w:cs="Times New Roman"/>
          <w:sz w:val="28"/>
          <w:szCs w:val="28"/>
          <w:lang w:eastAsia="ru-RU"/>
        </w:rPr>
      </w:pPr>
      <w:r w:rsidRPr="00712E09">
        <w:rPr>
          <w:rFonts w:ascii="Times New Roman" w:eastAsia="Times New Roman" w:hAnsi="Times New Roman" w:cs="Times New Roman"/>
          <w:color w:val="000000"/>
          <w:spacing w:val="-1"/>
          <w:sz w:val="28"/>
          <w:szCs w:val="28"/>
          <w:lang w:eastAsia="ru-RU"/>
        </w:rPr>
        <w:t>В процессе тренировочных занятий биатлонис</w:t>
      </w:r>
      <w:r w:rsidRPr="00712E09">
        <w:rPr>
          <w:rFonts w:ascii="Times New Roman" w:eastAsia="Times New Roman" w:hAnsi="Times New Roman" w:cs="Times New Roman"/>
          <w:color w:val="000000"/>
          <w:spacing w:val="-1"/>
          <w:sz w:val="28"/>
          <w:szCs w:val="28"/>
          <w:lang w:eastAsia="ru-RU"/>
        </w:rPr>
        <w:softHyphen/>
      </w:r>
      <w:r w:rsidRPr="00712E09">
        <w:rPr>
          <w:rFonts w:ascii="Times New Roman" w:eastAsia="Times New Roman" w:hAnsi="Times New Roman" w:cs="Times New Roman"/>
          <w:color w:val="000000"/>
          <w:sz w:val="28"/>
          <w:szCs w:val="28"/>
          <w:lang w:eastAsia="ru-RU"/>
        </w:rPr>
        <w:t>там необходимо постоянно совершенствовать свое такти</w:t>
      </w:r>
      <w:r w:rsidRPr="00712E09">
        <w:rPr>
          <w:rFonts w:ascii="Times New Roman" w:eastAsia="Times New Roman" w:hAnsi="Times New Roman" w:cs="Times New Roman"/>
          <w:color w:val="000000"/>
          <w:sz w:val="28"/>
          <w:szCs w:val="28"/>
          <w:lang w:eastAsia="ru-RU"/>
        </w:rPr>
        <w:softHyphen/>
        <w:t>ческое мастерство.</w:t>
      </w:r>
    </w:p>
    <w:p w:rsidR="00F96F46" w:rsidRDefault="00F96F46" w:rsidP="00D060FB">
      <w:pPr>
        <w:shd w:val="clear" w:color="auto" w:fill="FFFFFF"/>
        <w:spacing w:after="0" w:line="240" w:lineRule="auto"/>
        <w:ind w:left="12" w:right="5" w:firstLine="322"/>
        <w:jc w:val="both"/>
        <w:rPr>
          <w:rFonts w:ascii="Times New Roman" w:eastAsia="Times New Roman" w:hAnsi="Times New Roman" w:cs="Times New Roman"/>
          <w:color w:val="000000"/>
          <w:sz w:val="28"/>
          <w:szCs w:val="28"/>
          <w:lang w:eastAsia="ru-RU"/>
        </w:rPr>
      </w:pPr>
      <w:r w:rsidRPr="005C7E92">
        <w:rPr>
          <w:rFonts w:ascii="Times New Roman" w:eastAsia="Times New Roman" w:hAnsi="Times New Roman" w:cs="Times New Roman"/>
          <w:color w:val="000000"/>
          <w:sz w:val="28"/>
          <w:szCs w:val="28"/>
          <w:u w:val="single"/>
          <w:lang w:eastAsia="ru-RU"/>
        </w:rPr>
        <w:t>Овладение тактикой и ее совершенствование условно делятся на 2 этапа:</w:t>
      </w:r>
      <w:r w:rsidRPr="00712E09">
        <w:rPr>
          <w:rFonts w:ascii="Times New Roman" w:eastAsia="Times New Roman" w:hAnsi="Times New Roman" w:cs="Times New Roman"/>
          <w:color w:val="000000"/>
          <w:sz w:val="28"/>
          <w:szCs w:val="28"/>
          <w:lang w:eastAsia="ru-RU"/>
        </w:rPr>
        <w:t xml:space="preserve"> 1. Овладение арсеналом тактических </w:t>
      </w:r>
      <w:r w:rsidRPr="00712E09">
        <w:rPr>
          <w:rFonts w:ascii="Times New Roman" w:eastAsia="Times New Roman" w:hAnsi="Times New Roman" w:cs="Times New Roman"/>
          <w:color w:val="000000"/>
          <w:spacing w:val="-1"/>
          <w:sz w:val="28"/>
          <w:szCs w:val="28"/>
          <w:lang w:eastAsia="ru-RU"/>
        </w:rPr>
        <w:t xml:space="preserve">средств и способов ведения спортивной борьбы в течение </w:t>
      </w:r>
      <w:r w:rsidRPr="00712E09">
        <w:rPr>
          <w:rFonts w:ascii="Times New Roman" w:eastAsia="Times New Roman" w:hAnsi="Times New Roman" w:cs="Times New Roman"/>
          <w:color w:val="000000"/>
          <w:sz w:val="28"/>
          <w:szCs w:val="28"/>
          <w:lang w:eastAsia="ru-RU"/>
        </w:rPr>
        <w:t xml:space="preserve">всего тренировочного процесса. </w:t>
      </w:r>
    </w:p>
    <w:p w:rsidR="00F96F46" w:rsidRPr="00712E09" w:rsidRDefault="00F96F46" w:rsidP="00D060FB">
      <w:pPr>
        <w:shd w:val="clear" w:color="auto" w:fill="FFFFFF"/>
        <w:spacing w:after="0" w:line="240" w:lineRule="auto"/>
        <w:ind w:left="12" w:right="5"/>
        <w:jc w:val="both"/>
        <w:rPr>
          <w:rFonts w:ascii="Times New Roman" w:eastAsia="Times New Roman" w:hAnsi="Times New Roman" w:cs="Times New Roman"/>
          <w:sz w:val="28"/>
          <w:szCs w:val="28"/>
          <w:lang w:eastAsia="ru-RU"/>
        </w:rPr>
      </w:pPr>
      <w:r w:rsidRPr="00712E09">
        <w:rPr>
          <w:rFonts w:ascii="Times New Roman" w:eastAsia="Times New Roman" w:hAnsi="Times New Roman" w:cs="Times New Roman"/>
          <w:color w:val="000000"/>
          <w:sz w:val="28"/>
          <w:szCs w:val="28"/>
          <w:lang w:eastAsia="ru-RU"/>
        </w:rPr>
        <w:t>2. Построение тактическо</w:t>
      </w:r>
      <w:r w:rsidRPr="00712E09">
        <w:rPr>
          <w:rFonts w:ascii="Times New Roman" w:eastAsia="Times New Roman" w:hAnsi="Times New Roman" w:cs="Times New Roman"/>
          <w:color w:val="000000"/>
          <w:sz w:val="28"/>
          <w:szCs w:val="28"/>
          <w:lang w:eastAsia="ru-RU"/>
        </w:rPr>
        <w:softHyphen/>
        <w:t xml:space="preserve">го плана предстоящих соревнований с учетом конкретных </w:t>
      </w:r>
      <w:r w:rsidRPr="00712E09">
        <w:rPr>
          <w:rFonts w:ascii="Times New Roman" w:eastAsia="Times New Roman" w:hAnsi="Times New Roman" w:cs="Times New Roman"/>
          <w:color w:val="000000"/>
          <w:spacing w:val="1"/>
          <w:sz w:val="28"/>
          <w:szCs w:val="28"/>
          <w:lang w:eastAsia="ru-RU"/>
        </w:rPr>
        <w:t>условий и возможностей спортсмена.</w:t>
      </w:r>
    </w:p>
    <w:p w:rsidR="009E7B9A" w:rsidRDefault="00F96F46" w:rsidP="009E7B9A">
      <w:pPr>
        <w:shd w:val="clear" w:color="auto" w:fill="FFFFFF"/>
        <w:spacing w:before="2" w:after="0" w:line="240" w:lineRule="auto"/>
        <w:ind w:left="14" w:firstLine="319"/>
        <w:jc w:val="both"/>
        <w:rPr>
          <w:rFonts w:ascii="Times New Roman" w:eastAsia="Times New Roman" w:hAnsi="Times New Roman" w:cs="Times New Roman"/>
          <w:sz w:val="28"/>
          <w:szCs w:val="28"/>
          <w:lang w:eastAsia="ru-RU"/>
        </w:rPr>
      </w:pPr>
      <w:r w:rsidRPr="00712E09">
        <w:rPr>
          <w:rFonts w:ascii="Times New Roman" w:eastAsia="Times New Roman" w:hAnsi="Times New Roman" w:cs="Times New Roman"/>
          <w:color w:val="000000"/>
          <w:spacing w:val="1"/>
          <w:sz w:val="28"/>
          <w:szCs w:val="28"/>
          <w:lang w:eastAsia="ru-RU"/>
        </w:rPr>
        <w:t>На первом этапе приобретаются и усваиваются теоре</w:t>
      </w:r>
      <w:r w:rsidRPr="00712E09">
        <w:rPr>
          <w:rFonts w:ascii="Times New Roman" w:eastAsia="Times New Roman" w:hAnsi="Times New Roman" w:cs="Times New Roman"/>
          <w:color w:val="000000"/>
          <w:spacing w:val="1"/>
          <w:sz w:val="28"/>
          <w:szCs w:val="28"/>
          <w:lang w:eastAsia="ru-RU"/>
        </w:rPr>
        <w:softHyphen/>
      </w:r>
      <w:r w:rsidRPr="00712E09">
        <w:rPr>
          <w:rFonts w:ascii="Times New Roman" w:eastAsia="Times New Roman" w:hAnsi="Times New Roman" w:cs="Times New Roman"/>
          <w:color w:val="000000"/>
          <w:spacing w:val="-1"/>
          <w:sz w:val="28"/>
          <w:szCs w:val="28"/>
          <w:lang w:eastAsia="ru-RU"/>
        </w:rPr>
        <w:t xml:space="preserve">тические знания, а затем они применяются в той или иной </w:t>
      </w:r>
      <w:r w:rsidRPr="00712E09">
        <w:rPr>
          <w:rFonts w:ascii="Times New Roman" w:eastAsia="Times New Roman" w:hAnsi="Times New Roman" w:cs="Times New Roman"/>
          <w:color w:val="000000"/>
          <w:spacing w:val="4"/>
          <w:sz w:val="28"/>
          <w:szCs w:val="28"/>
          <w:lang w:eastAsia="ru-RU"/>
        </w:rPr>
        <w:t xml:space="preserve">конкретной обстановке. Затем эти знания используются </w:t>
      </w:r>
      <w:r w:rsidRPr="00712E09">
        <w:rPr>
          <w:rFonts w:ascii="Times New Roman" w:eastAsia="Times New Roman" w:hAnsi="Times New Roman" w:cs="Times New Roman"/>
          <w:color w:val="000000"/>
          <w:spacing w:val="2"/>
          <w:sz w:val="28"/>
          <w:szCs w:val="28"/>
          <w:lang w:eastAsia="ru-RU"/>
        </w:rPr>
        <w:t>на тренировках при выполнении определенных установок</w:t>
      </w:r>
      <w:r>
        <w:rPr>
          <w:rFonts w:ascii="Times New Roman" w:eastAsia="Times New Roman" w:hAnsi="Times New Roman" w:cs="Times New Roman"/>
          <w:sz w:val="28"/>
          <w:szCs w:val="28"/>
          <w:lang w:eastAsia="ru-RU"/>
        </w:rPr>
        <w:t xml:space="preserve"> </w:t>
      </w:r>
      <w:r w:rsidRPr="00712E09">
        <w:rPr>
          <w:rFonts w:ascii="Times New Roman" w:eastAsia="Times New Roman" w:hAnsi="Times New Roman" w:cs="Times New Roman"/>
          <w:color w:val="000000"/>
          <w:spacing w:val="2"/>
          <w:sz w:val="28"/>
          <w:szCs w:val="28"/>
          <w:lang w:eastAsia="ru-RU"/>
        </w:rPr>
        <w:t xml:space="preserve">тренера: поддерживать заданную скорость на отрезках </w:t>
      </w:r>
      <w:r w:rsidRPr="00712E09">
        <w:rPr>
          <w:rFonts w:ascii="Times New Roman" w:eastAsia="Times New Roman" w:hAnsi="Times New Roman" w:cs="Times New Roman"/>
          <w:color w:val="000000"/>
          <w:spacing w:val="4"/>
          <w:sz w:val="28"/>
          <w:szCs w:val="28"/>
          <w:lang w:eastAsia="ru-RU"/>
        </w:rPr>
        <w:t>дистанции,</w:t>
      </w:r>
      <w:r>
        <w:rPr>
          <w:rFonts w:ascii="Times New Roman" w:eastAsia="Times New Roman" w:hAnsi="Times New Roman" w:cs="Times New Roman"/>
          <w:color w:val="000000"/>
          <w:spacing w:val="4"/>
          <w:sz w:val="28"/>
          <w:szCs w:val="28"/>
          <w:lang w:eastAsia="ru-RU"/>
        </w:rPr>
        <w:t xml:space="preserve"> </w:t>
      </w:r>
      <w:r w:rsidRPr="00712E09">
        <w:rPr>
          <w:rFonts w:ascii="Times New Roman" w:eastAsia="Times New Roman" w:hAnsi="Times New Roman" w:cs="Times New Roman"/>
          <w:color w:val="000000"/>
          <w:spacing w:val="4"/>
          <w:sz w:val="28"/>
          <w:szCs w:val="28"/>
          <w:lang w:eastAsia="ru-RU"/>
        </w:rPr>
        <w:t xml:space="preserve">ориентируясь на впереди идущего товарища </w:t>
      </w:r>
      <w:r w:rsidRPr="00712E09">
        <w:rPr>
          <w:rFonts w:ascii="Times New Roman" w:eastAsia="Times New Roman" w:hAnsi="Times New Roman" w:cs="Times New Roman"/>
          <w:color w:val="000000"/>
          <w:sz w:val="28"/>
          <w:szCs w:val="28"/>
          <w:lang w:eastAsia="ru-RU"/>
        </w:rPr>
        <w:t>по команде, имеющего примерно такую же подготовлен</w:t>
      </w:r>
      <w:r w:rsidRPr="00712E09">
        <w:rPr>
          <w:rFonts w:ascii="Times New Roman" w:eastAsia="Times New Roman" w:hAnsi="Times New Roman" w:cs="Times New Roman"/>
          <w:color w:val="000000"/>
          <w:sz w:val="28"/>
          <w:szCs w:val="28"/>
          <w:lang w:eastAsia="ru-RU"/>
        </w:rPr>
        <w:softHyphen/>
      </w:r>
      <w:r w:rsidRPr="00712E09">
        <w:rPr>
          <w:rFonts w:ascii="Times New Roman" w:eastAsia="Times New Roman" w:hAnsi="Times New Roman" w:cs="Times New Roman"/>
          <w:color w:val="000000"/>
          <w:spacing w:val="2"/>
          <w:sz w:val="28"/>
          <w:szCs w:val="28"/>
          <w:lang w:eastAsia="ru-RU"/>
        </w:rPr>
        <w:t>ность; сокращать время пребывания на рубеже за счет быстрой и слаженной изготовки и т. д.</w:t>
      </w:r>
    </w:p>
    <w:p w:rsidR="00F96F46" w:rsidRPr="00712E09" w:rsidRDefault="00F96F46" w:rsidP="009E7B9A">
      <w:pPr>
        <w:shd w:val="clear" w:color="auto" w:fill="FFFFFF"/>
        <w:spacing w:before="2" w:after="0" w:line="240" w:lineRule="auto"/>
        <w:ind w:left="14" w:firstLine="319"/>
        <w:jc w:val="both"/>
        <w:rPr>
          <w:rFonts w:ascii="Times New Roman" w:eastAsia="Times New Roman" w:hAnsi="Times New Roman" w:cs="Times New Roman"/>
          <w:sz w:val="28"/>
          <w:szCs w:val="28"/>
          <w:lang w:eastAsia="ru-RU"/>
        </w:rPr>
      </w:pPr>
      <w:r w:rsidRPr="00712E09">
        <w:rPr>
          <w:rFonts w:ascii="Times New Roman" w:eastAsia="Times New Roman" w:hAnsi="Times New Roman" w:cs="Times New Roman"/>
          <w:color w:val="000000"/>
          <w:spacing w:val="1"/>
          <w:sz w:val="28"/>
          <w:szCs w:val="28"/>
          <w:lang w:eastAsia="ru-RU"/>
        </w:rPr>
        <w:t>Отдельные тактические действия биатлониста совер</w:t>
      </w:r>
      <w:r w:rsidRPr="00712E09">
        <w:rPr>
          <w:rFonts w:ascii="Times New Roman" w:eastAsia="Times New Roman" w:hAnsi="Times New Roman" w:cs="Times New Roman"/>
          <w:color w:val="000000"/>
          <w:spacing w:val="1"/>
          <w:sz w:val="28"/>
          <w:szCs w:val="28"/>
          <w:lang w:eastAsia="ru-RU"/>
        </w:rPr>
        <w:softHyphen/>
      </w:r>
      <w:r w:rsidRPr="00712E09">
        <w:rPr>
          <w:rFonts w:ascii="Times New Roman" w:eastAsia="Times New Roman" w:hAnsi="Times New Roman" w:cs="Times New Roman"/>
          <w:color w:val="000000"/>
          <w:sz w:val="28"/>
          <w:szCs w:val="28"/>
          <w:lang w:eastAsia="ru-RU"/>
        </w:rPr>
        <w:t xml:space="preserve">шенствуются на контрольных тренировках и прикидках, </w:t>
      </w:r>
      <w:r w:rsidRPr="00712E09">
        <w:rPr>
          <w:rFonts w:ascii="Times New Roman" w:eastAsia="Times New Roman" w:hAnsi="Times New Roman" w:cs="Times New Roman"/>
          <w:color w:val="000000"/>
          <w:spacing w:val="-2"/>
          <w:sz w:val="28"/>
          <w:szCs w:val="28"/>
          <w:lang w:eastAsia="ru-RU"/>
        </w:rPr>
        <w:t>которые,</w:t>
      </w:r>
      <w:r>
        <w:rPr>
          <w:rFonts w:ascii="Times New Roman" w:eastAsia="Times New Roman" w:hAnsi="Times New Roman" w:cs="Times New Roman"/>
          <w:color w:val="000000"/>
          <w:spacing w:val="-2"/>
          <w:sz w:val="28"/>
          <w:szCs w:val="28"/>
          <w:lang w:eastAsia="ru-RU"/>
        </w:rPr>
        <w:t xml:space="preserve"> </w:t>
      </w:r>
      <w:r w:rsidRPr="00712E09">
        <w:rPr>
          <w:rFonts w:ascii="Times New Roman" w:eastAsia="Times New Roman" w:hAnsi="Times New Roman" w:cs="Times New Roman"/>
          <w:color w:val="000000"/>
          <w:spacing w:val="-2"/>
          <w:sz w:val="28"/>
          <w:szCs w:val="28"/>
          <w:lang w:eastAsia="ru-RU"/>
        </w:rPr>
        <w:t xml:space="preserve">кроме того, способствуют совершенствованию их </w:t>
      </w:r>
      <w:r w:rsidRPr="00712E09">
        <w:rPr>
          <w:rFonts w:ascii="Times New Roman" w:eastAsia="Times New Roman" w:hAnsi="Times New Roman" w:cs="Times New Roman"/>
          <w:color w:val="000000"/>
          <w:spacing w:val="-3"/>
          <w:sz w:val="28"/>
          <w:szCs w:val="28"/>
          <w:lang w:eastAsia="ru-RU"/>
        </w:rPr>
        <w:t>техники.</w:t>
      </w:r>
    </w:p>
    <w:p w:rsidR="00F96F46" w:rsidRPr="00712E09" w:rsidRDefault="00F96F46" w:rsidP="00D060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t>В</w:t>
      </w:r>
      <w:r w:rsidRPr="00712E09">
        <w:rPr>
          <w:rFonts w:ascii="Times New Roman" w:eastAsia="Times New Roman" w:hAnsi="Times New Roman" w:cs="Times New Roman"/>
          <w:color w:val="000000"/>
          <w:spacing w:val="-2"/>
          <w:sz w:val="28"/>
          <w:szCs w:val="28"/>
          <w:lang w:eastAsia="ru-RU"/>
        </w:rPr>
        <w:t xml:space="preserve">оспитанию тактического мышления способствуют как </w:t>
      </w:r>
      <w:r w:rsidRPr="00712E09">
        <w:rPr>
          <w:rFonts w:ascii="Times New Roman" w:eastAsia="Times New Roman" w:hAnsi="Times New Roman" w:cs="Times New Roman"/>
          <w:color w:val="000000"/>
          <w:spacing w:val="2"/>
          <w:sz w:val="28"/>
          <w:szCs w:val="28"/>
          <w:lang w:eastAsia="ru-RU"/>
        </w:rPr>
        <w:t>анализ результатов тренировок совместно с тренером, так и самоанализ.</w:t>
      </w:r>
    </w:p>
    <w:p w:rsidR="00F96F46" w:rsidRPr="00712E09" w:rsidRDefault="00F96F46" w:rsidP="00D060FB">
      <w:pPr>
        <w:shd w:val="clear" w:color="auto" w:fill="FFFFFF"/>
        <w:spacing w:after="0" w:line="240" w:lineRule="auto"/>
        <w:ind w:left="17" w:right="10" w:firstLine="319"/>
        <w:jc w:val="both"/>
        <w:rPr>
          <w:rFonts w:ascii="Times New Roman" w:eastAsia="Times New Roman" w:hAnsi="Times New Roman" w:cs="Times New Roman"/>
          <w:sz w:val="28"/>
          <w:szCs w:val="28"/>
          <w:lang w:eastAsia="ru-RU"/>
        </w:rPr>
      </w:pPr>
      <w:r w:rsidRPr="00712E09">
        <w:rPr>
          <w:rFonts w:ascii="Times New Roman" w:eastAsia="Times New Roman" w:hAnsi="Times New Roman" w:cs="Times New Roman"/>
          <w:color w:val="000000"/>
          <w:sz w:val="28"/>
          <w:szCs w:val="28"/>
          <w:lang w:eastAsia="ru-RU"/>
        </w:rPr>
        <w:t>При построении тактического плана предстоящего со</w:t>
      </w:r>
      <w:r w:rsidRPr="00712E09">
        <w:rPr>
          <w:rFonts w:ascii="Times New Roman" w:eastAsia="Times New Roman" w:hAnsi="Times New Roman" w:cs="Times New Roman"/>
          <w:color w:val="000000"/>
          <w:sz w:val="28"/>
          <w:szCs w:val="28"/>
          <w:lang w:eastAsia="ru-RU"/>
        </w:rPr>
        <w:softHyphen/>
        <w:t>ревнования биатлонист с помощью тренера должен до</w:t>
      </w:r>
      <w:r w:rsidRPr="00712E09">
        <w:rPr>
          <w:rFonts w:ascii="Times New Roman" w:eastAsia="Times New Roman" w:hAnsi="Times New Roman" w:cs="Times New Roman"/>
          <w:color w:val="000000"/>
          <w:sz w:val="28"/>
          <w:szCs w:val="28"/>
          <w:lang w:eastAsia="ru-RU"/>
        </w:rPr>
        <w:softHyphen/>
      </w:r>
      <w:r w:rsidRPr="00712E09">
        <w:rPr>
          <w:rFonts w:ascii="Times New Roman" w:eastAsia="Times New Roman" w:hAnsi="Times New Roman" w:cs="Times New Roman"/>
          <w:color w:val="000000"/>
          <w:spacing w:val="1"/>
          <w:sz w:val="28"/>
          <w:szCs w:val="28"/>
          <w:lang w:eastAsia="ru-RU"/>
        </w:rPr>
        <w:t>сконально изучить условия предстоящих соревнований</w:t>
      </w:r>
      <w:r>
        <w:rPr>
          <w:rFonts w:ascii="Times New Roman" w:eastAsia="Times New Roman" w:hAnsi="Times New Roman" w:cs="Times New Roman"/>
          <w:color w:val="000000"/>
          <w:spacing w:val="1"/>
          <w:sz w:val="28"/>
          <w:szCs w:val="28"/>
          <w:lang w:eastAsia="ru-RU"/>
        </w:rPr>
        <w:t xml:space="preserve"> </w:t>
      </w:r>
      <w:r w:rsidRPr="00712E09">
        <w:rPr>
          <w:rFonts w:ascii="Times New Roman" w:eastAsia="Times New Roman" w:hAnsi="Times New Roman" w:cs="Times New Roman"/>
          <w:color w:val="000000"/>
          <w:sz w:val="28"/>
          <w:szCs w:val="28"/>
          <w:lang w:eastAsia="ru-RU"/>
        </w:rPr>
        <w:t>(рельеф местности, расположение огневых рубежей, осве</w:t>
      </w:r>
      <w:r w:rsidRPr="00712E09">
        <w:rPr>
          <w:rFonts w:ascii="Times New Roman" w:eastAsia="Times New Roman" w:hAnsi="Times New Roman" w:cs="Times New Roman"/>
          <w:color w:val="000000"/>
          <w:sz w:val="28"/>
          <w:szCs w:val="28"/>
          <w:lang w:eastAsia="ru-RU"/>
        </w:rPr>
        <w:softHyphen/>
      </w:r>
      <w:r w:rsidRPr="00712E09">
        <w:rPr>
          <w:rFonts w:ascii="Times New Roman" w:eastAsia="Times New Roman" w:hAnsi="Times New Roman" w:cs="Times New Roman"/>
          <w:color w:val="000000"/>
          <w:spacing w:val="1"/>
          <w:sz w:val="28"/>
          <w:szCs w:val="28"/>
          <w:lang w:eastAsia="ru-RU"/>
        </w:rPr>
        <w:t xml:space="preserve">щенность трассы и др.) и возможности своих соперников </w:t>
      </w:r>
      <w:r w:rsidRPr="00712E09">
        <w:rPr>
          <w:rFonts w:ascii="Times New Roman" w:eastAsia="Times New Roman" w:hAnsi="Times New Roman" w:cs="Times New Roman"/>
          <w:color w:val="000000"/>
          <w:spacing w:val="2"/>
          <w:sz w:val="28"/>
          <w:szCs w:val="28"/>
          <w:lang w:eastAsia="ru-RU"/>
        </w:rPr>
        <w:t>(их подготовленность,</w:t>
      </w:r>
      <w:r>
        <w:rPr>
          <w:rFonts w:ascii="Times New Roman" w:eastAsia="Times New Roman" w:hAnsi="Times New Roman" w:cs="Times New Roman"/>
          <w:color w:val="000000"/>
          <w:spacing w:val="2"/>
          <w:sz w:val="28"/>
          <w:szCs w:val="28"/>
          <w:lang w:eastAsia="ru-RU"/>
        </w:rPr>
        <w:t xml:space="preserve"> </w:t>
      </w:r>
      <w:r w:rsidRPr="00712E09">
        <w:rPr>
          <w:rFonts w:ascii="Times New Roman" w:eastAsia="Times New Roman" w:hAnsi="Times New Roman" w:cs="Times New Roman"/>
          <w:color w:val="000000"/>
          <w:spacing w:val="2"/>
          <w:sz w:val="28"/>
          <w:szCs w:val="28"/>
          <w:lang w:eastAsia="ru-RU"/>
        </w:rPr>
        <w:t xml:space="preserve">слабые и сильные стороны). При </w:t>
      </w:r>
      <w:r w:rsidRPr="00712E09">
        <w:rPr>
          <w:rFonts w:ascii="Times New Roman" w:eastAsia="Times New Roman" w:hAnsi="Times New Roman" w:cs="Times New Roman"/>
          <w:color w:val="000000"/>
          <w:spacing w:val="1"/>
          <w:sz w:val="28"/>
          <w:szCs w:val="28"/>
          <w:lang w:eastAsia="ru-RU"/>
        </w:rPr>
        <w:t>этом тренер должен дать конкретные установки, помо</w:t>
      </w:r>
      <w:r w:rsidRPr="00712E09">
        <w:rPr>
          <w:rFonts w:ascii="Times New Roman" w:eastAsia="Times New Roman" w:hAnsi="Times New Roman" w:cs="Times New Roman"/>
          <w:color w:val="000000"/>
          <w:spacing w:val="1"/>
          <w:sz w:val="28"/>
          <w:szCs w:val="28"/>
          <w:lang w:eastAsia="ru-RU"/>
        </w:rPr>
        <w:softHyphen/>
      </w:r>
      <w:r w:rsidRPr="00712E09">
        <w:rPr>
          <w:rFonts w:ascii="Times New Roman" w:eastAsia="Times New Roman" w:hAnsi="Times New Roman" w:cs="Times New Roman"/>
          <w:color w:val="000000"/>
          <w:spacing w:val="2"/>
          <w:sz w:val="28"/>
          <w:szCs w:val="28"/>
          <w:lang w:eastAsia="ru-RU"/>
        </w:rPr>
        <w:t>гающие успешно реализовать в соревнованиях намечен</w:t>
      </w:r>
      <w:r w:rsidRPr="00712E09">
        <w:rPr>
          <w:rFonts w:ascii="Times New Roman" w:eastAsia="Times New Roman" w:hAnsi="Times New Roman" w:cs="Times New Roman"/>
          <w:color w:val="000000"/>
          <w:spacing w:val="2"/>
          <w:sz w:val="28"/>
          <w:szCs w:val="28"/>
          <w:lang w:eastAsia="ru-RU"/>
        </w:rPr>
        <w:softHyphen/>
      </w:r>
      <w:r w:rsidRPr="00712E09">
        <w:rPr>
          <w:rFonts w:ascii="Times New Roman" w:eastAsia="Times New Roman" w:hAnsi="Times New Roman" w:cs="Times New Roman"/>
          <w:color w:val="000000"/>
          <w:spacing w:val="-1"/>
          <w:sz w:val="28"/>
          <w:szCs w:val="28"/>
          <w:lang w:eastAsia="ru-RU"/>
        </w:rPr>
        <w:t>ный план.</w:t>
      </w:r>
    </w:p>
    <w:p w:rsidR="008E02A0" w:rsidRPr="008E02A0" w:rsidRDefault="008E02A0"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p>
    <w:p w:rsidR="00267C54" w:rsidRPr="0041162A" w:rsidRDefault="00267C54" w:rsidP="00234AAA">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r w:rsidRPr="0041162A">
        <w:rPr>
          <w:rFonts w:ascii="Times New Roman" w:hAnsi="Times New Roman" w:cs="Times New Roman"/>
          <w:b/>
          <w:bCs/>
          <w:color w:val="000000"/>
          <w:sz w:val="28"/>
          <w:szCs w:val="28"/>
        </w:rPr>
        <w:t>Теоретическая подготовка</w:t>
      </w:r>
    </w:p>
    <w:p w:rsidR="00267C54" w:rsidRPr="008234CA" w:rsidRDefault="008234CA" w:rsidP="008234CA">
      <w:pPr>
        <w:shd w:val="clear" w:color="auto" w:fill="FFFFFF"/>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Примерные темы теоретических занятий</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u w:val="single"/>
        </w:rPr>
      </w:pPr>
      <w:r w:rsidRPr="00C93C18">
        <w:rPr>
          <w:rFonts w:ascii="Times New Roman" w:hAnsi="Times New Roman" w:cs="Times New Roman"/>
          <w:i/>
          <w:iCs/>
          <w:color w:val="000000"/>
          <w:sz w:val="28"/>
          <w:szCs w:val="28"/>
          <w:u w:val="single"/>
        </w:rPr>
        <w:lastRenderedPageBreak/>
        <w:t>Тема № 1. Лыжный спорт в системе физического воспитания</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Место лыжного спорта в системе физического воспитания; задачи лыжного спорта для физического воспитания спортсменов разного возраста. Федерация лыжного спорта и биатлона России: задачи, устав, структура, планирование и организация работы. Международные связи Федерации лыжного спорта и биатлона России.</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u w:val="single"/>
        </w:rPr>
      </w:pPr>
      <w:r w:rsidRPr="00C93C18">
        <w:rPr>
          <w:rFonts w:ascii="Times New Roman" w:hAnsi="Times New Roman" w:cs="Times New Roman"/>
          <w:i/>
          <w:iCs/>
          <w:color w:val="000000"/>
          <w:sz w:val="28"/>
          <w:szCs w:val="28"/>
          <w:u w:val="single"/>
        </w:rPr>
        <w:t>Тема № 2. История развития лыжного спорта и биатлона</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Происхождение и первоначальное применение лыж. Типы древних лыж и их разновидности; археологические находки, наскальные изображения. Первые письменные документы, в которых упоминаются лыжи.</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Применение лыж на Руси в быту, на охоте и на войне.</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Лыжный спорт в дореволюционной России. Первые лыжные клубы; спортивные соревнования. Лыжные переходы на большие расстояния. Техника передвижения.</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305BC9">
        <w:rPr>
          <w:rFonts w:ascii="Times New Roman" w:hAnsi="Times New Roman" w:cs="Times New Roman"/>
          <w:color w:val="000000"/>
          <w:sz w:val="28"/>
          <w:szCs w:val="28"/>
          <w:highlight w:val="yellow"/>
        </w:rPr>
        <w:t>Ис</w:t>
      </w:r>
      <w:r w:rsidRPr="00C93C18">
        <w:rPr>
          <w:rFonts w:ascii="Times New Roman" w:hAnsi="Times New Roman" w:cs="Times New Roman"/>
          <w:color w:val="000000"/>
          <w:sz w:val="28"/>
          <w:szCs w:val="28"/>
        </w:rPr>
        <w:t>пользование лыж военными подразделениями во время войн и военных конфликтов.</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Лыжный спорт в послевоенные годы. Участие советских лыжников в зимних Олимпийских играх и первенствах мира. Эволюция техники, методики тренировки.</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История возникновения биатлона. Участие советских биатлонистов в зимних Олимпийских играх и первенствах мира. Развитие биатлона за рубежом.</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Эволюция стрелкового оружия, применяемого в биатлоне, мишеней, стрельбищ и дистанций стрельбы в биатлоне.</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u w:val="single"/>
        </w:rPr>
      </w:pPr>
      <w:r w:rsidRPr="00C93C18">
        <w:rPr>
          <w:rFonts w:ascii="Times New Roman" w:hAnsi="Times New Roman" w:cs="Times New Roman"/>
          <w:i/>
          <w:iCs/>
          <w:color w:val="000000"/>
          <w:sz w:val="28"/>
          <w:szCs w:val="28"/>
          <w:u w:val="single"/>
        </w:rPr>
        <w:t>Тема № 3. Гигиена, закаливание, режим дня и питание спортсмена</w:t>
      </w:r>
    </w:p>
    <w:p w:rsidR="00267C54" w:rsidRPr="00C93C18" w:rsidRDefault="00267C54" w:rsidP="00D060FB">
      <w:pPr>
        <w:spacing w:after="0" w:line="240" w:lineRule="auto"/>
        <w:jc w:val="both"/>
        <w:rPr>
          <w:rFonts w:ascii="Times New Roman" w:hAnsi="Times New Roman" w:cs="Times New Roman"/>
          <w:color w:val="000000"/>
          <w:sz w:val="28"/>
          <w:szCs w:val="28"/>
          <w:vertAlign w:val="superscript"/>
        </w:rPr>
      </w:pPr>
      <w:r w:rsidRPr="00C93C18">
        <w:rPr>
          <w:rFonts w:ascii="Times New Roman" w:hAnsi="Times New Roman" w:cs="Times New Roman"/>
          <w:color w:val="000000"/>
          <w:sz w:val="28"/>
          <w:szCs w:val="28"/>
        </w:rPr>
        <w:t>Понятие о гигиене при спортивных занятиях. Общие гигиенические требования к режиму дня, питанию, отдыху, одежде и обуви, сну. Гигиенические основы закаливания. Средства закаливания и методика их применения. Питание. Понятие об основном обмене и энергетических тратах при физических нагрузках. Питьевой режим. Контроль за весом тела. Недопустимость употребления спиртных напитков и</w:t>
      </w:r>
      <w:r w:rsidRPr="00C93C18">
        <w:rPr>
          <w:rFonts w:ascii="Times New Roman" w:hAnsi="Times New Roman" w:cs="Times New Roman"/>
          <w:color w:val="000000"/>
          <w:sz w:val="28"/>
          <w:szCs w:val="28"/>
          <w:u w:val="single"/>
        </w:rPr>
        <w:t xml:space="preserve"> </w:t>
      </w:r>
      <w:r w:rsidRPr="00C93C18">
        <w:rPr>
          <w:rFonts w:ascii="Times New Roman" w:hAnsi="Times New Roman" w:cs="Times New Roman"/>
          <w:color w:val="000000"/>
          <w:sz w:val="28"/>
          <w:szCs w:val="28"/>
        </w:rPr>
        <w:t>курения при занятиях спортом. Профилактика заразных заболеваний.</w:t>
      </w:r>
    </w:p>
    <w:p w:rsidR="00267C54" w:rsidRPr="00E762A9"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Меры личной и общественной санитарно-гигиенической профилактики. Режим дня в период соревнований.</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u w:val="single"/>
        </w:rPr>
      </w:pPr>
      <w:r w:rsidRPr="00C93C18">
        <w:rPr>
          <w:rFonts w:ascii="Times New Roman" w:hAnsi="Times New Roman" w:cs="Times New Roman"/>
          <w:i/>
          <w:iCs/>
          <w:color w:val="000000"/>
          <w:sz w:val="28"/>
          <w:szCs w:val="28"/>
          <w:u w:val="single"/>
        </w:rPr>
        <w:t>Тема № 4. Техника безопасности при занятиях биатлоном</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u w:val="single"/>
        </w:rPr>
      </w:pPr>
      <w:r w:rsidRPr="00C93C18">
        <w:rPr>
          <w:rFonts w:ascii="Times New Roman" w:hAnsi="Times New Roman" w:cs="Times New Roman"/>
          <w:color w:val="000000"/>
          <w:sz w:val="28"/>
          <w:szCs w:val="28"/>
        </w:rPr>
        <w:t>Причины, вызывающие травматизм, потертости, переохлаждение и обморожения на занятиях.</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Профилактика травматизма: требования к местам проведения занятий, стрельбищу, оружию, инвентарю, одежде, обуви. Требования, предъявляемые к хранению оружия и боеприпасов; инструктаж по технике безопасности и правилам переноса, хранения и обращения с оружием в </w:t>
      </w:r>
      <w:r w:rsidRPr="00C93C18">
        <w:rPr>
          <w:rFonts w:ascii="Times New Roman" w:hAnsi="Times New Roman" w:cs="Times New Roman"/>
          <w:color w:val="000000"/>
          <w:sz w:val="28"/>
          <w:szCs w:val="28"/>
        </w:rPr>
        <w:lastRenderedPageBreak/>
        <w:t>закрытых тирах и на стрельбищах. Безопасность при организации и проведении пристрелки и тренировки. Меры обеспечения безопасности во время соревнований.</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u w:val="single"/>
        </w:rPr>
      </w:pPr>
      <w:r w:rsidRPr="00C93C18">
        <w:rPr>
          <w:rFonts w:ascii="Times New Roman" w:hAnsi="Times New Roman" w:cs="Times New Roman"/>
          <w:i/>
          <w:iCs/>
          <w:color w:val="000000"/>
          <w:sz w:val="28"/>
          <w:szCs w:val="28"/>
          <w:u w:val="single"/>
        </w:rPr>
        <w:t>Тема № 5. Техника стрельбы в биатлоне (внутренняя баллистика)</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Эволюция оружия в биатлоне. Основы теории спортивно-пулевой стрельбы. Прицельные приспособления. Патроны для стрельбы в биатлоне. Выстрел. Взрывчатые вещества. Прочность и «живучесть» ствола. Начальная скорость и кинетическая энергия пули, пробивное действие и дальность полета пули. Отдача оружия при выстреле, образование угла вылета, его зависимость от изготовки биатлониста.</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u w:val="single"/>
        </w:rPr>
      </w:pPr>
      <w:r w:rsidRPr="00C93C18">
        <w:rPr>
          <w:rFonts w:ascii="Times New Roman" w:hAnsi="Times New Roman" w:cs="Times New Roman"/>
          <w:i/>
          <w:iCs/>
          <w:color w:val="000000"/>
          <w:sz w:val="28"/>
          <w:szCs w:val="28"/>
          <w:u w:val="single"/>
        </w:rPr>
        <w:t>Тема № 6. Техника стрельбы в биатлоне (внешняя баллистика)</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Траектория полета пули. Действие силы тяжести и сопротивления воздуха на пулю. Зависимость формы траектории полета пули от угла вылета ее из канала ствола винтовки. Элементы траектории. Зависимость формы траектории от величины начальной скорости пули, ее формы и поперечной нагрузки, метеорологических условий. Внесение поправок в прицел в зависимости от метеорологических условий (ветер, освещение, температура воздуха). Рассеивание пробоин при стрельбе, средняя точка попадания (СТП). Методы определения СТП.</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Основные элементы техники выполнения выстрела: изготовка, постановка дыхания, прицеливание и обработка ударно-спускового механизма.</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Понятие о темпе и ритме стрельбы в биатлоне. Зависимость темпа стрельбы от степени устойчивости оружия, метеорологических условий и индивидуальных особенностей биатлониста.</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Способы держания оружия при изготовке для стрельбы.</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u w:val="single"/>
        </w:rPr>
      </w:pPr>
      <w:r w:rsidRPr="00C93C18">
        <w:rPr>
          <w:rFonts w:ascii="Times New Roman" w:hAnsi="Times New Roman" w:cs="Times New Roman"/>
          <w:i/>
          <w:iCs/>
          <w:color w:val="000000"/>
          <w:sz w:val="28"/>
          <w:szCs w:val="28"/>
          <w:u w:val="single"/>
        </w:rPr>
        <w:t>Тема № 7. Характеристика трасс и стрельбища для биатлона</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Выбор места для сооружения трасс различного назначения. Определение сложности трасс по следующим признакам:</w:t>
      </w:r>
    </w:p>
    <w:p w:rsidR="00267C54" w:rsidRPr="00C93C18" w:rsidRDefault="00267C54" w:rsidP="00D060FB">
      <w:pPr>
        <w:numPr>
          <w:ilvl w:val="0"/>
          <w:numId w:val="3"/>
        </w:numPr>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подъемам (длина подъема, количество, крутизна и перепад высот); </w:t>
      </w:r>
    </w:p>
    <w:p w:rsidR="00267C54" w:rsidRPr="00C93C18" w:rsidRDefault="00267C54" w:rsidP="00D060FB">
      <w:pPr>
        <w:numPr>
          <w:ilvl w:val="0"/>
          <w:numId w:val="3"/>
        </w:numPr>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спускам (длина спуска, количество, крутизна, количество поворотов на спуске);</w:t>
      </w:r>
    </w:p>
    <w:p w:rsidR="00267C54" w:rsidRPr="00C93C18" w:rsidRDefault="00267C54" w:rsidP="00D060FB">
      <w:pPr>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по процентному соотношению равнинных участков, подъемов и спусков;</w:t>
      </w:r>
    </w:p>
    <w:p w:rsidR="00267C54" w:rsidRPr="00C93C18" w:rsidRDefault="00267C54" w:rsidP="00D060FB">
      <w:pPr>
        <w:numPr>
          <w:ilvl w:val="0"/>
          <w:numId w:val="3"/>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по общей протяженности дистанции. Классификация трасс по биатлону.</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Оборудование стрельбища. Размеры установок для стрельбы в биатлоне. Оборудование лыжных трасс и стрельбищ телефонной и радиосвязью, стартовых и финишных площадок электронными системами. Мероприятия по подготовке стрельбищ и лыжных трасс в бесснежный пе</w:t>
      </w:r>
      <w:r w:rsidRPr="00C93C18">
        <w:rPr>
          <w:rFonts w:ascii="Times New Roman" w:hAnsi="Times New Roman" w:cs="Times New Roman"/>
          <w:color w:val="000000"/>
          <w:sz w:val="28"/>
          <w:szCs w:val="28"/>
        </w:rPr>
        <w:softHyphen/>
        <w:t>риод и с выпадением снега.</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u w:val="single"/>
        </w:rPr>
      </w:pPr>
      <w:r w:rsidRPr="00C93C18">
        <w:rPr>
          <w:rFonts w:ascii="Times New Roman" w:hAnsi="Times New Roman" w:cs="Times New Roman"/>
          <w:i/>
          <w:iCs/>
          <w:color w:val="000000"/>
          <w:sz w:val="28"/>
          <w:szCs w:val="28"/>
          <w:u w:val="single"/>
        </w:rPr>
        <w:lastRenderedPageBreak/>
        <w:t>Тема № 8. Краткие сведения о строении и функциях организма человека</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Двигательный аппарат человека. Пассивный и активный двигательные аппараты. Динамическая, статическая и смешанная работа мышц. Работа мышц по поддержанию устойчивой позы. Статика человеческого тела (равновесие, устойчивость, внешние и внутренние силы). Анализаторы. Роль анализаторов в поддержании устойчивости позы.</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Основные сведения о кровообращении. Сердце и сосуды. Дыхание и газообмен. Постановка дыхания в процессе занятий биатлоном. Органы пищеварения, выделения.</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Нервная система - центральная и периферическая. Элементы ее строения, основные функции. Влияние занятий физической культурой и спортом на организм человека.</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u w:val="single"/>
        </w:rPr>
      </w:pPr>
      <w:r w:rsidRPr="00C93C18">
        <w:rPr>
          <w:rFonts w:ascii="Times New Roman" w:hAnsi="Times New Roman" w:cs="Times New Roman"/>
          <w:i/>
          <w:iCs/>
          <w:color w:val="000000"/>
          <w:sz w:val="28"/>
          <w:szCs w:val="28"/>
          <w:u w:val="single"/>
        </w:rPr>
        <w:t>Тема № 9. Анализ сил, действующих на биатлониста</w:t>
      </w:r>
    </w:p>
    <w:p w:rsidR="00234AAA" w:rsidRPr="001512D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Силы, действующие на биатлониста при передвижении на лыжах по дистанции и стрельбе. Сила тяжести. Сила реакции опоры. Величины вертикальной и горизонтальной составляющих отталкивания рукой и ногой при передвижении на лыжах. Продолжительность отталкивания рукой и ногой при передвижении на лыжах. Понятие импульса и градиента силы. Сила инерции. Направление отталкивания. Изменение вектора отталкивания во времени. Угол активного отталкивания. Пути увеличения эффективности отталкивания ногой и рукой. Сила трения лыж о снег. Сила сопротивления воздуха.</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u w:val="single"/>
        </w:rPr>
      </w:pPr>
      <w:r w:rsidRPr="00C93C18">
        <w:rPr>
          <w:rFonts w:ascii="Times New Roman" w:hAnsi="Times New Roman" w:cs="Times New Roman"/>
          <w:i/>
          <w:iCs/>
          <w:color w:val="000000"/>
          <w:sz w:val="28"/>
          <w:szCs w:val="28"/>
          <w:u w:val="single"/>
        </w:rPr>
        <w:t>Тема № 10. Внешние условия применения лыж. Условия скольжения</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Свойства снега. Влияние температуры воздуха, направления и силы ветра, атмосферного давления, времени, солнечной радиации, профиля местности и других факторов на структуру и свойства снежного покрова.</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Теория скольжения. Сцепление твердого предмета со снегом и льдом. Силы трения. Коэффициенты трения скольжения и сцепления. Способы определения коэффициентов трения скольжения и сцепления. Влияние различных факторов на силы трения, скольжения и сцепления. Зависимость спортивных результатов от условий скольжения. Лыжные мази и парафины. Выбор лыжной мази и парафина в зависимости от состояния снега и метеорологических условий.</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u w:val="single"/>
        </w:rPr>
      </w:pPr>
      <w:r w:rsidRPr="00C93C18">
        <w:rPr>
          <w:rFonts w:ascii="Times New Roman" w:hAnsi="Times New Roman" w:cs="Times New Roman"/>
          <w:i/>
          <w:iCs/>
          <w:color w:val="000000"/>
          <w:sz w:val="28"/>
          <w:szCs w:val="28"/>
          <w:u w:val="single"/>
        </w:rPr>
        <w:t>Тема № 11 Одежда, обувь, лыжный инвентарь и оружие биатлониста. Подготовка лыжного инвентаря и оружия к соревнованиям</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Лыжи, палки, ботинки, крепления, используемые в биатлоне. Конструкция и размеры лыж. Характеристика палок и креплений. Одежда, обувь и снаряжение для биатлона: комбинезоны, шапочки, лыжные ботинки, кроссовки, подсумок для мазей, чехлы для лыж и оружия. Подготовка инвентаря и выбор одежды в зависимости от конкретных метеорологических </w:t>
      </w:r>
      <w:r w:rsidRPr="00C93C18">
        <w:rPr>
          <w:rFonts w:ascii="Times New Roman" w:hAnsi="Times New Roman" w:cs="Times New Roman"/>
          <w:color w:val="000000"/>
          <w:sz w:val="28"/>
          <w:szCs w:val="28"/>
        </w:rPr>
        <w:lastRenderedPageBreak/>
        <w:t>условий. Приспособления для подготовки лыж (различные цикли, щетки, утюги, приспособления для нанесения бороздок на скользящую поверхность лыжи).</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Проверка качества ствола винтовки. Отстрел и пристрелка винтовки. Способы крепления переносных ремней и локтевого ремня, обойм (кассет) к оружию.</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u w:val="single"/>
        </w:rPr>
      </w:pPr>
      <w:r w:rsidRPr="00C93C18">
        <w:rPr>
          <w:rFonts w:ascii="Times New Roman" w:hAnsi="Times New Roman" w:cs="Times New Roman"/>
          <w:i/>
          <w:iCs/>
          <w:color w:val="000000"/>
          <w:sz w:val="28"/>
          <w:szCs w:val="28"/>
          <w:u w:val="single"/>
        </w:rPr>
        <w:t>Тема № 12. Техника лыжных способов передвижения, применяемых в биатлоне</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Классификация способов передвижения на лыжах. Общая характеристика. Лыжная терминология по технике. Классификация лыжных ходов по способу отталкивания руками и количеству скользящих шагов в цикле. Важнейшие кинематические показатели техники лыжных ходов: скорость и ее составляющие - длина и частота шагов, длина и время скольжения. Фазовая структура лыжных ходов. Причины возникновения и интенсивного развития коньковых ходов.</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Характеристика позы биатлониста. Условия для выполнения толчка ногой.</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Способы поворотов на месте и в движении, способы спусков, способы торможений, подъемов, преодолений неровностей.</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Передвижение на лыжах с оружием. Отличительные особенности техники передвижения лыжника-гонщика и биатлониста.</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Просмотр кинограмм, кинокольцовок, учебных фильмов, видеомагнитофонных записей. Анализ техники сильнейших российских и зарубежных биатлонистов.</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Энергетическая «стоимость» различных способов передвижения на лыжах. Изменения лыжного инвентаря, вызванные появлением коньковых ходов. Тренажеры и специально-подготовительные упражнения для освоения коньковых ходов.</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u w:val="single"/>
        </w:rPr>
      </w:pPr>
      <w:r w:rsidRPr="00C93C18">
        <w:rPr>
          <w:rFonts w:ascii="Times New Roman" w:hAnsi="Times New Roman" w:cs="Times New Roman"/>
          <w:i/>
          <w:iCs/>
          <w:color w:val="000000"/>
          <w:sz w:val="28"/>
          <w:szCs w:val="28"/>
          <w:u w:val="single"/>
        </w:rPr>
        <w:t>Тема № 13. Основы методики тренировки в биатлоне</w:t>
      </w:r>
    </w:p>
    <w:p w:rsidR="00267C54" w:rsidRPr="00C93C18" w:rsidRDefault="00267C54" w:rsidP="00D060FB">
      <w:pPr>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Тренировка и ее физиологические показатели. Значение всесторонней физической подготовленности как основа спортивной тренировки. Тренировка как непрерывный педагогический процесс формирования и совершенствования двигательных навыков, воспитания физических качеств, повышения уровня функциональных возможностей организма. Периодизация тренировочного процесса биатлонистов. Задачи и средства подготовки по периодам и этапам подготовки.</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Виды подготовки биатлонистов: физическая (общая и специальная), техническая, тактическая, психологическая, лыжная, стрелковая, комплексная.</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u w:val="single"/>
        </w:rPr>
      </w:pPr>
      <w:r w:rsidRPr="00C93C18">
        <w:rPr>
          <w:rFonts w:ascii="Times New Roman" w:hAnsi="Times New Roman" w:cs="Times New Roman"/>
          <w:i/>
          <w:iCs/>
          <w:color w:val="000000"/>
          <w:sz w:val="28"/>
          <w:szCs w:val="28"/>
          <w:u w:val="single"/>
        </w:rPr>
        <w:t>Тема № 14. Специальные тренировочные средства в подготовке биатлониста</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lastRenderedPageBreak/>
        <w:t>Общая характеристика имитационных упражнений и лыжероллерной подготовки. Особенности техники биатлониста в специальных средствах, используемых в бесснежный период подготовки.</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Скорость, длина, частота шагов, угловые характеристики, фазовый анализ движений биатлониста в имитации и на лыжероллерах. Применение лыжероллеров различной конструкции для совершенствования технического мастерства. Совершенствование техники коньковых ходов с помощью лыжероллеров и имитационных упражнений.</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u w:val="single"/>
        </w:rPr>
      </w:pPr>
      <w:r w:rsidRPr="00C93C18">
        <w:rPr>
          <w:rFonts w:ascii="Times New Roman" w:hAnsi="Times New Roman" w:cs="Times New Roman"/>
          <w:i/>
          <w:iCs/>
          <w:color w:val="000000"/>
          <w:sz w:val="28"/>
          <w:szCs w:val="28"/>
          <w:u w:val="single"/>
        </w:rPr>
        <w:t>Тема № 15. Тактическая подготовка биатлониста</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Понятие о тактике. Тактическая подготовка как один из разделов тренировки спортсменов. Разделы тактической подготовки: планирование тактики соревнований; совершенствование в распределении сил по дистанции; совершенствование приемов решения тактических задач во время гонки на различные дистанции; совершенствование приемов в борьбе с соперником при непосредственном контакте.</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Анализ результатов проведенных соревнований.</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Совершенствование тактики в передвижении на лыжах в процессе тренировочных занятий и соревнований. Тактика прохождения дистанции различной длины в зависимости от профиля местности, метеорологических условий, состояния лыжни, целевой установки, состава участников соревнований, степени подготовленности и т.д.</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i/>
          <w:iCs/>
          <w:color w:val="000000"/>
          <w:sz w:val="28"/>
          <w:szCs w:val="28"/>
          <w:u w:val="single"/>
        </w:rPr>
      </w:pPr>
      <w:r w:rsidRPr="00C93C18">
        <w:rPr>
          <w:rFonts w:ascii="Times New Roman" w:hAnsi="Times New Roman" w:cs="Times New Roman"/>
          <w:color w:val="000000"/>
          <w:sz w:val="28"/>
          <w:szCs w:val="28"/>
        </w:rPr>
        <w:t>Особенности спортивной борьбы при передвижении на лыжах и при стрельбе на огневых рубежах. Тактика подхода и ухода с огневого рубежа. Тактика ведения стрельбы на огневых рубежах.</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u w:val="single"/>
        </w:rPr>
      </w:pPr>
      <w:r w:rsidRPr="00C93C18">
        <w:rPr>
          <w:rFonts w:ascii="Times New Roman" w:hAnsi="Times New Roman" w:cs="Times New Roman"/>
          <w:i/>
          <w:iCs/>
          <w:color w:val="000000"/>
          <w:sz w:val="28"/>
          <w:szCs w:val="28"/>
          <w:u w:val="single"/>
        </w:rPr>
        <w:t>Тема №16. Физические качества биатлониста</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Характеристика качеств.</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 </w:t>
      </w:r>
      <w:r w:rsidRPr="00C93C18">
        <w:rPr>
          <w:rFonts w:ascii="Times New Roman" w:hAnsi="Times New Roman" w:cs="Times New Roman"/>
          <w:i/>
          <w:color w:val="000000"/>
          <w:sz w:val="28"/>
          <w:szCs w:val="28"/>
        </w:rPr>
        <w:t>Сила.</w:t>
      </w:r>
      <w:r w:rsidRPr="00C93C18">
        <w:rPr>
          <w:rFonts w:ascii="Times New Roman" w:hAnsi="Times New Roman" w:cs="Times New Roman"/>
          <w:color w:val="000000"/>
          <w:sz w:val="28"/>
          <w:szCs w:val="28"/>
        </w:rPr>
        <w:t xml:space="preserve"> Собственно силовые способности, скоростно-силовые способности (динамическая сила в быстрых движениях, амортизационная сила, взрывная сила и др.). Средства развития силы (упражнения с внешним сопротивлением, с отягощением и т.д.). Основные методы развития силы: использование непредельных отягощений с предельным числом повторений, предельных и около предельных отягощений, изометрических (статических) упражнений.</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i/>
          <w:color w:val="000000"/>
          <w:sz w:val="28"/>
          <w:szCs w:val="28"/>
        </w:rPr>
        <w:t>Быстрота</w:t>
      </w:r>
      <w:r w:rsidRPr="00C93C18">
        <w:rPr>
          <w:rFonts w:ascii="Times New Roman" w:hAnsi="Times New Roman" w:cs="Times New Roman"/>
          <w:color w:val="000000"/>
          <w:sz w:val="28"/>
          <w:szCs w:val="28"/>
        </w:rPr>
        <w:t xml:space="preserve"> (скоростные способности). Критерии оценки быстроты: латентное время двигательной реакции, скорость одиночного движения частота движений. Развитие быстроты: подбор средств для развития быстроты, методы развития быстроты. Объем и интенсивность физической нагрузки для развития быстроты.</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i/>
          <w:color w:val="000000"/>
          <w:sz w:val="28"/>
          <w:szCs w:val="28"/>
        </w:rPr>
        <w:t>Выносливость</w:t>
      </w:r>
      <w:r w:rsidRPr="00C93C18">
        <w:rPr>
          <w:rFonts w:ascii="Times New Roman" w:hAnsi="Times New Roman" w:cs="Times New Roman"/>
          <w:color w:val="000000"/>
          <w:sz w:val="28"/>
          <w:szCs w:val="28"/>
        </w:rPr>
        <w:t>. Определение выносливости. Виды утомления. Общая и специальная выносливость. Воспитание выносливости.</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i/>
          <w:color w:val="000000"/>
          <w:sz w:val="28"/>
          <w:szCs w:val="28"/>
        </w:rPr>
        <w:lastRenderedPageBreak/>
        <w:t>Гибкость.</w:t>
      </w:r>
      <w:r w:rsidRPr="00C93C18">
        <w:rPr>
          <w:rFonts w:ascii="Times New Roman" w:hAnsi="Times New Roman" w:cs="Times New Roman"/>
          <w:color w:val="000000"/>
          <w:sz w:val="28"/>
          <w:szCs w:val="28"/>
        </w:rPr>
        <w:t xml:space="preserve"> Воспитание гибкости. Методы контроля гибкости и ее оценка. Средства и методы воспитания гибкости.</w:t>
      </w:r>
    </w:p>
    <w:p w:rsidR="00267C54" w:rsidRPr="00E762A9"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i/>
          <w:color w:val="000000"/>
          <w:sz w:val="28"/>
          <w:szCs w:val="28"/>
        </w:rPr>
        <w:t>Равновесие и ловкость</w:t>
      </w:r>
      <w:r w:rsidRPr="00C93C18">
        <w:rPr>
          <w:rFonts w:ascii="Times New Roman" w:hAnsi="Times New Roman" w:cs="Times New Roman"/>
          <w:color w:val="000000"/>
          <w:sz w:val="28"/>
          <w:szCs w:val="28"/>
        </w:rPr>
        <w:t>. Средства и методы совершенствования динамического, статического равновесия и воспитания ловкости. Тесты контроля за воспитанием равновесия и ловкости.</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u w:val="single"/>
        </w:rPr>
      </w:pPr>
      <w:r w:rsidRPr="00C93C18">
        <w:rPr>
          <w:rFonts w:ascii="Times New Roman" w:hAnsi="Times New Roman" w:cs="Times New Roman"/>
          <w:i/>
          <w:iCs/>
          <w:color w:val="000000"/>
          <w:sz w:val="28"/>
          <w:szCs w:val="28"/>
          <w:u w:val="single"/>
        </w:rPr>
        <w:t>Тема №17. Скоростно-силовая подготовка биатлониста в бесснежное время</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Общеразвивающие упражнения. Передвижение по пересеченной местности, применение тренажеров.</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Средства специальной скоростно-силовой подготовки. Шаговая имитация. Имитация с палками в подъем. Передвижение по искусственной лыжне.</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u w:val="single"/>
        </w:rPr>
      </w:pPr>
      <w:r w:rsidRPr="00C93C18">
        <w:rPr>
          <w:rFonts w:ascii="Times New Roman" w:hAnsi="Times New Roman" w:cs="Times New Roman"/>
          <w:i/>
          <w:iCs/>
          <w:color w:val="000000"/>
          <w:sz w:val="28"/>
          <w:szCs w:val="28"/>
          <w:u w:val="single"/>
        </w:rPr>
        <w:t>Тема № 18. Скоростно-силовая подготовка биатлониста на лыжах</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Методика развития скоростно-силовых качеств при тренировках на снегу. Использование трасс с сильнопересеченным рельефом с показателями суммы перепадов высот, превышающих аналогичные показатели соревновательных трасс. Использование повышенных скоростей в отличных условиях скольжения, тренировки на местности под уклон, последовательное применение скоростных тренировок. </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Прохождение части трассы со скоростью выше соревновательной. Применение более коротких соревновательных дистанций. Использование отягощений.</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Подготовка на глетчерах; в местах, где снег лежит круглый год; передвижение по искусственному снегу.</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u w:val="single"/>
        </w:rPr>
      </w:pPr>
      <w:r w:rsidRPr="00C93C18">
        <w:rPr>
          <w:rFonts w:ascii="Times New Roman" w:hAnsi="Times New Roman" w:cs="Times New Roman"/>
          <w:i/>
          <w:iCs/>
          <w:color w:val="000000"/>
          <w:sz w:val="28"/>
          <w:szCs w:val="28"/>
          <w:u w:val="single"/>
        </w:rPr>
        <w:t>Тема № 19. Тренажеры в лыжных гонках и биатлоне</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Обзор тренажеров различных конструкций, используемых спортсменами в тренировке. Лыжи на шарикоподшипниках, роликовые коньки, лыжероллеры с надувными колесами, самокаты, тредбаны. Резиновые амортизаторы, наклонные доски с тележкой. Станки с маховым колесом. Использование тренажеров, разработанных и применяемых в других видах спорта. Тренажеры для подготовки и совершенствования передвижения коньковыми способами. Новые конструкции тренажеров.</w:t>
      </w:r>
    </w:p>
    <w:p w:rsidR="00267C54" w:rsidRDefault="00267C54" w:rsidP="00D060FB">
      <w:pPr>
        <w:shd w:val="clear" w:color="auto" w:fill="FFFFFF"/>
        <w:autoSpaceDE w:val="0"/>
        <w:autoSpaceDN w:val="0"/>
        <w:adjustRightInd w:val="0"/>
        <w:spacing w:line="240" w:lineRule="auto"/>
        <w:jc w:val="both"/>
        <w:rPr>
          <w:rFonts w:ascii="Times New Roman" w:hAnsi="Times New Roman" w:cs="Times New Roman"/>
          <w:i/>
          <w:iCs/>
          <w:color w:val="000000"/>
          <w:sz w:val="28"/>
          <w:szCs w:val="28"/>
          <w:u w:val="single"/>
        </w:rPr>
      </w:pPr>
      <w:r>
        <w:rPr>
          <w:rFonts w:ascii="Times New Roman" w:hAnsi="Times New Roman" w:cs="Times New Roman"/>
          <w:i/>
          <w:iCs/>
          <w:color w:val="000000"/>
          <w:sz w:val="28"/>
          <w:szCs w:val="28"/>
          <w:u w:val="single"/>
        </w:rPr>
        <w:t>Тема № 20. Основы организации и проведения соревнований по биатлону</w:t>
      </w:r>
    </w:p>
    <w:p w:rsidR="00267C54" w:rsidRPr="00D2490F" w:rsidRDefault="00267C54" w:rsidP="00D060FB">
      <w:pPr>
        <w:shd w:val="clear" w:color="auto" w:fill="FFFFFF"/>
        <w:autoSpaceDE w:val="0"/>
        <w:autoSpaceDN w:val="0"/>
        <w:adjustRightInd w:val="0"/>
        <w:spacing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Классификация соревнований. Организация соревнований. Судейская коллегия соревнований. Проведение соревнований. Системы подсчета командных результатов.</w:t>
      </w:r>
    </w:p>
    <w:p w:rsidR="00267C54" w:rsidRDefault="00267C54" w:rsidP="00D060FB">
      <w:pPr>
        <w:shd w:val="clear" w:color="auto" w:fill="FFFFFF"/>
        <w:autoSpaceDE w:val="0"/>
        <w:autoSpaceDN w:val="0"/>
        <w:adjustRightInd w:val="0"/>
        <w:spacing w:line="240" w:lineRule="auto"/>
        <w:jc w:val="both"/>
        <w:rPr>
          <w:rFonts w:ascii="Times New Roman" w:hAnsi="Times New Roman" w:cs="Times New Roman"/>
          <w:b/>
          <w:iCs/>
          <w:color w:val="000000"/>
          <w:sz w:val="28"/>
          <w:szCs w:val="28"/>
        </w:rPr>
      </w:pPr>
    </w:p>
    <w:p w:rsidR="00267C54" w:rsidRPr="00ED7AFD" w:rsidRDefault="00267C54" w:rsidP="00D060FB">
      <w:pPr>
        <w:shd w:val="clear" w:color="auto" w:fill="FFFFFF"/>
        <w:autoSpaceDE w:val="0"/>
        <w:autoSpaceDN w:val="0"/>
        <w:adjustRightInd w:val="0"/>
        <w:spacing w:line="240" w:lineRule="auto"/>
        <w:jc w:val="center"/>
        <w:rPr>
          <w:rFonts w:ascii="Times New Roman" w:hAnsi="Times New Roman" w:cs="Times New Roman"/>
          <w:b/>
          <w:iCs/>
          <w:color w:val="000000"/>
          <w:sz w:val="28"/>
          <w:szCs w:val="28"/>
        </w:rPr>
      </w:pPr>
      <w:r w:rsidRPr="00C93C18">
        <w:rPr>
          <w:rFonts w:ascii="Times New Roman" w:hAnsi="Times New Roman" w:cs="Times New Roman"/>
          <w:b/>
          <w:iCs/>
          <w:color w:val="000000"/>
          <w:sz w:val="28"/>
          <w:szCs w:val="28"/>
        </w:rPr>
        <w:t>Воспитательная работа и психологическая подготовка</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lastRenderedPageBreak/>
        <w:t>Главной задачей воспитательной работы с юными биатлонистами является воспитание высоких моральных качеств, любви к Родине, чувства коллективизма, дисциплинированности и трудолюбия.</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Центральной фигурой во всей воспитательной работе является тренер-педагог, который не ограничивает свои воспитательные функции лишь руководством поведением подопечного во время тренировок и соревнований. Успешность воспитания юных биатлонистов во многом определяется способностью тренера каждый день сочетать задачи спортивной подготовки и общего воспитания.</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Эти мероприятия ставят своей целью развитие личности юного спортсмена, рост его самосознания, чувства ответственности перед командой, школой, страной.</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Необходимо широко использовать воспитательные возможности ве</w:t>
      </w:r>
      <w:r w:rsidRPr="00C93C18">
        <w:rPr>
          <w:rFonts w:ascii="Times New Roman" w:hAnsi="Times New Roman" w:cs="Times New Roman"/>
          <w:color w:val="000000"/>
          <w:sz w:val="28"/>
          <w:szCs w:val="28"/>
        </w:rPr>
        <w:softHyphen/>
        <w:t>черов отдыха, концертов самодеятельности и участия в КВН. В таких мероприятиях пробуждается активность юного спортсмена, чувство коллективизма, теснее и многообразнее становятся контакты спортсменов. Этим же целям служат и фотовитрины, плакаты наглядной агитации, выпуск стенных газет и спортивных листков, стенды славы сбор</w:t>
      </w:r>
      <w:r w:rsidRPr="00C93C18">
        <w:rPr>
          <w:rFonts w:ascii="Times New Roman" w:hAnsi="Times New Roman" w:cs="Times New Roman"/>
          <w:color w:val="000000"/>
          <w:sz w:val="28"/>
          <w:szCs w:val="28"/>
        </w:rPr>
        <w:softHyphen/>
        <w:t>ных команд, правильно подобранные книги, журналы, газеты, лекции, встречи с интересными людьми.</w:t>
      </w:r>
    </w:p>
    <w:p w:rsidR="00267C54" w:rsidRPr="00C93C18" w:rsidRDefault="00267C54"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В ходе проведения воспитательной работы предлагается использовать такие формы, как:</w:t>
      </w:r>
    </w:p>
    <w:p w:rsidR="00267C54" w:rsidRPr="00C93C18" w:rsidRDefault="00267C54" w:rsidP="00D060FB">
      <w:pPr>
        <w:numPr>
          <w:ilvl w:val="0"/>
          <w:numId w:val="4"/>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закрепление за опытными спортсменами более юных спортсменов с целью оказания помощи в подготовке и воспитании. Спортивный коллектив  является важным фактором формирования личности юного спортсмена; в нем спортсмен формируется всесторонне - в умственном и физическом отношении, а также в нравственном;</w:t>
      </w:r>
    </w:p>
    <w:p w:rsidR="00267C54" w:rsidRPr="00C93C18" w:rsidRDefault="00267C54" w:rsidP="00D060FB">
      <w:pPr>
        <w:numPr>
          <w:ilvl w:val="0"/>
          <w:numId w:val="4"/>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создание «Летописи славы» спортивной школы в виде альбома с фотографиями и сведениями о достижениях спортсменов;</w:t>
      </w:r>
    </w:p>
    <w:p w:rsidR="00267C54" w:rsidRPr="00C93C18" w:rsidRDefault="00267C54" w:rsidP="00D060FB">
      <w:pPr>
        <w:numPr>
          <w:ilvl w:val="0"/>
          <w:numId w:val="4"/>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активное привлечение вновь принятых занимающихся в спортивную школу ко всем общественным мероприятиям с конкретными поручениями и контролем за их выполнением;</w:t>
      </w:r>
    </w:p>
    <w:p w:rsidR="00267C54" w:rsidRPr="00C93C18" w:rsidRDefault="00267C54" w:rsidP="00D060FB">
      <w:pPr>
        <w:numPr>
          <w:ilvl w:val="0"/>
          <w:numId w:val="4"/>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собрания команды; проведение торжественного приема в спортивную школу и выпуск по окончании ее; проведение праздников посвященных итогам зимнего спортивного сезона. Данные мероприятия направлены на сплочение спортивного коллектива и воспитание чувства коллективизма;</w:t>
      </w:r>
    </w:p>
    <w:p w:rsidR="00267C54" w:rsidRPr="00C93C18" w:rsidRDefault="00267C54" w:rsidP="00D060FB">
      <w:pPr>
        <w:numPr>
          <w:ilvl w:val="0"/>
          <w:numId w:val="4"/>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внедрение различных поощрений за успехи своих подопечных, как в спортивной, так и общественной жизни. Поощрение может быть в виде одобрения, похвалы, благодарности тренера и коллектива. Любое поощрение должно соответствовать действительным заслугам спортсмена;</w:t>
      </w:r>
    </w:p>
    <w:p w:rsidR="00267C54" w:rsidRPr="00C93C18" w:rsidRDefault="00267C54" w:rsidP="00D060FB">
      <w:pPr>
        <w:numPr>
          <w:ilvl w:val="0"/>
          <w:numId w:val="4"/>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использование в качестве воспитательного воздействия при дисциплинарных нарушениях следующих видов наказаний: замечание, </w:t>
      </w:r>
      <w:r w:rsidRPr="00C93C18">
        <w:rPr>
          <w:rFonts w:ascii="Times New Roman" w:hAnsi="Times New Roman" w:cs="Times New Roman"/>
          <w:color w:val="000000"/>
          <w:sz w:val="28"/>
          <w:szCs w:val="28"/>
        </w:rPr>
        <w:lastRenderedPageBreak/>
        <w:t>устный выговор, выговор в письменном виде, обсуждение неправильного поведения спортсмена коллективом группы, отстранение от занятий или соревнований;</w:t>
      </w:r>
    </w:p>
    <w:p w:rsidR="00267C54" w:rsidRPr="00C93C18" w:rsidRDefault="00267C54" w:rsidP="00D060FB">
      <w:pPr>
        <w:numPr>
          <w:ilvl w:val="0"/>
          <w:numId w:val="4"/>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участие в субботниках и работах на подшефных предприятиях; встречи с ветеранами Великой Отечественной войны, труда и спорта.</w:t>
      </w:r>
    </w:p>
    <w:p w:rsidR="00267C54" w:rsidRPr="00C93C18" w:rsidRDefault="00267C54" w:rsidP="00D060FB">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Определенное место в воспитательной работе с юными биатлонистами должно отводиться соревнованиям. Наблюдая за особенностями вы</w:t>
      </w:r>
      <w:r w:rsidRPr="00C93C18">
        <w:rPr>
          <w:rFonts w:ascii="Times New Roman" w:hAnsi="Times New Roman" w:cs="Times New Roman"/>
          <w:color w:val="000000"/>
          <w:sz w:val="28"/>
          <w:szCs w:val="28"/>
        </w:rPr>
        <w:softHyphen/>
        <w:t>ступления, поведения и высказываний спортсмена, тренер может сделать вывод, насколько прочно сформировались у спортсмена высокие морально-волевые качества. Напряженная атмосфера ответственных соревнований проверяет не только устойчивость спортивно-технических навыков, но и морально-психологической подготовленности спортсмена.</w:t>
      </w:r>
    </w:p>
    <w:p w:rsidR="00267C54" w:rsidRDefault="00267C54" w:rsidP="00D060FB">
      <w:pPr>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FB7AD7" w:rsidRPr="001156A1" w:rsidRDefault="00FB7AD7" w:rsidP="00FB7AD7">
      <w:pPr>
        <w:spacing w:after="0" w:line="240" w:lineRule="auto"/>
        <w:ind w:firstLine="709"/>
        <w:jc w:val="both"/>
        <w:rPr>
          <w:rFonts w:ascii="Times New Roman" w:eastAsia="Calibri" w:hAnsi="Times New Roman" w:cs="Times New Roman"/>
          <w:sz w:val="28"/>
          <w:szCs w:val="28"/>
        </w:rPr>
      </w:pPr>
      <w:r w:rsidRPr="00154F4B">
        <w:rPr>
          <w:rFonts w:ascii="Times New Roman" w:eastAsia="Calibri" w:hAnsi="Times New Roman" w:cs="Times New Roman"/>
          <w:b/>
          <w:bCs/>
          <w:i/>
          <w:sz w:val="28"/>
          <w:szCs w:val="28"/>
        </w:rPr>
        <w:t>На этапах углубленной тренировки и спортивного совершенство</w:t>
      </w:r>
      <w:r w:rsidRPr="00154F4B">
        <w:rPr>
          <w:rFonts w:ascii="Times New Roman" w:eastAsia="Calibri" w:hAnsi="Times New Roman" w:cs="Times New Roman"/>
          <w:b/>
          <w:bCs/>
          <w:i/>
          <w:sz w:val="28"/>
          <w:szCs w:val="28"/>
        </w:rPr>
        <w:softHyphen/>
        <w:t>вания</w:t>
      </w:r>
      <w:r w:rsidRPr="001156A1">
        <w:rPr>
          <w:rFonts w:ascii="Times New Roman" w:eastAsia="Calibri" w:hAnsi="Times New Roman" w:cs="Times New Roman"/>
          <w:b/>
          <w:bCs/>
          <w:sz w:val="28"/>
          <w:szCs w:val="28"/>
        </w:rPr>
        <w:t xml:space="preserve"> </w:t>
      </w:r>
      <w:r w:rsidRPr="001156A1">
        <w:rPr>
          <w:rFonts w:ascii="Times New Roman" w:eastAsia="Calibri" w:hAnsi="Times New Roman" w:cs="Times New Roman"/>
          <w:sz w:val="28"/>
          <w:szCs w:val="28"/>
        </w:rPr>
        <w:t>основной задачей психологической подготовки является форми</w:t>
      </w:r>
      <w:r w:rsidRPr="001156A1">
        <w:rPr>
          <w:rFonts w:ascii="Times New Roman" w:eastAsia="Calibri" w:hAnsi="Times New Roman" w:cs="Times New Roman"/>
          <w:sz w:val="28"/>
          <w:szCs w:val="28"/>
        </w:rPr>
        <w:softHyphen/>
        <w:t>рование спортивной мотивации, уверенности в достижении цели, на</w:t>
      </w:r>
      <w:r w:rsidRPr="001156A1">
        <w:rPr>
          <w:rFonts w:ascii="Times New Roman" w:eastAsia="Calibri" w:hAnsi="Times New Roman" w:cs="Times New Roman"/>
          <w:sz w:val="28"/>
          <w:szCs w:val="28"/>
        </w:rPr>
        <w:softHyphen/>
        <w:t>стойчивости, самостоятельности, эмоциональной устойчивости.</w:t>
      </w:r>
    </w:p>
    <w:p w:rsidR="00FB7AD7" w:rsidRPr="001156A1" w:rsidRDefault="00FB7AD7" w:rsidP="00FB7AD7">
      <w:pPr>
        <w:spacing w:after="0" w:line="240" w:lineRule="auto"/>
        <w:ind w:firstLine="709"/>
        <w:jc w:val="both"/>
        <w:rPr>
          <w:rFonts w:ascii="Times New Roman" w:eastAsia="Calibri" w:hAnsi="Times New Roman" w:cs="Times New Roman"/>
          <w:sz w:val="28"/>
          <w:szCs w:val="28"/>
        </w:rPr>
      </w:pPr>
      <w:r w:rsidRPr="001156A1">
        <w:rPr>
          <w:rFonts w:ascii="Times New Roman" w:eastAsia="Calibri" w:hAnsi="Times New Roman" w:cs="Times New Roman"/>
          <w:sz w:val="28"/>
          <w:szCs w:val="28"/>
        </w:rPr>
        <w:t>Цель, которую тренер</w:t>
      </w:r>
      <w:r>
        <w:rPr>
          <w:rFonts w:ascii="Times New Roman" w:eastAsia="Calibri" w:hAnsi="Times New Roman" w:cs="Times New Roman"/>
          <w:sz w:val="28"/>
          <w:szCs w:val="28"/>
        </w:rPr>
        <w:t>-преподаватель</w:t>
      </w:r>
      <w:r w:rsidRPr="001156A1">
        <w:rPr>
          <w:rFonts w:ascii="Times New Roman" w:eastAsia="Calibri" w:hAnsi="Times New Roman" w:cs="Times New Roman"/>
          <w:sz w:val="28"/>
          <w:szCs w:val="28"/>
        </w:rPr>
        <w:t xml:space="preserve"> ставит перед спортсменом, должна быть ре</w:t>
      </w:r>
      <w:r w:rsidRPr="001156A1">
        <w:rPr>
          <w:rFonts w:ascii="Times New Roman" w:eastAsia="Calibri" w:hAnsi="Times New Roman" w:cs="Times New Roman"/>
          <w:sz w:val="28"/>
          <w:szCs w:val="28"/>
        </w:rPr>
        <w:softHyphen/>
        <w:t>альной, основанной на знании его возможностей и объективных пред</w:t>
      </w:r>
      <w:r w:rsidRPr="001156A1">
        <w:rPr>
          <w:rFonts w:ascii="Times New Roman" w:eastAsia="Calibri" w:hAnsi="Times New Roman" w:cs="Times New Roman"/>
          <w:sz w:val="28"/>
          <w:szCs w:val="28"/>
        </w:rPr>
        <w:softHyphen/>
        <w:t>посылок для достижения запланированного результата. Только при глу</w:t>
      </w:r>
      <w:r w:rsidRPr="001156A1">
        <w:rPr>
          <w:rFonts w:ascii="Times New Roman" w:eastAsia="Calibri" w:hAnsi="Times New Roman" w:cs="Times New Roman"/>
          <w:sz w:val="28"/>
          <w:szCs w:val="28"/>
        </w:rPr>
        <w:softHyphen/>
        <w:t>бокой убежденности спортсмена в том, что у него есть все возможности достичь намеченной цели в заданный промежуток времени, при осозна</w:t>
      </w:r>
      <w:r w:rsidRPr="001156A1">
        <w:rPr>
          <w:rFonts w:ascii="Times New Roman" w:eastAsia="Calibri" w:hAnsi="Times New Roman" w:cs="Times New Roman"/>
          <w:sz w:val="28"/>
          <w:szCs w:val="28"/>
        </w:rPr>
        <w:softHyphen/>
        <w:t>нии ее важности у юного спортсмена возникает внутренняя готовность бороться за ее достижение. Тренер должен умело поддерживать стрем</w:t>
      </w:r>
      <w:r w:rsidRPr="001156A1">
        <w:rPr>
          <w:rFonts w:ascii="Times New Roman" w:eastAsia="Calibri" w:hAnsi="Times New Roman" w:cs="Times New Roman"/>
          <w:sz w:val="28"/>
          <w:szCs w:val="28"/>
        </w:rPr>
        <w:softHyphen/>
        <w:t>ление и внутреннюю готовность спортсмена к достижению поставлен</w:t>
      </w:r>
      <w:r w:rsidRPr="001156A1">
        <w:rPr>
          <w:rFonts w:ascii="Times New Roman" w:eastAsia="Calibri" w:hAnsi="Times New Roman" w:cs="Times New Roman"/>
          <w:sz w:val="28"/>
          <w:szCs w:val="28"/>
        </w:rPr>
        <w:softHyphen/>
        <w:t>ной цели. Этот процесс обязательно предусматривает регулярную ин</w:t>
      </w:r>
      <w:r w:rsidRPr="001156A1">
        <w:rPr>
          <w:rFonts w:ascii="Times New Roman" w:eastAsia="Calibri" w:hAnsi="Times New Roman" w:cs="Times New Roman"/>
          <w:sz w:val="28"/>
          <w:szCs w:val="28"/>
        </w:rPr>
        <w:softHyphen/>
        <w:t>формацию тренера</w:t>
      </w:r>
      <w:r>
        <w:rPr>
          <w:rFonts w:ascii="Times New Roman" w:eastAsia="Calibri" w:hAnsi="Times New Roman" w:cs="Times New Roman"/>
          <w:sz w:val="28"/>
          <w:szCs w:val="28"/>
        </w:rPr>
        <w:t>-преподавателя</w:t>
      </w:r>
      <w:r w:rsidRPr="001156A1">
        <w:rPr>
          <w:rFonts w:ascii="Times New Roman" w:eastAsia="Calibri" w:hAnsi="Times New Roman" w:cs="Times New Roman"/>
          <w:sz w:val="28"/>
          <w:szCs w:val="28"/>
        </w:rPr>
        <w:t xml:space="preserve"> о достижениях юного спортсмена, о том, что еще ему осталось сделать, чтобы выполнить намеченную программу.</w:t>
      </w:r>
    </w:p>
    <w:p w:rsidR="00FB7AD7" w:rsidRPr="001156A1" w:rsidRDefault="00FB7AD7" w:rsidP="00FB7AD7">
      <w:pPr>
        <w:spacing w:after="0" w:line="240" w:lineRule="auto"/>
        <w:ind w:firstLine="709"/>
        <w:jc w:val="both"/>
        <w:rPr>
          <w:rFonts w:ascii="Times New Roman" w:eastAsia="Calibri" w:hAnsi="Times New Roman" w:cs="Times New Roman"/>
          <w:sz w:val="28"/>
          <w:szCs w:val="28"/>
        </w:rPr>
      </w:pPr>
      <w:r w:rsidRPr="001156A1">
        <w:rPr>
          <w:rFonts w:ascii="Times New Roman" w:eastAsia="Calibri" w:hAnsi="Times New Roman" w:cs="Times New Roman"/>
          <w:sz w:val="28"/>
          <w:szCs w:val="28"/>
        </w:rPr>
        <w:t>Появление объективных трудностей, связанных с нарастанием утом</w:t>
      </w:r>
      <w:r w:rsidRPr="001156A1">
        <w:rPr>
          <w:rFonts w:ascii="Times New Roman" w:eastAsia="Calibri" w:hAnsi="Times New Roman" w:cs="Times New Roman"/>
          <w:sz w:val="28"/>
          <w:szCs w:val="28"/>
        </w:rPr>
        <w:softHyphen/>
        <w:t>ления и сопутствующим ему тяжелым функциональным состоянием в про</w:t>
      </w:r>
      <w:r w:rsidRPr="001156A1">
        <w:rPr>
          <w:rFonts w:ascii="Times New Roman" w:eastAsia="Calibri" w:hAnsi="Times New Roman" w:cs="Times New Roman"/>
          <w:sz w:val="28"/>
          <w:szCs w:val="28"/>
        </w:rPr>
        <w:softHyphen/>
        <w:t xml:space="preserve">цессе гонки, вызывает изменения в организме </w:t>
      </w:r>
      <w:r>
        <w:rPr>
          <w:rFonts w:ascii="Times New Roman" w:eastAsia="Calibri" w:hAnsi="Times New Roman" w:cs="Times New Roman"/>
          <w:sz w:val="28"/>
          <w:szCs w:val="28"/>
        </w:rPr>
        <w:t>биатлонистов</w:t>
      </w:r>
      <w:r w:rsidRPr="001156A1">
        <w:rPr>
          <w:rFonts w:ascii="Times New Roman" w:eastAsia="Calibri" w:hAnsi="Times New Roman" w:cs="Times New Roman"/>
          <w:sz w:val="28"/>
          <w:szCs w:val="28"/>
        </w:rPr>
        <w:t>, выражающиеся в своеобразии психической деятельности, определенной динамике пси</w:t>
      </w:r>
      <w:r w:rsidRPr="001156A1">
        <w:rPr>
          <w:rFonts w:ascii="Times New Roman" w:eastAsia="Calibri" w:hAnsi="Times New Roman" w:cs="Times New Roman"/>
          <w:sz w:val="28"/>
          <w:szCs w:val="28"/>
        </w:rPr>
        <w:softHyphen/>
        <w:t>хических процессов, снижении интенсивности процессов сознания.</w:t>
      </w:r>
    </w:p>
    <w:p w:rsidR="00FB7AD7" w:rsidRPr="001156A1" w:rsidRDefault="00FB7AD7" w:rsidP="00FB7AD7">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В </w:t>
      </w:r>
      <w:r w:rsidRPr="001156A1">
        <w:rPr>
          <w:rFonts w:ascii="Times New Roman" w:eastAsia="Calibri" w:hAnsi="Times New Roman" w:cs="Times New Roman"/>
          <w:sz w:val="28"/>
          <w:szCs w:val="28"/>
        </w:rPr>
        <w:t>тренировочной деятельности и в соревнованиях спортсме</w:t>
      </w:r>
      <w:r w:rsidRPr="001156A1">
        <w:rPr>
          <w:rFonts w:ascii="Times New Roman" w:eastAsia="Calibri" w:hAnsi="Times New Roman" w:cs="Times New Roman"/>
          <w:sz w:val="28"/>
          <w:szCs w:val="28"/>
        </w:rPr>
        <w:softHyphen/>
        <w:t>ну приходится преодолевать трудности, которые, в отличие от объек</w:t>
      </w:r>
      <w:r w:rsidRPr="001156A1">
        <w:rPr>
          <w:rFonts w:ascii="Times New Roman" w:eastAsia="Calibri" w:hAnsi="Times New Roman" w:cs="Times New Roman"/>
          <w:sz w:val="28"/>
          <w:szCs w:val="28"/>
        </w:rPr>
        <w:softHyphen/>
        <w:t>тивных, обусловлены индивидуально-психологическими особенностя</w:t>
      </w:r>
      <w:r w:rsidRPr="001156A1">
        <w:rPr>
          <w:rFonts w:ascii="Times New Roman" w:eastAsia="Calibri" w:hAnsi="Times New Roman" w:cs="Times New Roman"/>
          <w:sz w:val="28"/>
          <w:szCs w:val="28"/>
        </w:rPr>
        <w:softHyphen/>
        <w:t>ми его личности. Они возникают в сознании спортсмена в виде соответ</w:t>
      </w:r>
      <w:r w:rsidRPr="001156A1">
        <w:rPr>
          <w:rFonts w:ascii="Times New Roman" w:eastAsia="Calibri" w:hAnsi="Times New Roman" w:cs="Times New Roman"/>
          <w:sz w:val="28"/>
          <w:szCs w:val="28"/>
        </w:rPr>
        <w:softHyphen/>
        <w:t>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p>
    <w:p w:rsidR="00FB7AD7" w:rsidRPr="001156A1" w:rsidRDefault="00FB7AD7" w:rsidP="00FB7AD7">
      <w:pPr>
        <w:spacing w:after="0" w:line="240" w:lineRule="auto"/>
        <w:ind w:firstLine="709"/>
        <w:jc w:val="both"/>
        <w:rPr>
          <w:rFonts w:ascii="Times New Roman" w:eastAsia="Calibri" w:hAnsi="Times New Roman" w:cs="Times New Roman"/>
          <w:sz w:val="28"/>
          <w:szCs w:val="28"/>
        </w:rPr>
      </w:pPr>
      <w:r w:rsidRPr="001156A1">
        <w:rPr>
          <w:rFonts w:ascii="Times New Roman" w:eastAsia="Calibri" w:hAnsi="Times New Roman" w:cs="Times New Roman"/>
          <w:sz w:val="28"/>
          <w:szCs w:val="28"/>
        </w:rPr>
        <w:t>В зависимости от индивидуальных особенностей спортсмена субъек</w:t>
      </w:r>
      <w:r w:rsidRPr="001156A1">
        <w:rPr>
          <w:rFonts w:ascii="Times New Roman" w:eastAsia="Calibri" w:hAnsi="Times New Roman" w:cs="Times New Roman"/>
          <w:sz w:val="28"/>
          <w:szCs w:val="28"/>
        </w:rPr>
        <w:softHyphen/>
        <w:t xml:space="preserve">тивные трудности в одних и тех же условиях проявляются по-разному: от </w:t>
      </w:r>
      <w:r w:rsidRPr="001156A1">
        <w:rPr>
          <w:rFonts w:ascii="Times New Roman" w:eastAsia="Calibri" w:hAnsi="Times New Roman" w:cs="Times New Roman"/>
          <w:sz w:val="28"/>
          <w:szCs w:val="28"/>
        </w:rPr>
        <w:lastRenderedPageBreak/>
        <w:t xml:space="preserve">малозаметных сомнений в своих силах и незначительных волнений до почти </w:t>
      </w:r>
      <w:proofErr w:type="spellStart"/>
      <w:r w:rsidRPr="001156A1">
        <w:rPr>
          <w:rFonts w:ascii="Times New Roman" w:eastAsia="Calibri" w:hAnsi="Times New Roman" w:cs="Times New Roman"/>
          <w:sz w:val="28"/>
          <w:szCs w:val="28"/>
        </w:rPr>
        <w:t>аффектных</w:t>
      </w:r>
      <w:proofErr w:type="spellEnd"/>
      <w:r w:rsidRPr="001156A1">
        <w:rPr>
          <w:rFonts w:ascii="Times New Roman" w:eastAsia="Calibri" w:hAnsi="Times New Roman" w:cs="Times New Roman"/>
          <w:sz w:val="28"/>
          <w:szCs w:val="28"/>
        </w:rPr>
        <w:t xml:space="preserve"> состояний, сопровождающихся ослаблением, а иногда и потерей сознательного </w:t>
      </w:r>
      <w:proofErr w:type="gramStart"/>
      <w:r w:rsidRPr="001156A1">
        <w:rPr>
          <w:rFonts w:ascii="Times New Roman" w:eastAsia="Calibri" w:hAnsi="Times New Roman" w:cs="Times New Roman"/>
          <w:sz w:val="28"/>
          <w:szCs w:val="28"/>
        </w:rPr>
        <w:t>контроля за</w:t>
      </w:r>
      <w:proofErr w:type="gramEnd"/>
      <w:r w:rsidRPr="001156A1">
        <w:rPr>
          <w:rFonts w:ascii="Times New Roman" w:eastAsia="Calibri" w:hAnsi="Times New Roman" w:cs="Times New Roman"/>
          <w:sz w:val="28"/>
          <w:szCs w:val="28"/>
        </w:rPr>
        <w:t xml:space="preserve"> своими действиями. Это оказывает самое неблагоприятное влияние на моторные функции орга</w:t>
      </w:r>
      <w:r w:rsidRPr="001156A1">
        <w:rPr>
          <w:rFonts w:ascii="Times New Roman" w:eastAsia="Calibri" w:hAnsi="Times New Roman" w:cs="Times New Roman"/>
          <w:sz w:val="28"/>
          <w:szCs w:val="28"/>
        </w:rPr>
        <w:softHyphen/>
        <w:t>низма. Для воспитания способности преодолевать объективные труд</w:t>
      </w:r>
      <w:r w:rsidRPr="001156A1">
        <w:rPr>
          <w:rFonts w:ascii="Times New Roman" w:eastAsia="Calibri" w:hAnsi="Times New Roman" w:cs="Times New Roman"/>
          <w:sz w:val="28"/>
          <w:szCs w:val="28"/>
        </w:rPr>
        <w:softHyphen/>
        <w:t>ности, связанные с утомлением и сопутствующим ему тяжелым функци</w:t>
      </w:r>
      <w:r w:rsidRPr="001156A1">
        <w:rPr>
          <w:rFonts w:ascii="Times New Roman" w:eastAsia="Calibri" w:hAnsi="Times New Roman" w:cs="Times New Roman"/>
          <w:sz w:val="28"/>
          <w:szCs w:val="28"/>
        </w:rPr>
        <w:softHyphen/>
        <w:t>ональным состоянием, необходимо на тренировках моделировать эти состояния. Для этого нужно включать в тренировку отдельные допол</w:t>
      </w:r>
      <w:r w:rsidRPr="001156A1">
        <w:rPr>
          <w:rFonts w:ascii="Times New Roman" w:eastAsia="Calibri" w:hAnsi="Times New Roman" w:cs="Times New Roman"/>
          <w:sz w:val="28"/>
          <w:szCs w:val="28"/>
        </w:rPr>
        <w:softHyphen/>
        <w:t>нительные задания при ярко выраженной усталости. Проводить трени</w:t>
      </w:r>
      <w:r w:rsidRPr="001156A1">
        <w:rPr>
          <w:rFonts w:ascii="Times New Roman" w:eastAsia="Calibri" w:hAnsi="Times New Roman" w:cs="Times New Roman"/>
          <w:sz w:val="28"/>
          <w:szCs w:val="28"/>
        </w:rPr>
        <w:softHyphen/>
        <w:t>ровки в любую погоду (дождь, ветер, повышенная влажность, низкая температура). Наиболее благоприятные возможности для практического овладения приемами, помогающими преодолевать раз</w:t>
      </w:r>
      <w:r w:rsidRPr="001156A1">
        <w:rPr>
          <w:rFonts w:ascii="Times New Roman" w:eastAsia="Calibri" w:hAnsi="Times New Roman" w:cs="Times New Roman"/>
          <w:sz w:val="28"/>
          <w:szCs w:val="28"/>
        </w:rPr>
        <w:softHyphen/>
        <w:t>вивающееся утомление усилиями воли, дает участие в соревнованиях.</w:t>
      </w:r>
    </w:p>
    <w:p w:rsidR="00FB7AD7" w:rsidRPr="001156A1" w:rsidRDefault="00FB7AD7" w:rsidP="00FB7AD7">
      <w:pPr>
        <w:spacing w:after="0" w:line="240" w:lineRule="auto"/>
        <w:ind w:firstLine="709"/>
        <w:jc w:val="both"/>
        <w:rPr>
          <w:rFonts w:ascii="Times New Roman" w:eastAsia="Calibri" w:hAnsi="Times New Roman" w:cs="Times New Roman"/>
          <w:sz w:val="28"/>
          <w:szCs w:val="28"/>
        </w:rPr>
      </w:pPr>
      <w:r w:rsidRPr="001156A1">
        <w:rPr>
          <w:rFonts w:ascii="Times New Roman" w:eastAsia="Calibri" w:hAnsi="Times New Roman" w:cs="Times New Roman"/>
          <w:sz w:val="28"/>
          <w:szCs w:val="28"/>
        </w:rPr>
        <w:t>Готовность к преодолению неожиданных трудностей вырабатыва</w:t>
      </w:r>
      <w:r w:rsidRPr="001156A1">
        <w:rPr>
          <w:rFonts w:ascii="Times New Roman" w:eastAsia="Calibri" w:hAnsi="Times New Roman" w:cs="Times New Roman"/>
          <w:sz w:val="28"/>
          <w:szCs w:val="28"/>
        </w:rPr>
        <w:softHyphen/>
        <w:t>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w:t>
      </w:r>
    </w:p>
    <w:p w:rsidR="00FB7AD7" w:rsidRPr="001156A1" w:rsidRDefault="00FB7AD7" w:rsidP="00FB7AD7">
      <w:pPr>
        <w:spacing w:after="0" w:line="240" w:lineRule="auto"/>
        <w:ind w:firstLine="709"/>
        <w:jc w:val="both"/>
        <w:rPr>
          <w:rFonts w:ascii="Times New Roman" w:eastAsia="Calibri" w:hAnsi="Times New Roman" w:cs="Times New Roman"/>
          <w:sz w:val="28"/>
          <w:szCs w:val="28"/>
        </w:rPr>
      </w:pPr>
      <w:r w:rsidRPr="001156A1">
        <w:rPr>
          <w:rFonts w:ascii="Times New Roman" w:eastAsia="Calibri" w:hAnsi="Times New Roman" w:cs="Times New Roman"/>
          <w:sz w:val="28"/>
          <w:szCs w:val="28"/>
        </w:rPr>
        <w:t>Если же трудности, встречающиеся на соревнованиях, невозможно смоделировать на тренировке (болевые ощущения, поломка инвента</w:t>
      </w:r>
      <w:r w:rsidRPr="001156A1">
        <w:rPr>
          <w:rFonts w:ascii="Times New Roman" w:eastAsia="Calibri" w:hAnsi="Times New Roman" w:cs="Times New Roman"/>
          <w:sz w:val="28"/>
          <w:szCs w:val="28"/>
        </w:rPr>
        <w:softHyphen/>
        <w:t>ря, потертости и др.), то спортсмен должен иметь о них четкое представ</w:t>
      </w:r>
      <w:r w:rsidRPr="001156A1">
        <w:rPr>
          <w:rFonts w:ascii="Times New Roman" w:eastAsia="Calibri" w:hAnsi="Times New Roman" w:cs="Times New Roman"/>
          <w:sz w:val="28"/>
          <w:szCs w:val="28"/>
        </w:rPr>
        <w:softHyphen/>
        <w:t>ление и знать, как действовать при их появлении.</w:t>
      </w:r>
    </w:p>
    <w:p w:rsidR="00FB7AD7" w:rsidRPr="001156A1" w:rsidRDefault="00FB7AD7" w:rsidP="00FB7AD7">
      <w:pPr>
        <w:spacing w:after="0" w:line="240" w:lineRule="auto"/>
        <w:ind w:firstLine="709"/>
        <w:jc w:val="both"/>
        <w:rPr>
          <w:rFonts w:ascii="Times New Roman" w:eastAsia="Calibri" w:hAnsi="Times New Roman" w:cs="Times New Roman"/>
          <w:sz w:val="28"/>
          <w:szCs w:val="28"/>
        </w:rPr>
      </w:pPr>
      <w:r w:rsidRPr="001156A1">
        <w:rPr>
          <w:rFonts w:ascii="Times New Roman" w:eastAsia="Calibri" w:hAnsi="Times New Roman" w:cs="Times New Roman"/>
          <w:sz w:val="28"/>
          <w:szCs w:val="28"/>
        </w:rPr>
        <w:t>Борьба с субъективными трудностями предполагает целенаправлен</w:t>
      </w:r>
      <w:r w:rsidRPr="001156A1">
        <w:rPr>
          <w:rFonts w:ascii="Times New Roman" w:eastAsia="Calibri" w:hAnsi="Times New Roman" w:cs="Times New Roman"/>
          <w:sz w:val="28"/>
          <w:szCs w:val="28"/>
        </w:rPr>
        <w:softHyphen/>
        <w:t xml:space="preserve">ные воздействия на укрепление у юных </w:t>
      </w:r>
      <w:r>
        <w:rPr>
          <w:rFonts w:ascii="Times New Roman" w:eastAsia="Calibri" w:hAnsi="Times New Roman" w:cs="Times New Roman"/>
          <w:sz w:val="28"/>
          <w:szCs w:val="28"/>
        </w:rPr>
        <w:t>биатлонистов</w:t>
      </w:r>
      <w:r w:rsidRPr="001156A1">
        <w:rPr>
          <w:rFonts w:ascii="Times New Roman" w:eastAsia="Calibri" w:hAnsi="Times New Roman" w:cs="Times New Roman"/>
          <w:sz w:val="28"/>
          <w:szCs w:val="28"/>
        </w:rPr>
        <w:t xml:space="preserve"> уверенности в своих силах, которая формируется на основе знания физических и функцио</w:t>
      </w:r>
      <w:r w:rsidRPr="001156A1">
        <w:rPr>
          <w:rFonts w:ascii="Times New Roman" w:eastAsia="Calibri" w:hAnsi="Times New Roman" w:cs="Times New Roman"/>
          <w:sz w:val="28"/>
          <w:szCs w:val="28"/>
        </w:rPr>
        <w:softHyphen/>
        <w:t>нальных возможностей, сильных и слабых сторон подготовленности. Для правильной оценки собственных возможностей необходим систе</w:t>
      </w:r>
      <w:r w:rsidRPr="001156A1">
        <w:rPr>
          <w:rFonts w:ascii="Times New Roman" w:eastAsia="Calibri" w:hAnsi="Times New Roman" w:cs="Times New Roman"/>
          <w:sz w:val="28"/>
          <w:szCs w:val="28"/>
        </w:rPr>
        <w:softHyphen/>
        <w:t>матический анализ результатов проделанной работы, спортивных дос</w:t>
      </w:r>
      <w:r w:rsidRPr="001156A1">
        <w:rPr>
          <w:rFonts w:ascii="Times New Roman" w:eastAsia="Calibri" w:hAnsi="Times New Roman" w:cs="Times New Roman"/>
          <w:sz w:val="28"/>
          <w:szCs w:val="28"/>
        </w:rPr>
        <w:softHyphen/>
        <w:t>тижений, условий, обеспечивающих достижение соответствующего ус</w:t>
      </w:r>
      <w:r w:rsidRPr="001156A1">
        <w:rPr>
          <w:rFonts w:ascii="Times New Roman" w:eastAsia="Calibri" w:hAnsi="Times New Roman" w:cs="Times New Roman"/>
          <w:sz w:val="28"/>
          <w:szCs w:val="28"/>
        </w:rPr>
        <w:softHyphen/>
        <w:t>пеха и причин, которые привели к неудаче.</w:t>
      </w:r>
    </w:p>
    <w:p w:rsidR="00267C54" w:rsidRPr="005C3C40" w:rsidRDefault="00FB7AD7" w:rsidP="005C3C40">
      <w:pPr>
        <w:spacing w:after="0" w:line="240" w:lineRule="auto"/>
        <w:ind w:firstLine="709"/>
        <w:jc w:val="both"/>
        <w:rPr>
          <w:rFonts w:ascii="Times New Roman" w:eastAsia="Calibri" w:hAnsi="Times New Roman" w:cs="Times New Roman"/>
          <w:sz w:val="28"/>
          <w:szCs w:val="28"/>
        </w:rPr>
      </w:pPr>
      <w:r w:rsidRPr="001156A1">
        <w:rPr>
          <w:rFonts w:ascii="Times New Roman" w:eastAsia="Calibri" w:hAnsi="Times New Roman" w:cs="Times New Roman"/>
          <w:sz w:val="28"/>
          <w:szCs w:val="28"/>
        </w:rPr>
        <w:t>Выполнение сложных тренировочных заданий и освоение трудных упражнений вызывает у спортсмена положительные эмоциональные пе</w:t>
      </w:r>
      <w:r w:rsidRPr="001156A1">
        <w:rPr>
          <w:rFonts w:ascii="Times New Roman" w:eastAsia="Calibri" w:hAnsi="Times New Roman" w:cs="Times New Roman"/>
          <w:sz w:val="28"/>
          <w:szCs w:val="28"/>
        </w:rPr>
        <w:softHyphen/>
        <w:t>реживания, чувство удовлетворения, дает уверенность в себе. Поэто</w:t>
      </w:r>
      <w:r w:rsidRPr="001156A1">
        <w:rPr>
          <w:rFonts w:ascii="Times New Roman" w:eastAsia="Calibri" w:hAnsi="Times New Roman" w:cs="Times New Roman"/>
          <w:sz w:val="28"/>
          <w:szCs w:val="28"/>
        </w:rPr>
        <w:softHyphen/>
        <w:t>му важно, чтобы спортсмены, сомневающиеся в своих силах, заканчи</w:t>
      </w:r>
      <w:r w:rsidRPr="001156A1">
        <w:rPr>
          <w:rFonts w:ascii="Times New Roman" w:eastAsia="Calibri" w:hAnsi="Times New Roman" w:cs="Times New Roman"/>
          <w:sz w:val="28"/>
          <w:szCs w:val="28"/>
        </w:rPr>
        <w:softHyphen/>
        <w:t>вали определенный этап тренировки с выраженными положительными показателями</w:t>
      </w:r>
      <w:r>
        <w:rPr>
          <w:rFonts w:ascii="Times New Roman" w:eastAsia="Calibri" w:hAnsi="Times New Roman" w:cs="Times New Roman"/>
          <w:sz w:val="28"/>
          <w:szCs w:val="28"/>
        </w:rPr>
        <w:t>.</w:t>
      </w:r>
    </w:p>
    <w:p w:rsidR="00267C54" w:rsidRPr="0041162A" w:rsidRDefault="00267C54" w:rsidP="00D060FB">
      <w:pPr>
        <w:shd w:val="clear" w:color="auto" w:fill="FFFFFF"/>
        <w:autoSpaceDE w:val="0"/>
        <w:autoSpaceDN w:val="0"/>
        <w:adjustRightInd w:val="0"/>
        <w:spacing w:line="240" w:lineRule="auto"/>
        <w:jc w:val="center"/>
        <w:rPr>
          <w:rFonts w:ascii="Times New Roman" w:hAnsi="Times New Roman" w:cs="Times New Roman"/>
          <w:b/>
          <w:color w:val="000000"/>
          <w:sz w:val="28"/>
          <w:szCs w:val="28"/>
        </w:rPr>
      </w:pPr>
      <w:r w:rsidRPr="002A4675">
        <w:rPr>
          <w:rFonts w:ascii="Times New Roman" w:hAnsi="Times New Roman" w:cs="Times New Roman"/>
          <w:b/>
          <w:color w:val="000000"/>
          <w:sz w:val="28"/>
          <w:szCs w:val="28"/>
        </w:rPr>
        <w:t>Врачебный контроль в процессе спортивной тренировки</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Основная форма врачебного контроля - врачебные обследования. Проводятся первичные, повторные и дополнительные обследования.</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Первичные врачебные обследования проводятся перед началом регулярных тренировок. После осмотра врач обращает внимание тренера на отклонения в состоянии здоровья (если таковые наблюдаются), физическом развитии, функциональном состоянии и дает необходимые рекомендации.</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lastRenderedPageBreak/>
        <w:t>Повторные (ежегодные) врачебные обследования позволяют судить о правильности проведения учебно-тренировочного процесса.</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Дополнительные врачебные обследования проводятся перед соревнованиями, после перенесенных заболеваний и травм.</w:t>
      </w:r>
    </w:p>
    <w:p w:rsidR="00267C54" w:rsidRPr="00C93C18" w:rsidRDefault="00267C54"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Врачебные обследования проходят не реже одного раза в 6 месяцев. В начале и конце учебного года занимающиеся проходят углубленное медицинское обследование, которое, с одной стороны, позволяет установить исходный уровень состояния здоровья, физического развития и функциональной подготовленности, а с другой стороны, - позволяет проследить за динамикой различных показателей в процессе многолетней подготовки. График проведения врачебного обследования составляется тренером совместно с главным врачом врачебно-физкультурного диспансера. Не рекомендуется проводить врачебные обследования после напряженной тренировки, тяжелого трудового дня, сгонки веса в бане. Желательно, чтобы врачебные обследования начинались в утренние часы или через 3-4 часа после работы или приема пищи. Не следует обследоваться после бессонницы, в первые 1-2 дня менструации.</w:t>
      </w:r>
    </w:p>
    <w:p w:rsidR="00267C54" w:rsidRPr="00C93C18" w:rsidRDefault="00267C54" w:rsidP="005C3C40">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Формой врачебного контроля является диспансеризация - система врачебных мероприятий, направленных на укрепление здоровья, пре</w:t>
      </w:r>
      <w:r w:rsidRPr="00C93C18">
        <w:rPr>
          <w:rFonts w:ascii="Times New Roman" w:hAnsi="Times New Roman" w:cs="Times New Roman"/>
          <w:color w:val="000000"/>
          <w:sz w:val="28"/>
          <w:szCs w:val="28"/>
        </w:rPr>
        <w:softHyphen/>
        <w:t>дупреждение и выявление ранних признаков нарушений в состоянии здоровья, которая включает в себя диспансерные, углубленные медицинские обследования, этапные комплексные и текущие обследования. Диспансерные и углубленные медицинские обследования проводятся 1-2 раза в год в кабинетах врачей различных специализаций (терапевт, хирург, отоларинголог и др.) как в состоянии покоя, так и после выполнения стандартной нагрузки (велоэргометр, тредбан и др.).</w:t>
      </w:r>
    </w:p>
    <w:p w:rsidR="00267C54" w:rsidRPr="00C93C18" w:rsidRDefault="00267C54" w:rsidP="005C3C40">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Этапные обследования используются для контроля за динамикой здоровья и тренированности, оценки эффективности занятий, контроля за выполнением рекомендаций, данных при углубленных обследованиях. Спортсмены обследуются 3-4 раза в год. Особое внимание обращается на изучение организма спортсмена непосредственно в процессе тренировки и при выполнении им различных функциональных проб и тестов.</w:t>
      </w:r>
    </w:p>
    <w:p w:rsidR="00267C54" w:rsidRPr="00C93C18" w:rsidRDefault="00267C54" w:rsidP="005C3C40">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Текущее обследование проводят на различных этапах тренировки (перед занятием, в утренние часы). Исследуются функциональные сдвиги в организме спортсмена в процессе выполнения тренировочных на</w:t>
      </w:r>
      <w:r w:rsidRPr="00C93C18">
        <w:rPr>
          <w:rFonts w:ascii="Times New Roman" w:hAnsi="Times New Roman" w:cs="Times New Roman"/>
          <w:color w:val="000000"/>
          <w:sz w:val="28"/>
          <w:szCs w:val="28"/>
        </w:rPr>
        <w:softHyphen/>
        <w:t>грузок.</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После окончания врачебного или диспансерного обследования составляется медицинское заключение, которое включает в себя:</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оценку физического развития;</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состояния здоровья;</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функционального состояния и физической подготовленности обследуемого;</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рекомендации по режиму и методике занятий физической культурой и спортом;</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показания и противопоказания;</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допуск к занятиям и соревнованиям;</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lastRenderedPageBreak/>
        <w:t>• лечебные и профилактические назначения;</w:t>
      </w:r>
    </w:p>
    <w:p w:rsidR="00267C54" w:rsidRPr="005C3C40" w:rsidRDefault="00267C54" w:rsidP="005C3C40">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направления на повторное обследование к врачам по специальностям.</w:t>
      </w:r>
    </w:p>
    <w:p w:rsidR="00267C54" w:rsidRPr="00E762A9" w:rsidRDefault="00267C54" w:rsidP="00D060FB">
      <w:pPr>
        <w:shd w:val="clear" w:color="auto" w:fill="FFFFFF"/>
        <w:autoSpaceDE w:val="0"/>
        <w:autoSpaceDN w:val="0"/>
        <w:adjustRightInd w:val="0"/>
        <w:spacing w:line="240" w:lineRule="auto"/>
        <w:jc w:val="center"/>
        <w:rPr>
          <w:rFonts w:ascii="Times New Roman" w:hAnsi="Times New Roman" w:cs="Times New Roman"/>
          <w:b/>
          <w:color w:val="000000"/>
          <w:sz w:val="28"/>
          <w:szCs w:val="28"/>
        </w:rPr>
      </w:pPr>
      <w:r w:rsidRPr="00C93C18">
        <w:rPr>
          <w:rFonts w:ascii="Times New Roman" w:hAnsi="Times New Roman" w:cs="Times New Roman"/>
          <w:b/>
          <w:color w:val="000000"/>
          <w:sz w:val="28"/>
          <w:szCs w:val="28"/>
        </w:rPr>
        <w:t>Восстановительные средства и мероприятия</w:t>
      </w:r>
    </w:p>
    <w:p w:rsidR="00267C54" w:rsidRPr="00C93C18" w:rsidRDefault="00267C54"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Восстановительные мероприятия являются составной и неотъемлемой частью системы подготовки, как начинающих, так и квалифицированных биатлонистов. От выбора различных восстановительных мероприятий, их разнообразия, последовательности применения в тренировочном процессе зависит эффективность всего тренировочного процесса. Восстановительные средства и мероприятия выбираются в соответствии с возрастом, квалификацией спортсмена, а также исходя из материально-технических возможностей спортивных школ.</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Средства восстановления подразделяются на:</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i/>
          <w:color w:val="000000"/>
          <w:sz w:val="28"/>
          <w:szCs w:val="28"/>
        </w:rPr>
      </w:pPr>
      <w:r w:rsidRPr="00C93C18">
        <w:rPr>
          <w:rFonts w:ascii="Times New Roman" w:hAnsi="Times New Roman" w:cs="Times New Roman"/>
          <w:i/>
          <w:color w:val="000000"/>
          <w:sz w:val="28"/>
          <w:szCs w:val="28"/>
        </w:rPr>
        <w:t xml:space="preserve">1. </w:t>
      </w:r>
      <w:r w:rsidRPr="00C93C18">
        <w:rPr>
          <w:rFonts w:ascii="Times New Roman" w:hAnsi="Times New Roman" w:cs="Times New Roman"/>
          <w:i/>
          <w:iCs/>
          <w:color w:val="000000"/>
          <w:sz w:val="28"/>
          <w:szCs w:val="28"/>
        </w:rPr>
        <w:t>Педагогические</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1.1. Рациональное планирование тренировок в соответствии с функциональными возможностями спортсмена; необходимое сочетание общих и специальных средств; оптимальное построение тренировочных и соревновательных микро-, мезо- и макроциклов; волнообразность и вариативность нагрузки; широкое использование переключений неспецифических физических нагрузок; рациональное сочетание работы и отдыха; введение специальных восстановительных циклов.</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1.2. Построение отдельного тренировочного занятия с использованием вспомогательных средств для снятия утомления: полноценная индивидуальная разминка; проведение заключительной части занятия; правильный подбор снарядов (упражнений) и места тренировки; введе</w:t>
      </w:r>
      <w:r w:rsidRPr="00C93C18">
        <w:rPr>
          <w:rFonts w:ascii="Times New Roman" w:hAnsi="Times New Roman" w:cs="Times New Roman"/>
          <w:color w:val="000000"/>
          <w:sz w:val="28"/>
          <w:szCs w:val="28"/>
        </w:rPr>
        <w:softHyphen/>
        <w:t>ние специальных упражнений для активного отдыха и расслабления; создание положительного эмоционального фона для проведения заня</w:t>
      </w:r>
      <w:r w:rsidRPr="00C93C18">
        <w:rPr>
          <w:rFonts w:ascii="Times New Roman" w:hAnsi="Times New Roman" w:cs="Times New Roman"/>
          <w:color w:val="000000"/>
          <w:sz w:val="28"/>
          <w:szCs w:val="28"/>
        </w:rPr>
        <w:softHyphen/>
        <w:t>тия и т.п.</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1.3. Планирование тренировок в условиях среднегорья, высокогорья.</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1.4</w:t>
      </w:r>
      <w:r w:rsidRPr="00C93C18">
        <w:rPr>
          <w:rFonts w:ascii="Times New Roman" w:hAnsi="Times New Roman" w:cs="Times New Roman"/>
          <w:i/>
          <w:iCs/>
          <w:color w:val="000000"/>
          <w:sz w:val="28"/>
          <w:szCs w:val="28"/>
        </w:rPr>
        <w:t xml:space="preserve">. </w:t>
      </w:r>
      <w:r w:rsidRPr="00C93C18">
        <w:rPr>
          <w:rFonts w:ascii="Times New Roman" w:hAnsi="Times New Roman" w:cs="Times New Roman"/>
          <w:color w:val="000000"/>
          <w:sz w:val="28"/>
          <w:szCs w:val="28"/>
        </w:rPr>
        <w:t>Использование специализированных приборов и оборудования, позволяющих полнее раскрыть функциональные возможности спортсмена, превзойти ранее достигнутые уровни проявления двигательных качеств.</w:t>
      </w:r>
    </w:p>
    <w:p w:rsidR="00234AAA" w:rsidRPr="005C3C40"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i/>
          <w:iCs/>
          <w:color w:val="000000"/>
          <w:sz w:val="28"/>
          <w:szCs w:val="28"/>
        </w:rPr>
        <w:t xml:space="preserve">2. Гигиенические. </w:t>
      </w:r>
      <w:r w:rsidRPr="00C93C18">
        <w:rPr>
          <w:rFonts w:ascii="Times New Roman" w:hAnsi="Times New Roman" w:cs="Times New Roman"/>
          <w:color w:val="000000"/>
          <w:sz w:val="28"/>
          <w:szCs w:val="28"/>
        </w:rPr>
        <w:t>К гигиеническим средствам следует отнести: душ, теплые ванны, водные процедуры закаливающего характера, прогулки на свежем воздухе, соблюдение режима дня и питания</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i/>
          <w:iCs/>
          <w:color w:val="000000"/>
          <w:sz w:val="28"/>
          <w:szCs w:val="28"/>
        </w:rPr>
        <w:t xml:space="preserve">3. Медико-биологические средства восстановления </w:t>
      </w:r>
      <w:r w:rsidRPr="00C93C18">
        <w:rPr>
          <w:rFonts w:ascii="Times New Roman" w:hAnsi="Times New Roman" w:cs="Times New Roman"/>
          <w:color w:val="000000"/>
          <w:sz w:val="28"/>
          <w:szCs w:val="28"/>
        </w:rPr>
        <w:t>включают в себя:</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3.1 Правильную оценку и учет состояния здоровья;</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3.2. Информацию о текущем функциональном состоянии;</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3.3. Рациональное питание с использованием препаратов и продуктов повышенной биологической ценности;</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3.4. Использование комплекса фармакологических средств с учетом требований антидопингового контроля (исключая запрещенные);</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3.5. Использование среднегорья, климатотерапии, санаторно-курортных методов и др.</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i/>
          <w:iCs/>
          <w:color w:val="000000"/>
          <w:sz w:val="28"/>
          <w:szCs w:val="28"/>
        </w:rPr>
        <w:lastRenderedPageBreak/>
        <w:t xml:space="preserve">4. Психологические. </w:t>
      </w:r>
      <w:r w:rsidRPr="00C93C18">
        <w:rPr>
          <w:rFonts w:ascii="Times New Roman" w:hAnsi="Times New Roman" w:cs="Times New Roman"/>
          <w:color w:val="000000"/>
          <w:sz w:val="28"/>
          <w:szCs w:val="28"/>
        </w:rPr>
        <w:t>Применяют различные приемы воздействия на организм спортсмена через психическую сферу - психогигиена, психопрофилактика, психотерапия. Перечисленные приемы носят сугубо индивидуальный характер. Психогигиенические воздействия позволяют снизить уровень нервно-психической напряженности, психической угнетенности, быстрее восстановить затраченную нервную энергию и тем самым ускорить процессы восстановления других систем организма.</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К психологическим средствам относятся: аутогенная тренировка и ее модификации - психорегулирующая тренировка, внушенный сон-отдых, самовнушение, видеопсихологическое воздействие и др.</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Психорегулирующая тренировка основана на регуляции психологического состояния, использования расслабления (релаксации) мышечной системы и воздействия спортсмена на функции своего организма посредством слова.</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Самовнушение может оказать значительное влияние на мобилизацию резервных возможностей организма спортсмена и ускорение восстановительных процессов. Занятия должны проводиться специалистом, хорошо знающим психологию и психотерапию.</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Существенное влияние на скорость протекания процессов восстановления между тяжелыми тренировками, между комплексами тренировочных упражнений в отдельных занятиях, а также между стартами в условиях соревнований оказывает внушенный сон-отдых. Использование данного мероприятия в тренировочном процессе позволяет увеличить объем выполненной работы.</w:t>
      </w:r>
    </w:p>
    <w:p w:rsidR="00267C54" w:rsidRPr="00C93C18" w:rsidRDefault="00267C54" w:rsidP="005C3C40">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При необходимости быстрого восстановления сил в случае переутомления часто прибегают к помощи гипнотического внушения: в ряде случаев оно является наиболее действенным, а иногда и единственным способом ускорения снижения явлений переутомления и перенапряжения.</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i/>
          <w:iCs/>
          <w:color w:val="000000"/>
          <w:sz w:val="28"/>
          <w:szCs w:val="28"/>
        </w:rPr>
        <w:t>5.  Фармакологические</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При проведении тренировочных сборов, особенно в весенний период, рекомендуется проводить комплексную витаминизацию для насыщения организма спортсмена витаминами. В течение 5-7 дней спортсмены дополнительно ежедневно получают по 4—5 штук поливитаминного драже.</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i/>
          <w:color w:val="000000"/>
          <w:sz w:val="28"/>
          <w:szCs w:val="28"/>
          <w:u w:val="single"/>
        </w:rPr>
      </w:pPr>
      <w:r w:rsidRPr="00C93C18">
        <w:rPr>
          <w:rFonts w:ascii="Times New Roman" w:hAnsi="Times New Roman" w:cs="Times New Roman"/>
          <w:bCs/>
          <w:i/>
          <w:color w:val="000000"/>
          <w:sz w:val="28"/>
          <w:szCs w:val="28"/>
          <w:u w:val="single"/>
        </w:rPr>
        <w:t>Суточная потребность спортсменов в витаминах, мг</w:t>
      </w:r>
    </w:p>
    <w:tbl>
      <w:tblPr>
        <w:tblW w:w="0" w:type="auto"/>
        <w:tblInd w:w="40" w:type="dxa"/>
        <w:tblLayout w:type="fixed"/>
        <w:tblCellMar>
          <w:left w:w="40" w:type="dxa"/>
          <w:right w:w="40" w:type="dxa"/>
        </w:tblCellMar>
        <w:tblLook w:val="0000"/>
      </w:tblPr>
      <w:tblGrid>
        <w:gridCol w:w="2410"/>
        <w:gridCol w:w="1190"/>
        <w:gridCol w:w="1191"/>
        <w:gridCol w:w="1191"/>
        <w:gridCol w:w="1191"/>
        <w:gridCol w:w="1191"/>
      </w:tblGrid>
      <w:tr w:rsidR="00267C54" w:rsidRPr="00234AAA" w:rsidTr="00480BA0">
        <w:trPr>
          <w:trHeight w:val="35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Возрастные группы, лет</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234AAA">
              <w:rPr>
                <w:rFonts w:ascii="Times New Roman" w:hAnsi="Times New Roman" w:cs="Times New Roman"/>
                <w:color w:val="000000"/>
                <w:sz w:val="24"/>
                <w:szCs w:val="24"/>
              </w:rPr>
              <w:t>В</w:t>
            </w:r>
            <w:r w:rsidRPr="00234AAA">
              <w:rPr>
                <w:rFonts w:ascii="Times New Roman" w:hAnsi="Times New Roman" w:cs="Times New Roman"/>
                <w:color w:val="000000"/>
                <w:sz w:val="24"/>
                <w:szCs w:val="24"/>
                <w:vertAlign w:val="subscript"/>
              </w:rPr>
              <w:t>1</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234AAA">
              <w:rPr>
                <w:rFonts w:ascii="Times New Roman" w:hAnsi="Times New Roman" w:cs="Times New Roman"/>
                <w:color w:val="000000"/>
                <w:sz w:val="24"/>
                <w:szCs w:val="24"/>
              </w:rPr>
              <w:t>В</w:t>
            </w:r>
            <w:r w:rsidRPr="00234AAA">
              <w:rPr>
                <w:rFonts w:ascii="Times New Roman" w:hAnsi="Times New Roman" w:cs="Times New Roman"/>
                <w:color w:val="000000"/>
                <w:sz w:val="24"/>
                <w:szCs w:val="24"/>
                <w:vertAlign w:val="subscript"/>
              </w:rPr>
              <w:t>2</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vertAlign w:val="subscript"/>
              </w:rPr>
            </w:pPr>
            <w:r w:rsidRPr="00234AAA">
              <w:rPr>
                <w:rFonts w:ascii="Times New Roman" w:hAnsi="Times New Roman" w:cs="Times New Roman"/>
                <w:color w:val="000000"/>
                <w:sz w:val="24"/>
                <w:szCs w:val="24"/>
              </w:rPr>
              <w:t>В</w:t>
            </w:r>
            <w:r w:rsidRPr="00234AAA">
              <w:rPr>
                <w:rFonts w:ascii="Times New Roman" w:hAnsi="Times New Roman" w:cs="Times New Roman"/>
                <w:color w:val="000000"/>
                <w:sz w:val="24"/>
                <w:szCs w:val="24"/>
                <w:vertAlign w:val="subscript"/>
              </w:rPr>
              <w:t>6</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РР</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С</w:t>
            </w:r>
          </w:p>
        </w:tc>
      </w:tr>
      <w:tr w:rsidR="00267C54" w:rsidRPr="00234AAA" w:rsidTr="00480BA0">
        <w:trPr>
          <w:trHeight w:val="27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11-13</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1,7</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2,8</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2,0</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25,0</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100</w:t>
            </w:r>
          </w:p>
        </w:tc>
      </w:tr>
      <w:tr w:rsidR="00267C54" w:rsidRPr="00234AAA" w:rsidTr="00480BA0">
        <w:trPr>
          <w:trHeight w:val="28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14-17</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bCs/>
                <w:color w:val="000000"/>
                <w:sz w:val="24"/>
                <w:szCs w:val="24"/>
              </w:rPr>
              <w:t>1.9</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3,4</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2,2</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30,0</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ПО</w:t>
            </w:r>
          </w:p>
        </w:tc>
      </w:tr>
      <w:tr w:rsidR="00267C54" w:rsidRPr="00234AAA" w:rsidTr="00480BA0">
        <w:trPr>
          <w:trHeight w:val="30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18-25</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3,0</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3,0</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2,5</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30,0</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150-200</w:t>
            </w:r>
          </w:p>
        </w:tc>
      </w:tr>
    </w:tbl>
    <w:p w:rsidR="00267C54" w:rsidRPr="00C93C18" w:rsidRDefault="00267C54" w:rsidP="00234AAA">
      <w:pPr>
        <w:shd w:val="clear" w:color="auto" w:fill="FFFFFF"/>
        <w:autoSpaceDE w:val="0"/>
        <w:autoSpaceDN w:val="0"/>
        <w:adjustRightInd w:val="0"/>
        <w:spacing w:after="0" w:line="240" w:lineRule="auto"/>
        <w:jc w:val="both"/>
        <w:rPr>
          <w:rFonts w:ascii="Times New Roman" w:hAnsi="Times New Roman" w:cs="Times New Roman"/>
          <w:bCs/>
          <w:i/>
          <w:color w:val="000000"/>
          <w:sz w:val="28"/>
          <w:szCs w:val="28"/>
          <w:u w:val="single"/>
        </w:rPr>
      </w:pP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i/>
          <w:color w:val="000000"/>
          <w:sz w:val="28"/>
          <w:szCs w:val="28"/>
          <w:u w:val="single"/>
        </w:rPr>
      </w:pPr>
      <w:r w:rsidRPr="00C93C18">
        <w:rPr>
          <w:rFonts w:ascii="Times New Roman" w:hAnsi="Times New Roman" w:cs="Times New Roman"/>
          <w:bCs/>
          <w:i/>
          <w:color w:val="000000"/>
          <w:sz w:val="28"/>
          <w:szCs w:val="28"/>
          <w:u w:val="single"/>
        </w:rPr>
        <w:t>Суточная потребность в минеральных элементах, г</w:t>
      </w:r>
    </w:p>
    <w:tbl>
      <w:tblPr>
        <w:tblW w:w="0" w:type="auto"/>
        <w:tblInd w:w="40" w:type="dxa"/>
        <w:tblLayout w:type="fixed"/>
        <w:tblCellMar>
          <w:left w:w="40" w:type="dxa"/>
          <w:right w:w="40" w:type="dxa"/>
        </w:tblCellMar>
        <w:tblLook w:val="0000"/>
      </w:tblPr>
      <w:tblGrid>
        <w:gridCol w:w="2410"/>
        <w:gridCol w:w="897"/>
        <w:gridCol w:w="898"/>
        <w:gridCol w:w="898"/>
        <w:gridCol w:w="898"/>
        <w:gridCol w:w="898"/>
        <w:gridCol w:w="1465"/>
      </w:tblGrid>
      <w:tr w:rsidR="00267C54" w:rsidRPr="00234AAA" w:rsidTr="00480BA0">
        <w:trPr>
          <w:trHeight w:val="48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Группа спортсменов</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Фосфор</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Кальций</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Магний</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Калий</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Железо</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Хлористый натрий</w:t>
            </w:r>
          </w:p>
        </w:tc>
      </w:tr>
      <w:tr w:rsidR="00267C54" w:rsidRPr="00234AAA" w:rsidTr="00480BA0">
        <w:trPr>
          <w:trHeight w:val="46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Юные (14-17 лет)</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3,0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1,6</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0,3</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3,0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10,0</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10,0-15,0</w:t>
            </w:r>
          </w:p>
        </w:tc>
      </w:tr>
      <w:tr w:rsidR="00267C54" w:rsidRPr="00234AAA" w:rsidTr="00480BA0">
        <w:trPr>
          <w:trHeight w:val="30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lastRenderedPageBreak/>
              <w:t>Взрослые</w:t>
            </w:r>
          </w:p>
        </w:tc>
        <w:tc>
          <w:tcPr>
            <w:tcW w:w="897"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4,0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2,0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0,8</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5,0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20,0</w:t>
            </w:r>
          </w:p>
        </w:tc>
        <w:tc>
          <w:tcPr>
            <w:tcW w:w="1465" w:type="dxa"/>
            <w:tcBorders>
              <w:top w:val="single" w:sz="6" w:space="0" w:color="auto"/>
              <w:left w:val="single" w:sz="6" w:space="0" w:color="auto"/>
              <w:bottom w:val="single" w:sz="6" w:space="0" w:color="auto"/>
              <w:right w:val="single" w:sz="6" w:space="0" w:color="auto"/>
            </w:tcBorders>
            <w:shd w:val="clear" w:color="auto" w:fill="FFFFFF"/>
          </w:tcPr>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20,0-25,0</w:t>
            </w:r>
          </w:p>
        </w:tc>
      </w:tr>
    </w:tbl>
    <w:p w:rsidR="00267C54" w:rsidRPr="00C93C18"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При выполнении физических нагрузок происходят значительные сдви</w:t>
      </w:r>
      <w:r w:rsidRPr="00C93C18">
        <w:rPr>
          <w:rFonts w:ascii="Times New Roman" w:hAnsi="Times New Roman" w:cs="Times New Roman"/>
          <w:color w:val="000000"/>
          <w:sz w:val="28"/>
          <w:szCs w:val="28"/>
        </w:rPr>
        <w:softHyphen/>
        <w:t>ги в минеральном обмене организма, что и определяет повышенную по</w:t>
      </w:r>
      <w:r w:rsidRPr="00C93C18">
        <w:rPr>
          <w:rFonts w:ascii="Times New Roman" w:hAnsi="Times New Roman" w:cs="Times New Roman"/>
          <w:color w:val="000000"/>
          <w:sz w:val="28"/>
          <w:szCs w:val="28"/>
        </w:rPr>
        <w:softHyphen/>
        <w:t>требность в некоторых минеральных веществах: фосфор, кальций, маг</w:t>
      </w:r>
      <w:r w:rsidRPr="00C93C18">
        <w:rPr>
          <w:rFonts w:ascii="Times New Roman" w:hAnsi="Times New Roman" w:cs="Times New Roman"/>
          <w:color w:val="000000"/>
          <w:sz w:val="28"/>
          <w:szCs w:val="28"/>
        </w:rPr>
        <w:softHyphen/>
        <w:t>ний, калий, натрий и железо.</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i/>
          <w:iCs/>
          <w:color w:val="000000"/>
          <w:sz w:val="28"/>
          <w:szCs w:val="28"/>
        </w:rPr>
        <w:t>6. Физиотерапевтические</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6.1. Электропроцедуры - применение постоянных и переменных то</w:t>
      </w:r>
      <w:r w:rsidRPr="00C93C18">
        <w:rPr>
          <w:rFonts w:ascii="Times New Roman" w:hAnsi="Times New Roman" w:cs="Times New Roman"/>
          <w:color w:val="000000"/>
          <w:sz w:val="28"/>
          <w:szCs w:val="28"/>
        </w:rPr>
        <w:softHyphen/>
        <w:t>ков различной частоты. Под влиянием постоянного тока происходит расширение капилляров тканей, улучшается кровоснабжение тканей и органов, что способствует быстрейшему выводу из тканей продуктов распада и доставки кислорода и питательных веществ. Постоянный ток оказывает значительное влияние на функциональное состояние перифе</w:t>
      </w:r>
      <w:r w:rsidRPr="00C93C18">
        <w:rPr>
          <w:rFonts w:ascii="Times New Roman" w:hAnsi="Times New Roman" w:cs="Times New Roman"/>
          <w:color w:val="000000"/>
          <w:sz w:val="28"/>
          <w:szCs w:val="28"/>
        </w:rPr>
        <w:softHyphen/>
        <w:t>рической и центральной нервной систем.</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6.2. Электросон - применение импульсного тока низкой частоты и малой силы. Данный метод снимает эмоциональное напряжение, утом</w:t>
      </w:r>
      <w:r w:rsidRPr="00C93C18">
        <w:rPr>
          <w:rFonts w:ascii="Times New Roman" w:hAnsi="Times New Roman" w:cs="Times New Roman"/>
          <w:color w:val="000000"/>
          <w:sz w:val="28"/>
          <w:szCs w:val="28"/>
        </w:rPr>
        <w:softHyphen/>
        <w:t>ление, нормализует рефлекторные процессы и вегетативные функции организма.</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6.3.  Виброванна - может оказывать как возбуждающее действие, так и седативное. При применении данного метода необходим индиви</w:t>
      </w:r>
      <w:r w:rsidRPr="00C93C18">
        <w:rPr>
          <w:rFonts w:ascii="Times New Roman" w:hAnsi="Times New Roman" w:cs="Times New Roman"/>
          <w:color w:val="000000"/>
          <w:sz w:val="28"/>
          <w:szCs w:val="28"/>
        </w:rPr>
        <w:softHyphen/>
        <w:t>дуальный подход.</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6.4. Аэроионизация - искусственное насыщение воздуха ионами от</w:t>
      </w:r>
      <w:r w:rsidRPr="00C93C18">
        <w:rPr>
          <w:rFonts w:ascii="Times New Roman" w:hAnsi="Times New Roman" w:cs="Times New Roman"/>
          <w:color w:val="000000"/>
          <w:sz w:val="28"/>
          <w:szCs w:val="28"/>
        </w:rPr>
        <w:softHyphen/>
        <w:t>рицательного заряда, которые способствуют лучшему усвоению кисло</w:t>
      </w:r>
      <w:r w:rsidRPr="00C93C18">
        <w:rPr>
          <w:rFonts w:ascii="Times New Roman" w:hAnsi="Times New Roman" w:cs="Times New Roman"/>
          <w:color w:val="000000"/>
          <w:sz w:val="28"/>
          <w:szCs w:val="28"/>
        </w:rPr>
        <w:softHyphen/>
        <w:t>рода тканями организма, ускорению обменных процессов, снижению усталости.</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6.5. Электропунктура - электрическое воздействие на биологиче</w:t>
      </w:r>
      <w:r w:rsidRPr="00C93C18">
        <w:rPr>
          <w:rFonts w:ascii="Times New Roman" w:hAnsi="Times New Roman" w:cs="Times New Roman"/>
          <w:color w:val="000000"/>
          <w:sz w:val="28"/>
          <w:szCs w:val="28"/>
        </w:rPr>
        <w:softHyphen/>
        <w:t>ски активные точки, что повышает защитные свойства организма, ока</w:t>
      </w:r>
      <w:r w:rsidRPr="00C93C18">
        <w:rPr>
          <w:rFonts w:ascii="Times New Roman" w:hAnsi="Times New Roman" w:cs="Times New Roman"/>
          <w:color w:val="000000"/>
          <w:sz w:val="28"/>
          <w:szCs w:val="28"/>
        </w:rPr>
        <w:softHyphen/>
        <w:t>зывает нормализующее действие на тонус мышц, снимает утомление и боль.</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6</w:t>
      </w:r>
      <w:r w:rsidR="005C3C40">
        <w:rPr>
          <w:rFonts w:ascii="Times New Roman" w:hAnsi="Times New Roman" w:cs="Times New Roman"/>
          <w:color w:val="000000"/>
          <w:sz w:val="28"/>
          <w:szCs w:val="28"/>
        </w:rPr>
        <w:t>.6.</w:t>
      </w:r>
      <w:r w:rsidRPr="00C93C18">
        <w:rPr>
          <w:rFonts w:ascii="Times New Roman" w:hAnsi="Times New Roman" w:cs="Times New Roman"/>
          <w:color w:val="000000"/>
          <w:sz w:val="28"/>
          <w:szCs w:val="28"/>
        </w:rPr>
        <w:t xml:space="preserve"> Ультразвук - оказывает на организм спортсмена физико-хими</w:t>
      </w:r>
      <w:r w:rsidRPr="00C93C18">
        <w:rPr>
          <w:rFonts w:ascii="Times New Roman" w:hAnsi="Times New Roman" w:cs="Times New Roman"/>
          <w:color w:val="000000"/>
          <w:sz w:val="28"/>
          <w:szCs w:val="28"/>
        </w:rPr>
        <w:softHyphen/>
        <w:t>ческое и слабое тепловое действие. Ультразвук усиливает окислитель</w:t>
      </w:r>
      <w:r w:rsidRPr="00C93C18">
        <w:rPr>
          <w:rFonts w:ascii="Times New Roman" w:hAnsi="Times New Roman" w:cs="Times New Roman"/>
          <w:color w:val="000000"/>
          <w:sz w:val="28"/>
          <w:szCs w:val="28"/>
        </w:rPr>
        <w:softHyphen/>
        <w:t>но-восстановительные процессы в тканях, способствует повышению болеутоляющего воздействия.</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6</w:t>
      </w:r>
      <w:r w:rsidR="005C3C40">
        <w:rPr>
          <w:rFonts w:ascii="Times New Roman" w:hAnsi="Times New Roman" w:cs="Times New Roman"/>
          <w:color w:val="000000"/>
          <w:sz w:val="28"/>
          <w:szCs w:val="28"/>
        </w:rPr>
        <w:t>.</w:t>
      </w:r>
      <w:r w:rsidRPr="00C93C18">
        <w:rPr>
          <w:rFonts w:ascii="Times New Roman" w:hAnsi="Times New Roman" w:cs="Times New Roman"/>
          <w:color w:val="000000"/>
          <w:sz w:val="28"/>
          <w:szCs w:val="28"/>
        </w:rPr>
        <w:t>7</w:t>
      </w:r>
      <w:r w:rsidR="005C3C40">
        <w:rPr>
          <w:rFonts w:ascii="Times New Roman" w:hAnsi="Times New Roman" w:cs="Times New Roman"/>
          <w:color w:val="000000"/>
          <w:sz w:val="28"/>
          <w:szCs w:val="28"/>
        </w:rPr>
        <w:t>.</w:t>
      </w:r>
      <w:r w:rsidRPr="00C93C18">
        <w:rPr>
          <w:rFonts w:ascii="Times New Roman" w:hAnsi="Times New Roman" w:cs="Times New Roman"/>
          <w:color w:val="000000"/>
          <w:sz w:val="28"/>
          <w:szCs w:val="28"/>
        </w:rPr>
        <w:t xml:space="preserve"> Световое облучение - применение инфракрасных и ультрафио</w:t>
      </w:r>
      <w:r w:rsidRPr="00C93C18">
        <w:rPr>
          <w:rFonts w:ascii="Times New Roman" w:hAnsi="Times New Roman" w:cs="Times New Roman"/>
          <w:color w:val="000000"/>
          <w:sz w:val="28"/>
          <w:szCs w:val="28"/>
        </w:rPr>
        <w:softHyphen/>
        <w:t>летовых лучей. Физиологическое действие инфракрасных лучей осно</w:t>
      </w:r>
      <w:r w:rsidRPr="00C93C18">
        <w:rPr>
          <w:rFonts w:ascii="Times New Roman" w:hAnsi="Times New Roman" w:cs="Times New Roman"/>
          <w:color w:val="000000"/>
          <w:sz w:val="28"/>
          <w:szCs w:val="28"/>
        </w:rPr>
        <w:softHyphen/>
        <w:t>вано на их тепловом эффекте, что влияет на усиление кровообращения и улучшение питания тканей.</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Применение ультрафиолетовых лучей способствует улучшению про</w:t>
      </w:r>
      <w:r w:rsidRPr="00C93C18">
        <w:rPr>
          <w:rFonts w:ascii="Times New Roman" w:hAnsi="Times New Roman" w:cs="Times New Roman"/>
          <w:color w:val="000000"/>
          <w:sz w:val="28"/>
          <w:szCs w:val="28"/>
        </w:rPr>
        <w:softHyphen/>
        <w:t>цессов восстановления.</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К эффективным средствам повышения или восстановления работо</w:t>
      </w:r>
      <w:r w:rsidRPr="00C93C18">
        <w:rPr>
          <w:rFonts w:ascii="Times New Roman" w:hAnsi="Times New Roman" w:cs="Times New Roman"/>
          <w:color w:val="000000"/>
          <w:sz w:val="28"/>
          <w:szCs w:val="28"/>
        </w:rPr>
        <w:softHyphen/>
        <w:t>способности перед повторной или двухразовой тренировкой следует отнести парную баню в сочетании с холодными водными процедурами (температура воды не выше +12-15 °С). При длительности перерывов между тренировками свыше 12-16 часов рекомендуются парная баня и душ (ванна) с температурой около +36-37 °С.</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Контрастный душ в течение 5-7 мин также может стать простым сред</w:t>
      </w:r>
      <w:r w:rsidRPr="00C93C18">
        <w:rPr>
          <w:rFonts w:ascii="Times New Roman" w:hAnsi="Times New Roman" w:cs="Times New Roman"/>
          <w:color w:val="000000"/>
          <w:sz w:val="28"/>
          <w:szCs w:val="28"/>
        </w:rPr>
        <w:softHyphen/>
        <w:t xml:space="preserve">ством восстановления в процессе тренировки при следующей методике </w:t>
      </w:r>
      <w:r w:rsidRPr="00C93C18">
        <w:rPr>
          <w:rFonts w:ascii="Times New Roman" w:hAnsi="Times New Roman" w:cs="Times New Roman"/>
          <w:color w:val="000000"/>
          <w:sz w:val="28"/>
          <w:szCs w:val="28"/>
        </w:rPr>
        <w:lastRenderedPageBreak/>
        <w:t>применения: 1 минута подается горячая вода (+37-38 °С), затем 5-10 секунд - холодная (+12-15 °С) и т.д.</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7. </w:t>
      </w:r>
      <w:r w:rsidRPr="00C93C18">
        <w:rPr>
          <w:rFonts w:ascii="Times New Roman" w:hAnsi="Times New Roman" w:cs="Times New Roman"/>
          <w:i/>
          <w:iCs/>
          <w:color w:val="000000"/>
          <w:sz w:val="28"/>
          <w:szCs w:val="28"/>
        </w:rPr>
        <w:t xml:space="preserve">Применение массажа. </w:t>
      </w:r>
      <w:r w:rsidRPr="00C93C18">
        <w:rPr>
          <w:rFonts w:ascii="Times New Roman" w:hAnsi="Times New Roman" w:cs="Times New Roman"/>
          <w:color w:val="000000"/>
          <w:sz w:val="28"/>
          <w:szCs w:val="28"/>
        </w:rPr>
        <w:t>Восстановительный массаж применяется с целью снятия утомления. При двухразовых тренировочных занятиях вначале проводится вибрационный (низкочастотный) восстановитель</w:t>
      </w:r>
      <w:r w:rsidRPr="00C93C18">
        <w:rPr>
          <w:rFonts w:ascii="Times New Roman" w:hAnsi="Times New Roman" w:cs="Times New Roman"/>
          <w:color w:val="000000"/>
          <w:sz w:val="28"/>
          <w:szCs w:val="28"/>
        </w:rPr>
        <w:softHyphen/>
        <w:t>ный массаж 10-15 мин (после первой тренировки), а затем - ручной вос</w:t>
      </w:r>
      <w:r w:rsidRPr="00C93C18">
        <w:rPr>
          <w:rFonts w:ascii="Times New Roman" w:hAnsi="Times New Roman" w:cs="Times New Roman"/>
          <w:color w:val="000000"/>
          <w:sz w:val="28"/>
          <w:szCs w:val="28"/>
        </w:rPr>
        <w:softHyphen/>
        <w:t>становительный массаж 30-45 мин (после второй тренировки). Если нет вибрационного аппарата, то проводится ручной массаж спустя 1-2 часа после первой тренировки.</w:t>
      </w:r>
    </w:p>
    <w:p w:rsidR="00267C54" w:rsidRPr="00C93C18" w:rsidRDefault="00267C54" w:rsidP="003A271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После соревнований восстановительный массаж применяется спустя 24 часа после их окончания. Осуществляется щадящий массаж, т.к. мышцы в это время очень чувствительны к различным механическим раздражениям.</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bCs/>
          <w:i/>
          <w:color w:val="000000"/>
          <w:sz w:val="28"/>
          <w:szCs w:val="28"/>
        </w:rPr>
        <w:t xml:space="preserve">Вибрационный </w:t>
      </w:r>
      <w:r w:rsidRPr="00C93C18">
        <w:rPr>
          <w:rFonts w:ascii="Times New Roman" w:hAnsi="Times New Roman" w:cs="Times New Roman"/>
          <w:color w:val="000000"/>
          <w:sz w:val="28"/>
          <w:szCs w:val="28"/>
        </w:rPr>
        <w:t>(низкочастотный) массаж, выполняемый специальны</w:t>
      </w:r>
      <w:r w:rsidRPr="00C93C18">
        <w:rPr>
          <w:rFonts w:ascii="Times New Roman" w:hAnsi="Times New Roman" w:cs="Times New Roman"/>
          <w:color w:val="000000"/>
          <w:sz w:val="28"/>
          <w:szCs w:val="28"/>
        </w:rPr>
        <w:softHyphen/>
        <w:t>ми аппаратами (вибраторами), применяется спустя 30-60 мин после тре</w:t>
      </w:r>
      <w:r w:rsidRPr="00C93C18">
        <w:rPr>
          <w:rFonts w:ascii="Times New Roman" w:hAnsi="Times New Roman" w:cs="Times New Roman"/>
          <w:color w:val="000000"/>
          <w:sz w:val="28"/>
          <w:szCs w:val="28"/>
        </w:rPr>
        <w:softHyphen/>
        <w:t>нировки и длится 15-25 мин.</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bCs/>
          <w:i/>
          <w:color w:val="000000"/>
          <w:sz w:val="28"/>
          <w:szCs w:val="28"/>
        </w:rPr>
        <w:t>Предварительный</w:t>
      </w:r>
      <w:r w:rsidRPr="00C93C18">
        <w:rPr>
          <w:rFonts w:ascii="Times New Roman" w:hAnsi="Times New Roman" w:cs="Times New Roman"/>
          <w:b/>
          <w:bCs/>
          <w:color w:val="000000"/>
          <w:sz w:val="28"/>
          <w:szCs w:val="28"/>
        </w:rPr>
        <w:t xml:space="preserve"> </w:t>
      </w:r>
      <w:r w:rsidRPr="00C93C18">
        <w:rPr>
          <w:rFonts w:ascii="Times New Roman" w:hAnsi="Times New Roman" w:cs="Times New Roman"/>
          <w:color w:val="000000"/>
          <w:sz w:val="28"/>
          <w:szCs w:val="28"/>
        </w:rPr>
        <w:t>(мобилизационный) массаж проводится с разог</w:t>
      </w:r>
      <w:r w:rsidRPr="00C93C18">
        <w:rPr>
          <w:rFonts w:ascii="Times New Roman" w:hAnsi="Times New Roman" w:cs="Times New Roman"/>
          <w:color w:val="000000"/>
          <w:sz w:val="28"/>
          <w:szCs w:val="28"/>
        </w:rPr>
        <w:softHyphen/>
        <w:t>ревающими мазями за 30-40 мин до соревнований и длится 10-20 мин. Используют следующие приемы: поглаживание, неглубокое размина</w:t>
      </w:r>
      <w:r w:rsidRPr="00C93C18">
        <w:rPr>
          <w:rFonts w:ascii="Times New Roman" w:hAnsi="Times New Roman" w:cs="Times New Roman"/>
          <w:color w:val="000000"/>
          <w:sz w:val="28"/>
          <w:szCs w:val="28"/>
        </w:rPr>
        <w:softHyphen/>
        <w:t>ние, вибрацию.</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i/>
          <w:color w:val="000000"/>
          <w:sz w:val="28"/>
          <w:szCs w:val="28"/>
        </w:rPr>
        <w:t>Р</w:t>
      </w:r>
      <w:r w:rsidRPr="00C93C18">
        <w:rPr>
          <w:rFonts w:ascii="Times New Roman" w:hAnsi="Times New Roman" w:cs="Times New Roman"/>
          <w:bCs/>
          <w:i/>
          <w:color w:val="000000"/>
          <w:sz w:val="28"/>
          <w:szCs w:val="28"/>
        </w:rPr>
        <w:t>еабилитационный</w:t>
      </w:r>
      <w:r w:rsidRPr="00C93C18">
        <w:rPr>
          <w:rFonts w:ascii="Times New Roman" w:hAnsi="Times New Roman" w:cs="Times New Roman"/>
          <w:b/>
          <w:bCs/>
          <w:color w:val="000000"/>
          <w:sz w:val="28"/>
          <w:szCs w:val="28"/>
        </w:rPr>
        <w:t xml:space="preserve"> </w:t>
      </w:r>
      <w:r w:rsidRPr="00C93C18">
        <w:rPr>
          <w:rFonts w:ascii="Times New Roman" w:hAnsi="Times New Roman" w:cs="Times New Roman"/>
          <w:color w:val="000000"/>
          <w:sz w:val="28"/>
          <w:szCs w:val="28"/>
        </w:rPr>
        <w:t>массаж применяется после травм и заболеваний, задача массажа-повысить уровень функционального состояния спорт</w:t>
      </w:r>
      <w:r w:rsidRPr="00C93C18">
        <w:rPr>
          <w:rFonts w:ascii="Times New Roman" w:hAnsi="Times New Roman" w:cs="Times New Roman"/>
          <w:color w:val="000000"/>
          <w:sz w:val="28"/>
          <w:szCs w:val="28"/>
        </w:rPr>
        <w:softHyphen/>
        <w:t>смена, тонус мышц. Массаж продолжается 10-15 мин.</w:t>
      </w:r>
    </w:p>
    <w:p w:rsidR="00267C54" w:rsidRPr="00C93C18" w:rsidRDefault="00267C54" w:rsidP="005C3C4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bCs/>
          <w:i/>
          <w:color w:val="000000"/>
          <w:sz w:val="28"/>
          <w:szCs w:val="28"/>
        </w:rPr>
        <w:t>Гидромассаж</w:t>
      </w:r>
      <w:r w:rsidRPr="00C93C18">
        <w:rPr>
          <w:rFonts w:ascii="Times New Roman" w:hAnsi="Times New Roman" w:cs="Times New Roman"/>
          <w:b/>
          <w:bCs/>
          <w:color w:val="000000"/>
          <w:sz w:val="28"/>
          <w:szCs w:val="28"/>
        </w:rPr>
        <w:t xml:space="preserve">  </w:t>
      </w:r>
      <w:r w:rsidRPr="00C93C18">
        <w:rPr>
          <w:rFonts w:ascii="Times New Roman" w:hAnsi="Times New Roman" w:cs="Times New Roman"/>
          <w:color w:val="000000"/>
          <w:sz w:val="28"/>
          <w:szCs w:val="28"/>
        </w:rPr>
        <w:t>включает в себя подводный массаж водяной струей од высоким давлением. Спортсмен погружается в ванну с температурой воды +37-38 °С и в течение 5 мин отдыхает. Затем струей воды (давление 3-4 атм) массируются конечности, а далее - туловище и об</w:t>
      </w:r>
      <w:r w:rsidRPr="00C93C18">
        <w:rPr>
          <w:rFonts w:ascii="Times New Roman" w:hAnsi="Times New Roman" w:cs="Times New Roman"/>
          <w:color w:val="000000"/>
          <w:sz w:val="28"/>
          <w:szCs w:val="28"/>
        </w:rPr>
        <w:softHyphen/>
        <w:t>ласть живота (давление 1,0-1,5 атм). Массаж области сердца и поло</w:t>
      </w:r>
      <w:r w:rsidRPr="00C93C18">
        <w:rPr>
          <w:rFonts w:ascii="Times New Roman" w:hAnsi="Times New Roman" w:cs="Times New Roman"/>
          <w:color w:val="000000"/>
          <w:sz w:val="28"/>
          <w:szCs w:val="28"/>
        </w:rPr>
        <w:softHyphen/>
        <w:t>вых органов исключается.</w:t>
      </w:r>
    </w:p>
    <w:p w:rsidR="001526D9" w:rsidRPr="003A2710" w:rsidRDefault="00267C54" w:rsidP="003A2710">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Спортивный массаж у женщин имеет свои особенности. В дни, пред</w:t>
      </w:r>
      <w:r w:rsidRPr="00C93C18">
        <w:rPr>
          <w:rFonts w:ascii="Times New Roman" w:hAnsi="Times New Roman" w:cs="Times New Roman"/>
          <w:color w:val="000000"/>
          <w:sz w:val="28"/>
          <w:szCs w:val="28"/>
        </w:rPr>
        <w:softHyphen/>
        <w:t>шествующие менструации, сокращается продолжительность массажа до 20 мин, противопоказан массаж живота. Спустя 1-2 дня после оконча</w:t>
      </w:r>
      <w:r w:rsidRPr="00C93C18">
        <w:rPr>
          <w:rFonts w:ascii="Times New Roman" w:hAnsi="Times New Roman" w:cs="Times New Roman"/>
          <w:color w:val="000000"/>
          <w:sz w:val="28"/>
          <w:szCs w:val="28"/>
        </w:rPr>
        <w:softHyphen/>
        <w:t>ния цикла длительность сеанса постепенно возрастает до 35-40 мин. У женщин не массируются молочные железы.</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i/>
          <w:color w:val="000000"/>
          <w:sz w:val="28"/>
          <w:szCs w:val="28"/>
        </w:rPr>
      </w:pPr>
      <w:r w:rsidRPr="00C93C18">
        <w:rPr>
          <w:rFonts w:ascii="Times New Roman" w:hAnsi="Times New Roman" w:cs="Times New Roman"/>
          <w:i/>
          <w:color w:val="000000"/>
          <w:sz w:val="28"/>
          <w:szCs w:val="28"/>
        </w:rPr>
        <w:t>Система восстановительных мероприятий</w:t>
      </w:r>
    </w:p>
    <w:tbl>
      <w:tblPr>
        <w:tblW w:w="5000" w:type="pct"/>
        <w:tblCellMar>
          <w:left w:w="40" w:type="dxa"/>
          <w:right w:w="40" w:type="dxa"/>
        </w:tblCellMar>
        <w:tblLook w:val="0000"/>
      </w:tblPr>
      <w:tblGrid>
        <w:gridCol w:w="1440"/>
        <w:gridCol w:w="1935"/>
        <w:gridCol w:w="1934"/>
        <w:gridCol w:w="1934"/>
        <w:gridCol w:w="2192"/>
      </w:tblGrid>
      <w:tr w:rsidR="00267C54" w:rsidRPr="001537B2" w:rsidTr="001537B2">
        <w:trPr>
          <w:trHeight w:val="498"/>
        </w:trPr>
        <w:tc>
          <w:tcPr>
            <w:tcW w:w="654" w:type="pct"/>
            <w:tcBorders>
              <w:top w:val="single" w:sz="6" w:space="0" w:color="auto"/>
              <w:left w:val="single" w:sz="6" w:space="0" w:color="auto"/>
              <w:bottom w:val="single" w:sz="6" w:space="0" w:color="auto"/>
              <w:right w:val="single" w:sz="6" w:space="0" w:color="auto"/>
            </w:tcBorders>
            <w:shd w:val="clear" w:color="auto" w:fill="FFFFFF"/>
          </w:tcPr>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bCs/>
                <w:color w:val="000000"/>
              </w:rPr>
              <w:t>Методы восстанов</w:t>
            </w:r>
            <w:r w:rsidRPr="001537B2">
              <w:rPr>
                <w:rFonts w:ascii="Times New Roman" w:hAnsi="Times New Roman" w:cs="Times New Roman"/>
                <w:bCs/>
                <w:color w:val="000000"/>
              </w:rPr>
              <w:softHyphen/>
              <w:t>ления</w:t>
            </w:r>
          </w:p>
        </w:tc>
        <w:tc>
          <w:tcPr>
            <w:tcW w:w="919" w:type="pct"/>
            <w:tcBorders>
              <w:top w:val="single" w:sz="6" w:space="0" w:color="auto"/>
              <w:left w:val="single" w:sz="6" w:space="0" w:color="auto"/>
              <w:bottom w:val="single" w:sz="6" w:space="0" w:color="auto"/>
              <w:right w:val="single" w:sz="6" w:space="0" w:color="auto"/>
            </w:tcBorders>
            <w:shd w:val="clear" w:color="auto" w:fill="FFFFFF"/>
          </w:tcPr>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bCs/>
                <w:color w:val="000000"/>
              </w:rPr>
              <w:t>Во время тренировочного занятия</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bCs/>
                <w:color w:val="000000"/>
              </w:rPr>
              <w:t>После тренировочного занятия</w:t>
            </w:r>
          </w:p>
        </w:tc>
        <w:tc>
          <w:tcPr>
            <w:tcW w:w="1243" w:type="pct"/>
            <w:tcBorders>
              <w:top w:val="single" w:sz="6" w:space="0" w:color="auto"/>
              <w:left w:val="single" w:sz="6" w:space="0" w:color="auto"/>
              <w:bottom w:val="single" w:sz="6" w:space="0" w:color="auto"/>
              <w:right w:val="single" w:sz="6" w:space="0" w:color="auto"/>
            </w:tcBorders>
            <w:shd w:val="clear" w:color="auto" w:fill="FFFFFF"/>
          </w:tcPr>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bCs/>
                <w:color w:val="000000"/>
              </w:rPr>
              <w:t>В течение дня*</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В микроцикле**</w:t>
            </w:r>
          </w:p>
        </w:tc>
      </w:tr>
      <w:tr w:rsidR="00267C54" w:rsidRPr="001537B2" w:rsidTr="001537B2">
        <w:trPr>
          <w:trHeight w:val="1950"/>
        </w:trPr>
        <w:tc>
          <w:tcPr>
            <w:tcW w:w="654" w:type="pct"/>
            <w:tcBorders>
              <w:top w:val="single" w:sz="6" w:space="0" w:color="auto"/>
              <w:left w:val="single" w:sz="6" w:space="0" w:color="auto"/>
              <w:bottom w:val="single" w:sz="6" w:space="0" w:color="auto"/>
              <w:right w:val="single" w:sz="6" w:space="0" w:color="auto"/>
            </w:tcBorders>
            <w:shd w:val="clear" w:color="auto" w:fill="FFFFFF"/>
          </w:tcPr>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Педагогические методы восстановления</w:t>
            </w:r>
          </w:p>
        </w:tc>
        <w:tc>
          <w:tcPr>
            <w:tcW w:w="919" w:type="pct"/>
            <w:tcBorders>
              <w:top w:val="single" w:sz="6" w:space="0" w:color="auto"/>
              <w:left w:val="single" w:sz="6" w:space="0" w:color="auto"/>
              <w:bottom w:val="single" w:sz="6" w:space="0" w:color="auto"/>
              <w:right w:val="single" w:sz="6" w:space="0" w:color="auto"/>
            </w:tcBorders>
            <w:shd w:val="clear" w:color="auto" w:fill="FFFFFF"/>
          </w:tcPr>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1. Интервал отдыха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2.Подбор упражнений на восстановление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3.Вариативность средств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4.Психомоторная тренировка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5.Психологические беседы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6.Использование </w:t>
            </w:r>
            <w:r w:rsidRPr="001537B2">
              <w:rPr>
                <w:rFonts w:ascii="Times New Roman" w:hAnsi="Times New Roman" w:cs="Times New Roman"/>
                <w:color w:val="000000"/>
              </w:rPr>
              <w:lastRenderedPageBreak/>
              <w:t>психологических приемов во время соревнований</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lastRenderedPageBreak/>
              <w:t xml:space="preserve">1. Время отдыха между занятиями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2. Сон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3. Аутотренинг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4.Ландшафтотерапия (прогулки по местности)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5. Использование одежды по погоде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6. Купание в ванне с морской водой, в </w:t>
            </w:r>
            <w:r w:rsidRPr="001537B2">
              <w:rPr>
                <w:rFonts w:ascii="Times New Roman" w:hAnsi="Times New Roman" w:cs="Times New Roman"/>
                <w:color w:val="000000"/>
              </w:rPr>
              <w:lastRenderedPageBreak/>
              <w:t>озере, речке</w:t>
            </w:r>
          </w:p>
        </w:tc>
        <w:tc>
          <w:tcPr>
            <w:tcW w:w="1243" w:type="pct"/>
            <w:tcBorders>
              <w:top w:val="single" w:sz="6" w:space="0" w:color="auto"/>
              <w:left w:val="single" w:sz="6" w:space="0" w:color="auto"/>
              <w:bottom w:val="single" w:sz="6" w:space="0" w:color="auto"/>
              <w:right w:val="single" w:sz="6" w:space="0" w:color="auto"/>
            </w:tcBorders>
            <w:shd w:val="clear" w:color="auto" w:fill="FFFFFF"/>
          </w:tcPr>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lastRenderedPageBreak/>
              <w:t xml:space="preserve">1. Время отдыха между занятиями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2. Сон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3. Аутотренинг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4.Ландшафтотерапия (прогулки по местности)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5. Использование одежды по погоде</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6. Купание в ванне с морской водой, в </w:t>
            </w:r>
            <w:r w:rsidRPr="001537B2">
              <w:rPr>
                <w:rFonts w:ascii="Times New Roman" w:hAnsi="Times New Roman" w:cs="Times New Roman"/>
                <w:color w:val="000000"/>
              </w:rPr>
              <w:lastRenderedPageBreak/>
              <w:t xml:space="preserve">озере, речке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7.Культурные мероприятия (посещение кино, театра, дискотеки, музея, выставки и т.д.)</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lastRenderedPageBreak/>
              <w:t xml:space="preserve">1. Чередование нагрузки и отдыха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2.Сеансы психотерапии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3.Учет индивидуальных потребностей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4. Купание в ванне с морской водой, в озере, речке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5.Культурные </w:t>
            </w:r>
            <w:r w:rsidRPr="001537B2">
              <w:rPr>
                <w:rFonts w:ascii="Times New Roman" w:hAnsi="Times New Roman" w:cs="Times New Roman"/>
                <w:color w:val="000000"/>
              </w:rPr>
              <w:lastRenderedPageBreak/>
              <w:t>мероприятия (посещение кино, театра, дискотеки, музея, выставки и т.д.)</w:t>
            </w:r>
          </w:p>
        </w:tc>
      </w:tr>
      <w:tr w:rsidR="00267C54" w:rsidRPr="001537B2" w:rsidTr="003A2710">
        <w:trPr>
          <w:trHeight w:val="281"/>
        </w:trPr>
        <w:tc>
          <w:tcPr>
            <w:tcW w:w="654" w:type="pct"/>
            <w:tcBorders>
              <w:top w:val="single" w:sz="6" w:space="0" w:color="auto"/>
              <w:left w:val="single" w:sz="6" w:space="0" w:color="auto"/>
              <w:bottom w:val="single" w:sz="6" w:space="0" w:color="auto"/>
              <w:right w:val="single" w:sz="6" w:space="0" w:color="auto"/>
            </w:tcBorders>
            <w:shd w:val="clear" w:color="auto" w:fill="FFFFFF"/>
          </w:tcPr>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lastRenderedPageBreak/>
              <w:t>Физиотера</w:t>
            </w:r>
            <w:r w:rsidRPr="001537B2">
              <w:rPr>
                <w:rFonts w:ascii="Times New Roman" w:hAnsi="Times New Roman" w:cs="Times New Roman"/>
                <w:color w:val="000000"/>
              </w:rPr>
              <w:softHyphen/>
              <w:t>певтические</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методы</w:t>
            </w:r>
          </w:p>
        </w:tc>
        <w:tc>
          <w:tcPr>
            <w:tcW w:w="919" w:type="pct"/>
            <w:tcBorders>
              <w:top w:val="single" w:sz="6" w:space="0" w:color="auto"/>
              <w:left w:val="single" w:sz="6" w:space="0" w:color="auto"/>
              <w:bottom w:val="single" w:sz="6" w:space="0" w:color="auto"/>
              <w:right w:val="single" w:sz="6" w:space="0" w:color="auto"/>
            </w:tcBorders>
            <w:shd w:val="clear" w:color="auto" w:fill="FFFFFF"/>
          </w:tcPr>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1.Вибромассаж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2.Тонизирующий массаж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3.Восстановительный массаж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4.Самомассаж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5.Электростимуляция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6.Биомеханическая стимуляция мышц</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1.Восстановительный массаж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2.Тонизирующий массаж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3. Электросон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4.Ванны - </w:t>
            </w:r>
            <w:proofErr w:type="gramStart"/>
            <w:r w:rsidRPr="001537B2">
              <w:rPr>
                <w:rFonts w:ascii="Times New Roman" w:hAnsi="Times New Roman" w:cs="Times New Roman"/>
                <w:color w:val="000000"/>
              </w:rPr>
              <w:t>хвойная</w:t>
            </w:r>
            <w:proofErr w:type="gramEnd"/>
            <w:r w:rsidRPr="001537B2">
              <w:rPr>
                <w:rFonts w:ascii="Times New Roman" w:hAnsi="Times New Roman" w:cs="Times New Roman"/>
                <w:color w:val="000000"/>
              </w:rPr>
              <w:t xml:space="preserve">, йодо-бромная и </w:t>
            </w:r>
            <w:r w:rsidR="000D14F8" w:rsidRPr="001537B2">
              <w:rPr>
                <w:rFonts w:ascii="Times New Roman" w:hAnsi="Times New Roman" w:cs="Times New Roman"/>
                <w:color w:val="000000"/>
              </w:rPr>
              <w:t>др.</w:t>
            </w:r>
            <w:r w:rsidRPr="001537B2">
              <w:rPr>
                <w:rFonts w:ascii="Times New Roman" w:hAnsi="Times New Roman" w:cs="Times New Roman"/>
                <w:color w:val="000000"/>
              </w:rPr>
              <w:t xml:space="preserve">,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5. Аэроионизация воздуха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6. Все виды душа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7. Сауна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8. Баня с веником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9. Общий массаж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10.Ультрафиолетовое облуче</w:t>
            </w:r>
            <w:r w:rsidRPr="001537B2">
              <w:rPr>
                <w:rFonts w:ascii="Times New Roman" w:hAnsi="Times New Roman" w:cs="Times New Roman"/>
                <w:color w:val="000000"/>
              </w:rPr>
              <w:softHyphen/>
              <w:t>ние в течение дня (естественное)</w:t>
            </w:r>
          </w:p>
        </w:tc>
        <w:tc>
          <w:tcPr>
            <w:tcW w:w="1243" w:type="pct"/>
            <w:tcBorders>
              <w:top w:val="single" w:sz="6" w:space="0" w:color="auto"/>
              <w:left w:val="single" w:sz="6" w:space="0" w:color="auto"/>
              <w:bottom w:val="single" w:sz="6" w:space="0" w:color="auto"/>
              <w:right w:val="single" w:sz="6" w:space="0" w:color="auto"/>
            </w:tcBorders>
            <w:shd w:val="clear" w:color="auto" w:fill="FFFFFF"/>
          </w:tcPr>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1.Восстановительный массаж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2. Тонизирующий массаж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3. Электросон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4. Ванны - </w:t>
            </w:r>
            <w:proofErr w:type="gramStart"/>
            <w:r w:rsidRPr="001537B2">
              <w:rPr>
                <w:rFonts w:ascii="Times New Roman" w:hAnsi="Times New Roman" w:cs="Times New Roman"/>
                <w:color w:val="000000"/>
              </w:rPr>
              <w:t>хвойная</w:t>
            </w:r>
            <w:proofErr w:type="gramEnd"/>
            <w:r w:rsidRPr="001537B2">
              <w:rPr>
                <w:rFonts w:ascii="Times New Roman" w:hAnsi="Times New Roman" w:cs="Times New Roman"/>
                <w:color w:val="000000"/>
              </w:rPr>
              <w:t xml:space="preserve">, йодо-бромная и др.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5.Аэроионизация воздуха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6. Все виды душа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7. Сауна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8. Баня с веником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9. Общий массаж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10.Ультрафиолетовое облучение в течение дня (естественное)</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1. Сауна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2.Баня с веником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3. Общий массаж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4.Ультрафиолетовое облучение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5.Массаж с растирками, согревающими мазями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6.Физиотерапевтические процедуры по назначению врача</w:t>
            </w:r>
          </w:p>
        </w:tc>
      </w:tr>
      <w:tr w:rsidR="00267C54" w:rsidRPr="001537B2" w:rsidTr="001537B2">
        <w:trPr>
          <w:trHeight w:val="672"/>
        </w:trPr>
        <w:tc>
          <w:tcPr>
            <w:tcW w:w="654" w:type="pct"/>
            <w:tcBorders>
              <w:top w:val="single" w:sz="6" w:space="0" w:color="auto"/>
              <w:left w:val="single" w:sz="6" w:space="0" w:color="auto"/>
              <w:bottom w:val="single" w:sz="6" w:space="0" w:color="auto"/>
              <w:right w:val="single" w:sz="6" w:space="0" w:color="auto"/>
            </w:tcBorders>
            <w:shd w:val="clear" w:color="auto" w:fill="FFFFFF"/>
            <w:vAlign w:val="center"/>
          </w:tcPr>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Питание</w:t>
            </w:r>
          </w:p>
        </w:tc>
        <w:tc>
          <w:tcPr>
            <w:tcW w:w="919" w:type="pct"/>
            <w:tcBorders>
              <w:top w:val="single" w:sz="6" w:space="0" w:color="auto"/>
              <w:left w:val="single" w:sz="6" w:space="0" w:color="auto"/>
              <w:bottom w:val="single" w:sz="6" w:space="0" w:color="auto"/>
              <w:right w:val="single" w:sz="6" w:space="0" w:color="auto"/>
            </w:tcBorders>
            <w:shd w:val="clear" w:color="auto" w:fill="FFFFFF"/>
          </w:tcPr>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1.Специальные напитки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2.Специальное питание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3.Отвар, содержащий белки (бульоны)</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1.Углеводное насыщение (укол, капельница)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2.Углеводное питание, напитки</w:t>
            </w:r>
          </w:p>
        </w:tc>
        <w:tc>
          <w:tcPr>
            <w:tcW w:w="1243" w:type="pct"/>
            <w:tcBorders>
              <w:top w:val="single" w:sz="6" w:space="0" w:color="auto"/>
              <w:left w:val="single" w:sz="6" w:space="0" w:color="auto"/>
              <w:bottom w:val="single" w:sz="6" w:space="0" w:color="auto"/>
              <w:right w:val="single" w:sz="6" w:space="0" w:color="auto"/>
            </w:tcBorders>
            <w:shd w:val="clear" w:color="auto" w:fill="FFFFFF"/>
          </w:tcPr>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1.Питание соразмерно нагрузке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2.Кислородный коктейль с прополисом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3. Белковое питание</w:t>
            </w:r>
          </w:p>
        </w:tc>
        <w:tc>
          <w:tcPr>
            <w:tcW w:w="1079" w:type="pct"/>
            <w:tcBorders>
              <w:top w:val="single" w:sz="6" w:space="0" w:color="auto"/>
              <w:left w:val="single" w:sz="6" w:space="0" w:color="auto"/>
              <w:bottom w:val="single" w:sz="6" w:space="0" w:color="auto"/>
              <w:right w:val="single" w:sz="6" w:space="0" w:color="auto"/>
            </w:tcBorders>
            <w:shd w:val="clear" w:color="auto" w:fill="FFFFFF"/>
          </w:tcPr>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 xml:space="preserve">1.Медикаментозные средства </w:t>
            </w:r>
          </w:p>
          <w:p w:rsidR="00267C54" w:rsidRPr="001537B2"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rPr>
            </w:pPr>
            <w:r w:rsidRPr="001537B2">
              <w:rPr>
                <w:rFonts w:ascii="Times New Roman" w:hAnsi="Times New Roman" w:cs="Times New Roman"/>
                <w:color w:val="000000"/>
              </w:rPr>
              <w:t>2.Прием витаминов по индивидуальной схеме</w:t>
            </w:r>
          </w:p>
        </w:tc>
      </w:tr>
    </w:tbl>
    <w:p w:rsidR="00267C54" w:rsidRPr="00234AAA" w:rsidRDefault="00267C54" w:rsidP="00234AAA">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34AAA">
        <w:rPr>
          <w:rFonts w:ascii="Times New Roman" w:hAnsi="Times New Roman" w:cs="Times New Roman"/>
          <w:color w:val="000000"/>
          <w:sz w:val="24"/>
          <w:szCs w:val="24"/>
        </w:rPr>
        <w:t xml:space="preserve">* </w:t>
      </w:r>
      <w:r w:rsidRPr="00234AAA">
        <w:rPr>
          <w:rFonts w:ascii="Times New Roman" w:hAnsi="Times New Roman" w:cs="Times New Roman"/>
          <w:i/>
          <w:iCs/>
          <w:color w:val="000000"/>
          <w:sz w:val="24"/>
          <w:szCs w:val="24"/>
        </w:rPr>
        <w:t>В течение дня должны занимать 2 часа.</w:t>
      </w:r>
    </w:p>
    <w:p w:rsidR="001512D8" w:rsidRPr="009E7B9A" w:rsidRDefault="00267C54" w:rsidP="009E7B9A">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234AAA">
        <w:rPr>
          <w:rFonts w:ascii="Times New Roman" w:hAnsi="Times New Roman" w:cs="Times New Roman"/>
          <w:i/>
          <w:iCs/>
          <w:color w:val="000000"/>
          <w:sz w:val="24"/>
          <w:szCs w:val="24"/>
        </w:rPr>
        <w:t xml:space="preserve">** В недельном цикле необходимо выделять 2 часа </w:t>
      </w:r>
      <w:r w:rsidRPr="00234AAA">
        <w:rPr>
          <w:rFonts w:ascii="Times New Roman" w:hAnsi="Times New Roman" w:cs="Times New Roman"/>
          <w:color w:val="000000"/>
          <w:sz w:val="24"/>
          <w:szCs w:val="24"/>
        </w:rPr>
        <w:t xml:space="preserve">за </w:t>
      </w:r>
      <w:r w:rsidRPr="00234AAA">
        <w:rPr>
          <w:rFonts w:ascii="Times New Roman" w:hAnsi="Times New Roman" w:cs="Times New Roman"/>
          <w:i/>
          <w:iCs/>
          <w:color w:val="000000"/>
          <w:sz w:val="24"/>
          <w:szCs w:val="24"/>
        </w:rPr>
        <w:t>6 дней.</w:t>
      </w:r>
    </w:p>
    <w:p w:rsidR="00267C54" w:rsidRDefault="00267C54" w:rsidP="00D060FB">
      <w:pPr>
        <w:shd w:val="clear" w:color="auto" w:fill="FFFFFF"/>
        <w:autoSpaceDE w:val="0"/>
        <w:autoSpaceDN w:val="0"/>
        <w:adjustRightInd w:val="0"/>
        <w:spacing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Инструкторская </w:t>
      </w:r>
      <w:r w:rsidR="00234AAA">
        <w:rPr>
          <w:rFonts w:ascii="Times New Roman" w:hAnsi="Times New Roman" w:cs="Times New Roman"/>
          <w:b/>
          <w:color w:val="000000"/>
          <w:sz w:val="28"/>
          <w:szCs w:val="28"/>
        </w:rPr>
        <w:t xml:space="preserve">и судейская </w:t>
      </w:r>
      <w:r w:rsidRPr="00C93C18">
        <w:rPr>
          <w:rFonts w:ascii="Times New Roman" w:hAnsi="Times New Roman" w:cs="Times New Roman"/>
          <w:b/>
          <w:color w:val="000000"/>
          <w:sz w:val="28"/>
          <w:szCs w:val="28"/>
        </w:rPr>
        <w:t>практика</w:t>
      </w:r>
    </w:p>
    <w:p w:rsidR="00234AAA" w:rsidRPr="000D14F8" w:rsidRDefault="000D14F8" w:rsidP="00D060FB">
      <w:pPr>
        <w:shd w:val="clear" w:color="auto" w:fill="FFFFFF"/>
        <w:autoSpaceDE w:val="0"/>
        <w:autoSpaceDN w:val="0"/>
        <w:adjustRightInd w:val="0"/>
        <w:spacing w:line="240" w:lineRule="auto"/>
        <w:jc w:val="center"/>
        <w:rPr>
          <w:rFonts w:ascii="Times New Roman" w:hAnsi="Times New Roman" w:cs="Times New Roman"/>
          <w:color w:val="000000"/>
          <w:sz w:val="28"/>
          <w:szCs w:val="28"/>
          <w:u w:val="single"/>
        </w:rPr>
      </w:pPr>
      <w:r w:rsidRPr="000D14F8">
        <w:rPr>
          <w:rFonts w:ascii="Times New Roman" w:hAnsi="Times New Roman" w:cs="Times New Roman"/>
          <w:color w:val="000000"/>
          <w:sz w:val="28"/>
          <w:szCs w:val="28"/>
          <w:u w:val="single"/>
        </w:rPr>
        <w:t>Инструкторская практика</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Занятия проводятся в форме бесед, семинаров, практических заня</w:t>
      </w:r>
      <w:r w:rsidRPr="00C93C18">
        <w:rPr>
          <w:rFonts w:ascii="Times New Roman" w:hAnsi="Times New Roman" w:cs="Times New Roman"/>
          <w:color w:val="000000"/>
          <w:sz w:val="28"/>
          <w:szCs w:val="28"/>
        </w:rPr>
        <w:softHyphen/>
        <w:t>тий, изучения специальной литературы, просмотра видеозаписей.</w:t>
      </w:r>
    </w:p>
    <w:p w:rsidR="006018AF" w:rsidRPr="002427A8" w:rsidRDefault="006018AF" w:rsidP="006018AF">
      <w:pPr>
        <w:shd w:val="clear" w:color="auto" w:fill="FFFFFF"/>
        <w:autoSpaceDE w:val="0"/>
        <w:autoSpaceDN w:val="0"/>
        <w:adjustRightInd w:val="0"/>
        <w:rPr>
          <w:rFonts w:ascii="Times New Roman" w:hAnsi="Times New Roman" w:cs="Times New Roman"/>
          <w:color w:val="000000"/>
          <w:sz w:val="28"/>
          <w:szCs w:val="28"/>
        </w:rPr>
      </w:pPr>
      <w:r>
        <w:rPr>
          <w:rFonts w:ascii="Times New Roman" w:hAnsi="Times New Roman" w:cs="Times New Roman"/>
          <w:i/>
          <w:iCs/>
          <w:color w:val="000000"/>
          <w:sz w:val="28"/>
          <w:szCs w:val="28"/>
        </w:rPr>
        <w:t>Т</w:t>
      </w:r>
      <w:r w:rsidRPr="002427A8">
        <w:rPr>
          <w:rFonts w:ascii="Times New Roman" w:hAnsi="Times New Roman" w:cs="Times New Roman"/>
          <w:i/>
          <w:iCs/>
          <w:color w:val="000000"/>
          <w:sz w:val="28"/>
          <w:szCs w:val="28"/>
        </w:rPr>
        <w:t>ренировочные группы до 2-х лет обучения</w:t>
      </w:r>
    </w:p>
    <w:p w:rsidR="006018AF" w:rsidRPr="002427A8" w:rsidRDefault="006018AF" w:rsidP="006018AF">
      <w:pPr>
        <w:shd w:val="clear" w:color="auto" w:fill="FFFFFF"/>
        <w:autoSpaceDE w:val="0"/>
        <w:autoSpaceDN w:val="0"/>
        <w:adjustRightInd w:val="0"/>
        <w:spacing w:after="0"/>
        <w:rPr>
          <w:rFonts w:ascii="Times New Roman" w:hAnsi="Times New Roman" w:cs="Times New Roman"/>
          <w:color w:val="000000"/>
          <w:sz w:val="28"/>
          <w:szCs w:val="28"/>
        </w:rPr>
      </w:pPr>
      <w:r w:rsidRPr="002427A8">
        <w:rPr>
          <w:rFonts w:ascii="Times New Roman" w:hAnsi="Times New Roman" w:cs="Times New Roman"/>
          <w:color w:val="000000"/>
          <w:sz w:val="28"/>
          <w:szCs w:val="28"/>
        </w:rPr>
        <w:t>Учащиеся должны:</w:t>
      </w:r>
    </w:p>
    <w:p w:rsidR="006018AF" w:rsidRPr="002427A8" w:rsidRDefault="006018AF" w:rsidP="006018AF">
      <w:pPr>
        <w:shd w:val="clear" w:color="auto" w:fill="FFFFFF"/>
        <w:autoSpaceDE w:val="0"/>
        <w:autoSpaceDN w:val="0"/>
        <w:adjustRightInd w:val="0"/>
        <w:spacing w:after="0"/>
        <w:rPr>
          <w:rFonts w:ascii="Times New Roman" w:hAnsi="Times New Roman" w:cs="Times New Roman"/>
          <w:color w:val="000000"/>
          <w:sz w:val="28"/>
          <w:szCs w:val="28"/>
        </w:rPr>
      </w:pPr>
      <w:r w:rsidRPr="002427A8">
        <w:rPr>
          <w:rFonts w:ascii="Times New Roman" w:hAnsi="Times New Roman" w:cs="Times New Roman"/>
          <w:color w:val="000000"/>
          <w:sz w:val="28"/>
          <w:szCs w:val="28"/>
        </w:rPr>
        <w:t>- овладеть принятой в биатлоне и лыжных гонках терминологией, командами для построения группы, отдачи рапорта, проведения строе</w:t>
      </w:r>
      <w:r w:rsidRPr="002427A8">
        <w:rPr>
          <w:rFonts w:ascii="Times New Roman" w:hAnsi="Times New Roman" w:cs="Times New Roman"/>
          <w:color w:val="000000"/>
          <w:sz w:val="28"/>
          <w:szCs w:val="28"/>
        </w:rPr>
        <w:softHyphen/>
        <w:t>вых упражнений со спортивным инвентарем;</w:t>
      </w:r>
    </w:p>
    <w:p w:rsidR="006018AF" w:rsidRPr="002427A8" w:rsidRDefault="006018AF" w:rsidP="006018AF">
      <w:pPr>
        <w:shd w:val="clear" w:color="auto" w:fill="FFFFFF"/>
        <w:autoSpaceDE w:val="0"/>
        <w:autoSpaceDN w:val="0"/>
        <w:adjustRightInd w:val="0"/>
        <w:spacing w:after="0"/>
        <w:rPr>
          <w:rFonts w:ascii="Times New Roman" w:hAnsi="Times New Roman" w:cs="Times New Roman"/>
          <w:color w:val="000000"/>
          <w:sz w:val="28"/>
          <w:szCs w:val="28"/>
        </w:rPr>
      </w:pPr>
      <w:r w:rsidRPr="002427A8">
        <w:rPr>
          <w:rFonts w:ascii="Times New Roman" w:hAnsi="Times New Roman" w:cs="Times New Roman"/>
          <w:color w:val="000000"/>
          <w:sz w:val="28"/>
          <w:szCs w:val="28"/>
        </w:rPr>
        <w:t>- уметь составлять комплексы упражнений для проведения разминки перед занятиями и соревнованиями, для проведения подготовительной, основной и заключительной частей занятия;</w:t>
      </w:r>
    </w:p>
    <w:p w:rsidR="006018AF" w:rsidRPr="002427A8" w:rsidRDefault="006018AF" w:rsidP="006018AF">
      <w:pPr>
        <w:shd w:val="clear" w:color="auto" w:fill="FFFFFF"/>
        <w:autoSpaceDE w:val="0"/>
        <w:autoSpaceDN w:val="0"/>
        <w:adjustRightInd w:val="0"/>
        <w:spacing w:after="0"/>
        <w:rPr>
          <w:rFonts w:ascii="Times New Roman" w:hAnsi="Times New Roman" w:cs="Times New Roman"/>
          <w:color w:val="000000"/>
          <w:sz w:val="28"/>
          <w:szCs w:val="28"/>
        </w:rPr>
      </w:pPr>
      <w:r w:rsidRPr="002427A8">
        <w:rPr>
          <w:rFonts w:ascii="Times New Roman" w:hAnsi="Times New Roman" w:cs="Times New Roman"/>
          <w:color w:val="000000"/>
          <w:sz w:val="28"/>
          <w:szCs w:val="28"/>
        </w:rPr>
        <w:lastRenderedPageBreak/>
        <w:t>- уметь замечать и исправлять ошибки, допускаемые другими уча</w:t>
      </w:r>
      <w:r w:rsidRPr="002427A8">
        <w:rPr>
          <w:rFonts w:ascii="Times New Roman" w:hAnsi="Times New Roman" w:cs="Times New Roman"/>
          <w:color w:val="000000"/>
          <w:sz w:val="28"/>
          <w:szCs w:val="28"/>
        </w:rPr>
        <w:softHyphen/>
        <w:t>щимися, в технике передвижения на лыжах и лыжероллерах;</w:t>
      </w:r>
    </w:p>
    <w:p w:rsidR="006018AF" w:rsidRPr="002427A8" w:rsidRDefault="006018AF" w:rsidP="006018AF">
      <w:pPr>
        <w:shd w:val="clear" w:color="auto" w:fill="FFFFFF"/>
        <w:autoSpaceDE w:val="0"/>
        <w:autoSpaceDN w:val="0"/>
        <w:adjustRightInd w:val="0"/>
        <w:spacing w:after="0"/>
        <w:rPr>
          <w:rFonts w:ascii="Times New Roman" w:hAnsi="Times New Roman" w:cs="Times New Roman"/>
          <w:color w:val="000000"/>
          <w:sz w:val="28"/>
          <w:szCs w:val="28"/>
        </w:rPr>
      </w:pPr>
      <w:r w:rsidRPr="002427A8">
        <w:rPr>
          <w:rFonts w:ascii="Times New Roman" w:hAnsi="Times New Roman" w:cs="Times New Roman"/>
          <w:color w:val="000000"/>
          <w:sz w:val="28"/>
          <w:szCs w:val="28"/>
        </w:rPr>
        <w:t xml:space="preserve">- уметь показать основные элементы техники стрельбы из </w:t>
      </w:r>
      <w:proofErr w:type="gramStart"/>
      <w:r w:rsidRPr="002427A8">
        <w:rPr>
          <w:rFonts w:ascii="Times New Roman" w:hAnsi="Times New Roman" w:cs="Times New Roman"/>
          <w:color w:val="000000"/>
          <w:sz w:val="28"/>
          <w:szCs w:val="28"/>
        </w:rPr>
        <w:t>положения</w:t>
      </w:r>
      <w:proofErr w:type="gramEnd"/>
      <w:r w:rsidRPr="002427A8">
        <w:rPr>
          <w:rFonts w:ascii="Times New Roman" w:hAnsi="Times New Roman" w:cs="Times New Roman"/>
          <w:color w:val="000000"/>
          <w:sz w:val="28"/>
          <w:szCs w:val="28"/>
        </w:rPr>
        <w:t xml:space="preserve"> лежа с упора из пневматического оружия и малокалиберного оружия в тире.</w:t>
      </w:r>
    </w:p>
    <w:p w:rsidR="006018AF" w:rsidRPr="009E7B9A" w:rsidRDefault="006018AF" w:rsidP="009E7B9A">
      <w:pPr>
        <w:shd w:val="clear" w:color="auto" w:fill="FFFFFF"/>
        <w:autoSpaceDE w:val="0"/>
        <w:autoSpaceDN w:val="0"/>
        <w:adjustRightInd w:val="0"/>
        <w:spacing w:after="0"/>
        <w:rPr>
          <w:rFonts w:ascii="Times New Roman" w:hAnsi="Times New Roman" w:cs="Times New Roman"/>
          <w:color w:val="000000"/>
          <w:sz w:val="28"/>
          <w:szCs w:val="28"/>
        </w:rPr>
      </w:pPr>
      <w:r w:rsidRPr="002427A8">
        <w:rPr>
          <w:rFonts w:ascii="Times New Roman" w:hAnsi="Times New Roman" w:cs="Times New Roman"/>
          <w:color w:val="000000"/>
          <w:sz w:val="28"/>
          <w:szCs w:val="28"/>
        </w:rPr>
        <w:t>Судейская практика осуществляется путем изучения правил сорев</w:t>
      </w:r>
      <w:r w:rsidRPr="002427A8">
        <w:rPr>
          <w:rFonts w:ascii="Times New Roman" w:hAnsi="Times New Roman" w:cs="Times New Roman"/>
          <w:color w:val="000000"/>
          <w:sz w:val="28"/>
          <w:szCs w:val="28"/>
        </w:rPr>
        <w:softHyphen/>
        <w:t>нований, привлечения учащихся к выполнению отдельных судейских обязанностей в своей группе и других группах - в роли контролера на дистанции, в роли судьи на штрафном кругу.</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Т</w:t>
      </w:r>
      <w:r w:rsidRPr="00C93C18">
        <w:rPr>
          <w:rFonts w:ascii="Times New Roman" w:hAnsi="Times New Roman" w:cs="Times New Roman"/>
          <w:i/>
          <w:iCs/>
          <w:color w:val="000000"/>
          <w:sz w:val="28"/>
          <w:szCs w:val="28"/>
        </w:rPr>
        <w:t>ренировочные группы свыше 3-х лет обучения</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Учащиеся должны:</w:t>
      </w:r>
    </w:p>
    <w:p w:rsidR="00267C54" w:rsidRPr="00C93C18" w:rsidRDefault="00267C54" w:rsidP="001537B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уметь составлять план-конспекты тренировочных занятий по от</w:t>
      </w:r>
      <w:r w:rsidRPr="00C93C18">
        <w:rPr>
          <w:rFonts w:ascii="Times New Roman" w:hAnsi="Times New Roman" w:cs="Times New Roman"/>
          <w:color w:val="000000"/>
          <w:sz w:val="28"/>
          <w:szCs w:val="28"/>
        </w:rPr>
        <w:softHyphen/>
        <w:t>дельным видам подготовки ТГ до 2-х лет обучения;</w:t>
      </w:r>
    </w:p>
    <w:p w:rsidR="00267C54" w:rsidRPr="00C93C18" w:rsidRDefault="00267C54" w:rsidP="001537B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проводить отдельные части занятия по обучению различным спосо</w:t>
      </w:r>
      <w:r w:rsidRPr="00C93C18">
        <w:rPr>
          <w:rFonts w:ascii="Times New Roman" w:hAnsi="Times New Roman" w:cs="Times New Roman"/>
          <w:color w:val="000000"/>
          <w:sz w:val="28"/>
          <w:szCs w:val="28"/>
        </w:rPr>
        <w:softHyphen/>
        <w:t>бам передвижения на лыжах и лыжероллерах (по заданию тренера);</w:t>
      </w:r>
    </w:p>
    <w:p w:rsidR="00267C54" w:rsidRPr="00C93C18" w:rsidRDefault="00267C54" w:rsidP="001537B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уметь выделить наиболее грубые ошибки в технике передвижения на лыжах и лыжероллерах и показать подводящие упражнения для их исправления.</w:t>
      </w:r>
    </w:p>
    <w:p w:rsidR="00267C54" w:rsidRDefault="00267C54" w:rsidP="001537B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-уметь обучить </w:t>
      </w:r>
      <w:r w:rsidRPr="00C93C18">
        <w:rPr>
          <w:rFonts w:ascii="Times New Roman" w:hAnsi="Times New Roman" w:cs="Times New Roman"/>
          <w:color w:val="000000"/>
          <w:sz w:val="28"/>
          <w:szCs w:val="28"/>
        </w:rPr>
        <w:t>основным элементам техники стрельбы: проведение от</w:t>
      </w:r>
      <w:r w:rsidRPr="00C93C18">
        <w:rPr>
          <w:rFonts w:ascii="Times New Roman" w:hAnsi="Times New Roman" w:cs="Times New Roman"/>
          <w:color w:val="000000"/>
          <w:sz w:val="28"/>
          <w:szCs w:val="28"/>
        </w:rPr>
        <w:softHyphen/>
        <w:t>дельных частей занятия в тире и на стрельбище с включением элементов обучения технике стрельбы в поко</w:t>
      </w:r>
      <w:r>
        <w:rPr>
          <w:rFonts w:ascii="Times New Roman" w:hAnsi="Times New Roman" w:cs="Times New Roman"/>
          <w:color w:val="000000"/>
          <w:sz w:val="28"/>
          <w:szCs w:val="28"/>
        </w:rPr>
        <w:t>е и после физической нагрузки пр</w:t>
      </w:r>
      <w:r w:rsidRPr="00C93C18">
        <w:rPr>
          <w:rFonts w:ascii="Times New Roman" w:hAnsi="Times New Roman" w:cs="Times New Roman"/>
          <w:color w:val="000000"/>
          <w:sz w:val="28"/>
          <w:szCs w:val="28"/>
        </w:rPr>
        <w:t xml:space="preserve">и стрельбе из положения лежа и стоя. </w:t>
      </w:r>
    </w:p>
    <w:p w:rsidR="00267C54" w:rsidRPr="00C93C18" w:rsidRDefault="00267C54" w:rsidP="001537B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Pr="00C93C18">
        <w:rPr>
          <w:rFonts w:ascii="Times New Roman" w:hAnsi="Times New Roman" w:cs="Times New Roman"/>
          <w:color w:val="000000"/>
          <w:sz w:val="28"/>
          <w:szCs w:val="28"/>
        </w:rPr>
        <w:t>меть определить ошибки в технике стрельбы и показать подводящие упражнения для их исправления.</w:t>
      </w:r>
    </w:p>
    <w:p w:rsidR="000D14F8" w:rsidRPr="001512D8" w:rsidRDefault="00267C54" w:rsidP="001537B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Pr="00C93C18">
        <w:rPr>
          <w:rFonts w:ascii="Times New Roman" w:hAnsi="Times New Roman" w:cs="Times New Roman"/>
          <w:color w:val="000000"/>
          <w:sz w:val="28"/>
          <w:szCs w:val="28"/>
        </w:rPr>
        <w:t>меть выбрать и подготовить места для проведения занятий по биат</w:t>
      </w:r>
      <w:r w:rsidRPr="00C93C18">
        <w:rPr>
          <w:rFonts w:ascii="Times New Roman" w:hAnsi="Times New Roman" w:cs="Times New Roman"/>
          <w:color w:val="000000"/>
          <w:sz w:val="28"/>
          <w:szCs w:val="28"/>
        </w:rPr>
        <w:softHyphen/>
        <w:t>лону</w:t>
      </w:r>
      <w:proofErr w:type="gramStart"/>
      <w:r w:rsidRPr="00C93C18">
        <w:rPr>
          <w:rFonts w:ascii="Times New Roman" w:hAnsi="Times New Roman" w:cs="Times New Roman"/>
          <w:color w:val="000000"/>
          <w:sz w:val="28"/>
          <w:szCs w:val="28"/>
        </w:rPr>
        <w:t>.</w:t>
      </w:r>
      <w:proofErr w:type="gramEnd"/>
      <w:r w:rsidRPr="00C93C1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меть п</w:t>
      </w:r>
      <w:r w:rsidRPr="00C93C18">
        <w:rPr>
          <w:rFonts w:ascii="Times New Roman" w:hAnsi="Times New Roman" w:cs="Times New Roman"/>
          <w:color w:val="000000"/>
          <w:sz w:val="28"/>
          <w:szCs w:val="28"/>
        </w:rPr>
        <w:t>ровести инструктаж по технике безопасности.</w:t>
      </w:r>
    </w:p>
    <w:p w:rsidR="00267C54" w:rsidRPr="00C93C18" w:rsidRDefault="00267C54" w:rsidP="001537B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i/>
          <w:iCs/>
          <w:color w:val="000000"/>
          <w:sz w:val="28"/>
          <w:szCs w:val="28"/>
        </w:rPr>
        <w:t>Группы  совершенствования спортивного мастерства</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Учащиеся должны:</w:t>
      </w:r>
    </w:p>
    <w:p w:rsidR="00267C54" w:rsidRPr="00C93C18" w:rsidRDefault="00267C54" w:rsidP="001537B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-уметь составлять положение о соревнованиях по биатлону;</w:t>
      </w:r>
    </w:p>
    <w:p w:rsidR="00267C54" w:rsidRPr="00C93C18" w:rsidRDefault="00267C54" w:rsidP="001537B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уметь провести отдельные части занятия в тире и на стрельбище с включением элементов обучения технике стрельбы из положений лежа и стоя в покое и после физической нагрузки;</w:t>
      </w:r>
    </w:p>
    <w:p w:rsidR="00267C54" w:rsidRPr="00C93C18" w:rsidRDefault="00267C54" w:rsidP="001537B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уметь провести комплексный урок в целом в группах начальной подготовки при занятиях на лыжах или лыжероллерах (по заданию тре</w:t>
      </w:r>
      <w:r w:rsidRPr="00C93C18">
        <w:rPr>
          <w:rFonts w:ascii="Times New Roman" w:hAnsi="Times New Roman" w:cs="Times New Roman"/>
          <w:color w:val="000000"/>
          <w:sz w:val="28"/>
          <w:szCs w:val="28"/>
        </w:rPr>
        <w:softHyphen/>
        <w:t>нера);</w:t>
      </w:r>
    </w:p>
    <w:p w:rsidR="00267C54" w:rsidRPr="00C93C18" w:rsidRDefault="00267C54" w:rsidP="001537B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уметь провести занятие по материальной части оружия. Обучение приемам разборки, сборки, мелкого ремонта, отладки винтовки. Чист</w:t>
      </w:r>
      <w:r w:rsidRPr="00C93C18">
        <w:rPr>
          <w:rFonts w:ascii="Times New Roman" w:hAnsi="Times New Roman" w:cs="Times New Roman"/>
          <w:color w:val="000000"/>
          <w:sz w:val="28"/>
          <w:szCs w:val="28"/>
        </w:rPr>
        <w:softHyphen/>
        <w:t>ка, смазка и хранение оружия и боеприпасов.</w:t>
      </w:r>
    </w:p>
    <w:p w:rsidR="00267C54" w:rsidRPr="00C93C18" w:rsidRDefault="00267C54" w:rsidP="001537B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-уметь провести и</w:t>
      </w:r>
      <w:r w:rsidRPr="00C93C18">
        <w:rPr>
          <w:rFonts w:ascii="Times New Roman" w:hAnsi="Times New Roman" w:cs="Times New Roman"/>
          <w:color w:val="000000"/>
          <w:sz w:val="28"/>
          <w:szCs w:val="28"/>
        </w:rPr>
        <w:t>ндивидуальный подбор ложи винтовки и ремней для переноски оружия и изготовки для стрель</w:t>
      </w:r>
      <w:r w:rsidRPr="00C93C18">
        <w:rPr>
          <w:rFonts w:ascii="Times New Roman" w:hAnsi="Times New Roman" w:cs="Times New Roman"/>
          <w:color w:val="000000"/>
          <w:sz w:val="28"/>
          <w:szCs w:val="28"/>
        </w:rPr>
        <w:softHyphen/>
        <w:t>бы из положения лежа.</w:t>
      </w:r>
    </w:p>
    <w:p w:rsidR="00267C54" w:rsidRPr="00C93C18" w:rsidRDefault="00267C54" w:rsidP="001537B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Pr="00C93C18">
        <w:rPr>
          <w:rFonts w:ascii="Times New Roman" w:hAnsi="Times New Roman" w:cs="Times New Roman"/>
          <w:color w:val="000000"/>
          <w:sz w:val="28"/>
          <w:szCs w:val="28"/>
        </w:rPr>
        <w:t>орректировка и самокорректировка стрельбы.</w:t>
      </w:r>
    </w:p>
    <w:p w:rsidR="00267C54" w:rsidRPr="00C93C18" w:rsidRDefault="00267C54" w:rsidP="001537B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Pr="00C93C18">
        <w:rPr>
          <w:rFonts w:ascii="Times New Roman" w:hAnsi="Times New Roman" w:cs="Times New Roman"/>
          <w:color w:val="000000"/>
          <w:sz w:val="28"/>
          <w:szCs w:val="28"/>
        </w:rPr>
        <w:t>ренировка без патрона, участие в контрольных соревнованиях.</w:t>
      </w:r>
    </w:p>
    <w:p w:rsidR="00267C54" w:rsidRPr="00C93C18" w:rsidRDefault="00267C54" w:rsidP="001537B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Pr="00C93C18">
        <w:rPr>
          <w:rFonts w:ascii="Times New Roman" w:hAnsi="Times New Roman" w:cs="Times New Roman"/>
          <w:color w:val="000000"/>
          <w:sz w:val="28"/>
          <w:szCs w:val="28"/>
        </w:rPr>
        <w:t>зучение и совершенствование техники стрельбы в передвижении на лыжах.</w:t>
      </w:r>
    </w:p>
    <w:p w:rsidR="00267C54" w:rsidRPr="00C93C18" w:rsidRDefault="00267C54" w:rsidP="001537B2">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C93C18">
        <w:rPr>
          <w:rFonts w:ascii="Times New Roman" w:hAnsi="Times New Roman" w:cs="Times New Roman"/>
          <w:color w:val="000000"/>
          <w:sz w:val="28"/>
          <w:szCs w:val="28"/>
        </w:rPr>
        <w:t>риемы изготовки: положение туловища, ног, головы, рук. Спуск курка и особенности прицеливания.</w:t>
      </w:r>
    </w:p>
    <w:p w:rsidR="00267C54" w:rsidRPr="00C93C18" w:rsidRDefault="00267C54" w:rsidP="001537B2">
      <w:pPr>
        <w:shd w:val="clear" w:color="auto" w:fill="FFFFFF"/>
        <w:autoSpaceDE w:val="0"/>
        <w:autoSpaceDN w:val="0"/>
        <w:adjustRightInd w:val="0"/>
        <w:spacing w:after="0" w:line="240" w:lineRule="auto"/>
        <w:jc w:val="both"/>
        <w:rPr>
          <w:rFonts w:ascii="Times New Roman" w:hAnsi="Times New Roman" w:cs="Times New Roman"/>
          <w:bCs/>
          <w:i/>
          <w:color w:val="000000"/>
          <w:sz w:val="28"/>
          <w:szCs w:val="28"/>
        </w:rPr>
      </w:pPr>
      <w:r w:rsidRPr="00C93C18">
        <w:rPr>
          <w:rFonts w:ascii="Times New Roman" w:hAnsi="Times New Roman" w:cs="Times New Roman"/>
          <w:bCs/>
          <w:i/>
          <w:color w:val="000000"/>
          <w:sz w:val="28"/>
          <w:szCs w:val="28"/>
        </w:rPr>
        <w:lastRenderedPageBreak/>
        <w:t>Группы совершенствования спортивного мастерства.</w:t>
      </w:r>
    </w:p>
    <w:p w:rsidR="00267C54"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w:t>
      </w:r>
      <w:r>
        <w:rPr>
          <w:rFonts w:ascii="Times New Roman" w:hAnsi="Times New Roman" w:cs="Times New Roman"/>
          <w:color w:val="000000"/>
          <w:sz w:val="28"/>
          <w:szCs w:val="28"/>
        </w:rPr>
        <w:t>у</w:t>
      </w:r>
      <w:r w:rsidRPr="00C93C18">
        <w:rPr>
          <w:rFonts w:ascii="Times New Roman" w:hAnsi="Times New Roman" w:cs="Times New Roman"/>
          <w:color w:val="000000"/>
          <w:sz w:val="28"/>
          <w:szCs w:val="28"/>
        </w:rPr>
        <w:t>глубление знаний по материально</w:t>
      </w:r>
      <w:r>
        <w:rPr>
          <w:rFonts w:ascii="Times New Roman" w:hAnsi="Times New Roman" w:cs="Times New Roman"/>
          <w:color w:val="000000"/>
          <w:sz w:val="28"/>
          <w:szCs w:val="28"/>
        </w:rPr>
        <w:t>й части малокалиберного оружия.</w:t>
      </w:r>
    </w:p>
    <w:p w:rsidR="00267C54"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w:t>
      </w:r>
      <w:r w:rsidRPr="00C93C18">
        <w:rPr>
          <w:rFonts w:ascii="Times New Roman" w:hAnsi="Times New Roman" w:cs="Times New Roman"/>
          <w:color w:val="000000"/>
          <w:sz w:val="28"/>
          <w:szCs w:val="28"/>
        </w:rPr>
        <w:t>ростейшие способы устранения неисправностей оружия и его отладка.</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Pr="00C93C18">
        <w:rPr>
          <w:rFonts w:ascii="Times New Roman" w:hAnsi="Times New Roman" w:cs="Times New Roman"/>
          <w:color w:val="000000"/>
          <w:sz w:val="28"/>
          <w:szCs w:val="28"/>
        </w:rPr>
        <w:t>альнейшее освое</w:t>
      </w:r>
      <w:r w:rsidRPr="00C93C18">
        <w:rPr>
          <w:rFonts w:ascii="Times New Roman" w:hAnsi="Times New Roman" w:cs="Times New Roman"/>
          <w:color w:val="000000"/>
          <w:sz w:val="28"/>
          <w:szCs w:val="28"/>
        </w:rPr>
        <w:softHyphen/>
        <w:t>ние самокорректировки.</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C93C18">
        <w:rPr>
          <w:rFonts w:ascii="Times New Roman" w:hAnsi="Times New Roman" w:cs="Times New Roman"/>
          <w:color w:val="000000"/>
          <w:sz w:val="28"/>
          <w:szCs w:val="28"/>
        </w:rPr>
        <w:t>овершенствование техники стрельбы из положения лежа после вы</w:t>
      </w:r>
      <w:r w:rsidRPr="00C93C18">
        <w:rPr>
          <w:rFonts w:ascii="Times New Roman" w:hAnsi="Times New Roman" w:cs="Times New Roman"/>
          <w:color w:val="000000"/>
          <w:sz w:val="28"/>
          <w:szCs w:val="28"/>
        </w:rPr>
        <w:softHyphen/>
        <w:t>полнения нагрузки различной направленности и интенсивности.</w:t>
      </w:r>
    </w:p>
    <w:p w:rsidR="00267C54"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C93C18">
        <w:rPr>
          <w:rFonts w:ascii="Times New Roman" w:hAnsi="Times New Roman" w:cs="Times New Roman"/>
          <w:color w:val="000000"/>
          <w:sz w:val="28"/>
          <w:szCs w:val="28"/>
        </w:rPr>
        <w:t>овершенствование техники стрельбы из положения стоя. Подбор наиболее рациональной стойки для стрельбы из положения стоя с уче</w:t>
      </w:r>
      <w:r w:rsidRPr="00C93C18">
        <w:rPr>
          <w:rFonts w:ascii="Times New Roman" w:hAnsi="Times New Roman" w:cs="Times New Roman"/>
          <w:color w:val="000000"/>
          <w:sz w:val="28"/>
          <w:szCs w:val="28"/>
        </w:rPr>
        <w:softHyphen/>
        <w:t>том индивидуальных анатомо-морфологических особенностей занимаю</w:t>
      </w:r>
      <w:r w:rsidRPr="00C93C18">
        <w:rPr>
          <w:rFonts w:ascii="Times New Roman" w:hAnsi="Times New Roman" w:cs="Times New Roman"/>
          <w:color w:val="000000"/>
          <w:sz w:val="28"/>
          <w:szCs w:val="28"/>
        </w:rPr>
        <w:softHyphen/>
        <w:t>щихся.</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C93C18">
        <w:rPr>
          <w:rFonts w:ascii="Times New Roman" w:hAnsi="Times New Roman" w:cs="Times New Roman"/>
          <w:color w:val="000000"/>
          <w:sz w:val="28"/>
          <w:szCs w:val="28"/>
        </w:rPr>
        <w:t>трельба стоя после выполнения нагрузки различной направ</w:t>
      </w:r>
      <w:r w:rsidRPr="00C93C18">
        <w:rPr>
          <w:rFonts w:ascii="Times New Roman" w:hAnsi="Times New Roman" w:cs="Times New Roman"/>
          <w:color w:val="000000"/>
          <w:sz w:val="28"/>
          <w:szCs w:val="28"/>
        </w:rPr>
        <w:softHyphen/>
        <w:t>ленности и интенсивности.</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C93C18">
        <w:rPr>
          <w:rFonts w:ascii="Times New Roman" w:hAnsi="Times New Roman" w:cs="Times New Roman"/>
          <w:color w:val="000000"/>
          <w:sz w:val="28"/>
          <w:szCs w:val="28"/>
        </w:rPr>
        <w:t>одбор наиболее рационального варианта подхода к огневому ру</w:t>
      </w:r>
      <w:r w:rsidRPr="00C93C18">
        <w:rPr>
          <w:rFonts w:ascii="Times New Roman" w:hAnsi="Times New Roman" w:cs="Times New Roman"/>
          <w:color w:val="000000"/>
          <w:sz w:val="28"/>
          <w:szCs w:val="28"/>
        </w:rPr>
        <w:softHyphen/>
        <w:t>бежу с целью обеспечения хорошей результативности стрельбы за счет высокой устойчивости оружия.</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C93C18">
        <w:rPr>
          <w:rFonts w:ascii="Times New Roman" w:hAnsi="Times New Roman" w:cs="Times New Roman"/>
          <w:color w:val="000000"/>
          <w:sz w:val="28"/>
          <w:szCs w:val="28"/>
        </w:rPr>
        <w:t>овершенствование стрельбы из положения лежа и стоя после вы</w:t>
      </w:r>
      <w:r w:rsidRPr="00C93C18">
        <w:rPr>
          <w:rFonts w:ascii="Times New Roman" w:hAnsi="Times New Roman" w:cs="Times New Roman"/>
          <w:color w:val="000000"/>
          <w:sz w:val="28"/>
          <w:szCs w:val="28"/>
        </w:rPr>
        <w:softHyphen/>
        <w:t>полненной нагрузки различной интенсивности.</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C93C18">
        <w:rPr>
          <w:rFonts w:ascii="Times New Roman" w:hAnsi="Times New Roman" w:cs="Times New Roman"/>
          <w:color w:val="000000"/>
          <w:sz w:val="28"/>
          <w:szCs w:val="28"/>
        </w:rPr>
        <w:t>роверка оружия и подбор прицельных приспособлений, осмотр и подбор патронов.</w:t>
      </w:r>
    </w:p>
    <w:p w:rsidR="00267C54"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Pr="00C93C18">
        <w:rPr>
          <w:rFonts w:ascii="Times New Roman" w:hAnsi="Times New Roman" w:cs="Times New Roman"/>
          <w:color w:val="000000"/>
          <w:sz w:val="28"/>
          <w:szCs w:val="28"/>
        </w:rPr>
        <w:t>чет метеорологических условий при выполнении упражнений (из</w:t>
      </w:r>
      <w:r w:rsidRPr="00C93C18">
        <w:rPr>
          <w:rFonts w:ascii="Times New Roman" w:hAnsi="Times New Roman" w:cs="Times New Roman"/>
          <w:color w:val="000000"/>
          <w:sz w:val="28"/>
          <w:szCs w:val="28"/>
        </w:rPr>
        <w:softHyphen/>
        <w:t>менение освещенности, направление и сила ветра, снег, дождь и другие помехи).</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C93C18">
        <w:rPr>
          <w:rFonts w:ascii="Times New Roman" w:hAnsi="Times New Roman" w:cs="Times New Roman"/>
          <w:color w:val="000000"/>
          <w:sz w:val="28"/>
          <w:szCs w:val="28"/>
        </w:rPr>
        <w:t>ыбор темпа стрельбы.</w:t>
      </w:r>
    </w:p>
    <w:p w:rsidR="00267C54" w:rsidRPr="00734F23"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Pr="00C93C18">
        <w:rPr>
          <w:rFonts w:ascii="Times New Roman" w:hAnsi="Times New Roman" w:cs="Times New Roman"/>
          <w:color w:val="000000"/>
          <w:sz w:val="28"/>
          <w:szCs w:val="28"/>
        </w:rPr>
        <w:t>частие в соревнованиях по биатлону и стрельбе в соответствии с календарным планом их проведения.</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bCs/>
          <w:i/>
          <w:color w:val="000000"/>
          <w:sz w:val="28"/>
          <w:szCs w:val="28"/>
        </w:rPr>
      </w:pPr>
      <w:r w:rsidRPr="00C93C18">
        <w:rPr>
          <w:rFonts w:ascii="Times New Roman" w:hAnsi="Times New Roman" w:cs="Times New Roman"/>
          <w:bCs/>
          <w:i/>
          <w:color w:val="000000"/>
          <w:sz w:val="28"/>
          <w:szCs w:val="28"/>
        </w:rPr>
        <w:t xml:space="preserve">Группы высшего спортивного мастерства. </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Pr="00C93C18">
        <w:rPr>
          <w:rFonts w:ascii="Times New Roman" w:hAnsi="Times New Roman" w:cs="Times New Roman"/>
          <w:color w:val="000000"/>
          <w:sz w:val="28"/>
          <w:szCs w:val="28"/>
        </w:rPr>
        <w:t>глубление знаний мате</w:t>
      </w:r>
      <w:r w:rsidRPr="00C93C18">
        <w:rPr>
          <w:rFonts w:ascii="Times New Roman" w:hAnsi="Times New Roman" w:cs="Times New Roman"/>
          <w:color w:val="000000"/>
          <w:sz w:val="28"/>
          <w:szCs w:val="28"/>
        </w:rPr>
        <w:softHyphen/>
        <w:t>риальной части малокалиберного оружия. Подбор оружия и патронов к соревнованиям. Отладка оружия.</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C93C18">
        <w:rPr>
          <w:rFonts w:ascii="Times New Roman" w:hAnsi="Times New Roman" w:cs="Times New Roman"/>
          <w:color w:val="000000"/>
          <w:sz w:val="28"/>
          <w:szCs w:val="28"/>
        </w:rPr>
        <w:t xml:space="preserve">альнейшее совершенствование техники стрельбы из положения лежа и стоя в комплексе с гонкой на лыжах на различных дистанциях и </w:t>
      </w:r>
      <w:r w:rsidRPr="00C93C18">
        <w:rPr>
          <w:rFonts w:ascii="Times New Roman" w:hAnsi="Times New Roman" w:cs="Times New Roman"/>
          <w:b/>
          <w:bCs/>
          <w:color w:val="000000"/>
          <w:sz w:val="28"/>
          <w:szCs w:val="28"/>
        </w:rPr>
        <w:t xml:space="preserve">с </w:t>
      </w:r>
      <w:r w:rsidRPr="00C93C18">
        <w:rPr>
          <w:rFonts w:ascii="Times New Roman" w:hAnsi="Times New Roman" w:cs="Times New Roman"/>
          <w:color w:val="000000"/>
          <w:sz w:val="28"/>
          <w:szCs w:val="28"/>
        </w:rPr>
        <w:t>различной интенсивностью. Тренировка без патрона.</w:t>
      </w:r>
    </w:p>
    <w:p w:rsidR="003A2710" w:rsidRPr="00385703" w:rsidRDefault="00267C54" w:rsidP="00385703">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C93C18">
        <w:rPr>
          <w:rFonts w:ascii="Times New Roman" w:hAnsi="Times New Roman" w:cs="Times New Roman"/>
          <w:color w:val="000000"/>
          <w:sz w:val="28"/>
          <w:szCs w:val="28"/>
        </w:rPr>
        <w:t>овершенствование тактического мастерства выполнения отдель</w:t>
      </w:r>
      <w:r w:rsidRPr="00C93C18">
        <w:rPr>
          <w:rFonts w:ascii="Times New Roman" w:hAnsi="Times New Roman" w:cs="Times New Roman"/>
          <w:color w:val="000000"/>
          <w:sz w:val="28"/>
          <w:szCs w:val="28"/>
        </w:rPr>
        <w:softHyphen/>
        <w:t>ных элементов стрельбы в зависимости от метеорологических условий и степени подготовленности спортсмена.</w:t>
      </w:r>
    </w:p>
    <w:p w:rsidR="00267C54" w:rsidRPr="000D14F8" w:rsidRDefault="00267C54" w:rsidP="00D060FB">
      <w:pPr>
        <w:shd w:val="clear" w:color="auto" w:fill="FFFFFF"/>
        <w:autoSpaceDE w:val="0"/>
        <w:autoSpaceDN w:val="0"/>
        <w:adjustRightInd w:val="0"/>
        <w:spacing w:line="240" w:lineRule="auto"/>
        <w:jc w:val="center"/>
        <w:rPr>
          <w:rFonts w:ascii="Times New Roman" w:hAnsi="Times New Roman" w:cs="Times New Roman"/>
          <w:bCs/>
          <w:color w:val="292929"/>
          <w:sz w:val="28"/>
          <w:szCs w:val="28"/>
          <w:u w:val="single"/>
        </w:rPr>
      </w:pPr>
      <w:r w:rsidRPr="000D14F8">
        <w:rPr>
          <w:rFonts w:ascii="Times New Roman" w:hAnsi="Times New Roman" w:cs="Times New Roman"/>
          <w:bCs/>
          <w:color w:val="292929"/>
          <w:sz w:val="28"/>
          <w:szCs w:val="28"/>
          <w:u w:val="single"/>
        </w:rPr>
        <w:t>Судейская  практика</w:t>
      </w:r>
    </w:p>
    <w:p w:rsidR="00267C54" w:rsidRPr="001976EA" w:rsidRDefault="00267C54" w:rsidP="00D060FB">
      <w:pPr>
        <w:spacing w:line="240" w:lineRule="auto"/>
        <w:ind w:firstLine="720"/>
        <w:jc w:val="both"/>
        <w:rPr>
          <w:rFonts w:ascii="Times New Roman" w:hAnsi="Times New Roman" w:cs="Times New Roman"/>
          <w:sz w:val="28"/>
          <w:szCs w:val="28"/>
        </w:rPr>
      </w:pPr>
      <w:r w:rsidRPr="001976EA">
        <w:rPr>
          <w:rFonts w:ascii="Times New Roman" w:hAnsi="Times New Roman" w:cs="Times New Roman"/>
          <w:sz w:val="28"/>
          <w:szCs w:val="28"/>
        </w:rPr>
        <w:t xml:space="preserve">Изучение программы по факультативным занятиям </w:t>
      </w:r>
      <w:r w:rsidRPr="002D1AF3">
        <w:rPr>
          <w:rFonts w:ascii="Times New Roman" w:hAnsi="Times New Roman" w:cs="Times New Roman"/>
          <w:sz w:val="28"/>
          <w:szCs w:val="28"/>
        </w:rPr>
        <w:t>«Судейская практика»</w:t>
      </w:r>
      <w:r w:rsidRPr="001976EA">
        <w:rPr>
          <w:rFonts w:ascii="Times New Roman" w:hAnsi="Times New Roman" w:cs="Times New Roman"/>
          <w:sz w:val="28"/>
          <w:szCs w:val="28"/>
        </w:rPr>
        <w:t xml:space="preserve"> способствует решению следующих типовых задач профессиональной деятельности:</w:t>
      </w:r>
    </w:p>
    <w:p w:rsidR="00267C54" w:rsidRPr="001976EA" w:rsidRDefault="00267C54" w:rsidP="00D060FB">
      <w:pPr>
        <w:pStyle w:val="a3"/>
        <w:numPr>
          <w:ilvl w:val="0"/>
          <w:numId w:val="13"/>
        </w:numPr>
        <w:spacing w:after="0" w:line="240" w:lineRule="auto"/>
        <w:contextualSpacing w:val="0"/>
        <w:jc w:val="both"/>
        <w:rPr>
          <w:rFonts w:ascii="Times New Roman" w:hAnsi="Times New Roman" w:cs="Times New Roman"/>
          <w:sz w:val="28"/>
          <w:szCs w:val="28"/>
        </w:rPr>
      </w:pPr>
      <w:r w:rsidRPr="001976EA">
        <w:rPr>
          <w:rFonts w:ascii="Times New Roman" w:hAnsi="Times New Roman" w:cs="Times New Roman"/>
          <w:sz w:val="28"/>
          <w:szCs w:val="28"/>
        </w:rPr>
        <w:t xml:space="preserve">Формирование готовности </w:t>
      </w:r>
      <w:r>
        <w:rPr>
          <w:rFonts w:ascii="Times New Roman" w:hAnsi="Times New Roman" w:cs="Times New Roman"/>
          <w:sz w:val="28"/>
          <w:szCs w:val="28"/>
        </w:rPr>
        <w:t xml:space="preserve">спортсменов </w:t>
      </w:r>
      <w:r w:rsidRPr="00E052C2">
        <w:rPr>
          <w:rFonts w:ascii="Times New Roman" w:hAnsi="Times New Roman" w:cs="Times New Roman"/>
          <w:sz w:val="28"/>
          <w:szCs w:val="28"/>
        </w:rPr>
        <w:t>к</w:t>
      </w:r>
      <w:r w:rsidRPr="001976EA">
        <w:rPr>
          <w:rFonts w:ascii="Times New Roman" w:hAnsi="Times New Roman" w:cs="Times New Roman"/>
          <w:sz w:val="28"/>
          <w:szCs w:val="28"/>
        </w:rPr>
        <w:t xml:space="preserve"> творческому саморазвитию и самореализации в сфере избранной профессиональной, соревновательной и судейской деятельности специалиста по физической культуре и спорту.</w:t>
      </w:r>
    </w:p>
    <w:p w:rsidR="00267C54" w:rsidRPr="001976EA" w:rsidRDefault="00267C54" w:rsidP="00D060FB">
      <w:pPr>
        <w:pStyle w:val="a3"/>
        <w:numPr>
          <w:ilvl w:val="0"/>
          <w:numId w:val="13"/>
        </w:numPr>
        <w:spacing w:after="0" w:line="240" w:lineRule="auto"/>
        <w:contextualSpacing w:val="0"/>
        <w:jc w:val="both"/>
        <w:rPr>
          <w:rFonts w:ascii="Times New Roman" w:hAnsi="Times New Roman" w:cs="Times New Roman"/>
          <w:sz w:val="28"/>
          <w:szCs w:val="28"/>
        </w:rPr>
      </w:pPr>
      <w:r w:rsidRPr="002D1AF3">
        <w:rPr>
          <w:rFonts w:ascii="Times New Roman" w:hAnsi="Times New Roman" w:cs="Times New Roman"/>
          <w:sz w:val="28"/>
          <w:szCs w:val="28"/>
        </w:rPr>
        <w:t>в течение года</w:t>
      </w:r>
      <w:r w:rsidRPr="001976EA">
        <w:rPr>
          <w:rFonts w:ascii="Times New Roman" w:hAnsi="Times New Roman" w:cs="Times New Roman"/>
          <w:sz w:val="28"/>
          <w:szCs w:val="28"/>
        </w:rPr>
        <w:t xml:space="preserve"> спортивной судейской практики участвовать в спортивном судействе соревнований, приобретать опыт спортивного </w:t>
      </w:r>
      <w:r w:rsidRPr="001976EA">
        <w:rPr>
          <w:rFonts w:ascii="Times New Roman" w:hAnsi="Times New Roman" w:cs="Times New Roman"/>
          <w:sz w:val="28"/>
          <w:szCs w:val="28"/>
        </w:rPr>
        <w:lastRenderedPageBreak/>
        <w:t xml:space="preserve">судейства на различных спортивных судейских должностях; вести методическую работу; </w:t>
      </w:r>
    </w:p>
    <w:p w:rsidR="00267C54" w:rsidRPr="001976EA" w:rsidRDefault="00267C54" w:rsidP="00D060FB">
      <w:pPr>
        <w:pStyle w:val="ae"/>
        <w:numPr>
          <w:ilvl w:val="0"/>
          <w:numId w:val="13"/>
        </w:numPr>
        <w:jc w:val="both"/>
        <w:rPr>
          <w:sz w:val="28"/>
          <w:szCs w:val="28"/>
        </w:rPr>
      </w:pPr>
      <w:r w:rsidRPr="001976EA">
        <w:rPr>
          <w:sz w:val="28"/>
          <w:szCs w:val="28"/>
        </w:rPr>
        <w:t>иметь практику спортивного судейства в составе главных судейских коллегий соревнований (высшего спортивного судейского органа соревнований)</w:t>
      </w:r>
    </w:p>
    <w:p w:rsidR="00267C54" w:rsidRPr="001976EA" w:rsidRDefault="00267C54" w:rsidP="00D060FB">
      <w:pPr>
        <w:shd w:val="clear" w:color="auto" w:fill="FFFFFF"/>
        <w:spacing w:line="240" w:lineRule="auto"/>
        <w:ind w:firstLine="709"/>
        <w:jc w:val="both"/>
        <w:rPr>
          <w:rFonts w:ascii="Times New Roman" w:hAnsi="Times New Roman" w:cs="Times New Roman"/>
          <w:sz w:val="28"/>
          <w:szCs w:val="28"/>
        </w:rPr>
      </w:pPr>
      <w:r w:rsidRPr="001976EA">
        <w:rPr>
          <w:rFonts w:ascii="Times New Roman" w:hAnsi="Times New Roman" w:cs="Times New Roman"/>
          <w:sz w:val="28"/>
          <w:szCs w:val="28"/>
        </w:rPr>
        <w:t>Усвоение методических и практических знаний рассматривается как необходимая предпосылка, условие достижения данных оперативных целей. В процессе изучения</w:t>
      </w:r>
      <w:r>
        <w:rPr>
          <w:rFonts w:ascii="Times New Roman" w:hAnsi="Times New Roman" w:cs="Times New Roman"/>
          <w:sz w:val="28"/>
          <w:szCs w:val="28"/>
        </w:rPr>
        <w:t xml:space="preserve"> программного материала спортсмены</w:t>
      </w:r>
      <w:r w:rsidRPr="001976EA">
        <w:rPr>
          <w:rFonts w:ascii="Times New Roman" w:hAnsi="Times New Roman" w:cs="Times New Roman"/>
          <w:sz w:val="28"/>
          <w:szCs w:val="28"/>
        </w:rPr>
        <w:t xml:space="preserve"> овладевают </w:t>
      </w:r>
      <w:r w:rsidRPr="001976EA">
        <w:rPr>
          <w:rFonts w:ascii="Times New Roman" w:hAnsi="Times New Roman" w:cs="Times New Roman"/>
          <w:b/>
          <w:i/>
          <w:iCs/>
          <w:sz w:val="28"/>
          <w:szCs w:val="28"/>
        </w:rPr>
        <w:t>знаниями</w:t>
      </w:r>
      <w:r w:rsidRPr="001976EA">
        <w:rPr>
          <w:rFonts w:ascii="Times New Roman" w:hAnsi="Times New Roman" w:cs="Times New Roman"/>
          <w:i/>
          <w:iCs/>
          <w:sz w:val="28"/>
          <w:szCs w:val="28"/>
        </w:rPr>
        <w:t>:</w:t>
      </w:r>
    </w:p>
    <w:p w:rsidR="00267C54" w:rsidRPr="001976EA" w:rsidRDefault="00267C54" w:rsidP="00D060FB">
      <w:pPr>
        <w:pStyle w:val="a3"/>
        <w:numPr>
          <w:ilvl w:val="0"/>
          <w:numId w:val="12"/>
        </w:numPr>
        <w:shd w:val="clear" w:color="auto" w:fill="FFFFFF"/>
        <w:tabs>
          <w:tab w:val="left" w:pos="857"/>
        </w:tabs>
        <w:spacing w:after="0" w:line="240" w:lineRule="auto"/>
        <w:contextualSpacing w:val="0"/>
        <w:jc w:val="both"/>
        <w:rPr>
          <w:rFonts w:ascii="Times New Roman" w:hAnsi="Times New Roman" w:cs="Times New Roman"/>
          <w:sz w:val="28"/>
          <w:szCs w:val="28"/>
        </w:rPr>
      </w:pPr>
      <w:r w:rsidRPr="001976EA">
        <w:rPr>
          <w:rFonts w:ascii="Times New Roman" w:hAnsi="Times New Roman" w:cs="Times New Roman"/>
          <w:sz w:val="28"/>
          <w:szCs w:val="28"/>
        </w:rPr>
        <w:t>техники и тактики соревновательных действий, составляющих содержание базовых и новых физкультурно-спортивных видов;</w:t>
      </w:r>
    </w:p>
    <w:p w:rsidR="00267C54" w:rsidRPr="001976EA" w:rsidRDefault="00267C54" w:rsidP="00D060FB">
      <w:pPr>
        <w:pStyle w:val="a3"/>
        <w:numPr>
          <w:ilvl w:val="0"/>
          <w:numId w:val="12"/>
        </w:numPr>
        <w:shd w:val="clear" w:color="auto" w:fill="FFFFFF"/>
        <w:tabs>
          <w:tab w:val="left" w:pos="857"/>
        </w:tabs>
        <w:spacing w:after="0" w:line="240" w:lineRule="auto"/>
        <w:contextualSpacing w:val="0"/>
        <w:jc w:val="both"/>
        <w:rPr>
          <w:rFonts w:ascii="Times New Roman" w:hAnsi="Times New Roman" w:cs="Times New Roman"/>
          <w:sz w:val="28"/>
          <w:szCs w:val="28"/>
        </w:rPr>
      </w:pPr>
      <w:r w:rsidRPr="001976EA">
        <w:rPr>
          <w:rFonts w:ascii="Times New Roman" w:hAnsi="Times New Roman" w:cs="Times New Roman"/>
          <w:sz w:val="28"/>
          <w:szCs w:val="28"/>
        </w:rPr>
        <w:t xml:space="preserve">организации и проведения соревнований; </w:t>
      </w:r>
    </w:p>
    <w:p w:rsidR="00267C54" w:rsidRPr="001976EA" w:rsidRDefault="00267C54" w:rsidP="00D060FB">
      <w:pPr>
        <w:pStyle w:val="a3"/>
        <w:numPr>
          <w:ilvl w:val="0"/>
          <w:numId w:val="12"/>
        </w:numPr>
        <w:shd w:val="clear" w:color="auto" w:fill="FFFFFF"/>
        <w:tabs>
          <w:tab w:val="left" w:pos="857"/>
        </w:tabs>
        <w:spacing w:after="0" w:line="240" w:lineRule="auto"/>
        <w:contextualSpacing w:val="0"/>
        <w:jc w:val="both"/>
        <w:rPr>
          <w:rFonts w:ascii="Times New Roman" w:hAnsi="Times New Roman" w:cs="Times New Roman"/>
          <w:sz w:val="28"/>
          <w:szCs w:val="28"/>
        </w:rPr>
      </w:pPr>
      <w:r w:rsidRPr="001976EA">
        <w:rPr>
          <w:rFonts w:ascii="Times New Roman" w:hAnsi="Times New Roman" w:cs="Times New Roman"/>
          <w:sz w:val="28"/>
          <w:szCs w:val="28"/>
        </w:rPr>
        <w:t>методики судейства;</w:t>
      </w:r>
    </w:p>
    <w:p w:rsidR="00267C54" w:rsidRPr="001976EA" w:rsidRDefault="00267C54" w:rsidP="00D060FB">
      <w:pPr>
        <w:pStyle w:val="a3"/>
        <w:numPr>
          <w:ilvl w:val="0"/>
          <w:numId w:val="12"/>
        </w:numPr>
        <w:spacing w:after="60" w:line="240" w:lineRule="auto"/>
        <w:contextualSpacing w:val="0"/>
        <w:jc w:val="both"/>
        <w:rPr>
          <w:rFonts w:ascii="Times New Roman" w:hAnsi="Times New Roman" w:cs="Times New Roman"/>
          <w:b/>
          <w:bCs/>
          <w:sz w:val="28"/>
          <w:szCs w:val="28"/>
          <w:u w:val="single"/>
        </w:rPr>
      </w:pPr>
      <w:r w:rsidRPr="001976EA">
        <w:rPr>
          <w:rFonts w:ascii="Times New Roman" w:hAnsi="Times New Roman" w:cs="Times New Roman"/>
          <w:sz w:val="28"/>
          <w:szCs w:val="28"/>
        </w:rPr>
        <w:t>Правил соревнований, выполнять их требования;</w:t>
      </w:r>
    </w:p>
    <w:p w:rsidR="00267C54" w:rsidRPr="001976EA" w:rsidRDefault="00267C54" w:rsidP="00D060FB">
      <w:pPr>
        <w:pStyle w:val="a3"/>
        <w:numPr>
          <w:ilvl w:val="0"/>
          <w:numId w:val="12"/>
        </w:numPr>
        <w:spacing w:after="0" w:line="240" w:lineRule="auto"/>
        <w:contextualSpacing w:val="0"/>
        <w:jc w:val="both"/>
        <w:rPr>
          <w:rFonts w:ascii="Times New Roman" w:hAnsi="Times New Roman" w:cs="Times New Roman"/>
          <w:b/>
          <w:bCs/>
          <w:sz w:val="28"/>
          <w:szCs w:val="28"/>
          <w:u w:val="single"/>
        </w:rPr>
      </w:pPr>
      <w:r w:rsidRPr="001976EA">
        <w:rPr>
          <w:rFonts w:ascii="Times New Roman" w:hAnsi="Times New Roman" w:cs="Times New Roman"/>
          <w:sz w:val="28"/>
          <w:szCs w:val="28"/>
        </w:rPr>
        <w:t xml:space="preserve">методики судейства и правильно применять её на практике; </w:t>
      </w:r>
    </w:p>
    <w:p w:rsidR="00267C54" w:rsidRPr="001976EA" w:rsidRDefault="00267C54" w:rsidP="00D060FB">
      <w:pPr>
        <w:pStyle w:val="a3"/>
        <w:numPr>
          <w:ilvl w:val="0"/>
          <w:numId w:val="12"/>
        </w:numPr>
        <w:spacing w:after="0" w:line="240" w:lineRule="auto"/>
        <w:contextualSpacing w:val="0"/>
        <w:jc w:val="both"/>
        <w:rPr>
          <w:rFonts w:ascii="Times New Roman" w:hAnsi="Times New Roman" w:cs="Times New Roman"/>
          <w:b/>
          <w:bCs/>
          <w:sz w:val="28"/>
          <w:szCs w:val="28"/>
          <w:u w:val="single"/>
        </w:rPr>
      </w:pPr>
      <w:r w:rsidRPr="001976EA">
        <w:rPr>
          <w:rFonts w:ascii="Times New Roman" w:hAnsi="Times New Roman" w:cs="Times New Roman"/>
          <w:sz w:val="28"/>
          <w:szCs w:val="28"/>
        </w:rPr>
        <w:t xml:space="preserve">судейства во время соревнований соблюдением Правил, Положения и Регламента; </w:t>
      </w:r>
    </w:p>
    <w:p w:rsidR="00267C54" w:rsidRPr="001976EA" w:rsidRDefault="00267C54" w:rsidP="00D060FB">
      <w:pPr>
        <w:pStyle w:val="a3"/>
        <w:numPr>
          <w:ilvl w:val="0"/>
          <w:numId w:val="12"/>
        </w:numPr>
        <w:spacing w:after="0" w:line="240" w:lineRule="auto"/>
        <w:contextualSpacing w:val="0"/>
        <w:jc w:val="both"/>
        <w:rPr>
          <w:rFonts w:ascii="Times New Roman" w:hAnsi="Times New Roman" w:cs="Times New Roman"/>
          <w:bCs/>
          <w:sz w:val="28"/>
          <w:szCs w:val="28"/>
        </w:rPr>
      </w:pPr>
      <w:r w:rsidRPr="001976EA">
        <w:rPr>
          <w:rFonts w:ascii="Times New Roman" w:hAnsi="Times New Roman" w:cs="Times New Roman"/>
          <w:bCs/>
          <w:sz w:val="28"/>
          <w:szCs w:val="28"/>
        </w:rPr>
        <w:t>в судействе соревнований  по возможности на разных участках и в разных должностях;</w:t>
      </w:r>
    </w:p>
    <w:p w:rsidR="00267C54" w:rsidRPr="001976EA" w:rsidRDefault="00267C54" w:rsidP="00D060FB">
      <w:pPr>
        <w:pStyle w:val="a3"/>
        <w:numPr>
          <w:ilvl w:val="0"/>
          <w:numId w:val="12"/>
        </w:numPr>
        <w:spacing w:after="0" w:line="240" w:lineRule="auto"/>
        <w:contextualSpacing w:val="0"/>
        <w:jc w:val="both"/>
        <w:rPr>
          <w:rFonts w:ascii="Times New Roman" w:hAnsi="Times New Roman" w:cs="Times New Roman"/>
          <w:bCs/>
          <w:sz w:val="28"/>
          <w:szCs w:val="28"/>
        </w:rPr>
      </w:pPr>
      <w:r w:rsidRPr="001976EA">
        <w:rPr>
          <w:rFonts w:ascii="Times New Roman" w:hAnsi="Times New Roman" w:cs="Times New Roman"/>
          <w:sz w:val="28"/>
          <w:szCs w:val="28"/>
        </w:rPr>
        <w:t>условий присвоения квалификационных категорий судейства по виду спорта</w:t>
      </w:r>
    </w:p>
    <w:p w:rsidR="00267C54" w:rsidRPr="001976EA" w:rsidRDefault="00267C54" w:rsidP="00D060FB">
      <w:pPr>
        <w:pStyle w:val="a3"/>
        <w:numPr>
          <w:ilvl w:val="0"/>
          <w:numId w:val="12"/>
        </w:numPr>
        <w:spacing w:after="0" w:line="240" w:lineRule="auto"/>
        <w:contextualSpacing w:val="0"/>
        <w:jc w:val="both"/>
        <w:rPr>
          <w:rFonts w:ascii="Times New Roman" w:hAnsi="Times New Roman" w:cs="Times New Roman"/>
          <w:bCs/>
          <w:sz w:val="28"/>
          <w:szCs w:val="28"/>
        </w:rPr>
      </w:pPr>
      <w:r w:rsidRPr="001976EA">
        <w:rPr>
          <w:rFonts w:ascii="Times New Roman" w:hAnsi="Times New Roman" w:cs="Times New Roman"/>
          <w:sz w:val="28"/>
          <w:szCs w:val="28"/>
        </w:rPr>
        <w:t>условий прохождения теоретической подготовки и сдачи квалификационных зачетов;</w:t>
      </w:r>
    </w:p>
    <w:p w:rsidR="00267C54" w:rsidRPr="001976EA" w:rsidRDefault="00267C54" w:rsidP="00D060FB">
      <w:pPr>
        <w:pStyle w:val="a3"/>
        <w:numPr>
          <w:ilvl w:val="0"/>
          <w:numId w:val="12"/>
        </w:numPr>
        <w:spacing w:after="0" w:line="240" w:lineRule="auto"/>
        <w:contextualSpacing w:val="0"/>
        <w:jc w:val="both"/>
        <w:rPr>
          <w:rFonts w:ascii="Times New Roman" w:hAnsi="Times New Roman" w:cs="Times New Roman"/>
          <w:bCs/>
          <w:sz w:val="28"/>
          <w:szCs w:val="28"/>
        </w:rPr>
      </w:pPr>
      <w:r w:rsidRPr="001976EA">
        <w:rPr>
          <w:rFonts w:ascii="Times New Roman" w:hAnsi="Times New Roman" w:cs="Times New Roman"/>
          <w:sz w:val="28"/>
          <w:szCs w:val="28"/>
        </w:rPr>
        <w:t>условий количества и оценки спортивного судейства соревнований для присвоения квалификационной категории;</w:t>
      </w:r>
    </w:p>
    <w:p w:rsidR="00267C54" w:rsidRPr="001976EA" w:rsidRDefault="00267C54" w:rsidP="00D060FB">
      <w:pPr>
        <w:pStyle w:val="a3"/>
        <w:numPr>
          <w:ilvl w:val="0"/>
          <w:numId w:val="12"/>
        </w:numPr>
        <w:spacing w:after="0" w:line="240" w:lineRule="auto"/>
        <w:contextualSpacing w:val="0"/>
        <w:jc w:val="both"/>
        <w:rPr>
          <w:rFonts w:ascii="Times New Roman" w:hAnsi="Times New Roman" w:cs="Times New Roman"/>
          <w:bCs/>
          <w:sz w:val="28"/>
          <w:szCs w:val="28"/>
        </w:rPr>
      </w:pPr>
      <w:r w:rsidRPr="001976EA">
        <w:rPr>
          <w:rFonts w:ascii="Times New Roman" w:hAnsi="Times New Roman" w:cs="Times New Roman"/>
          <w:sz w:val="28"/>
          <w:szCs w:val="28"/>
        </w:rPr>
        <w:t>условий прохождения теоретической подготовки и сдачи квалификационных зачетов;</w:t>
      </w:r>
    </w:p>
    <w:p w:rsidR="00267C54" w:rsidRPr="001976EA" w:rsidRDefault="00267C54" w:rsidP="00D060FB">
      <w:pPr>
        <w:pStyle w:val="ae"/>
        <w:numPr>
          <w:ilvl w:val="0"/>
          <w:numId w:val="12"/>
        </w:numPr>
        <w:spacing w:after="0"/>
        <w:rPr>
          <w:sz w:val="28"/>
          <w:szCs w:val="28"/>
        </w:rPr>
      </w:pPr>
      <w:r w:rsidRPr="001976EA">
        <w:rPr>
          <w:sz w:val="28"/>
          <w:szCs w:val="28"/>
        </w:rPr>
        <w:t>порядка, условий и периодичности повышения квалификации, переподготовки и переаттестации для получения или подтверждения квалификационной категории;</w:t>
      </w:r>
    </w:p>
    <w:p w:rsidR="00267C54" w:rsidRPr="001976EA" w:rsidRDefault="00267C54" w:rsidP="00D060FB">
      <w:pPr>
        <w:numPr>
          <w:ilvl w:val="0"/>
          <w:numId w:val="12"/>
        </w:numPr>
        <w:autoSpaceDE w:val="0"/>
        <w:autoSpaceDN w:val="0"/>
        <w:adjustRightInd w:val="0"/>
        <w:spacing w:after="0" w:line="240" w:lineRule="auto"/>
        <w:jc w:val="both"/>
        <w:rPr>
          <w:rFonts w:ascii="Times New Roman" w:hAnsi="Times New Roman" w:cs="Times New Roman"/>
          <w:bCs/>
          <w:sz w:val="28"/>
          <w:szCs w:val="28"/>
        </w:rPr>
      </w:pPr>
      <w:r w:rsidRPr="001976EA">
        <w:rPr>
          <w:rFonts w:ascii="Times New Roman" w:hAnsi="Times New Roman" w:cs="Times New Roman"/>
          <w:sz w:val="28"/>
          <w:szCs w:val="28"/>
        </w:rPr>
        <w:t>формировать судейские коллегии на соревнования;</w:t>
      </w:r>
    </w:p>
    <w:p w:rsidR="00267C54" w:rsidRPr="001976EA" w:rsidRDefault="00267C54" w:rsidP="00D060FB">
      <w:pPr>
        <w:numPr>
          <w:ilvl w:val="0"/>
          <w:numId w:val="12"/>
        </w:numPr>
        <w:autoSpaceDE w:val="0"/>
        <w:autoSpaceDN w:val="0"/>
        <w:adjustRightInd w:val="0"/>
        <w:spacing w:after="0" w:line="240" w:lineRule="auto"/>
        <w:jc w:val="both"/>
        <w:rPr>
          <w:rFonts w:ascii="Times New Roman" w:hAnsi="Times New Roman" w:cs="Times New Roman"/>
          <w:bCs/>
          <w:sz w:val="28"/>
          <w:szCs w:val="28"/>
        </w:rPr>
      </w:pPr>
      <w:r w:rsidRPr="001976EA">
        <w:rPr>
          <w:rFonts w:ascii="Times New Roman" w:hAnsi="Times New Roman" w:cs="Times New Roman"/>
          <w:sz w:val="28"/>
          <w:szCs w:val="28"/>
        </w:rPr>
        <w:t>применения на соревнованиях современных информационных, измерительных и других технических средств, повышающих зрелищность и объективность судейства соревнований;</w:t>
      </w:r>
    </w:p>
    <w:p w:rsidR="00267C54" w:rsidRPr="001976EA" w:rsidRDefault="00267C54" w:rsidP="00D060FB">
      <w:pPr>
        <w:pStyle w:val="ae"/>
        <w:numPr>
          <w:ilvl w:val="0"/>
          <w:numId w:val="12"/>
        </w:numPr>
        <w:spacing w:after="0"/>
        <w:rPr>
          <w:sz w:val="28"/>
          <w:szCs w:val="28"/>
        </w:rPr>
      </w:pPr>
      <w:r w:rsidRPr="001976EA">
        <w:rPr>
          <w:sz w:val="28"/>
          <w:szCs w:val="28"/>
        </w:rPr>
        <w:t>нормативов по физической подготовке, необходимые для повышения квалификационной категории (для видов спорта, где такие нормативы предусмотрены правилами соревнований).</w:t>
      </w:r>
    </w:p>
    <w:p w:rsidR="00267C54" w:rsidRPr="001976EA" w:rsidRDefault="00267C54" w:rsidP="00D060FB">
      <w:pPr>
        <w:pStyle w:val="ae"/>
        <w:spacing w:after="0"/>
        <w:rPr>
          <w:sz w:val="28"/>
          <w:szCs w:val="28"/>
        </w:rPr>
      </w:pPr>
    </w:p>
    <w:p w:rsidR="00267C54" w:rsidRPr="001976EA" w:rsidRDefault="00267C54" w:rsidP="00D060FB">
      <w:pPr>
        <w:pStyle w:val="ae"/>
        <w:rPr>
          <w:i/>
          <w:iCs/>
          <w:sz w:val="28"/>
          <w:szCs w:val="28"/>
        </w:rPr>
      </w:pPr>
      <w:r>
        <w:rPr>
          <w:sz w:val="28"/>
          <w:szCs w:val="28"/>
        </w:rPr>
        <w:t>Спортсмен</w:t>
      </w:r>
      <w:r w:rsidRPr="00E052C2">
        <w:rPr>
          <w:sz w:val="28"/>
          <w:szCs w:val="28"/>
        </w:rPr>
        <w:t>, изучающий</w:t>
      </w:r>
      <w:r w:rsidRPr="001976EA">
        <w:rPr>
          <w:sz w:val="28"/>
          <w:szCs w:val="28"/>
        </w:rPr>
        <w:t xml:space="preserve"> дисциплину, должен </w:t>
      </w:r>
      <w:r>
        <w:rPr>
          <w:sz w:val="28"/>
          <w:szCs w:val="28"/>
        </w:rPr>
        <w:t xml:space="preserve"> </w:t>
      </w:r>
      <w:r w:rsidRPr="001976EA">
        <w:rPr>
          <w:b/>
          <w:i/>
          <w:iCs/>
          <w:sz w:val="28"/>
          <w:szCs w:val="28"/>
        </w:rPr>
        <w:t>уметь</w:t>
      </w:r>
      <w:r w:rsidRPr="001976EA">
        <w:rPr>
          <w:i/>
          <w:iCs/>
          <w:sz w:val="28"/>
          <w:szCs w:val="28"/>
        </w:rPr>
        <w:t>:</w:t>
      </w:r>
    </w:p>
    <w:p w:rsidR="00267C54" w:rsidRPr="001976EA" w:rsidRDefault="00267C54" w:rsidP="00D060FB">
      <w:pPr>
        <w:pStyle w:val="a3"/>
        <w:numPr>
          <w:ilvl w:val="0"/>
          <w:numId w:val="14"/>
        </w:numPr>
        <w:shd w:val="clear" w:color="auto" w:fill="FFFFFF"/>
        <w:tabs>
          <w:tab w:val="left" w:pos="868"/>
        </w:tabs>
        <w:spacing w:after="0" w:line="240" w:lineRule="auto"/>
        <w:ind w:left="851"/>
        <w:contextualSpacing w:val="0"/>
        <w:jc w:val="both"/>
        <w:rPr>
          <w:rFonts w:ascii="Times New Roman" w:hAnsi="Times New Roman" w:cs="Times New Roman"/>
          <w:i/>
          <w:iCs/>
          <w:sz w:val="28"/>
          <w:szCs w:val="28"/>
        </w:rPr>
      </w:pPr>
      <w:r w:rsidRPr="001976EA">
        <w:rPr>
          <w:rFonts w:ascii="Times New Roman" w:hAnsi="Times New Roman" w:cs="Times New Roman"/>
          <w:sz w:val="28"/>
          <w:szCs w:val="28"/>
        </w:rPr>
        <w:t xml:space="preserve">осуществлять судейство квалифицированно и беспристрастно, исключая ошибки, которые могут повлечь искажение результатов </w:t>
      </w:r>
      <w:r w:rsidRPr="001976EA">
        <w:rPr>
          <w:rFonts w:ascii="Times New Roman" w:hAnsi="Times New Roman" w:cs="Times New Roman"/>
          <w:sz w:val="28"/>
          <w:szCs w:val="28"/>
        </w:rPr>
        <w:lastRenderedPageBreak/>
        <w:t>соревнований, объективно и своевременно решать возникающие в ходе соревнований вопросы;</w:t>
      </w:r>
    </w:p>
    <w:p w:rsidR="00267C54" w:rsidRPr="001976EA" w:rsidRDefault="00267C54" w:rsidP="00D060FB">
      <w:pPr>
        <w:pStyle w:val="a3"/>
        <w:numPr>
          <w:ilvl w:val="0"/>
          <w:numId w:val="14"/>
        </w:numPr>
        <w:shd w:val="clear" w:color="auto" w:fill="FFFFFF"/>
        <w:tabs>
          <w:tab w:val="left" w:pos="868"/>
        </w:tabs>
        <w:spacing w:after="0" w:line="240" w:lineRule="auto"/>
        <w:ind w:left="851"/>
        <w:contextualSpacing w:val="0"/>
        <w:jc w:val="both"/>
        <w:rPr>
          <w:rFonts w:ascii="Times New Roman" w:hAnsi="Times New Roman" w:cs="Times New Roman"/>
          <w:i/>
          <w:iCs/>
          <w:sz w:val="28"/>
          <w:szCs w:val="28"/>
        </w:rPr>
      </w:pPr>
      <w:r w:rsidRPr="001976EA">
        <w:rPr>
          <w:rFonts w:ascii="Times New Roman" w:hAnsi="Times New Roman" w:cs="Times New Roman"/>
          <w:sz w:val="28"/>
          <w:szCs w:val="28"/>
        </w:rPr>
        <w:t>быть корректным, вежливым и доброжелательным по отношению ко всем участникам соревнований и зрителям, способствовать проведению соревнований на квалифицированном уровне;</w:t>
      </w:r>
    </w:p>
    <w:p w:rsidR="00267C54" w:rsidRPr="001976EA" w:rsidRDefault="00267C54" w:rsidP="00D060FB">
      <w:pPr>
        <w:pStyle w:val="a3"/>
        <w:numPr>
          <w:ilvl w:val="0"/>
          <w:numId w:val="14"/>
        </w:numPr>
        <w:shd w:val="clear" w:color="auto" w:fill="FFFFFF"/>
        <w:tabs>
          <w:tab w:val="left" w:pos="567"/>
        </w:tabs>
        <w:spacing w:after="0" w:line="240" w:lineRule="auto"/>
        <w:ind w:left="851"/>
        <w:contextualSpacing w:val="0"/>
        <w:jc w:val="both"/>
        <w:rPr>
          <w:rFonts w:ascii="Times New Roman" w:hAnsi="Times New Roman" w:cs="Times New Roman"/>
          <w:i/>
          <w:iCs/>
          <w:sz w:val="28"/>
          <w:szCs w:val="28"/>
        </w:rPr>
      </w:pPr>
      <w:r w:rsidRPr="001976EA">
        <w:rPr>
          <w:rFonts w:ascii="Times New Roman" w:hAnsi="Times New Roman" w:cs="Times New Roman"/>
          <w:sz w:val="28"/>
          <w:szCs w:val="28"/>
        </w:rPr>
        <w:t xml:space="preserve">бороться с проявлениями грубости, недисциплинированности, нарушениями                            правил соревнований и поведения со стороны участников, тренеров, представителей; </w:t>
      </w:r>
    </w:p>
    <w:p w:rsidR="00267C54" w:rsidRPr="001976EA" w:rsidRDefault="00267C54" w:rsidP="00D060FB">
      <w:pPr>
        <w:pStyle w:val="a3"/>
        <w:numPr>
          <w:ilvl w:val="0"/>
          <w:numId w:val="14"/>
        </w:numPr>
        <w:shd w:val="clear" w:color="auto" w:fill="FFFFFF"/>
        <w:tabs>
          <w:tab w:val="left" w:pos="868"/>
        </w:tabs>
        <w:spacing w:after="0" w:line="240" w:lineRule="auto"/>
        <w:ind w:left="851"/>
        <w:contextualSpacing w:val="0"/>
        <w:jc w:val="both"/>
        <w:rPr>
          <w:rFonts w:ascii="Times New Roman" w:hAnsi="Times New Roman" w:cs="Times New Roman"/>
          <w:i/>
          <w:iCs/>
          <w:sz w:val="28"/>
          <w:szCs w:val="28"/>
        </w:rPr>
      </w:pPr>
      <w:r w:rsidRPr="001976EA">
        <w:rPr>
          <w:rFonts w:ascii="Times New Roman" w:hAnsi="Times New Roman" w:cs="Times New Roman"/>
          <w:sz w:val="28"/>
          <w:szCs w:val="28"/>
        </w:rPr>
        <w:t>повышать уровень спортивной судейской квалификации, передавать знания и опыт другим судьям, вести работу по пропаганде спорта, иметь регулярную практику судейства спортивных соревнований различного уровня;</w:t>
      </w:r>
    </w:p>
    <w:p w:rsidR="00267C54" w:rsidRPr="001976EA" w:rsidRDefault="00267C54" w:rsidP="00D060FB">
      <w:pPr>
        <w:pStyle w:val="a3"/>
        <w:numPr>
          <w:ilvl w:val="0"/>
          <w:numId w:val="14"/>
        </w:numPr>
        <w:spacing w:after="0" w:line="240" w:lineRule="auto"/>
        <w:ind w:left="851"/>
        <w:contextualSpacing w:val="0"/>
        <w:jc w:val="both"/>
        <w:rPr>
          <w:rFonts w:ascii="Times New Roman" w:hAnsi="Times New Roman" w:cs="Times New Roman"/>
          <w:bCs/>
          <w:sz w:val="28"/>
          <w:szCs w:val="28"/>
        </w:rPr>
      </w:pPr>
      <w:r w:rsidRPr="001976EA">
        <w:rPr>
          <w:rFonts w:ascii="Times New Roman" w:hAnsi="Times New Roman" w:cs="Times New Roman"/>
          <w:sz w:val="28"/>
          <w:szCs w:val="28"/>
        </w:rPr>
        <w:t>исполнять спортивные судейские обязанности в опрятной судейской форме, установленной правилами соревнований;</w:t>
      </w:r>
    </w:p>
    <w:p w:rsidR="00267C54" w:rsidRPr="001976EA" w:rsidRDefault="00267C54" w:rsidP="00D060FB">
      <w:pPr>
        <w:pStyle w:val="a3"/>
        <w:numPr>
          <w:ilvl w:val="0"/>
          <w:numId w:val="14"/>
        </w:numPr>
        <w:spacing w:after="0" w:line="240" w:lineRule="auto"/>
        <w:ind w:left="851"/>
        <w:contextualSpacing w:val="0"/>
        <w:jc w:val="both"/>
        <w:rPr>
          <w:rFonts w:ascii="Times New Roman" w:hAnsi="Times New Roman" w:cs="Times New Roman"/>
          <w:bCs/>
          <w:sz w:val="28"/>
          <w:szCs w:val="28"/>
        </w:rPr>
      </w:pPr>
      <w:r w:rsidRPr="001976EA">
        <w:rPr>
          <w:rFonts w:ascii="Times New Roman" w:hAnsi="Times New Roman" w:cs="Times New Roman"/>
          <w:sz w:val="28"/>
          <w:szCs w:val="28"/>
        </w:rPr>
        <w:t>формировать судейские коллегии на соревнования;</w:t>
      </w:r>
    </w:p>
    <w:p w:rsidR="00267C54" w:rsidRPr="001976EA" w:rsidRDefault="00267C54" w:rsidP="00D060FB">
      <w:pPr>
        <w:pStyle w:val="a3"/>
        <w:numPr>
          <w:ilvl w:val="0"/>
          <w:numId w:val="14"/>
        </w:numPr>
        <w:spacing w:after="0" w:line="240" w:lineRule="auto"/>
        <w:ind w:left="851"/>
        <w:contextualSpacing w:val="0"/>
        <w:jc w:val="both"/>
        <w:rPr>
          <w:rFonts w:ascii="Times New Roman" w:hAnsi="Times New Roman" w:cs="Times New Roman"/>
          <w:bCs/>
          <w:sz w:val="28"/>
          <w:szCs w:val="28"/>
        </w:rPr>
      </w:pPr>
      <w:r w:rsidRPr="001976EA">
        <w:rPr>
          <w:rFonts w:ascii="Times New Roman" w:hAnsi="Times New Roman" w:cs="Times New Roman"/>
          <w:sz w:val="28"/>
          <w:szCs w:val="28"/>
        </w:rPr>
        <w:t>применять на соревнованиях современных информационных, измерительных и других технических средств, повышающих зрелищность и объективность судейства соревнований;</w:t>
      </w:r>
    </w:p>
    <w:p w:rsidR="00267C54" w:rsidRPr="001976EA" w:rsidRDefault="00267C54" w:rsidP="00D060FB">
      <w:pPr>
        <w:pStyle w:val="a3"/>
        <w:numPr>
          <w:ilvl w:val="0"/>
          <w:numId w:val="14"/>
        </w:numPr>
        <w:shd w:val="clear" w:color="auto" w:fill="FFFFFF"/>
        <w:tabs>
          <w:tab w:val="left" w:pos="868"/>
        </w:tabs>
        <w:spacing w:after="0" w:line="240" w:lineRule="auto"/>
        <w:ind w:left="851"/>
        <w:contextualSpacing w:val="0"/>
        <w:rPr>
          <w:rFonts w:ascii="Times New Roman" w:hAnsi="Times New Roman" w:cs="Times New Roman"/>
          <w:i/>
          <w:iCs/>
          <w:sz w:val="28"/>
          <w:szCs w:val="28"/>
        </w:rPr>
      </w:pPr>
      <w:r w:rsidRPr="001976EA">
        <w:rPr>
          <w:rFonts w:ascii="Times New Roman" w:hAnsi="Times New Roman" w:cs="Times New Roman"/>
          <w:sz w:val="28"/>
          <w:szCs w:val="28"/>
        </w:rPr>
        <w:t>организовывать и проводить соревнования;</w:t>
      </w:r>
    </w:p>
    <w:p w:rsidR="00267C54" w:rsidRPr="001976EA" w:rsidRDefault="00267C54" w:rsidP="00D060FB">
      <w:pPr>
        <w:pStyle w:val="a3"/>
        <w:numPr>
          <w:ilvl w:val="0"/>
          <w:numId w:val="14"/>
        </w:numPr>
        <w:spacing w:after="0" w:line="240" w:lineRule="auto"/>
        <w:ind w:left="851"/>
        <w:contextualSpacing w:val="0"/>
        <w:jc w:val="both"/>
        <w:rPr>
          <w:rFonts w:ascii="Times New Roman" w:hAnsi="Times New Roman" w:cs="Times New Roman"/>
          <w:b/>
          <w:bCs/>
          <w:sz w:val="28"/>
          <w:szCs w:val="28"/>
          <w:u w:val="single"/>
        </w:rPr>
      </w:pPr>
      <w:r w:rsidRPr="001976EA">
        <w:rPr>
          <w:rFonts w:ascii="Times New Roman" w:hAnsi="Times New Roman" w:cs="Times New Roman"/>
          <w:sz w:val="28"/>
          <w:szCs w:val="28"/>
        </w:rPr>
        <w:t>владеть методикой судейства и правильно применять её на практике;</w:t>
      </w:r>
    </w:p>
    <w:p w:rsidR="00267C54" w:rsidRPr="001976EA" w:rsidRDefault="00267C54" w:rsidP="00D060FB">
      <w:pPr>
        <w:pStyle w:val="a3"/>
        <w:numPr>
          <w:ilvl w:val="0"/>
          <w:numId w:val="14"/>
        </w:numPr>
        <w:spacing w:after="0" w:line="240" w:lineRule="auto"/>
        <w:ind w:left="851"/>
        <w:contextualSpacing w:val="0"/>
        <w:jc w:val="both"/>
        <w:rPr>
          <w:rFonts w:ascii="Times New Roman" w:hAnsi="Times New Roman" w:cs="Times New Roman"/>
          <w:sz w:val="28"/>
          <w:szCs w:val="28"/>
        </w:rPr>
      </w:pPr>
      <w:r w:rsidRPr="001976EA">
        <w:rPr>
          <w:rFonts w:ascii="Times New Roman" w:hAnsi="Times New Roman" w:cs="Times New Roman"/>
          <w:sz w:val="28"/>
          <w:szCs w:val="28"/>
        </w:rPr>
        <w:t>разрабатывать и согласовывать Регламенты проводимых соревнований;</w:t>
      </w:r>
    </w:p>
    <w:p w:rsidR="00267C54" w:rsidRPr="001976EA" w:rsidRDefault="00267C54" w:rsidP="00D060FB">
      <w:pPr>
        <w:pStyle w:val="a3"/>
        <w:numPr>
          <w:ilvl w:val="0"/>
          <w:numId w:val="14"/>
        </w:numPr>
        <w:spacing w:after="0" w:line="240" w:lineRule="auto"/>
        <w:ind w:left="851"/>
        <w:contextualSpacing w:val="0"/>
        <w:jc w:val="both"/>
        <w:rPr>
          <w:rFonts w:ascii="Times New Roman" w:hAnsi="Times New Roman" w:cs="Times New Roman"/>
          <w:b/>
          <w:bCs/>
          <w:sz w:val="28"/>
          <w:szCs w:val="28"/>
          <w:u w:val="single"/>
        </w:rPr>
      </w:pPr>
      <w:r w:rsidRPr="001976EA">
        <w:rPr>
          <w:rFonts w:ascii="Times New Roman" w:hAnsi="Times New Roman" w:cs="Times New Roman"/>
          <w:sz w:val="28"/>
          <w:szCs w:val="28"/>
        </w:rPr>
        <w:t xml:space="preserve">обеспечивать во время судейства соревнований соблюдение Правил, Положения и Регламента; </w:t>
      </w:r>
    </w:p>
    <w:p w:rsidR="00267C54" w:rsidRPr="001976EA" w:rsidRDefault="00267C54" w:rsidP="00D060FB">
      <w:pPr>
        <w:pStyle w:val="a3"/>
        <w:numPr>
          <w:ilvl w:val="0"/>
          <w:numId w:val="14"/>
        </w:numPr>
        <w:shd w:val="clear" w:color="auto" w:fill="FFFFFF"/>
        <w:tabs>
          <w:tab w:val="left" w:pos="868"/>
        </w:tabs>
        <w:spacing w:after="0" w:line="240" w:lineRule="auto"/>
        <w:ind w:left="851"/>
        <w:contextualSpacing w:val="0"/>
        <w:rPr>
          <w:rFonts w:ascii="Times New Roman" w:hAnsi="Times New Roman" w:cs="Times New Roman"/>
          <w:i/>
          <w:iCs/>
          <w:sz w:val="28"/>
          <w:szCs w:val="28"/>
        </w:rPr>
      </w:pPr>
      <w:r w:rsidRPr="001976EA">
        <w:rPr>
          <w:rFonts w:ascii="Times New Roman" w:hAnsi="Times New Roman" w:cs="Times New Roman"/>
          <w:bCs/>
          <w:sz w:val="28"/>
          <w:szCs w:val="28"/>
        </w:rPr>
        <w:t>участвовать в судействе соревнований  по возможности на разных участках и в разных должностях;</w:t>
      </w:r>
    </w:p>
    <w:p w:rsidR="006D3BC5" w:rsidRPr="006018AF" w:rsidRDefault="00267C54" w:rsidP="006018AF">
      <w:pPr>
        <w:pStyle w:val="a3"/>
        <w:numPr>
          <w:ilvl w:val="0"/>
          <w:numId w:val="14"/>
        </w:numPr>
        <w:spacing w:after="60" w:line="240" w:lineRule="auto"/>
        <w:ind w:left="851"/>
        <w:contextualSpacing w:val="0"/>
        <w:jc w:val="both"/>
        <w:rPr>
          <w:rFonts w:ascii="Times New Roman" w:hAnsi="Times New Roman" w:cs="Times New Roman"/>
          <w:sz w:val="28"/>
          <w:szCs w:val="28"/>
        </w:rPr>
      </w:pPr>
      <w:r w:rsidRPr="001976EA">
        <w:rPr>
          <w:rFonts w:ascii="Times New Roman" w:hAnsi="Times New Roman" w:cs="Times New Roman"/>
          <w:sz w:val="28"/>
          <w:szCs w:val="28"/>
        </w:rPr>
        <w:t>выдавать рекомендации и заключения о состоянии и пригодности стадионов, манежей, трасс и других спортивных сооружений.</w:t>
      </w:r>
    </w:p>
    <w:p w:rsidR="006D3BC5" w:rsidRDefault="006D3BC5" w:rsidP="001537B2">
      <w:pPr>
        <w:shd w:val="clear" w:color="auto" w:fill="FFFFFF"/>
        <w:autoSpaceDE w:val="0"/>
        <w:autoSpaceDN w:val="0"/>
        <w:adjustRightInd w:val="0"/>
        <w:spacing w:line="240" w:lineRule="auto"/>
        <w:jc w:val="center"/>
        <w:rPr>
          <w:rFonts w:ascii="Times New Roman" w:hAnsi="Times New Roman" w:cs="Times New Roman"/>
          <w:b/>
          <w:bCs/>
          <w:color w:val="292929"/>
          <w:sz w:val="28"/>
          <w:szCs w:val="28"/>
          <w:u w:val="single"/>
        </w:rPr>
      </w:pPr>
    </w:p>
    <w:p w:rsidR="009E7B9A" w:rsidRDefault="009E7B9A" w:rsidP="001537B2">
      <w:pPr>
        <w:shd w:val="clear" w:color="auto" w:fill="FFFFFF"/>
        <w:autoSpaceDE w:val="0"/>
        <w:autoSpaceDN w:val="0"/>
        <w:adjustRightInd w:val="0"/>
        <w:spacing w:line="240" w:lineRule="auto"/>
        <w:jc w:val="center"/>
        <w:rPr>
          <w:rFonts w:ascii="Times New Roman" w:hAnsi="Times New Roman" w:cs="Times New Roman"/>
          <w:b/>
          <w:bCs/>
          <w:color w:val="292929"/>
          <w:sz w:val="28"/>
          <w:szCs w:val="28"/>
          <w:u w:val="single"/>
        </w:rPr>
      </w:pPr>
    </w:p>
    <w:p w:rsidR="009E7B9A" w:rsidRDefault="009E7B9A" w:rsidP="001537B2">
      <w:pPr>
        <w:shd w:val="clear" w:color="auto" w:fill="FFFFFF"/>
        <w:autoSpaceDE w:val="0"/>
        <w:autoSpaceDN w:val="0"/>
        <w:adjustRightInd w:val="0"/>
        <w:spacing w:line="240" w:lineRule="auto"/>
        <w:jc w:val="center"/>
        <w:rPr>
          <w:rFonts w:ascii="Times New Roman" w:hAnsi="Times New Roman" w:cs="Times New Roman"/>
          <w:b/>
          <w:bCs/>
          <w:color w:val="292929"/>
          <w:sz w:val="28"/>
          <w:szCs w:val="28"/>
          <w:u w:val="single"/>
        </w:rPr>
      </w:pPr>
    </w:p>
    <w:p w:rsidR="009E7B9A" w:rsidRDefault="009E7B9A" w:rsidP="001537B2">
      <w:pPr>
        <w:shd w:val="clear" w:color="auto" w:fill="FFFFFF"/>
        <w:autoSpaceDE w:val="0"/>
        <w:autoSpaceDN w:val="0"/>
        <w:adjustRightInd w:val="0"/>
        <w:spacing w:line="240" w:lineRule="auto"/>
        <w:jc w:val="center"/>
        <w:rPr>
          <w:rFonts w:ascii="Times New Roman" w:hAnsi="Times New Roman" w:cs="Times New Roman"/>
          <w:b/>
          <w:bCs/>
          <w:color w:val="292929"/>
          <w:sz w:val="28"/>
          <w:szCs w:val="28"/>
          <w:u w:val="single"/>
        </w:rPr>
      </w:pPr>
    </w:p>
    <w:p w:rsidR="00C368D2" w:rsidRDefault="00C368D2" w:rsidP="001537B2">
      <w:pPr>
        <w:shd w:val="clear" w:color="auto" w:fill="FFFFFF"/>
        <w:autoSpaceDE w:val="0"/>
        <w:autoSpaceDN w:val="0"/>
        <w:adjustRightInd w:val="0"/>
        <w:spacing w:line="240" w:lineRule="auto"/>
        <w:jc w:val="center"/>
        <w:rPr>
          <w:rFonts w:ascii="Times New Roman" w:hAnsi="Times New Roman" w:cs="Times New Roman"/>
          <w:b/>
          <w:bCs/>
          <w:color w:val="292929"/>
          <w:sz w:val="28"/>
          <w:szCs w:val="28"/>
          <w:u w:val="single"/>
        </w:rPr>
      </w:pPr>
    </w:p>
    <w:p w:rsidR="00C368D2" w:rsidRDefault="00C368D2" w:rsidP="001537B2">
      <w:pPr>
        <w:shd w:val="clear" w:color="auto" w:fill="FFFFFF"/>
        <w:autoSpaceDE w:val="0"/>
        <w:autoSpaceDN w:val="0"/>
        <w:adjustRightInd w:val="0"/>
        <w:spacing w:line="240" w:lineRule="auto"/>
        <w:jc w:val="center"/>
        <w:rPr>
          <w:rFonts w:ascii="Times New Roman" w:hAnsi="Times New Roman" w:cs="Times New Roman"/>
          <w:b/>
          <w:bCs/>
          <w:color w:val="292929"/>
          <w:sz w:val="28"/>
          <w:szCs w:val="28"/>
          <w:u w:val="single"/>
        </w:rPr>
      </w:pPr>
    </w:p>
    <w:p w:rsidR="00C368D2" w:rsidRDefault="00C368D2" w:rsidP="001537B2">
      <w:pPr>
        <w:shd w:val="clear" w:color="auto" w:fill="FFFFFF"/>
        <w:autoSpaceDE w:val="0"/>
        <w:autoSpaceDN w:val="0"/>
        <w:adjustRightInd w:val="0"/>
        <w:spacing w:line="240" w:lineRule="auto"/>
        <w:jc w:val="center"/>
        <w:rPr>
          <w:rFonts w:ascii="Times New Roman" w:hAnsi="Times New Roman" w:cs="Times New Roman"/>
          <w:b/>
          <w:bCs/>
          <w:color w:val="292929"/>
          <w:sz w:val="28"/>
          <w:szCs w:val="28"/>
          <w:u w:val="single"/>
        </w:rPr>
      </w:pPr>
    </w:p>
    <w:p w:rsidR="00C368D2" w:rsidRDefault="00C368D2" w:rsidP="001537B2">
      <w:pPr>
        <w:shd w:val="clear" w:color="auto" w:fill="FFFFFF"/>
        <w:autoSpaceDE w:val="0"/>
        <w:autoSpaceDN w:val="0"/>
        <w:adjustRightInd w:val="0"/>
        <w:spacing w:line="240" w:lineRule="auto"/>
        <w:jc w:val="center"/>
        <w:rPr>
          <w:rFonts w:ascii="Times New Roman" w:hAnsi="Times New Roman" w:cs="Times New Roman"/>
          <w:b/>
          <w:bCs/>
          <w:color w:val="292929"/>
          <w:sz w:val="28"/>
          <w:szCs w:val="28"/>
          <w:u w:val="single"/>
        </w:rPr>
      </w:pPr>
    </w:p>
    <w:p w:rsidR="00C368D2" w:rsidRDefault="00C368D2" w:rsidP="001537B2">
      <w:pPr>
        <w:shd w:val="clear" w:color="auto" w:fill="FFFFFF"/>
        <w:autoSpaceDE w:val="0"/>
        <w:autoSpaceDN w:val="0"/>
        <w:adjustRightInd w:val="0"/>
        <w:spacing w:line="240" w:lineRule="auto"/>
        <w:jc w:val="center"/>
        <w:rPr>
          <w:rFonts w:ascii="Times New Roman" w:hAnsi="Times New Roman" w:cs="Times New Roman"/>
          <w:b/>
          <w:bCs/>
          <w:color w:val="292929"/>
          <w:sz w:val="28"/>
          <w:szCs w:val="28"/>
          <w:u w:val="single"/>
        </w:rPr>
      </w:pPr>
    </w:p>
    <w:p w:rsidR="009E7B9A" w:rsidRDefault="009E7B9A" w:rsidP="001537B2">
      <w:pPr>
        <w:shd w:val="clear" w:color="auto" w:fill="FFFFFF"/>
        <w:autoSpaceDE w:val="0"/>
        <w:autoSpaceDN w:val="0"/>
        <w:adjustRightInd w:val="0"/>
        <w:spacing w:line="240" w:lineRule="auto"/>
        <w:jc w:val="center"/>
        <w:rPr>
          <w:rFonts w:ascii="Times New Roman" w:hAnsi="Times New Roman" w:cs="Times New Roman"/>
          <w:b/>
          <w:bCs/>
          <w:color w:val="292929"/>
          <w:sz w:val="28"/>
          <w:szCs w:val="28"/>
          <w:u w:val="single"/>
        </w:rPr>
      </w:pPr>
    </w:p>
    <w:p w:rsidR="00553EB7" w:rsidRDefault="001537B2" w:rsidP="001537B2">
      <w:pPr>
        <w:shd w:val="clear" w:color="auto" w:fill="FFFFFF"/>
        <w:autoSpaceDE w:val="0"/>
        <w:autoSpaceDN w:val="0"/>
        <w:adjustRightInd w:val="0"/>
        <w:spacing w:line="240" w:lineRule="auto"/>
        <w:jc w:val="center"/>
        <w:rPr>
          <w:rFonts w:ascii="Times New Roman" w:hAnsi="Times New Roman" w:cs="Times New Roman"/>
          <w:b/>
          <w:bCs/>
          <w:color w:val="292929"/>
          <w:sz w:val="28"/>
          <w:szCs w:val="28"/>
          <w:u w:val="single"/>
        </w:rPr>
      </w:pPr>
      <w:r>
        <w:rPr>
          <w:rFonts w:ascii="Times New Roman" w:hAnsi="Times New Roman" w:cs="Times New Roman"/>
          <w:b/>
          <w:bCs/>
          <w:color w:val="292929"/>
          <w:sz w:val="28"/>
          <w:szCs w:val="28"/>
          <w:u w:val="single"/>
          <w:lang w:val="en-US"/>
        </w:rPr>
        <w:lastRenderedPageBreak/>
        <w:t>IV</w:t>
      </w:r>
      <w:r w:rsidRPr="001537B2">
        <w:rPr>
          <w:rFonts w:ascii="Times New Roman" w:hAnsi="Times New Roman" w:cs="Times New Roman"/>
          <w:b/>
          <w:bCs/>
          <w:color w:val="292929"/>
          <w:sz w:val="28"/>
          <w:szCs w:val="28"/>
          <w:u w:val="single"/>
        </w:rPr>
        <w:t>.</w:t>
      </w:r>
      <w:r w:rsidR="00CD5774" w:rsidRPr="001537B2">
        <w:rPr>
          <w:rFonts w:ascii="Times New Roman" w:hAnsi="Times New Roman" w:cs="Times New Roman"/>
          <w:b/>
          <w:bCs/>
          <w:color w:val="292929"/>
          <w:sz w:val="28"/>
          <w:szCs w:val="28"/>
          <w:u w:val="single"/>
        </w:rPr>
        <w:t>Система контроля и зачетные требования</w:t>
      </w:r>
    </w:p>
    <w:p w:rsidR="001537B2" w:rsidRPr="001537B2" w:rsidRDefault="001537B2" w:rsidP="001537B2">
      <w:pPr>
        <w:pStyle w:val="1"/>
        <w:rPr>
          <w:b w:val="0"/>
          <w:sz w:val="28"/>
          <w:szCs w:val="28"/>
          <w:u w:val="single"/>
        </w:rPr>
      </w:pPr>
      <w:r w:rsidRPr="001537B2">
        <w:rPr>
          <w:b w:val="0"/>
          <w:sz w:val="28"/>
          <w:szCs w:val="28"/>
          <w:u w:val="single"/>
        </w:rPr>
        <w:t>Влияние физических качеств и телосложения на результативность по виду спорта биатлон</w:t>
      </w:r>
    </w:p>
    <w:p w:rsidR="001537B2" w:rsidRPr="001537B2" w:rsidRDefault="001537B2" w:rsidP="001537B2">
      <w:pPr>
        <w:shd w:val="clear" w:color="auto" w:fill="FFFFFF"/>
        <w:autoSpaceDE w:val="0"/>
        <w:autoSpaceDN w:val="0"/>
        <w:adjustRightInd w:val="0"/>
        <w:spacing w:line="240" w:lineRule="auto"/>
        <w:jc w:val="center"/>
        <w:rPr>
          <w:rFonts w:ascii="Times New Roman" w:hAnsi="Times New Roman" w:cs="Times New Roman"/>
          <w:b/>
          <w:bCs/>
          <w:color w:val="292929"/>
          <w:sz w:val="28"/>
          <w:szCs w:val="28"/>
          <w:u w:val="single"/>
        </w:rPr>
      </w:pPr>
    </w:p>
    <w:tbl>
      <w:tblPr>
        <w:tblW w:w="0" w:type="auto"/>
        <w:tblCellSpacing w:w="5" w:type="nil"/>
        <w:tblInd w:w="75" w:type="dxa"/>
        <w:tblLayout w:type="fixed"/>
        <w:tblCellMar>
          <w:left w:w="75" w:type="dxa"/>
          <w:right w:w="75" w:type="dxa"/>
        </w:tblCellMar>
        <w:tblLook w:val="0000"/>
      </w:tblPr>
      <w:tblGrid>
        <w:gridCol w:w="6989"/>
        <w:gridCol w:w="2650"/>
      </w:tblGrid>
      <w:tr w:rsidR="001537B2" w:rsidRPr="001537B2" w:rsidTr="00461703">
        <w:trPr>
          <w:tblCellSpacing w:w="5" w:type="nil"/>
        </w:trPr>
        <w:tc>
          <w:tcPr>
            <w:tcW w:w="6989" w:type="dxa"/>
            <w:tcBorders>
              <w:top w:val="single" w:sz="4" w:space="0" w:color="auto"/>
              <w:left w:val="single" w:sz="4" w:space="0" w:color="auto"/>
              <w:bottom w:val="single" w:sz="4" w:space="0" w:color="auto"/>
              <w:right w:val="single" w:sz="4" w:space="0" w:color="auto"/>
            </w:tcBorders>
          </w:tcPr>
          <w:p w:rsidR="001537B2" w:rsidRPr="001537B2" w:rsidRDefault="001537B2" w:rsidP="00461703">
            <w:pPr>
              <w:widowControl w:val="0"/>
              <w:autoSpaceDE w:val="0"/>
              <w:autoSpaceDN w:val="0"/>
              <w:adjustRightInd w:val="0"/>
              <w:spacing w:after="0" w:line="240" w:lineRule="auto"/>
              <w:jc w:val="center"/>
              <w:rPr>
                <w:rFonts w:ascii="Times New Roman" w:hAnsi="Times New Roman" w:cs="Times New Roman"/>
                <w:sz w:val="24"/>
                <w:szCs w:val="24"/>
              </w:rPr>
            </w:pPr>
            <w:r w:rsidRPr="001537B2">
              <w:rPr>
                <w:rFonts w:ascii="Times New Roman" w:hAnsi="Times New Roman" w:cs="Times New Roman"/>
                <w:sz w:val="24"/>
                <w:szCs w:val="24"/>
              </w:rPr>
              <w:t>Физические качества и телосложение</w:t>
            </w:r>
          </w:p>
        </w:tc>
        <w:tc>
          <w:tcPr>
            <w:tcW w:w="2650" w:type="dxa"/>
            <w:tcBorders>
              <w:top w:val="single" w:sz="4" w:space="0" w:color="auto"/>
              <w:left w:val="single" w:sz="4" w:space="0" w:color="auto"/>
              <w:bottom w:val="single" w:sz="4" w:space="0" w:color="auto"/>
              <w:right w:val="single" w:sz="4" w:space="0" w:color="auto"/>
            </w:tcBorders>
          </w:tcPr>
          <w:p w:rsidR="001537B2" w:rsidRPr="001537B2" w:rsidRDefault="001537B2" w:rsidP="00461703">
            <w:pPr>
              <w:widowControl w:val="0"/>
              <w:autoSpaceDE w:val="0"/>
              <w:autoSpaceDN w:val="0"/>
              <w:adjustRightInd w:val="0"/>
              <w:spacing w:after="0" w:line="240" w:lineRule="auto"/>
              <w:jc w:val="center"/>
              <w:rPr>
                <w:rFonts w:ascii="Times New Roman" w:hAnsi="Times New Roman" w:cs="Times New Roman"/>
                <w:sz w:val="24"/>
                <w:szCs w:val="24"/>
              </w:rPr>
            </w:pPr>
            <w:r w:rsidRPr="001537B2">
              <w:rPr>
                <w:rFonts w:ascii="Times New Roman" w:hAnsi="Times New Roman" w:cs="Times New Roman"/>
                <w:sz w:val="24"/>
                <w:szCs w:val="24"/>
              </w:rPr>
              <w:t>Уровень влияния</w:t>
            </w:r>
          </w:p>
        </w:tc>
      </w:tr>
      <w:tr w:rsidR="001537B2" w:rsidRPr="001537B2" w:rsidTr="00461703">
        <w:trPr>
          <w:tblCellSpacing w:w="5" w:type="nil"/>
        </w:trPr>
        <w:tc>
          <w:tcPr>
            <w:tcW w:w="6989" w:type="dxa"/>
            <w:tcBorders>
              <w:top w:val="single" w:sz="4" w:space="0" w:color="auto"/>
              <w:left w:val="single" w:sz="4" w:space="0" w:color="auto"/>
              <w:bottom w:val="single" w:sz="4" w:space="0" w:color="auto"/>
              <w:right w:val="single" w:sz="4" w:space="0" w:color="auto"/>
            </w:tcBorders>
          </w:tcPr>
          <w:p w:rsidR="001537B2" w:rsidRPr="001537B2" w:rsidRDefault="001537B2" w:rsidP="00461703">
            <w:pPr>
              <w:widowControl w:val="0"/>
              <w:autoSpaceDE w:val="0"/>
              <w:autoSpaceDN w:val="0"/>
              <w:adjustRightInd w:val="0"/>
              <w:spacing w:after="0" w:line="240" w:lineRule="auto"/>
              <w:rPr>
                <w:rFonts w:ascii="Times New Roman" w:hAnsi="Times New Roman" w:cs="Times New Roman"/>
                <w:sz w:val="24"/>
                <w:szCs w:val="24"/>
              </w:rPr>
            </w:pPr>
            <w:r w:rsidRPr="001537B2">
              <w:rPr>
                <w:rFonts w:ascii="Times New Roman" w:hAnsi="Times New Roman" w:cs="Times New Roman"/>
                <w:sz w:val="24"/>
                <w:szCs w:val="24"/>
              </w:rPr>
              <w:t>Скоростные способности</w:t>
            </w:r>
          </w:p>
        </w:tc>
        <w:tc>
          <w:tcPr>
            <w:tcW w:w="2650" w:type="dxa"/>
            <w:tcBorders>
              <w:top w:val="single" w:sz="4" w:space="0" w:color="auto"/>
              <w:left w:val="single" w:sz="4" w:space="0" w:color="auto"/>
              <w:bottom w:val="single" w:sz="4" w:space="0" w:color="auto"/>
              <w:right w:val="single" w:sz="4" w:space="0" w:color="auto"/>
            </w:tcBorders>
          </w:tcPr>
          <w:p w:rsidR="001537B2" w:rsidRPr="001537B2" w:rsidRDefault="001537B2" w:rsidP="00461703">
            <w:pPr>
              <w:widowControl w:val="0"/>
              <w:autoSpaceDE w:val="0"/>
              <w:autoSpaceDN w:val="0"/>
              <w:adjustRightInd w:val="0"/>
              <w:spacing w:after="0" w:line="240" w:lineRule="auto"/>
              <w:jc w:val="center"/>
              <w:rPr>
                <w:rFonts w:ascii="Times New Roman" w:hAnsi="Times New Roman" w:cs="Times New Roman"/>
                <w:sz w:val="24"/>
                <w:szCs w:val="24"/>
              </w:rPr>
            </w:pPr>
            <w:r w:rsidRPr="001537B2">
              <w:rPr>
                <w:rFonts w:ascii="Times New Roman" w:hAnsi="Times New Roman" w:cs="Times New Roman"/>
                <w:sz w:val="24"/>
                <w:szCs w:val="24"/>
              </w:rPr>
              <w:t>3</w:t>
            </w:r>
          </w:p>
        </w:tc>
      </w:tr>
      <w:tr w:rsidR="001537B2" w:rsidRPr="001537B2" w:rsidTr="00461703">
        <w:trPr>
          <w:tblCellSpacing w:w="5" w:type="nil"/>
        </w:trPr>
        <w:tc>
          <w:tcPr>
            <w:tcW w:w="6989" w:type="dxa"/>
            <w:tcBorders>
              <w:top w:val="single" w:sz="4" w:space="0" w:color="auto"/>
              <w:left w:val="single" w:sz="4" w:space="0" w:color="auto"/>
              <w:bottom w:val="single" w:sz="4" w:space="0" w:color="auto"/>
              <w:right w:val="single" w:sz="4" w:space="0" w:color="auto"/>
            </w:tcBorders>
          </w:tcPr>
          <w:p w:rsidR="001537B2" w:rsidRPr="001537B2" w:rsidRDefault="001537B2" w:rsidP="00461703">
            <w:pPr>
              <w:widowControl w:val="0"/>
              <w:autoSpaceDE w:val="0"/>
              <w:autoSpaceDN w:val="0"/>
              <w:adjustRightInd w:val="0"/>
              <w:spacing w:after="0" w:line="240" w:lineRule="auto"/>
              <w:rPr>
                <w:rFonts w:ascii="Times New Roman" w:hAnsi="Times New Roman" w:cs="Times New Roman"/>
                <w:sz w:val="24"/>
                <w:szCs w:val="24"/>
              </w:rPr>
            </w:pPr>
            <w:r w:rsidRPr="001537B2">
              <w:rPr>
                <w:rFonts w:ascii="Times New Roman" w:hAnsi="Times New Roman" w:cs="Times New Roman"/>
                <w:sz w:val="24"/>
                <w:szCs w:val="24"/>
              </w:rPr>
              <w:t>Мышечная сила</w:t>
            </w:r>
          </w:p>
        </w:tc>
        <w:tc>
          <w:tcPr>
            <w:tcW w:w="2650" w:type="dxa"/>
            <w:tcBorders>
              <w:top w:val="single" w:sz="4" w:space="0" w:color="auto"/>
              <w:left w:val="single" w:sz="4" w:space="0" w:color="auto"/>
              <w:bottom w:val="single" w:sz="4" w:space="0" w:color="auto"/>
              <w:right w:val="single" w:sz="4" w:space="0" w:color="auto"/>
            </w:tcBorders>
          </w:tcPr>
          <w:p w:rsidR="001537B2" w:rsidRPr="001537B2" w:rsidRDefault="001537B2" w:rsidP="00461703">
            <w:pPr>
              <w:widowControl w:val="0"/>
              <w:autoSpaceDE w:val="0"/>
              <w:autoSpaceDN w:val="0"/>
              <w:adjustRightInd w:val="0"/>
              <w:spacing w:after="0" w:line="240" w:lineRule="auto"/>
              <w:jc w:val="center"/>
              <w:rPr>
                <w:rFonts w:ascii="Times New Roman" w:hAnsi="Times New Roman" w:cs="Times New Roman"/>
                <w:sz w:val="24"/>
                <w:szCs w:val="24"/>
              </w:rPr>
            </w:pPr>
            <w:r w:rsidRPr="001537B2">
              <w:rPr>
                <w:rFonts w:ascii="Times New Roman" w:hAnsi="Times New Roman" w:cs="Times New Roman"/>
                <w:sz w:val="24"/>
                <w:szCs w:val="24"/>
              </w:rPr>
              <w:t>2</w:t>
            </w:r>
          </w:p>
        </w:tc>
      </w:tr>
      <w:tr w:rsidR="001537B2" w:rsidRPr="001537B2" w:rsidTr="00461703">
        <w:trPr>
          <w:tblCellSpacing w:w="5" w:type="nil"/>
        </w:trPr>
        <w:tc>
          <w:tcPr>
            <w:tcW w:w="6989" w:type="dxa"/>
            <w:tcBorders>
              <w:top w:val="single" w:sz="4" w:space="0" w:color="auto"/>
              <w:left w:val="single" w:sz="4" w:space="0" w:color="auto"/>
              <w:bottom w:val="single" w:sz="4" w:space="0" w:color="auto"/>
              <w:right w:val="single" w:sz="4" w:space="0" w:color="auto"/>
            </w:tcBorders>
          </w:tcPr>
          <w:p w:rsidR="001537B2" w:rsidRPr="001537B2" w:rsidRDefault="001537B2" w:rsidP="00461703">
            <w:pPr>
              <w:widowControl w:val="0"/>
              <w:autoSpaceDE w:val="0"/>
              <w:autoSpaceDN w:val="0"/>
              <w:adjustRightInd w:val="0"/>
              <w:spacing w:after="0" w:line="240" w:lineRule="auto"/>
              <w:rPr>
                <w:rFonts w:ascii="Times New Roman" w:hAnsi="Times New Roman" w:cs="Times New Roman"/>
                <w:sz w:val="24"/>
                <w:szCs w:val="24"/>
              </w:rPr>
            </w:pPr>
            <w:r w:rsidRPr="001537B2">
              <w:rPr>
                <w:rFonts w:ascii="Times New Roman" w:hAnsi="Times New Roman" w:cs="Times New Roman"/>
                <w:sz w:val="24"/>
                <w:szCs w:val="24"/>
              </w:rPr>
              <w:t>Вестибулярная устойчивость</w:t>
            </w:r>
          </w:p>
        </w:tc>
        <w:tc>
          <w:tcPr>
            <w:tcW w:w="2650" w:type="dxa"/>
            <w:tcBorders>
              <w:top w:val="single" w:sz="4" w:space="0" w:color="auto"/>
              <w:left w:val="single" w:sz="4" w:space="0" w:color="auto"/>
              <w:bottom w:val="single" w:sz="4" w:space="0" w:color="auto"/>
              <w:right w:val="single" w:sz="4" w:space="0" w:color="auto"/>
            </w:tcBorders>
          </w:tcPr>
          <w:p w:rsidR="001537B2" w:rsidRPr="001537B2" w:rsidRDefault="001537B2" w:rsidP="00461703">
            <w:pPr>
              <w:widowControl w:val="0"/>
              <w:autoSpaceDE w:val="0"/>
              <w:autoSpaceDN w:val="0"/>
              <w:adjustRightInd w:val="0"/>
              <w:spacing w:after="0" w:line="240" w:lineRule="auto"/>
              <w:jc w:val="center"/>
              <w:rPr>
                <w:rFonts w:ascii="Times New Roman" w:hAnsi="Times New Roman" w:cs="Times New Roman"/>
                <w:sz w:val="24"/>
                <w:szCs w:val="24"/>
              </w:rPr>
            </w:pPr>
            <w:r w:rsidRPr="001537B2">
              <w:rPr>
                <w:rFonts w:ascii="Times New Roman" w:hAnsi="Times New Roman" w:cs="Times New Roman"/>
                <w:sz w:val="24"/>
                <w:szCs w:val="24"/>
              </w:rPr>
              <w:t>2</w:t>
            </w:r>
          </w:p>
        </w:tc>
      </w:tr>
      <w:tr w:rsidR="001537B2" w:rsidRPr="001537B2" w:rsidTr="00461703">
        <w:trPr>
          <w:tblCellSpacing w:w="5" w:type="nil"/>
        </w:trPr>
        <w:tc>
          <w:tcPr>
            <w:tcW w:w="6989" w:type="dxa"/>
            <w:tcBorders>
              <w:top w:val="single" w:sz="4" w:space="0" w:color="auto"/>
              <w:left w:val="single" w:sz="4" w:space="0" w:color="auto"/>
              <w:bottom w:val="single" w:sz="4" w:space="0" w:color="auto"/>
              <w:right w:val="single" w:sz="4" w:space="0" w:color="auto"/>
            </w:tcBorders>
          </w:tcPr>
          <w:p w:rsidR="001537B2" w:rsidRPr="001537B2" w:rsidRDefault="001537B2" w:rsidP="00461703">
            <w:pPr>
              <w:widowControl w:val="0"/>
              <w:autoSpaceDE w:val="0"/>
              <w:autoSpaceDN w:val="0"/>
              <w:adjustRightInd w:val="0"/>
              <w:spacing w:after="0" w:line="240" w:lineRule="auto"/>
              <w:rPr>
                <w:rFonts w:ascii="Times New Roman" w:hAnsi="Times New Roman" w:cs="Times New Roman"/>
                <w:sz w:val="24"/>
                <w:szCs w:val="24"/>
              </w:rPr>
            </w:pPr>
            <w:r w:rsidRPr="001537B2">
              <w:rPr>
                <w:rFonts w:ascii="Times New Roman" w:hAnsi="Times New Roman" w:cs="Times New Roman"/>
                <w:sz w:val="24"/>
                <w:szCs w:val="24"/>
              </w:rPr>
              <w:t>Выносливость</w:t>
            </w:r>
          </w:p>
        </w:tc>
        <w:tc>
          <w:tcPr>
            <w:tcW w:w="2650" w:type="dxa"/>
            <w:tcBorders>
              <w:top w:val="single" w:sz="4" w:space="0" w:color="auto"/>
              <w:left w:val="single" w:sz="4" w:space="0" w:color="auto"/>
              <w:bottom w:val="single" w:sz="4" w:space="0" w:color="auto"/>
              <w:right w:val="single" w:sz="4" w:space="0" w:color="auto"/>
            </w:tcBorders>
          </w:tcPr>
          <w:p w:rsidR="001537B2" w:rsidRPr="001537B2" w:rsidRDefault="001537B2" w:rsidP="00461703">
            <w:pPr>
              <w:widowControl w:val="0"/>
              <w:autoSpaceDE w:val="0"/>
              <w:autoSpaceDN w:val="0"/>
              <w:adjustRightInd w:val="0"/>
              <w:spacing w:after="0" w:line="240" w:lineRule="auto"/>
              <w:jc w:val="center"/>
              <w:rPr>
                <w:rFonts w:ascii="Times New Roman" w:hAnsi="Times New Roman" w:cs="Times New Roman"/>
                <w:sz w:val="24"/>
                <w:szCs w:val="24"/>
              </w:rPr>
            </w:pPr>
            <w:r w:rsidRPr="001537B2">
              <w:rPr>
                <w:rFonts w:ascii="Times New Roman" w:hAnsi="Times New Roman" w:cs="Times New Roman"/>
                <w:sz w:val="24"/>
                <w:szCs w:val="24"/>
              </w:rPr>
              <w:t>3</w:t>
            </w:r>
          </w:p>
        </w:tc>
      </w:tr>
      <w:tr w:rsidR="001537B2" w:rsidRPr="001537B2" w:rsidTr="00461703">
        <w:trPr>
          <w:tblCellSpacing w:w="5" w:type="nil"/>
        </w:trPr>
        <w:tc>
          <w:tcPr>
            <w:tcW w:w="6989" w:type="dxa"/>
            <w:tcBorders>
              <w:top w:val="single" w:sz="4" w:space="0" w:color="auto"/>
              <w:left w:val="single" w:sz="4" w:space="0" w:color="auto"/>
              <w:bottom w:val="single" w:sz="4" w:space="0" w:color="auto"/>
              <w:right w:val="single" w:sz="4" w:space="0" w:color="auto"/>
            </w:tcBorders>
          </w:tcPr>
          <w:p w:rsidR="001537B2" w:rsidRPr="001537B2" w:rsidRDefault="001537B2" w:rsidP="00461703">
            <w:pPr>
              <w:widowControl w:val="0"/>
              <w:autoSpaceDE w:val="0"/>
              <w:autoSpaceDN w:val="0"/>
              <w:adjustRightInd w:val="0"/>
              <w:spacing w:after="0" w:line="240" w:lineRule="auto"/>
              <w:rPr>
                <w:rFonts w:ascii="Times New Roman" w:hAnsi="Times New Roman" w:cs="Times New Roman"/>
                <w:sz w:val="24"/>
                <w:szCs w:val="24"/>
              </w:rPr>
            </w:pPr>
            <w:r w:rsidRPr="001537B2">
              <w:rPr>
                <w:rFonts w:ascii="Times New Roman" w:hAnsi="Times New Roman" w:cs="Times New Roman"/>
                <w:sz w:val="24"/>
                <w:szCs w:val="24"/>
              </w:rPr>
              <w:t>Гибкость</w:t>
            </w:r>
          </w:p>
        </w:tc>
        <w:tc>
          <w:tcPr>
            <w:tcW w:w="2650" w:type="dxa"/>
            <w:tcBorders>
              <w:top w:val="single" w:sz="4" w:space="0" w:color="auto"/>
              <w:left w:val="single" w:sz="4" w:space="0" w:color="auto"/>
              <w:bottom w:val="single" w:sz="4" w:space="0" w:color="auto"/>
              <w:right w:val="single" w:sz="4" w:space="0" w:color="auto"/>
            </w:tcBorders>
          </w:tcPr>
          <w:p w:rsidR="001537B2" w:rsidRPr="001537B2" w:rsidRDefault="001537B2" w:rsidP="00461703">
            <w:pPr>
              <w:widowControl w:val="0"/>
              <w:autoSpaceDE w:val="0"/>
              <w:autoSpaceDN w:val="0"/>
              <w:adjustRightInd w:val="0"/>
              <w:spacing w:after="0" w:line="240" w:lineRule="auto"/>
              <w:jc w:val="center"/>
              <w:rPr>
                <w:rFonts w:ascii="Times New Roman" w:hAnsi="Times New Roman" w:cs="Times New Roman"/>
                <w:sz w:val="24"/>
                <w:szCs w:val="24"/>
              </w:rPr>
            </w:pPr>
            <w:r w:rsidRPr="001537B2">
              <w:rPr>
                <w:rFonts w:ascii="Times New Roman" w:hAnsi="Times New Roman" w:cs="Times New Roman"/>
                <w:sz w:val="24"/>
                <w:szCs w:val="24"/>
              </w:rPr>
              <w:t>2</w:t>
            </w:r>
          </w:p>
        </w:tc>
      </w:tr>
      <w:tr w:rsidR="001537B2" w:rsidRPr="001537B2" w:rsidTr="00461703">
        <w:trPr>
          <w:tblCellSpacing w:w="5" w:type="nil"/>
        </w:trPr>
        <w:tc>
          <w:tcPr>
            <w:tcW w:w="6989" w:type="dxa"/>
            <w:tcBorders>
              <w:top w:val="single" w:sz="4" w:space="0" w:color="auto"/>
              <w:left w:val="single" w:sz="4" w:space="0" w:color="auto"/>
              <w:bottom w:val="single" w:sz="4" w:space="0" w:color="auto"/>
              <w:right w:val="single" w:sz="4" w:space="0" w:color="auto"/>
            </w:tcBorders>
          </w:tcPr>
          <w:p w:rsidR="001537B2" w:rsidRPr="001537B2" w:rsidRDefault="001537B2" w:rsidP="00461703">
            <w:pPr>
              <w:widowControl w:val="0"/>
              <w:autoSpaceDE w:val="0"/>
              <w:autoSpaceDN w:val="0"/>
              <w:adjustRightInd w:val="0"/>
              <w:spacing w:after="0" w:line="240" w:lineRule="auto"/>
              <w:rPr>
                <w:rFonts w:ascii="Times New Roman" w:hAnsi="Times New Roman" w:cs="Times New Roman"/>
                <w:sz w:val="24"/>
                <w:szCs w:val="24"/>
              </w:rPr>
            </w:pPr>
            <w:r w:rsidRPr="001537B2">
              <w:rPr>
                <w:rFonts w:ascii="Times New Roman" w:hAnsi="Times New Roman" w:cs="Times New Roman"/>
                <w:sz w:val="24"/>
                <w:szCs w:val="24"/>
              </w:rPr>
              <w:t>Координационные способности</w:t>
            </w:r>
          </w:p>
        </w:tc>
        <w:tc>
          <w:tcPr>
            <w:tcW w:w="2650" w:type="dxa"/>
            <w:tcBorders>
              <w:top w:val="single" w:sz="4" w:space="0" w:color="auto"/>
              <w:left w:val="single" w:sz="4" w:space="0" w:color="auto"/>
              <w:bottom w:val="single" w:sz="4" w:space="0" w:color="auto"/>
              <w:right w:val="single" w:sz="4" w:space="0" w:color="auto"/>
            </w:tcBorders>
          </w:tcPr>
          <w:p w:rsidR="001537B2" w:rsidRPr="001537B2" w:rsidRDefault="001537B2" w:rsidP="00461703">
            <w:pPr>
              <w:widowControl w:val="0"/>
              <w:autoSpaceDE w:val="0"/>
              <w:autoSpaceDN w:val="0"/>
              <w:adjustRightInd w:val="0"/>
              <w:spacing w:after="0" w:line="240" w:lineRule="auto"/>
              <w:jc w:val="center"/>
              <w:rPr>
                <w:rFonts w:ascii="Times New Roman" w:hAnsi="Times New Roman" w:cs="Times New Roman"/>
                <w:sz w:val="24"/>
                <w:szCs w:val="24"/>
              </w:rPr>
            </w:pPr>
            <w:r w:rsidRPr="001537B2">
              <w:rPr>
                <w:rFonts w:ascii="Times New Roman" w:hAnsi="Times New Roman" w:cs="Times New Roman"/>
                <w:sz w:val="24"/>
                <w:szCs w:val="24"/>
              </w:rPr>
              <w:t>3</w:t>
            </w:r>
          </w:p>
        </w:tc>
      </w:tr>
      <w:tr w:rsidR="001537B2" w:rsidRPr="001537B2" w:rsidTr="00461703">
        <w:trPr>
          <w:tblCellSpacing w:w="5" w:type="nil"/>
        </w:trPr>
        <w:tc>
          <w:tcPr>
            <w:tcW w:w="6989" w:type="dxa"/>
            <w:tcBorders>
              <w:top w:val="single" w:sz="4" w:space="0" w:color="auto"/>
              <w:left w:val="single" w:sz="4" w:space="0" w:color="auto"/>
              <w:bottom w:val="single" w:sz="4" w:space="0" w:color="auto"/>
              <w:right w:val="single" w:sz="4" w:space="0" w:color="auto"/>
            </w:tcBorders>
          </w:tcPr>
          <w:p w:rsidR="001537B2" w:rsidRPr="001537B2" w:rsidRDefault="001537B2" w:rsidP="00461703">
            <w:pPr>
              <w:widowControl w:val="0"/>
              <w:autoSpaceDE w:val="0"/>
              <w:autoSpaceDN w:val="0"/>
              <w:adjustRightInd w:val="0"/>
              <w:spacing w:after="0" w:line="240" w:lineRule="auto"/>
              <w:rPr>
                <w:rFonts w:ascii="Times New Roman" w:hAnsi="Times New Roman" w:cs="Times New Roman"/>
                <w:sz w:val="24"/>
                <w:szCs w:val="24"/>
              </w:rPr>
            </w:pPr>
            <w:r w:rsidRPr="001537B2">
              <w:rPr>
                <w:rFonts w:ascii="Times New Roman" w:hAnsi="Times New Roman" w:cs="Times New Roman"/>
                <w:sz w:val="24"/>
                <w:szCs w:val="24"/>
              </w:rPr>
              <w:t>Телосложение</w:t>
            </w:r>
          </w:p>
        </w:tc>
        <w:tc>
          <w:tcPr>
            <w:tcW w:w="2650" w:type="dxa"/>
            <w:tcBorders>
              <w:top w:val="single" w:sz="4" w:space="0" w:color="auto"/>
              <w:left w:val="single" w:sz="4" w:space="0" w:color="auto"/>
              <w:bottom w:val="single" w:sz="4" w:space="0" w:color="auto"/>
              <w:right w:val="single" w:sz="4" w:space="0" w:color="auto"/>
            </w:tcBorders>
          </w:tcPr>
          <w:p w:rsidR="001537B2" w:rsidRPr="001537B2" w:rsidRDefault="001537B2" w:rsidP="00461703">
            <w:pPr>
              <w:widowControl w:val="0"/>
              <w:autoSpaceDE w:val="0"/>
              <w:autoSpaceDN w:val="0"/>
              <w:adjustRightInd w:val="0"/>
              <w:spacing w:after="0" w:line="240" w:lineRule="auto"/>
              <w:jc w:val="center"/>
              <w:rPr>
                <w:rFonts w:ascii="Times New Roman" w:hAnsi="Times New Roman" w:cs="Times New Roman"/>
                <w:sz w:val="24"/>
                <w:szCs w:val="24"/>
              </w:rPr>
            </w:pPr>
            <w:r w:rsidRPr="001537B2">
              <w:rPr>
                <w:rFonts w:ascii="Times New Roman" w:hAnsi="Times New Roman" w:cs="Times New Roman"/>
                <w:sz w:val="24"/>
                <w:szCs w:val="24"/>
              </w:rPr>
              <w:t>2</w:t>
            </w:r>
          </w:p>
        </w:tc>
      </w:tr>
    </w:tbl>
    <w:p w:rsidR="001537B2" w:rsidRPr="001537B2" w:rsidRDefault="001537B2" w:rsidP="003A2710">
      <w:pPr>
        <w:widowControl w:val="0"/>
        <w:autoSpaceDE w:val="0"/>
        <w:autoSpaceDN w:val="0"/>
        <w:adjustRightInd w:val="0"/>
        <w:spacing w:after="0" w:line="240" w:lineRule="auto"/>
        <w:jc w:val="both"/>
        <w:rPr>
          <w:rFonts w:ascii="Times New Roman" w:hAnsi="Times New Roman" w:cs="Times New Roman"/>
          <w:sz w:val="24"/>
          <w:szCs w:val="24"/>
        </w:rPr>
      </w:pPr>
      <w:r w:rsidRPr="001537B2">
        <w:rPr>
          <w:rFonts w:ascii="Times New Roman" w:hAnsi="Times New Roman" w:cs="Times New Roman"/>
          <w:sz w:val="24"/>
          <w:szCs w:val="24"/>
        </w:rPr>
        <w:t>Условные обозначения:</w:t>
      </w:r>
    </w:p>
    <w:p w:rsidR="001537B2" w:rsidRPr="001537B2" w:rsidRDefault="001537B2" w:rsidP="001537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37B2">
        <w:rPr>
          <w:rFonts w:ascii="Times New Roman" w:hAnsi="Times New Roman" w:cs="Times New Roman"/>
          <w:sz w:val="24"/>
          <w:szCs w:val="24"/>
        </w:rPr>
        <w:t>3 - значительное влияние;</w:t>
      </w:r>
    </w:p>
    <w:p w:rsidR="001537B2" w:rsidRPr="001537B2" w:rsidRDefault="001537B2" w:rsidP="001537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37B2">
        <w:rPr>
          <w:rFonts w:ascii="Times New Roman" w:hAnsi="Times New Roman" w:cs="Times New Roman"/>
          <w:sz w:val="24"/>
          <w:szCs w:val="24"/>
        </w:rPr>
        <w:t>2 - среднее влияние;</w:t>
      </w:r>
    </w:p>
    <w:p w:rsidR="001537B2" w:rsidRDefault="001537B2" w:rsidP="001537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37B2">
        <w:rPr>
          <w:rFonts w:ascii="Times New Roman" w:hAnsi="Times New Roman" w:cs="Times New Roman"/>
          <w:sz w:val="24"/>
          <w:szCs w:val="24"/>
        </w:rPr>
        <w:t>1 - незначительное влияние.</w:t>
      </w:r>
    </w:p>
    <w:p w:rsidR="003A2710" w:rsidRDefault="003A2710" w:rsidP="001537B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41A8" w:rsidRPr="001537B2" w:rsidRDefault="005741A8" w:rsidP="001537B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741A8">
        <w:rPr>
          <w:rFonts w:ascii="Times New Roman" w:hAnsi="Times New Roman" w:cs="Times New Roman"/>
          <w:i/>
          <w:sz w:val="28"/>
          <w:szCs w:val="28"/>
          <w:u w:val="single"/>
        </w:rPr>
        <w:t>Требования к результатам реализации программ спортивной</w:t>
      </w:r>
    </w:p>
    <w:p w:rsidR="005741A8" w:rsidRPr="005741A8" w:rsidRDefault="005741A8" w:rsidP="005741A8">
      <w:pPr>
        <w:widowControl w:val="0"/>
        <w:autoSpaceDE w:val="0"/>
        <w:autoSpaceDN w:val="0"/>
        <w:adjustRightInd w:val="0"/>
        <w:spacing w:after="0" w:line="240" w:lineRule="auto"/>
        <w:jc w:val="center"/>
        <w:rPr>
          <w:rFonts w:ascii="Times New Roman" w:hAnsi="Times New Roman" w:cs="Times New Roman"/>
          <w:i/>
          <w:sz w:val="28"/>
          <w:szCs w:val="28"/>
          <w:u w:val="single"/>
        </w:rPr>
      </w:pPr>
      <w:r w:rsidRPr="005741A8">
        <w:rPr>
          <w:rFonts w:ascii="Times New Roman" w:hAnsi="Times New Roman" w:cs="Times New Roman"/>
          <w:i/>
          <w:sz w:val="28"/>
          <w:szCs w:val="28"/>
          <w:u w:val="single"/>
        </w:rPr>
        <w:t>подготовки на каждом из этапов спортивной подготовки</w:t>
      </w:r>
    </w:p>
    <w:p w:rsidR="005741A8" w:rsidRPr="005741A8" w:rsidRDefault="005741A8" w:rsidP="005741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D3BC5" w:rsidRDefault="005741A8" w:rsidP="006D3BC5">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Результатом реализации Программы является:</w:t>
      </w:r>
    </w:p>
    <w:p w:rsidR="005741A8" w:rsidRPr="005741A8" w:rsidRDefault="005741A8" w:rsidP="006D3BC5">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b/>
          <w:sz w:val="28"/>
          <w:szCs w:val="28"/>
        </w:rPr>
        <w:t>1</w:t>
      </w:r>
      <w:r>
        <w:rPr>
          <w:rFonts w:ascii="Times New Roman" w:hAnsi="Times New Roman" w:cs="Times New Roman"/>
          <w:sz w:val="28"/>
          <w:szCs w:val="28"/>
        </w:rPr>
        <w:t xml:space="preserve">. </w:t>
      </w:r>
      <w:r w:rsidRPr="005741A8">
        <w:rPr>
          <w:rFonts w:ascii="Times New Roman" w:hAnsi="Times New Roman" w:cs="Times New Roman"/>
          <w:sz w:val="28"/>
          <w:szCs w:val="28"/>
        </w:rPr>
        <w:t>На тренировочном этапе (этапе спортивной специализации):</w:t>
      </w:r>
    </w:p>
    <w:p w:rsidR="005741A8" w:rsidRPr="005741A8" w:rsidRDefault="005741A8" w:rsidP="006D3BC5">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 повышение уровня общей и специальной физической, технической, тактической и психологической подготовки;</w:t>
      </w:r>
    </w:p>
    <w:p w:rsidR="005741A8" w:rsidRPr="005741A8" w:rsidRDefault="005741A8" w:rsidP="006D3BC5">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 xml:space="preserve">- приобретение опыта и достижение стабильности выступления на официальных спортивных соревнованиях по виду спорта </w:t>
      </w:r>
      <w:r>
        <w:rPr>
          <w:rFonts w:ascii="Times New Roman" w:hAnsi="Times New Roman" w:cs="Times New Roman"/>
          <w:sz w:val="28"/>
          <w:szCs w:val="28"/>
        </w:rPr>
        <w:t>биатлон</w:t>
      </w:r>
      <w:r w:rsidRPr="005741A8">
        <w:rPr>
          <w:rFonts w:ascii="Times New Roman" w:hAnsi="Times New Roman" w:cs="Times New Roman"/>
          <w:sz w:val="28"/>
          <w:szCs w:val="28"/>
        </w:rPr>
        <w:t>;</w:t>
      </w:r>
    </w:p>
    <w:p w:rsidR="005741A8" w:rsidRPr="005741A8" w:rsidRDefault="005741A8" w:rsidP="006D3BC5">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 формирование спортивной мотивации;</w:t>
      </w:r>
    </w:p>
    <w:p w:rsidR="005741A8" w:rsidRPr="005741A8" w:rsidRDefault="005741A8" w:rsidP="006D3BC5">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 укрепление здоровья спортсменов.</w:t>
      </w:r>
    </w:p>
    <w:p w:rsidR="005741A8" w:rsidRPr="005741A8" w:rsidRDefault="005741A8" w:rsidP="006D3BC5">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b/>
          <w:sz w:val="28"/>
          <w:szCs w:val="28"/>
        </w:rPr>
        <w:t>2</w:t>
      </w:r>
      <w:r>
        <w:rPr>
          <w:rFonts w:ascii="Times New Roman" w:hAnsi="Times New Roman" w:cs="Times New Roman"/>
          <w:sz w:val="28"/>
          <w:szCs w:val="28"/>
        </w:rPr>
        <w:t>.</w:t>
      </w:r>
      <w:r w:rsidRPr="005741A8">
        <w:rPr>
          <w:rFonts w:ascii="Times New Roman" w:hAnsi="Times New Roman" w:cs="Times New Roman"/>
          <w:sz w:val="28"/>
          <w:szCs w:val="28"/>
        </w:rPr>
        <w:t xml:space="preserve"> На этапе совершенствования спортивного мастерства:</w:t>
      </w:r>
    </w:p>
    <w:p w:rsidR="005741A8" w:rsidRPr="005741A8" w:rsidRDefault="005741A8" w:rsidP="006D3BC5">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 повышение функциональных возможностей организма спортсменов;</w:t>
      </w:r>
    </w:p>
    <w:p w:rsidR="005741A8" w:rsidRPr="005741A8" w:rsidRDefault="005741A8" w:rsidP="006D3BC5">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5741A8" w:rsidRPr="005741A8" w:rsidRDefault="005741A8" w:rsidP="006D3BC5">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5741A8" w:rsidRPr="005741A8" w:rsidRDefault="005741A8" w:rsidP="006D3BC5">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 поддержание высокого уровня спортивной мотивации;</w:t>
      </w:r>
    </w:p>
    <w:p w:rsidR="005741A8" w:rsidRPr="005741A8" w:rsidRDefault="005741A8" w:rsidP="006D3BC5">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 сохранение здоровья спортсменов.</w:t>
      </w:r>
    </w:p>
    <w:p w:rsidR="005741A8" w:rsidRPr="005741A8" w:rsidRDefault="005741A8" w:rsidP="006D3BC5">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b/>
          <w:sz w:val="28"/>
          <w:szCs w:val="28"/>
        </w:rPr>
        <w:t>3</w:t>
      </w:r>
      <w:r>
        <w:rPr>
          <w:rFonts w:ascii="Times New Roman" w:hAnsi="Times New Roman" w:cs="Times New Roman"/>
          <w:sz w:val="28"/>
          <w:szCs w:val="28"/>
        </w:rPr>
        <w:t>.</w:t>
      </w:r>
      <w:r w:rsidRPr="005741A8">
        <w:rPr>
          <w:rFonts w:ascii="Times New Roman" w:hAnsi="Times New Roman" w:cs="Times New Roman"/>
          <w:sz w:val="28"/>
          <w:szCs w:val="28"/>
        </w:rPr>
        <w:t xml:space="preserve"> На этапе высшего спортивного мастерства:</w:t>
      </w:r>
    </w:p>
    <w:p w:rsidR="005741A8" w:rsidRPr="005741A8" w:rsidRDefault="005741A8" w:rsidP="006D3BC5">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 достижение результатов уровня спортивных сборных команд Российской Федерации;</w:t>
      </w:r>
    </w:p>
    <w:p w:rsidR="005741A8" w:rsidRPr="005741A8" w:rsidRDefault="005741A8" w:rsidP="006D3BC5">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5741A8" w:rsidRPr="005741A8" w:rsidRDefault="005741A8" w:rsidP="005741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1A8">
        <w:rPr>
          <w:rFonts w:ascii="Times New Roman" w:hAnsi="Times New Roman" w:cs="Times New Roman"/>
          <w:sz w:val="28"/>
          <w:szCs w:val="28"/>
        </w:rPr>
        <w:t xml:space="preserve">Для обеспечения этапов спортивной подготовки </w:t>
      </w:r>
      <w:r>
        <w:rPr>
          <w:rFonts w:ascii="Times New Roman" w:hAnsi="Times New Roman" w:cs="Times New Roman"/>
          <w:sz w:val="28"/>
          <w:szCs w:val="28"/>
        </w:rPr>
        <w:t>используется система</w:t>
      </w:r>
      <w:r w:rsidRPr="005741A8">
        <w:rPr>
          <w:rFonts w:ascii="Times New Roman" w:hAnsi="Times New Roman" w:cs="Times New Roman"/>
          <w:sz w:val="28"/>
          <w:szCs w:val="28"/>
        </w:rPr>
        <w:t xml:space="preserve"> сп</w:t>
      </w:r>
      <w:r>
        <w:rPr>
          <w:rFonts w:ascii="Times New Roman" w:hAnsi="Times New Roman" w:cs="Times New Roman"/>
          <w:sz w:val="28"/>
          <w:szCs w:val="28"/>
        </w:rPr>
        <w:t>ортивного отбора, представляющая</w:t>
      </w:r>
      <w:r w:rsidRPr="005741A8">
        <w:rPr>
          <w:rFonts w:ascii="Times New Roman" w:hAnsi="Times New Roman" w:cs="Times New Roman"/>
          <w:sz w:val="28"/>
          <w:szCs w:val="28"/>
        </w:rPr>
        <w:t xml:space="preserve"> собой целевой поиск и определение состава перспективных спортсменов для достижения высоких спортивных </w:t>
      </w:r>
      <w:r w:rsidRPr="005741A8">
        <w:rPr>
          <w:rFonts w:ascii="Times New Roman" w:hAnsi="Times New Roman" w:cs="Times New Roman"/>
          <w:sz w:val="28"/>
          <w:szCs w:val="28"/>
        </w:rPr>
        <w:lastRenderedPageBreak/>
        <w:t>результатов.</w:t>
      </w:r>
    </w:p>
    <w:p w:rsidR="005741A8" w:rsidRPr="005741A8" w:rsidRDefault="005741A8" w:rsidP="006D3BC5">
      <w:pPr>
        <w:widowControl w:val="0"/>
        <w:autoSpaceDE w:val="0"/>
        <w:autoSpaceDN w:val="0"/>
        <w:adjustRightInd w:val="0"/>
        <w:spacing w:after="0" w:line="240" w:lineRule="auto"/>
        <w:jc w:val="both"/>
        <w:rPr>
          <w:rFonts w:ascii="Times New Roman" w:hAnsi="Times New Roman" w:cs="Times New Roman"/>
          <w:sz w:val="28"/>
          <w:szCs w:val="28"/>
        </w:rPr>
      </w:pPr>
      <w:r w:rsidRPr="005741A8">
        <w:rPr>
          <w:rFonts w:ascii="Times New Roman" w:hAnsi="Times New Roman" w:cs="Times New Roman"/>
          <w:sz w:val="28"/>
          <w:szCs w:val="28"/>
        </w:rPr>
        <w:t>Система спортивного отбора включает:</w:t>
      </w:r>
    </w:p>
    <w:p w:rsidR="005741A8" w:rsidRPr="005741A8" w:rsidRDefault="005741A8" w:rsidP="005741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1A8">
        <w:rPr>
          <w:rFonts w:ascii="Times New Roman" w:hAnsi="Times New Roman" w:cs="Times New Roman"/>
          <w:sz w:val="28"/>
          <w:szCs w:val="28"/>
        </w:rPr>
        <w:t>а) массовый просмотр и тестирование юношей и девушек с целью ориентирования их на занятия спортом;</w:t>
      </w:r>
    </w:p>
    <w:p w:rsidR="005741A8" w:rsidRPr="005741A8" w:rsidRDefault="005741A8" w:rsidP="005741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1A8">
        <w:rPr>
          <w:rFonts w:ascii="Times New Roman" w:hAnsi="Times New Roman" w:cs="Times New Roman"/>
          <w:sz w:val="28"/>
          <w:szCs w:val="28"/>
        </w:rPr>
        <w:t xml:space="preserve">б) отбор перспективных юных спортсменов для комплектования групп спортивной подготовки по виду спорта </w:t>
      </w:r>
      <w:r>
        <w:rPr>
          <w:rFonts w:ascii="Times New Roman" w:hAnsi="Times New Roman" w:cs="Times New Roman"/>
          <w:sz w:val="28"/>
          <w:szCs w:val="28"/>
        </w:rPr>
        <w:t>биатлон</w:t>
      </w:r>
      <w:r w:rsidRPr="005741A8">
        <w:rPr>
          <w:rFonts w:ascii="Times New Roman" w:hAnsi="Times New Roman" w:cs="Times New Roman"/>
          <w:sz w:val="28"/>
          <w:szCs w:val="28"/>
        </w:rPr>
        <w:t>;</w:t>
      </w:r>
    </w:p>
    <w:p w:rsidR="00212C07" w:rsidRDefault="005741A8" w:rsidP="00212C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1A8">
        <w:rPr>
          <w:rFonts w:ascii="Times New Roman" w:hAnsi="Times New Roman" w:cs="Times New Roman"/>
          <w:sz w:val="28"/>
          <w:szCs w:val="28"/>
        </w:rPr>
        <w:t>в) просмотр и отбор перспективных юных спортсменов на тренировочных сборах и соревнованиях.</w:t>
      </w:r>
      <w:bookmarkStart w:id="9" w:name="Par455"/>
      <w:bookmarkEnd w:id="9"/>
    </w:p>
    <w:p w:rsidR="00212C07" w:rsidRDefault="00212C07" w:rsidP="00212C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Лицо, проходящее спортивную подготовку, обязано</w:t>
      </w:r>
      <w:r w:rsidR="002E4A85">
        <w:rPr>
          <w:rFonts w:ascii="Times New Roman" w:hAnsi="Times New Roman" w:cs="Times New Roman"/>
          <w:sz w:val="28"/>
          <w:szCs w:val="28"/>
        </w:rPr>
        <w:t xml:space="preserve"> осуществлять самоконтроль спортивной деятельности и вести дневник самоконтроля.</w:t>
      </w:r>
    </w:p>
    <w:p w:rsidR="00212C07" w:rsidRPr="00212C07" w:rsidRDefault="00212C07" w:rsidP="00212C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Дневник самоконтроля</w:t>
      </w:r>
      <w:r>
        <w:rPr>
          <w:rFonts w:ascii="Times New Roman" w:eastAsia="Times New Roman" w:hAnsi="Times New Roman" w:cs="Times New Roman"/>
          <w:color w:val="000000"/>
          <w:sz w:val="28"/>
          <w:szCs w:val="28"/>
        </w:rPr>
        <w:t xml:space="preserve">  (далее – также «спортивный дневник») – форма </w:t>
      </w:r>
      <w:r w:rsidRPr="0042350C">
        <w:rPr>
          <w:rFonts w:ascii="Times New Roman" w:eastAsia="Times New Roman" w:hAnsi="Times New Roman" w:cs="Times New Roman"/>
          <w:color w:val="000000"/>
          <w:sz w:val="28"/>
          <w:szCs w:val="28"/>
        </w:rPr>
        <w:t xml:space="preserve">самоконтроля эффективности деятельности </w:t>
      </w:r>
      <w:r>
        <w:rPr>
          <w:rFonts w:ascii="Times New Roman" w:eastAsia="Times New Roman" w:hAnsi="Times New Roman" w:cs="Times New Roman"/>
          <w:color w:val="000000"/>
          <w:sz w:val="28"/>
          <w:szCs w:val="28"/>
        </w:rPr>
        <w:t xml:space="preserve"> </w:t>
      </w:r>
      <w:r w:rsidRPr="0042350C">
        <w:rPr>
          <w:rFonts w:ascii="Times New Roman" w:eastAsia="Times New Roman" w:hAnsi="Times New Roman" w:cs="Times New Roman"/>
          <w:color w:val="000000"/>
          <w:sz w:val="28"/>
          <w:szCs w:val="28"/>
        </w:rPr>
        <w:t xml:space="preserve">лиц, проходящих спортивную подготовку </w:t>
      </w:r>
      <w:r w:rsidRPr="006377C6">
        <w:rPr>
          <w:rFonts w:ascii="Times New Roman" w:eastAsia="Times New Roman" w:hAnsi="Times New Roman" w:cs="Times New Roman"/>
          <w:color w:val="000000"/>
          <w:sz w:val="28"/>
          <w:szCs w:val="28"/>
        </w:rPr>
        <w:t>в КГАПОУ</w:t>
      </w:r>
      <w:r>
        <w:rPr>
          <w:rFonts w:ascii="Times New Roman" w:eastAsia="Times New Roman" w:hAnsi="Times New Roman" w:cs="Times New Roman"/>
          <w:color w:val="000000"/>
          <w:sz w:val="28"/>
          <w:szCs w:val="28"/>
        </w:rPr>
        <w:t xml:space="preserve"> «ДКИОР», один из методов повышения мастерства в избранном виде спорта. Позволяет эффективно работать над ошибками, контролировать самочувствие, анализировать влияние физических нагрузок на организм, что способствует обнаружению ранних признаков утомления, перенапряжения. Используется для наиболее эффективной организации тренировочных занятий, с учетом пола, возраста, состояния здоровья, уровня физического развития и физической подготовленности.</w:t>
      </w:r>
    </w:p>
    <w:p w:rsidR="00212C07" w:rsidRDefault="00212C07" w:rsidP="002E4A85">
      <w:pPr>
        <w:pStyle w:val="a3"/>
        <w:shd w:val="clear" w:color="auto" w:fill="FFFFFF"/>
        <w:tabs>
          <w:tab w:val="left" w:pos="0"/>
          <w:tab w:val="left" w:pos="567"/>
        </w:tabs>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Данные, вносимые обучающимися КГАПОУ «ДКИОР» в Дневник самоконтроля должны включать в себя следующие наблюдения:</w:t>
      </w:r>
    </w:p>
    <w:p w:rsidR="00212C07" w:rsidRDefault="00212C07" w:rsidP="00212C07">
      <w:pPr>
        <w:pStyle w:val="a3"/>
        <w:shd w:val="clear" w:color="auto" w:fill="FFFFFF"/>
        <w:tabs>
          <w:tab w:val="left" w:pos="0"/>
          <w:tab w:val="left" w:pos="567"/>
        </w:tabs>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субъективные показатели</w:t>
      </w:r>
      <w:r w:rsidRPr="00E035E3">
        <w:rPr>
          <w:rFonts w:ascii="Times New Roman" w:eastAsia="Times New Roman" w:hAnsi="Times New Roman" w:cs="Times New Roman"/>
          <w:color w:val="000000"/>
          <w:sz w:val="28"/>
          <w:szCs w:val="28"/>
        </w:rPr>
        <w:t xml:space="preserve"> (сон, аппетит, настроение, потливость, желание тренироваться</w:t>
      </w:r>
      <w:r>
        <w:rPr>
          <w:rFonts w:ascii="Times New Roman" w:eastAsia="Times New Roman" w:hAnsi="Times New Roman" w:cs="Times New Roman"/>
          <w:color w:val="000000"/>
          <w:sz w:val="28"/>
          <w:szCs w:val="28"/>
        </w:rPr>
        <w:t xml:space="preserve"> и др.);</w:t>
      </w:r>
      <w:r w:rsidRPr="00E035E3">
        <w:rPr>
          <w:rFonts w:ascii="Times New Roman" w:eastAsia="Times New Roman" w:hAnsi="Times New Roman" w:cs="Times New Roman"/>
          <w:color w:val="000000"/>
          <w:sz w:val="28"/>
          <w:szCs w:val="28"/>
        </w:rPr>
        <w:t xml:space="preserve"> </w:t>
      </w:r>
    </w:p>
    <w:p w:rsidR="00212C07" w:rsidRDefault="00212C07" w:rsidP="00212C07">
      <w:pPr>
        <w:pStyle w:val="a3"/>
        <w:shd w:val="clear" w:color="auto" w:fill="FFFFFF"/>
        <w:tabs>
          <w:tab w:val="left" w:pos="0"/>
          <w:tab w:val="left" w:pos="567"/>
        </w:tabs>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035E3">
        <w:rPr>
          <w:rFonts w:ascii="Times New Roman" w:eastAsia="Times New Roman" w:hAnsi="Times New Roman" w:cs="Times New Roman"/>
          <w:color w:val="000000"/>
          <w:sz w:val="28"/>
          <w:szCs w:val="28"/>
        </w:rPr>
        <w:t>данные объективных исследований (пульс, масса тела, частота дыхания, динамометрия и д.р.)</w:t>
      </w:r>
      <w:r>
        <w:rPr>
          <w:rFonts w:ascii="Times New Roman" w:eastAsia="Times New Roman" w:hAnsi="Times New Roman" w:cs="Times New Roman"/>
          <w:color w:val="000000"/>
          <w:sz w:val="28"/>
          <w:szCs w:val="28"/>
        </w:rPr>
        <w:t>;</w:t>
      </w:r>
    </w:p>
    <w:p w:rsidR="00212C07" w:rsidRDefault="00212C07" w:rsidP="00212C07">
      <w:pPr>
        <w:pStyle w:val="a3"/>
        <w:shd w:val="clear" w:color="auto" w:fill="FFFFFF"/>
        <w:tabs>
          <w:tab w:val="left" w:pos="0"/>
          <w:tab w:val="left" w:pos="567"/>
        </w:tabs>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характеристику</w:t>
      </w:r>
      <w:r w:rsidRPr="00E035E3">
        <w:rPr>
          <w:rFonts w:ascii="Times New Roman" w:eastAsia="Times New Roman" w:hAnsi="Times New Roman" w:cs="Times New Roman"/>
          <w:color w:val="000000"/>
          <w:sz w:val="28"/>
          <w:szCs w:val="28"/>
        </w:rPr>
        <w:t xml:space="preserve"> тренировочных нагрузок (километры, килограммы, продолжительность и т.д.)</w:t>
      </w:r>
      <w:r>
        <w:rPr>
          <w:rFonts w:ascii="Times New Roman" w:eastAsia="Times New Roman" w:hAnsi="Times New Roman" w:cs="Times New Roman"/>
          <w:color w:val="000000"/>
          <w:sz w:val="28"/>
          <w:szCs w:val="28"/>
        </w:rPr>
        <w:t>;</w:t>
      </w:r>
    </w:p>
    <w:p w:rsidR="00212C07" w:rsidRDefault="00212C07" w:rsidP="00212C07">
      <w:pPr>
        <w:pStyle w:val="a3"/>
        <w:shd w:val="clear" w:color="auto" w:fill="FFFFFF"/>
        <w:tabs>
          <w:tab w:val="left" w:pos="0"/>
          <w:tab w:val="left" w:pos="567"/>
        </w:tabs>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результаты простейших тестов, позволяющих оценивать физическую работоспособность, приспособляемость к нагрузке и т.д.</w:t>
      </w:r>
    </w:p>
    <w:p w:rsidR="00212C07" w:rsidRPr="00E035E3" w:rsidRDefault="00212C07" w:rsidP="00212C07">
      <w:pPr>
        <w:pStyle w:val="a3"/>
        <w:shd w:val="clear" w:color="auto" w:fill="FFFFFF"/>
        <w:tabs>
          <w:tab w:val="left" w:pos="0"/>
          <w:tab w:val="left" w:pos="567"/>
        </w:tabs>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контрольные </w:t>
      </w:r>
      <w:r w:rsidRPr="00E035E3">
        <w:rPr>
          <w:rFonts w:ascii="Times New Roman" w:eastAsia="Times New Roman" w:hAnsi="Times New Roman" w:cs="Times New Roman"/>
          <w:color w:val="000000"/>
          <w:sz w:val="28"/>
          <w:szCs w:val="28"/>
        </w:rPr>
        <w:t>тренировочные</w:t>
      </w:r>
      <w:r>
        <w:rPr>
          <w:rFonts w:ascii="Times New Roman" w:eastAsia="Times New Roman" w:hAnsi="Times New Roman" w:cs="Times New Roman"/>
          <w:color w:val="000000"/>
          <w:sz w:val="28"/>
          <w:szCs w:val="28"/>
        </w:rPr>
        <w:t xml:space="preserve"> и соревновательные результаты.</w:t>
      </w:r>
    </w:p>
    <w:p w:rsidR="00212C07" w:rsidRDefault="00212C07" w:rsidP="00212C07">
      <w:pPr>
        <w:shd w:val="clear" w:color="auto" w:fill="FFFFFF"/>
        <w:spacing w:after="0" w:line="240" w:lineRule="auto"/>
        <w:jc w:val="both"/>
        <w:outlineLvl w:val="1"/>
        <w:rPr>
          <w:rFonts w:ascii="Times New Roman" w:eastAsia="Times New Roman" w:hAnsi="Times New Roman" w:cs="Times New Roman"/>
          <w:color w:val="000000"/>
          <w:sz w:val="28"/>
          <w:szCs w:val="28"/>
        </w:rPr>
      </w:pPr>
    </w:p>
    <w:p w:rsidR="00212C07" w:rsidRPr="002E4A85" w:rsidRDefault="00212C07" w:rsidP="002E4A85">
      <w:pPr>
        <w:shd w:val="clear" w:color="auto" w:fill="FFFFFF"/>
        <w:spacing w:after="0" w:line="240" w:lineRule="auto"/>
        <w:outlineLvl w:val="1"/>
        <w:rPr>
          <w:rFonts w:ascii="Times New Roman" w:eastAsia="Times New Roman" w:hAnsi="Times New Roman" w:cs="Times New Roman"/>
          <w:color w:val="000000"/>
          <w:sz w:val="28"/>
          <w:szCs w:val="28"/>
          <w:u w:val="single"/>
        </w:rPr>
      </w:pPr>
      <w:r w:rsidRPr="002E4A85">
        <w:rPr>
          <w:rFonts w:ascii="Times New Roman" w:eastAsia="Times New Roman" w:hAnsi="Times New Roman" w:cs="Times New Roman"/>
          <w:color w:val="000000"/>
          <w:sz w:val="28"/>
          <w:szCs w:val="28"/>
          <w:u w:val="single"/>
        </w:rPr>
        <w:t>Правила ведения дневника самоконтроля</w:t>
      </w:r>
    </w:p>
    <w:p w:rsidR="00212C07" w:rsidRPr="002E4A85" w:rsidRDefault="002E4A85" w:rsidP="002E4A85">
      <w:pPr>
        <w:shd w:val="clear" w:color="auto" w:fill="FFFFFF"/>
        <w:spacing w:after="0" w:line="240" w:lineRule="auto"/>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212C07" w:rsidRPr="002E4A85">
        <w:rPr>
          <w:rFonts w:ascii="Times New Roman" w:eastAsia="Times New Roman" w:hAnsi="Times New Roman" w:cs="Times New Roman"/>
          <w:color w:val="000000"/>
          <w:sz w:val="28"/>
          <w:szCs w:val="28"/>
        </w:rPr>
        <w:t>Дневник самоконтроля имеет форму тетради с указанием на титульном листе Ф.И.О. обучающегося, вида спорта, Ф.И.О. тренера-преподавателя и наименование Учреждения;</w:t>
      </w:r>
    </w:p>
    <w:p w:rsidR="00212C07" w:rsidRPr="002E4A85" w:rsidRDefault="002E4A85" w:rsidP="002E4A85">
      <w:pPr>
        <w:shd w:val="clear" w:color="auto" w:fill="FFFFFF"/>
        <w:spacing w:after="0" w:line="240" w:lineRule="auto"/>
        <w:jc w:val="both"/>
        <w:outlineLvl w:val="1"/>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2. </w:t>
      </w:r>
      <w:r w:rsidR="00212C07" w:rsidRPr="002E4A85">
        <w:rPr>
          <w:rFonts w:ascii="Times New Roman" w:eastAsia="Times New Roman" w:hAnsi="Times New Roman" w:cs="Times New Roman"/>
          <w:color w:val="000000"/>
          <w:sz w:val="28"/>
          <w:szCs w:val="28"/>
        </w:rPr>
        <w:t>Дневник самоконтроля содержит обязательные показатели для заполнения по видам спорта, согласно прилагаемой форме (Приложение №1</w:t>
      </w:r>
      <w:r>
        <w:rPr>
          <w:rFonts w:ascii="Times New Roman" w:eastAsia="Times New Roman" w:hAnsi="Times New Roman" w:cs="Times New Roman"/>
          <w:color w:val="000000"/>
          <w:sz w:val="28"/>
          <w:szCs w:val="28"/>
        </w:rPr>
        <w:t xml:space="preserve"> Положения </w:t>
      </w:r>
      <w:r w:rsidRPr="002E4A85">
        <w:rPr>
          <w:rFonts w:ascii="Times New Roman" w:eastAsia="Times New Roman" w:hAnsi="Times New Roman" w:cs="Times New Roman"/>
          <w:color w:val="000000"/>
          <w:sz w:val="28"/>
          <w:szCs w:val="28"/>
        </w:rPr>
        <w:t>об осуществлении самоконтроля эффективности деятельности лиц, проходящих спортивную подготовку и в КГАПОУ «ДКИОР»</w:t>
      </w:r>
      <w:r w:rsidR="00212C07" w:rsidRPr="002E4A85">
        <w:rPr>
          <w:rFonts w:ascii="Times New Roman" w:eastAsia="Times New Roman" w:hAnsi="Times New Roman" w:cs="Times New Roman"/>
          <w:color w:val="000000"/>
          <w:sz w:val="28"/>
          <w:szCs w:val="28"/>
        </w:rPr>
        <w:t>);</w:t>
      </w:r>
    </w:p>
    <w:p w:rsidR="00212C07" w:rsidRDefault="002E4A85" w:rsidP="002E4A85">
      <w:pPr>
        <w:pStyle w:val="a3"/>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212C07">
        <w:rPr>
          <w:rFonts w:ascii="Times New Roman" w:eastAsia="Times New Roman" w:hAnsi="Times New Roman" w:cs="Times New Roman"/>
          <w:color w:val="000000"/>
          <w:sz w:val="28"/>
          <w:szCs w:val="28"/>
        </w:rPr>
        <w:t>Ежемесячно обучающиеся подводят итоги в виде отчета по видам спорта, согласно прилагаемой форме (</w:t>
      </w:r>
      <w:r w:rsidRPr="002E4A85">
        <w:rPr>
          <w:rFonts w:ascii="Times New Roman" w:eastAsia="Times New Roman" w:hAnsi="Times New Roman" w:cs="Times New Roman"/>
          <w:color w:val="000000"/>
          <w:sz w:val="28"/>
          <w:szCs w:val="28"/>
        </w:rPr>
        <w:t>Приложение №1</w:t>
      </w:r>
      <w:r>
        <w:rPr>
          <w:rFonts w:ascii="Times New Roman" w:eastAsia="Times New Roman" w:hAnsi="Times New Roman" w:cs="Times New Roman"/>
          <w:color w:val="000000"/>
          <w:sz w:val="28"/>
          <w:szCs w:val="28"/>
        </w:rPr>
        <w:t xml:space="preserve"> Положения </w:t>
      </w:r>
      <w:r w:rsidRPr="002E4A85">
        <w:rPr>
          <w:rFonts w:ascii="Times New Roman" w:eastAsia="Times New Roman" w:hAnsi="Times New Roman" w:cs="Times New Roman"/>
          <w:color w:val="000000"/>
          <w:sz w:val="28"/>
          <w:szCs w:val="28"/>
        </w:rPr>
        <w:t>об осуществлении самоконтроля эффективности деятельности лиц, проходящих спортивную подготовку и в КГАПОУ «ДКИОР»</w:t>
      </w:r>
      <w:r w:rsidR="00212C07">
        <w:rPr>
          <w:rFonts w:ascii="Times New Roman" w:eastAsia="Times New Roman" w:hAnsi="Times New Roman" w:cs="Times New Roman"/>
          <w:color w:val="000000"/>
          <w:sz w:val="28"/>
          <w:szCs w:val="28"/>
        </w:rPr>
        <w:t>);</w:t>
      </w:r>
    </w:p>
    <w:p w:rsidR="00212C07" w:rsidRPr="002E4A85" w:rsidRDefault="002E4A85" w:rsidP="002E4A85">
      <w:pPr>
        <w:shd w:val="clear" w:color="auto" w:fill="FFFFFF"/>
        <w:spacing w:after="0" w:line="240" w:lineRule="auto"/>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212C07" w:rsidRPr="002E4A85">
        <w:rPr>
          <w:rFonts w:ascii="Times New Roman" w:eastAsia="Times New Roman" w:hAnsi="Times New Roman" w:cs="Times New Roman"/>
          <w:color w:val="000000"/>
          <w:sz w:val="28"/>
          <w:szCs w:val="28"/>
        </w:rPr>
        <w:t>Обучающийся заполняет Дневник самоконтроля ежедневно;</w:t>
      </w:r>
    </w:p>
    <w:p w:rsidR="00212C07" w:rsidRDefault="002E4A85" w:rsidP="002E4A85">
      <w:pPr>
        <w:pStyle w:val="a3"/>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5. </w:t>
      </w:r>
      <w:r w:rsidR="00212C07">
        <w:rPr>
          <w:rFonts w:ascii="Times New Roman" w:eastAsia="Times New Roman" w:hAnsi="Times New Roman" w:cs="Times New Roman"/>
          <w:color w:val="000000"/>
          <w:sz w:val="28"/>
          <w:szCs w:val="28"/>
        </w:rPr>
        <w:t>Обучающиеся имеют право получать консультации по ведению дневника самоконтроля у специалистов спортивного отдела.</w:t>
      </w:r>
    </w:p>
    <w:p w:rsidR="00212C07" w:rsidRPr="002E4A85" w:rsidRDefault="00212C07" w:rsidP="002E4A85">
      <w:pPr>
        <w:shd w:val="clear" w:color="auto" w:fill="FFFFFF"/>
        <w:spacing w:after="0" w:line="240" w:lineRule="auto"/>
        <w:outlineLvl w:val="1"/>
        <w:rPr>
          <w:rFonts w:ascii="Times New Roman" w:eastAsia="Times New Roman" w:hAnsi="Times New Roman" w:cs="Times New Roman"/>
          <w:color w:val="000000"/>
          <w:sz w:val="28"/>
          <w:szCs w:val="28"/>
          <w:u w:val="single"/>
        </w:rPr>
      </w:pPr>
      <w:r w:rsidRPr="002E4A85">
        <w:rPr>
          <w:rFonts w:ascii="Times New Roman" w:eastAsia="Times New Roman" w:hAnsi="Times New Roman" w:cs="Times New Roman"/>
          <w:color w:val="000000"/>
          <w:sz w:val="28"/>
          <w:szCs w:val="28"/>
          <w:u w:val="single"/>
        </w:rPr>
        <w:t xml:space="preserve">Сроки предоставления Дневника самоконтроля </w:t>
      </w:r>
      <w:proofErr w:type="gramStart"/>
      <w:r w:rsidRPr="002E4A85">
        <w:rPr>
          <w:rFonts w:ascii="Times New Roman" w:eastAsia="Times New Roman" w:hAnsi="Times New Roman" w:cs="Times New Roman"/>
          <w:color w:val="000000"/>
          <w:sz w:val="28"/>
          <w:szCs w:val="28"/>
          <w:u w:val="single"/>
        </w:rPr>
        <w:t>обучающимися</w:t>
      </w:r>
      <w:proofErr w:type="gramEnd"/>
    </w:p>
    <w:p w:rsidR="004B3BD7" w:rsidRDefault="004B3BD7" w:rsidP="00CB6F82">
      <w:pPr>
        <w:widowControl w:val="0"/>
        <w:autoSpaceDE w:val="0"/>
        <w:autoSpaceDN w:val="0"/>
        <w:adjustRightInd w:val="0"/>
        <w:spacing w:after="0" w:line="240" w:lineRule="auto"/>
        <w:jc w:val="both"/>
        <w:rPr>
          <w:rFonts w:ascii="Calibri" w:hAnsi="Calibri" w:cs="Calibri"/>
        </w:rPr>
      </w:pPr>
    </w:p>
    <w:p w:rsidR="00212C07" w:rsidRDefault="002E4A85" w:rsidP="002E4A85">
      <w:pPr>
        <w:pStyle w:val="a3"/>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12C07">
        <w:rPr>
          <w:rFonts w:ascii="Times New Roman" w:eastAsia="Times New Roman" w:hAnsi="Times New Roman" w:cs="Times New Roman"/>
          <w:color w:val="000000"/>
          <w:sz w:val="28"/>
          <w:szCs w:val="28"/>
        </w:rPr>
        <w:t>Обучающийся обязан сдавать дневник самоконтроля с отчетом для проверки и согласования тренеру – преподавателю ежемесячно, не позднее 5 числа следующим за отчетным месяцем;</w:t>
      </w:r>
    </w:p>
    <w:p w:rsidR="00212C07" w:rsidRDefault="002E4A85" w:rsidP="002E4A85">
      <w:pPr>
        <w:pStyle w:val="a3"/>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212C07">
        <w:rPr>
          <w:rFonts w:ascii="Times New Roman" w:eastAsia="Times New Roman" w:hAnsi="Times New Roman" w:cs="Times New Roman"/>
          <w:color w:val="000000"/>
          <w:sz w:val="28"/>
          <w:szCs w:val="28"/>
        </w:rPr>
        <w:t xml:space="preserve">Тренер – преподаватель ежемесячно ведет контроль ведения спортивного дневника, в результате чего указывает «согласованно без замечаний» и ставит свою подпись, либо указывает замечания и указания, обязательные для выполнения </w:t>
      </w:r>
      <w:proofErr w:type="gramStart"/>
      <w:r w:rsidR="00212C07">
        <w:rPr>
          <w:rFonts w:ascii="Times New Roman" w:eastAsia="Times New Roman" w:hAnsi="Times New Roman" w:cs="Times New Roman"/>
          <w:color w:val="000000"/>
          <w:sz w:val="28"/>
          <w:szCs w:val="28"/>
        </w:rPr>
        <w:t>обучающимися</w:t>
      </w:r>
      <w:proofErr w:type="gramEnd"/>
      <w:r w:rsidR="00212C07">
        <w:rPr>
          <w:rFonts w:ascii="Times New Roman" w:eastAsia="Times New Roman" w:hAnsi="Times New Roman" w:cs="Times New Roman"/>
          <w:color w:val="000000"/>
          <w:sz w:val="28"/>
          <w:szCs w:val="28"/>
        </w:rPr>
        <w:t>;</w:t>
      </w:r>
    </w:p>
    <w:p w:rsidR="00212C07" w:rsidRDefault="002E4A85" w:rsidP="002E4A85">
      <w:pPr>
        <w:pStyle w:val="a3"/>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212C07">
        <w:rPr>
          <w:rFonts w:ascii="Times New Roman" w:eastAsia="Times New Roman" w:hAnsi="Times New Roman" w:cs="Times New Roman"/>
          <w:color w:val="000000"/>
          <w:sz w:val="28"/>
          <w:szCs w:val="28"/>
        </w:rPr>
        <w:t>Обучающийся обязан сдавать дневник самоконтроля с отчетом, подписанный тренером-преподавателем,  для проверки в отдел по спортивной работе ежемесячно, не позднее 10 числа следующим за отчетным месяцем;</w:t>
      </w:r>
    </w:p>
    <w:p w:rsidR="00212C07" w:rsidRDefault="002E4A85" w:rsidP="002E4A85">
      <w:pPr>
        <w:pStyle w:val="a3"/>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212C07">
        <w:rPr>
          <w:rFonts w:ascii="Times New Roman" w:eastAsia="Times New Roman" w:hAnsi="Times New Roman" w:cs="Times New Roman"/>
          <w:color w:val="000000"/>
          <w:sz w:val="28"/>
          <w:szCs w:val="28"/>
        </w:rPr>
        <w:t xml:space="preserve">Специалисты спортивного отдела ежемесячно на основании согласования и подписи тренера – преподавателя обрабатывают Дневник самоконтроля и итоговый ежемесячный отчет обучающегося; </w:t>
      </w:r>
    </w:p>
    <w:p w:rsidR="00212C07" w:rsidRDefault="002E4A85" w:rsidP="002E4A85">
      <w:pPr>
        <w:pStyle w:val="a3"/>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212C07">
        <w:rPr>
          <w:rFonts w:ascii="Times New Roman" w:eastAsia="Times New Roman" w:hAnsi="Times New Roman" w:cs="Times New Roman"/>
          <w:color w:val="000000"/>
          <w:sz w:val="28"/>
          <w:szCs w:val="28"/>
        </w:rPr>
        <w:t>Специалисты спортивного отдела используют данные отчета Дневника самоконтроля для ведения отчетной и статистической работы результативности обучающихся в избранном виде спорта.</w:t>
      </w:r>
    </w:p>
    <w:p w:rsidR="00212C07" w:rsidRDefault="00385703" w:rsidP="00385703">
      <w:pPr>
        <w:pStyle w:val="a3"/>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212C07">
        <w:rPr>
          <w:rFonts w:ascii="Times New Roman" w:eastAsia="Times New Roman" w:hAnsi="Times New Roman" w:cs="Times New Roman"/>
          <w:color w:val="000000"/>
          <w:sz w:val="28"/>
          <w:szCs w:val="28"/>
        </w:rPr>
        <w:t>Непредоставление обучающимися дневника самоконтроля с согласованием и подписью тренера-преподавателя в отдел по спортивной работе в срок, установленный п. 5.3 Положения, является:</w:t>
      </w:r>
    </w:p>
    <w:p w:rsidR="00212C07" w:rsidRDefault="00212C07" w:rsidP="00212C07">
      <w:pPr>
        <w:pStyle w:val="a3"/>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невыполнением программы спортивной подготовки по виду спорта;</w:t>
      </w:r>
    </w:p>
    <w:p w:rsidR="00212C07" w:rsidRDefault="00212C07" w:rsidP="00212C07">
      <w:pPr>
        <w:pStyle w:val="a3"/>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нарушением требований настоящего Положения;</w:t>
      </w:r>
    </w:p>
    <w:p w:rsidR="00212C07" w:rsidRDefault="00212C07" w:rsidP="00212C07">
      <w:pPr>
        <w:pStyle w:val="a3"/>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нарушением условий договора об образовании и спортивной подготовке.</w:t>
      </w:r>
    </w:p>
    <w:p w:rsidR="00212C07" w:rsidRDefault="00385703" w:rsidP="00212C07">
      <w:pPr>
        <w:pStyle w:val="a3"/>
        <w:shd w:val="clear" w:color="auto" w:fill="FFFFFF"/>
        <w:spacing w:after="0" w:line="240" w:lineRule="auto"/>
        <w:ind w:left="0"/>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212C07">
        <w:rPr>
          <w:rFonts w:ascii="Times New Roman" w:eastAsia="Times New Roman" w:hAnsi="Times New Roman" w:cs="Times New Roman"/>
          <w:color w:val="000000"/>
          <w:sz w:val="28"/>
          <w:szCs w:val="28"/>
        </w:rPr>
        <w:t xml:space="preserve"> Систематическое (более 2-х раз) непредоставление обучающимися дневника самоконтроля является основанием для оформления начальником отдела по спортивной работе служебной записки на имя директора КГАПОУ «ДКИОР» (председателя аттестационной комиссии) о рассмотрении аттестационной комиссией при проведении комплексной аттестации обучающихся вопроса о невыполнении обучающимся программы спортивной подготовки по виду спорта, нарушении требований настоящего Положения и условий договора об образовании и спортивной подготовке.</w:t>
      </w:r>
    </w:p>
    <w:p w:rsidR="00CB6F82" w:rsidRDefault="00CB6F82" w:rsidP="00CB6F82">
      <w:pPr>
        <w:widowControl w:val="0"/>
        <w:autoSpaceDE w:val="0"/>
        <w:autoSpaceDN w:val="0"/>
        <w:adjustRightInd w:val="0"/>
        <w:spacing w:after="0" w:line="240" w:lineRule="auto"/>
        <w:rPr>
          <w:rFonts w:ascii="Times New Roman" w:hAnsi="Times New Roman" w:cs="Times New Roman"/>
          <w:b/>
          <w:sz w:val="28"/>
          <w:szCs w:val="28"/>
        </w:rPr>
      </w:pPr>
    </w:p>
    <w:p w:rsidR="00CB6F82" w:rsidRPr="00A91040" w:rsidRDefault="00CB6F82" w:rsidP="00A91040">
      <w:pPr>
        <w:widowControl w:val="0"/>
        <w:autoSpaceDE w:val="0"/>
        <w:autoSpaceDN w:val="0"/>
        <w:adjustRightInd w:val="0"/>
        <w:spacing w:after="0" w:line="240" w:lineRule="auto"/>
        <w:jc w:val="center"/>
        <w:rPr>
          <w:rFonts w:ascii="Times New Roman" w:hAnsi="Times New Roman" w:cs="Times New Roman"/>
          <w:b/>
          <w:sz w:val="28"/>
          <w:szCs w:val="28"/>
        </w:rPr>
      </w:pPr>
    </w:p>
    <w:p w:rsidR="00385703" w:rsidRDefault="00385703" w:rsidP="00A91040">
      <w:pPr>
        <w:spacing w:line="240" w:lineRule="auto"/>
        <w:jc w:val="center"/>
        <w:rPr>
          <w:rFonts w:ascii="Times New Roman" w:hAnsi="Times New Roman" w:cs="Times New Roman"/>
          <w:b/>
          <w:sz w:val="28"/>
          <w:szCs w:val="28"/>
        </w:rPr>
      </w:pPr>
    </w:p>
    <w:p w:rsidR="00385703" w:rsidRDefault="00385703" w:rsidP="00A91040">
      <w:pPr>
        <w:spacing w:line="240" w:lineRule="auto"/>
        <w:jc w:val="center"/>
        <w:rPr>
          <w:rFonts w:ascii="Times New Roman" w:hAnsi="Times New Roman" w:cs="Times New Roman"/>
          <w:b/>
          <w:sz w:val="28"/>
          <w:szCs w:val="28"/>
        </w:rPr>
      </w:pPr>
    </w:p>
    <w:p w:rsidR="009E7B9A" w:rsidRDefault="009E7B9A" w:rsidP="00385703">
      <w:pPr>
        <w:spacing w:line="240" w:lineRule="auto"/>
        <w:jc w:val="center"/>
        <w:rPr>
          <w:rFonts w:ascii="Times New Roman" w:hAnsi="Times New Roman" w:cs="Times New Roman"/>
          <w:sz w:val="28"/>
          <w:szCs w:val="28"/>
          <w:u w:val="single"/>
        </w:rPr>
      </w:pPr>
    </w:p>
    <w:p w:rsidR="00C368D2" w:rsidRDefault="00C368D2" w:rsidP="00385703">
      <w:pPr>
        <w:spacing w:line="240" w:lineRule="auto"/>
        <w:jc w:val="center"/>
        <w:rPr>
          <w:rFonts w:ascii="Times New Roman" w:hAnsi="Times New Roman" w:cs="Times New Roman"/>
          <w:sz w:val="28"/>
          <w:szCs w:val="28"/>
          <w:u w:val="single"/>
        </w:rPr>
      </w:pPr>
    </w:p>
    <w:p w:rsidR="00385703" w:rsidRPr="00E5409E" w:rsidRDefault="00385703" w:rsidP="00385703">
      <w:pPr>
        <w:spacing w:line="240" w:lineRule="auto"/>
        <w:jc w:val="center"/>
        <w:rPr>
          <w:rFonts w:ascii="Times New Roman" w:hAnsi="Times New Roman" w:cs="Times New Roman"/>
          <w:sz w:val="28"/>
          <w:szCs w:val="28"/>
          <w:u w:val="single"/>
        </w:rPr>
      </w:pPr>
      <w:r w:rsidRPr="00E5409E">
        <w:rPr>
          <w:rFonts w:ascii="Times New Roman" w:hAnsi="Times New Roman" w:cs="Times New Roman"/>
          <w:sz w:val="28"/>
          <w:szCs w:val="28"/>
          <w:u w:val="single"/>
        </w:rPr>
        <w:lastRenderedPageBreak/>
        <w:t xml:space="preserve">Рекомендации по контрольным нормативам  биатлонистов  по ОФП  (тренировочный этап) </w:t>
      </w:r>
    </w:p>
    <w:p w:rsidR="00385703" w:rsidRPr="00A91040" w:rsidRDefault="00385703" w:rsidP="00385703">
      <w:pPr>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1547"/>
        <w:gridCol w:w="873"/>
        <w:gridCol w:w="1007"/>
        <w:gridCol w:w="873"/>
        <w:gridCol w:w="1007"/>
        <w:gridCol w:w="873"/>
        <w:gridCol w:w="1007"/>
        <w:gridCol w:w="873"/>
        <w:gridCol w:w="1007"/>
      </w:tblGrid>
      <w:tr w:rsidR="00385703" w:rsidRPr="00A91040" w:rsidTr="00E306F0">
        <w:trPr>
          <w:jc w:val="center"/>
        </w:trPr>
        <w:tc>
          <w:tcPr>
            <w:tcW w:w="277" w:type="pct"/>
            <w:vMerge w:val="restart"/>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w:t>
            </w:r>
          </w:p>
          <w:p w:rsidR="00385703" w:rsidRPr="00A91040" w:rsidRDefault="00385703" w:rsidP="00E306F0">
            <w:pPr>
              <w:spacing w:after="0"/>
              <w:jc w:val="center"/>
              <w:rPr>
                <w:rFonts w:ascii="Times New Roman" w:hAnsi="Times New Roman" w:cs="Times New Roman"/>
                <w:sz w:val="24"/>
                <w:szCs w:val="24"/>
              </w:rPr>
            </w:pPr>
            <w:proofErr w:type="spellStart"/>
            <w:proofErr w:type="gramStart"/>
            <w:r w:rsidRPr="00A91040">
              <w:rPr>
                <w:rFonts w:ascii="Times New Roman" w:hAnsi="Times New Roman" w:cs="Times New Roman"/>
                <w:sz w:val="24"/>
                <w:szCs w:val="24"/>
              </w:rPr>
              <w:t>п</w:t>
            </w:r>
            <w:proofErr w:type="spellEnd"/>
            <w:proofErr w:type="gramEnd"/>
            <w:r w:rsidRPr="00A91040">
              <w:rPr>
                <w:rFonts w:ascii="Times New Roman" w:hAnsi="Times New Roman" w:cs="Times New Roman"/>
                <w:sz w:val="24"/>
                <w:szCs w:val="24"/>
              </w:rPr>
              <w:t>/</w:t>
            </w:r>
            <w:proofErr w:type="spellStart"/>
            <w:r w:rsidRPr="00A91040">
              <w:rPr>
                <w:rFonts w:ascii="Times New Roman" w:hAnsi="Times New Roman" w:cs="Times New Roman"/>
                <w:sz w:val="24"/>
                <w:szCs w:val="24"/>
              </w:rPr>
              <w:t>п</w:t>
            </w:r>
            <w:proofErr w:type="spellEnd"/>
          </w:p>
        </w:tc>
        <w:tc>
          <w:tcPr>
            <w:tcW w:w="790" w:type="pct"/>
            <w:vMerge w:val="restart"/>
          </w:tcPr>
          <w:p w:rsidR="00385703" w:rsidRPr="00A91040" w:rsidRDefault="00385703" w:rsidP="00E306F0">
            <w:pPr>
              <w:spacing w:after="0"/>
              <w:rPr>
                <w:rFonts w:ascii="Times New Roman" w:hAnsi="Times New Roman" w:cs="Times New Roman"/>
                <w:sz w:val="24"/>
                <w:szCs w:val="24"/>
              </w:rPr>
            </w:pPr>
            <w:r w:rsidRPr="00A91040">
              <w:rPr>
                <w:rFonts w:ascii="Times New Roman" w:hAnsi="Times New Roman" w:cs="Times New Roman"/>
                <w:sz w:val="24"/>
                <w:szCs w:val="24"/>
              </w:rPr>
              <w:t>Наименование тестов.</w:t>
            </w:r>
          </w:p>
        </w:tc>
        <w:tc>
          <w:tcPr>
            <w:tcW w:w="983" w:type="pct"/>
            <w:gridSpan w:val="2"/>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Т</w:t>
            </w:r>
            <w:r>
              <w:rPr>
                <w:rFonts w:ascii="Times New Roman" w:hAnsi="Times New Roman" w:cs="Times New Roman"/>
                <w:sz w:val="24"/>
                <w:szCs w:val="24"/>
              </w:rPr>
              <w:t>Г</w:t>
            </w:r>
            <w:r w:rsidRPr="00A91040">
              <w:rPr>
                <w:rFonts w:ascii="Times New Roman" w:hAnsi="Times New Roman" w:cs="Times New Roman"/>
                <w:sz w:val="24"/>
                <w:szCs w:val="24"/>
              </w:rPr>
              <w:t>-2</w:t>
            </w:r>
          </w:p>
        </w:tc>
        <w:tc>
          <w:tcPr>
            <w:tcW w:w="983" w:type="pct"/>
            <w:gridSpan w:val="2"/>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Т</w:t>
            </w:r>
            <w:r>
              <w:rPr>
                <w:rFonts w:ascii="Times New Roman" w:hAnsi="Times New Roman" w:cs="Times New Roman"/>
                <w:sz w:val="24"/>
                <w:szCs w:val="24"/>
              </w:rPr>
              <w:t>Г</w:t>
            </w:r>
            <w:r w:rsidRPr="00A91040">
              <w:rPr>
                <w:rFonts w:ascii="Times New Roman" w:hAnsi="Times New Roman" w:cs="Times New Roman"/>
                <w:sz w:val="24"/>
                <w:szCs w:val="24"/>
              </w:rPr>
              <w:t xml:space="preserve"> -3</w:t>
            </w:r>
          </w:p>
        </w:tc>
        <w:tc>
          <w:tcPr>
            <w:tcW w:w="983" w:type="pct"/>
            <w:gridSpan w:val="2"/>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Т</w:t>
            </w:r>
            <w:r>
              <w:rPr>
                <w:rFonts w:ascii="Times New Roman" w:hAnsi="Times New Roman" w:cs="Times New Roman"/>
                <w:sz w:val="24"/>
                <w:szCs w:val="24"/>
              </w:rPr>
              <w:t>Г</w:t>
            </w:r>
            <w:r w:rsidRPr="00A91040">
              <w:rPr>
                <w:rFonts w:ascii="Times New Roman" w:hAnsi="Times New Roman" w:cs="Times New Roman"/>
                <w:sz w:val="24"/>
                <w:szCs w:val="24"/>
              </w:rPr>
              <w:t>-4</w:t>
            </w:r>
          </w:p>
        </w:tc>
        <w:tc>
          <w:tcPr>
            <w:tcW w:w="983" w:type="pct"/>
            <w:gridSpan w:val="2"/>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Т</w:t>
            </w:r>
            <w:r>
              <w:rPr>
                <w:rFonts w:ascii="Times New Roman" w:hAnsi="Times New Roman" w:cs="Times New Roman"/>
                <w:sz w:val="24"/>
                <w:szCs w:val="24"/>
              </w:rPr>
              <w:t>Г</w:t>
            </w:r>
            <w:r w:rsidRPr="00A91040">
              <w:rPr>
                <w:rFonts w:ascii="Times New Roman" w:hAnsi="Times New Roman" w:cs="Times New Roman"/>
                <w:sz w:val="24"/>
                <w:szCs w:val="24"/>
              </w:rPr>
              <w:t>-5</w:t>
            </w:r>
          </w:p>
        </w:tc>
      </w:tr>
      <w:tr w:rsidR="00385703" w:rsidRPr="00A91040" w:rsidTr="00E306F0">
        <w:trPr>
          <w:jc w:val="center"/>
        </w:trPr>
        <w:tc>
          <w:tcPr>
            <w:tcW w:w="277" w:type="pct"/>
            <w:vMerge/>
          </w:tcPr>
          <w:p w:rsidR="00385703" w:rsidRPr="00A91040" w:rsidRDefault="00385703" w:rsidP="00E306F0">
            <w:pPr>
              <w:spacing w:after="0"/>
              <w:jc w:val="center"/>
              <w:rPr>
                <w:rFonts w:ascii="Times New Roman" w:hAnsi="Times New Roman" w:cs="Times New Roman"/>
                <w:sz w:val="24"/>
                <w:szCs w:val="24"/>
              </w:rPr>
            </w:pPr>
          </w:p>
        </w:tc>
        <w:tc>
          <w:tcPr>
            <w:tcW w:w="790" w:type="pct"/>
            <w:vMerge/>
          </w:tcPr>
          <w:p w:rsidR="00385703" w:rsidRPr="00A91040" w:rsidRDefault="00385703" w:rsidP="00E306F0">
            <w:pPr>
              <w:spacing w:after="0"/>
              <w:rPr>
                <w:rFonts w:ascii="Times New Roman" w:hAnsi="Times New Roman" w:cs="Times New Roman"/>
                <w:sz w:val="24"/>
                <w:szCs w:val="24"/>
              </w:rPr>
            </w:pPr>
          </w:p>
        </w:tc>
        <w:tc>
          <w:tcPr>
            <w:tcW w:w="459" w:type="pct"/>
          </w:tcPr>
          <w:p w:rsidR="00385703" w:rsidRPr="00A91040" w:rsidRDefault="00385703" w:rsidP="00E306F0">
            <w:pPr>
              <w:spacing w:after="0"/>
              <w:rPr>
                <w:rFonts w:ascii="Times New Roman" w:hAnsi="Times New Roman" w:cs="Times New Roman"/>
                <w:sz w:val="24"/>
                <w:szCs w:val="24"/>
              </w:rPr>
            </w:pPr>
            <w:r w:rsidRPr="00A91040">
              <w:rPr>
                <w:rFonts w:ascii="Times New Roman" w:hAnsi="Times New Roman" w:cs="Times New Roman"/>
                <w:sz w:val="24"/>
                <w:szCs w:val="24"/>
              </w:rPr>
              <w:t>юноши</w:t>
            </w:r>
          </w:p>
        </w:tc>
        <w:tc>
          <w:tcPr>
            <w:tcW w:w="525" w:type="pct"/>
          </w:tcPr>
          <w:p w:rsidR="00385703" w:rsidRPr="00A91040" w:rsidRDefault="00385703" w:rsidP="00E306F0">
            <w:pPr>
              <w:spacing w:after="0"/>
              <w:rPr>
                <w:rFonts w:ascii="Times New Roman" w:hAnsi="Times New Roman" w:cs="Times New Roman"/>
                <w:sz w:val="24"/>
                <w:szCs w:val="24"/>
              </w:rPr>
            </w:pPr>
            <w:r w:rsidRPr="00A91040">
              <w:rPr>
                <w:rFonts w:ascii="Times New Roman" w:hAnsi="Times New Roman" w:cs="Times New Roman"/>
                <w:sz w:val="24"/>
                <w:szCs w:val="24"/>
              </w:rPr>
              <w:t>девушки</w:t>
            </w:r>
          </w:p>
        </w:tc>
        <w:tc>
          <w:tcPr>
            <w:tcW w:w="459" w:type="pct"/>
          </w:tcPr>
          <w:p w:rsidR="00385703" w:rsidRPr="00A91040" w:rsidRDefault="00385703" w:rsidP="00E306F0">
            <w:pPr>
              <w:spacing w:after="0"/>
              <w:rPr>
                <w:rFonts w:ascii="Times New Roman" w:hAnsi="Times New Roman" w:cs="Times New Roman"/>
                <w:sz w:val="24"/>
                <w:szCs w:val="24"/>
              </w:rPr>
            </w:pPr>
            <w:r w:rsidRPr="00A91040">
              <w:rPr>
                <w:rFonts w:ascii="Times New Roman" w:hAnsi="Times New Roman" w:cs="Times New Roman"/>
                <w:sz w:val="24"/>
                <w:szCs w:val="24"/>
              </w:rPr>
              <w:t>юноши</w:t>
            </w:r>
          </w:p>
        </w:tc>
        <w:tc>
          <w:tcPr>
            <w:tcW w:w="525" w:type="pct"/>
          </w:tcPr>
          <w:p w:rsidR="00385703" w:rsidRPr="00A91040" w:rsidRDefault="00385703" w:rsidP="00E306F0">
            <w:pPr>
              <w:spacing w:after="0"/>
              <w:rPr>
                <w:rFonts w:ascii="Times New Roman" w:hAnsi="Times New Roman" w:cs="Times New Roman"/>
                <w:sz w:val="24"/>
                <w:szCs w:val="24"/>
              </w:rPr>
            </w:pPr>
            <w:r w:rsidRPr="00A91040">
              <w:rPr>
                <w:rFonts w:ascii="Times New Roman" w:hAnsi="Times New Roman" w:cs="Times New Roman"/>
                <w:sz w:val="24"/>
                <w:szCs w:val="24"/>
              </w:rPr>
              <w:t>девушки</w:t>
            </w:r>
          </w:p>
        </w:tc>
        <w:tc>
          <w:tcPr>
            <w:tcW w:w="459" w:type="pct"/>
          </w:tcPr>
          <w:p w:rsidR="00385703" w:rsidRPr="00A91040" w:rsidRDefault="00385703" w:rsidP="00E306F0">
            <w:pPr>
              <w:spacing w:after="0"/>
              <w:rPr>
                <w:rFonts w:ascii="Times New Roman" w:hAnsi="Times New Roman" w:cs="Times New Roman"/>
                <w:sz w:val="24"/>
                <w:szCs w:val="24"/>
              </w:rPr>
            </w:pPr>
            <w:r w:rsidRPr="00A91040">
              <w:rPr>
                <w:rFonts w:ascii="Times New Roman" w:hAnsi="Times New Roman" w:cs="Times New Roman"/>
                <w:sz w:val="24"/>
                <w:szCs w:val="24"/>
              </w:rPr>
              <w:t>юноши</w:t>
            </w:r>
          </w:p>
        </w:tc>
        <w:tc>
          <w:tcPr>
            <w:tcW w:w="525" w:type="pct"/>
          </w:tcPr>
          <w:p w:rsidR="00385703" w:rsidRPr="00A91040" w:rsidRDefault="00385703" w:rsidP="00E306F0">
            <w:pPr>
              <w:spacing w:after="0"/>
              <w:rPr>
                <w:rFonts w:ascii="Times New Roman" w:hAnsi="Times New Roman" w:cs="Times New Roman"/>
                <w:sz w:val="24"/>
                <w:szCs w:val="24"/>
              </w:rPr>
            </w:pPr>
            <w:r w:rsidRPr="00A91040">
              <w:rPr>
                <w:rFonts w:ascii="Times New Roman" w:hAnsi="Times New Roman" w:cs="Times New Roman"/>
                <w:sz w:val="24"/>
                <w:szCs w:val="24"/>
              </w:rPr>
              <w:t>девушки</w:t>
            </w:r>
          </w:p>
        </w:tc>
        <w:tc>
          <w:tcPr>
            <w:tcW w:w="459" w:type="pct"/>
          </w:tcPr>
          <w:p w:rsidR="00385703" w:rsidRPr="00A91040" w:rsidRDefault="00385703" w:rsidP="00E306F0">
            <w:pPr>
              <w:spacing w:after="0"/>
              <w:rPr>
                <w:rFonts w:ascii="Times New Roman" w:hAnsi="Times New Roman" w:cs="Times New Roman"/>
                <w:sz w:val="24"/>
                <w:szCs w:val="24"/>
              </w:rPr>
            </w:pPr>
            <w:r w:rsidRPr="00A91040">
              <w:rPr>
                <w:rFonts w:ascii="Times New Roman" w:hAnsi="Times New Roman" w:cs="Times New Roman"/>
                <w:sz w:val="24"/>
                <w:szCs w:val="24"/>
              </w:rPr>
              <w:t>юноши</w:t>
            </w:r>
          </w:p>
        </w:tc>
        <w:tc>
          <w:tcPr>
            <w:tcW w:w="525" w:type="pct"/>
          </w:tcPr>
          <w:p w:rsidR="00385703" w:rsidRPr="00A91040" w:rsidRDefault="00385703" w:rsidP="00E306F0">
            <w:pPr>
              <w:spacing w:after="0"/>
              <w:rPr>
                <w:rFonts w:ascii="Times New Roman" w:hAnsi="Times New Roman" w:cs="Times New Roman"/>
                <w:sz w:val="24"/>
                <w:szCs w:val="24"/>
              </w:rPr>
            </w:pPr>
            <w:r w:rsidRPr="00A91040">
              <w:rPr>
                <w:rFonts w:ascii="Times New Roman" w:hAnsi="Times New Roman" w:cs="Times New Roman"/>
                <w:sz w:val="24"/>
                <w:szCs w:val="24"/>
              </w:rPr>
              <w:t>девушки</w:t>
            </w:r>
          </w:p>
        </w:tc>
      </w:tr>
      <w:tr w:rsidR="00385703" w:rsidRPr="00A91040" w:rsidTr="00E306F0">
        <w:trPr>
          <w:trHeight w:val="998"/>
          <w:jc w:val="center"/>
        </w:trPr>
        <w:tc>
          <w:tcPr>
            <w:tcW w:w="277" w:type="pct"/>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1.</w:t>
            </w:r>
          </w:p>
        </w:tc>
        <w:tc>
          <w:tcPr>
            <w:tcW w:w="790" w:type="pct"/>
          </w:tcPr>
          <w:p w:rsidR="00385703" w:rsidRPr="00A91040" w:rsidRDefault="00385703" w:rsidP="00E306F0">
            <w:pPr>
              <w:spacing w:after="0"/>
              <w:rPr>
                <w:rFonts w:ascii="Times New Roman" w:hAnsi="Times New Roman" w:cs="Times New Roman"/>
                <w:sz w:val="24"/>
                <w:szCs w:val="24"/>
              </w:rPr>
            </w:pPr>
            <w:r w:rsidRPr="00A91040">
              <w:rPr>
                <w:rFonts w:ascii="Times New Roman" w:hAnsi="Times New Roman" w:cs="Times New Roman"/>
                <w:sz w:val="24"/>
                <w:szCs w:val="24"/>
              </w:rPr>
              <w:t xml:space="preserve">Бег </w:t>
            </w:r>
            <w:smartTag w:uri="urn:schemas-microsoft-com:office:smarttags" w:element="metricconverter">
              <w:smartTagPr>
                <w:attr w:name="ProductID" w:val="60 м"/>
              </w:smartTagPr>
              <w:r w:rsidRPr="00A91040">
                <w:rPr>
                  <w:rFonts w:ascii="Times New Roman" w:hAnsi="Times New Roman" w:cs="Times New Roman"/>
                  <w:sz w:val="24"/>
                  <w:szCs w:val="24"/>
                </w:rPr>
                <w:t>60 м</w:t>
              </w:r>
            </w:smartTag>
            <w:r w:rsidRPr="00A91040">
              <w:rPr>
                <w:rFonts w:ascii="Times New Roman" w:hAnsi="Times New Roman" w:cs="Times New Roman"/>
                <w:sz w:val="24"/>
                <w:szCs w:val="24"/>
              </w:rPr>
              <w:t>. сек.</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более 9.8с</w:t>
            </w: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более 11.5с</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более 9.6с</w:t>
            </w: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более 11.3с</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более 11.2с</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более 11с</w:t>
            </w:r>
          </w:p>
        </w:tc>
      </w:tr>
      <w:tr w:rsidR="00385703" w:rsidRPr="00A91040" w:rsidTr="00E306F0">
        <w:trPr>
          <w:jc w:val="center"/>
        </w:trPr>
        <w:tc>
          <w:tcPr>
            <w:tcW w:w="277" w:type="pct"/>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2.</w:t>
            </w:r>
          </w:p>
        </w:tc>
        <w:tc>
          <w:tcPr>
            <w:tcW w:w="790" w:type="pct"/>
          </w:tcPr>
          <w:p w:rsidR="00385703" w:rsidRPr="00A91040" w:rsidRDefault="00385703" w:rsidP="00E306F0">
            <w:pPr>
              <w:spacing w:after="0"/>
              <w:rPr>
                <w:rFonts w:ascii="Times New Roman" w:hAnsi="Times New Roman" w:cs="Times New Roman"/>
                <w:sz w:val="24"/>
                <w:szCs w:val="24"/>
              </w:rPr>
            </w:pPr>
            <w:r w:rsidRPr="00A91040">
              <w:rPr>
                <w:rFonts w:ascii="Times New Roman" w:hAnsi="Times New Roman" w:cs="Times New Roman"/>
                <w:sz w:val="24"/>
                <w:szCs w:val="24"/>
              </w:rPr>
              <w:t xml:space="preserve">Бег </w:t>
            </w:r>
            <w:smartTag w:uri="urn:schemas-microsoft-com:office:smarttags" w:element="metricconverter">
              <w:smartTagPr>
                <w:attr w:name="ProductID" w:val="100 м"/>
              </w:smartTagPr>
              <w:r w:rsidRPr="00A91040">
                <w:rPr>
                  <w:rFonts w:ascii="Times New Roman" w:hAnsi="Times New Roman" w:cs="Times New Roman"/>
                  <w:sz w:val="24"/>
                  <w:szCs w:val="24"/>
                </w:rPr>
                <w:t>100 м</w:t>
              </w:r>
            </w:smartTag>
            <w:r w:rsidRPr="00A91040">
              <w:rPr>
                <w:rFonts w:ascii="Times New Roman" w:hAnsi="Times New Roman" w:cs="Times New Roman"/>
                <w:sz w:val="24"/>
                <w:szCs w:val="24"/>
              </w:rPr>
              <w:t>. сек.</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более 15с</w:t>
            </w: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более 14.5с</w:t>
            </w: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p>
        </w:tc>
      </w:tr>
      <w:tr w:rsidR="00385703" w:rsidRPr="00A91040" w:rsidTr="00E306F0">
        <w:trPr>
          <w:jc w:val="center"/>
        </w:trPr>
        <w:tc>
          <w:tcPr>
            <w:tcW w:w="277" w:type="pct"/>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3.</w:t>
            </w:r>
          </w:p>
        </w:tc>
        <w:tc>
          <w:tcPr>
            <w:tcW w:w="790" w:type="pct"/>
          </w:tcPr>
          <w:p w:rsidR="00385703" w:rsidRPr="00A91040" w:rsidRDefault="00385703" w:rsidP="00E306F0">
            <w:pPr>
              <w:spacing w:after="0"/>
              <w:rPr>
                <w:rFonts w:ascii="Times New Roman" w:hAnsi="Times New Roman" w:cs="Times New Roman"/>
                <w:sz w:val="24"/>
                <w:szCs w:val="24"/>
              </w:rPr>
            </w:pPr>
            <w:r w:rsidRPr="00A91040">
              <w:rPr>
                <w:rFonts w:ascii="Times New Roman" w:hAnsi="Times New Roman" w:cs="Times New Roman"/>
                <w:sz w:val="24"/>
                <w:szCs w:val="24"/>
              </w:rPr>
              <w:t xml:space="preserve">Бег </w:t>
            </w:r>
            <w:smartTag w:uri="urn:schemas-microsoft-com:office:smarttags" w:element="metricconverter">
              <w:smartTagPr>
                <w:attr w:name="ProductID" w:val="500 м"/>
              </w:smartTagPr>
              <w:r w:rsidRPr="00A91040">
                <w:rPr>
                  <w:rFonts w:ascii="Times New Roman" w:hAnsi="Times New Roman" w:cs="Times New Roman"/>
                  <w:sz w:val="24"/>
                  <w:szCs w:val="24"/>
                </w:rPr>
                <w:t>500 м</w:t>
              </w:r>
            </w:smartTag>
            <w:r w:rsidRPr="00A91040">
              <w:rPr>
                <w:rFonts w:ascii="Times New Roman" w:hAnsi="Times New Roman" w:cs="Times New Roman"/>
                <w:sz w:val="24"/>
                <w:szCs w:val="24"/>
              </w:rPr>
              <w:t>. сек.</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более 2м05с</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более 2м</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более 1м55с</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более 1м50с</w:t>
            </w:r>
          </w:p>
        </w:tc>
      </w:tr>
      <w:tr w:rsidR="00385703" w:rsidRPr="00A91040" w:rsidTr="00E306F0">
        <w:trPr>
          <w:jc w:val="center"/>
        </w:trPr>
        <w:tc>
          <w:tcPr>
            <w:tcW w:w="277" w:type="pct"/>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4.</w:t>
            </w:r>
          </w:p>
        </w:tc>
        <w:tc>
          <w:tcPr>
            <w:tcW w:w="790" w:type="pct"/>
          </w:tcPr>
          <w:p w:rsidR="00385703" w:rsidRPr="00A91040" w:rsidRDefault="00385703" w:rsidP="00E306F0">
            <w:pPr>
              <w:spacing w:after="0"/>
              <w:rPr>
                <w:rFonts w:ascii="Times New Roman" w:hAnsi="Times New Roman" w:cs="Times New Roman"/>
                <w:sz w:val="24"/>
                <w:szCs w:val="24"/>
              </w:rPr>
            </w:pPr>
            <w:r w:rsidRPr="00A91040">
              <w:rPr>
                <w:rFonts w:ascii="Times New Roman" w:hAnsi="Times New Roman" w:cs="Times New Roman"/>
                <w:sz w:val="24"/>
                <w:szCs w:val="24"/>
              </w:rPr>
              <w:t xml:space="preserve">Бег </w:t>
            </w:r>
            <w:smartTag w:uri="urn:schemas-microsoft-com:office:smarttags" w:element="metricconverter">
              <w:smartTagPr>
                <w:attr w:name="ProductID" w:val="1000 м"/>
              </w:smartTagPr>
              <w:r w:rsidRPr="00A91040">
                <w:rPr>
                  <w:rFonts w:ascii="Times New Roman" w:hAnsi="Times New Roman" w:cs="Times New Roman"/>
                  <w:sz w:val="24"/>
                  <w:szCs w:val="24"/>
                </w:rPr>
                <w:t>1000 м</w:t>
              </w:r>
            </w:smartTag>
            <w:r w:rsidRPr="00A91040">
              <w:rPr>
                <w:rFonts w:ascii="Times New Roman" w:hAnsi="Times New Roman" w:cs="Times New Roman"/>
                <w:sz w:val="24"/>
                <w:szCs w:val="24"/>
              </w:rPr>
              <w:t xml:space="preserve">. </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более 3м50с</w:t>
            </w: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более 3м30с</w:t>
            </w: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более 3м20с</w:t>
            </w: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более 3м10с</w:t>
            </w: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p>
        </w:tc>
      </w:tr>
      <w:tr w:rsidR="00385703" w:rsidRPr="00A91040" w:rsidTr="00E306F0">
        <w:trPr>
          <w:trHeight w:val="1178"/>
          <w:jc w:val="center"/>
        </w:trPr>
        <w:tc>
          <w:tcPr>
            <w:tcW w:w="277" w:type="pct"/>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5.</w:t>
            </w:r>
          </w:p>
        </w:tc>
        <w:tc>
          <w:tcPr>
            <w:tcW w:w="790" w:type="pct"/>
          </w:tcPr>
          <w:p w:rsidR="00385703" w:rsidRPr="00A91040" w:rsidRDefault="00385703" w:rsidP="00E306F0">
            <w:pPr>
              <w:spacing w:after="0"/>
              <w:rPr>
                <w:rFonts w:ascii="Times New Roman" w:hAnsi="Times New Roman" w:cs="Times New Roman"/>
                <w:sz w:val="24"/>
                <w:szCs w:val="24"/>
              </w:rPr>
            </w:pPr>
            <w:r w:rsidRPr="00A91040">
              <w:rPr>
                <w:rFonts w:ascii="Times New Roman" w:hAnsi="Times New Roman" w:cs="Times New Roman"/>
                <w:sz w:val="24"/>
                <w:szCs w:val="24"/>
              </w:rPr>
              <w:t>Подтягивание на переклад.</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менее</w:t>
            </w:r>
          </w:p>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6</w:t>
            </w: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менее</w:t>
            </w:r>
          </w:p>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8</w:t>
            </w: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менее</w:t>
            </w:r>
          </w:p>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10</w:t>
            </w: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менее</w:t>
            </w:r>
          </w:p>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12</w:t>
            </w: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p>
        </w:tc>
      </w:tr>
      <w:tr w:rsidR="00385703" w:rsidRPr="00A91040" w:rsidTr="00E306F0">
        <w:trPr>
          <w:trHeight w:val="564"/>
          <w:jc w:val="center"/>
        </w:trPr>
        <w:tc>
          <w:tcPr>
            <w:tcW w:w="277" w:type="pct"/>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6.</w:t>
            </w:r>
          </w:p>
        </w:tc>
        <w:tc>
          <w:tcPr>
            <w:tcW w:w="790" w:type="pct"/>
          </w:tcPr>
          <w:p w:rsidR="00385703" w:rsidRPr="00A91040" w:rsidRDefault="00385703" w:rsidP="00E306F0">
            <w:pPr>
              <w:spacing w:after="0"/>
              <w:rPr>
                <w:rFonts w:ascii="Times New Roman" w:hAnsi="Times New Roman" w:cs="Times New Roman"/>
                <w:sz w:val="24"/>
                <w:szCs w:val="24"/>
              </w:rPr>
            </w:pPr>
            <w:r w:rsidRPr="00A91040">
              <w:rPr>
                <w:rFonts w:ascii="Times New Roman" w:hAnsi="Times New Roman" w:cs="Times New Roman"/>
                <w:sz w:val="24"/>
                <w:szCs w:val="24"/>
              </w:rPr>
              <w:t>Сгибание – разгибание рук в упоре лежа (кол-во)</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менее</w:t>
            </w:r>
          </w:p>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14р</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менее</w:t>
            </w:r>
          </w:p>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16р</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менее</w:t>
            </w:r>
          </w:p>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17р</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менее</w:t>
            </w:r>
          </w:p>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18р</w:t>
            </w:r>
          </w:p>
        </w:tc>
      </w:tr>
      <w:tr w:rsidR="00385703" w:rsidRPr="00A91040" w:rsidTr="00E306F0">
        <w:trPr>
          <w:trHeight w:val="564"/>
          <w:jc w:val="center"/>
        </w:trPr>
        <w:tc>
          <w:tcPr>
            <w:tcW w:w="277" w:type="pct"/>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7.</w:t>
            </w:r>
          </w:p>
        </w:tc>
        <w:tc>
          <w:tcPr>
            <w:tcW w:w="790" w:type="pct"/>
          </w:tcPr>
          <w:p w:rsidR="00385703" w:rsidRPr="00A91040" w:rsidRDefault="00385703" w:rsidP="00E306F0">
            <w:pPr>
              <w:spacing w:after="0"/>
              <w:rPr>
                <w:rFonts w:ascii="Times New Roman" w:hAnsi="Times New Roman" w:cs="Times New Roman"/>
                <w:sz w:val="24"/>
                <w:szCs w:val="24"/>
              </w:rPr>
            </w:pPr>
            <w:r w:rsidRPr="00A91040">
              <w:rPr>
                <w:rFonts w:ascii="Times New Roman" w:hAnsi="Times New Roman" w:cs="Times New Roman"/>
                <w:sz w:val="24"/>
                <w:szCs w:val="24"/>
              </w:rPr>
              <w:t>Прыжок в длину с места.</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менее</w:t>
            </w:r>
          </w:p>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175см</w:t>
            </w: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менее</w:t>
            </w:r>
          </w:p>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165см</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менее</w:t>
            </w:r>
          </w:p>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180см</w:t>
            </w: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менее</w:t>
            </w:r>
          </w:p>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170см</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менее</w:t>
            </w:r>
          </w:p>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185см</w:t>
            </w: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менее</w:t>
            </w:r>
          </w:p>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175см</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менее</w:t>
            </w:r>
          </w:p>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190см</w:t>
            </w: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менее</w:t>
            </w:r>
          </w:p>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180см</w:t>
            </w:r>
          </w:p>
        </w:tc>
      </w:tr>
      <w:tr w:rsidR="00385703" w:rsidRPr="00A91040" w:rsidTr="00E306F0">
        <w:trPr>
          <w:trHeight w:val="273"/>
          <w:jc w:val="center"/>
        </w:trPr>
        <w:tc>
          <w:tcPr>
            <w:tcW w:w="277" w:type="pct"/>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8.</w:t>
            </w:r>
          </w:p>
        </w:tc>
        <w:tc>
          <w:tcPr>
            <w:tcW w:w="790" w:type="pct"/>
          </w:tcPr>
          <w:p w:rsidR="00385703" w:rsidRPr="00A91040" w:rsidRDefault="00385703" w:rsidP="00E306F0">
            <w:pPr>
              <w:spacing w:after="0"/>
              <w:rPr>
                <w:rFonts w:ascii="Times New Roman" w:hAnsi="Times New Roman" w:cs="Times New Roman"/>
                <w:sz w:val="24"/>
                <w:szCs w:val="24"/>
              </w:rPr>
            </w:pPr>
            <w:r w:rsidRPr="00A91040">
              <w:rPr>
                <w:rFonts w:ascii="Times New Roman" w:hAnsi="Times New Roman" w:cs="Times New Roman"/>
                <w:sz w:val="24"/>
                <w:szCs w:val="24"/>
              </w:rPr>
              <w:t>Подъем туловища в положении лежа за 30с</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менее</w:t>
            </w:r>
          </w:p>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18р</w:t>
            </w: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менее</w:t>
            </w:r>
          </w:p>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17р</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менее</w:t>
            </w:r>
          </w:p>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20р</w:t>
            </w: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менее</w:t>
            </w:r>
          </w:p>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18р</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менее</w:t>
            </w:r>
          </w:p>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22р</w:t>
            </w: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менее</w:t>
            </w:r>
          </w:p>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19р</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менее</w:t>
            </w:r>
          </w:p>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25р</w:t>
            </w: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Не менее</w:t>
            </w:r>
          </w:p>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20р</w:t>
            </w:r>
          </w:p>
        </w:tc>
      </w:tr>
      <w:tr w:rsidR="00385703" w:rsidRPr="00A91040" w:rsidTr="00E306F0">
        <w:trPr>
          <w:trHeight w:val="564"/>
          <w:jc w:val="center"/>
        </w:trPr>
        <w:tc>
          <w:tcPr>
            <w:tcW w:w="277" w:type="pct"/>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9</w:t>
            </w:r>
          </w:p>
        </w:tc>
        <w:tc>
          <w:tcPr>
            <w:tcW w:w="790" w:type="pct"/>
          </w:tcPr>
          <w:p w:rsidR="00385703" w:rsidRPr="00752257" w:rsidRDefault="00385703" w:rsidP="00E306F0">
            <w:pPr>
              <w:spacing w:after="0"/>
              <w:rPr>
                <w:rFonts w:ascii="Times New Roman" w:hAnsi="Times New Roman" w:cs="Times New Roman"/>
                <w:sz w:val="20"/>
                <w:szCs w:val="20"/>
              </w:rPr>
            </w:pPr>
            <w:r w:rsidRPr="00752257">
              <w:rPr>
                <w:rFonts w:ascii="Times New Roman" w:hAnsi="Times New Roman" w:cs="Times New Roman"/>
                <w:sz w:val="20"/>
                <w:szCs w:val="20"/>
              </w:rPr>
              <w:t xml:space="preserve">Стрельба ВП из </w:t>
            </w:r>
            <w:proofErr w:type="gramStart"/>
            <w:r w:rsidRPr="00752257">
              <w:rPr>
                <w:rFonts w:ascii="Times New Roman" w:hAnsi="Times New Roman" w:cs="Times New Roman"/>
                <w:sz w:val="20"/>
                <w:szCs w:val="20"/>
              </w:rPr>
              <w:t>положения</w:t>
            </w:r>
            <w:proofErr w:type="gramEnd"/>
            <w:r w:rsidRPr="00752257">
              <w:rPr>
                <w:rFonts w:ascii="Times New Roman" w:hAnsi="Times New Roman" w:cs="Times New Roman"/>
                <w:sz w:val="20"/>
                <w:szCs w:val="20"/>
              </w:rPr>
              <w:t xml:space="preserve"> стоя (с опорой о стол)       </w:t>
            </w:r>
          </w:p>
          <w:p w:rsidR="00385703" w:rsidRPr="00A91040" w:rsidRDefault="00385703" w:rsidP="00E306F0">
            <w:pPr>
              <w:spacing w:after="0"/>
              <w:rPr>
                <w:rFonts w:ascii="Times New Roman" w:hAnsi="Times New Roman" w:cs="Times New Roman"/>
                <w:sz w:val="24"/>
                <w:szCs w:val="24"/>
              </w:rPr>
            </w:pPr>
            <w:r w:rsidRPr="00752257">
              <w:rPr>
                <w:rFonts w:ascii="Times New Roman" w:hAnsi="Times New Roman" w:cs="Times New Roman"/>
                <w:sz w:val="20"/>
                <w:szCs w:val="20"/>
              </w:rPr>
              <w:t xml:space="preserve">10 </w:t>
            </w:r>
            <w:proofErr w:type="spellStart"/>
            <w:r w:rsidRPr="00752257">
              <w:rPr>
                <w:rFonts w:ascii="Times New Roman" w:hAnsi="Times New Roman" w:cs="Times New Roman"/>
                <w:sz w:val="20"/>
                <w:szCs w:val="20"/>
              </w:rPr>
              <w:t>выст</w:t>
            </w:r>
            <w:proofErr w:type="spellEnd"/>
            <w:r w:rsidRPr="00752257">
              <w:rPr>
                <w:rFonts w:ascii="Times New Roman" w:hAnsi="Times New Roman" w:cs="Times New Roman"/>
                <w:sz w:val="20"/>
                <w:szCs w:val="20"/>
              </w:rPr>
              <w:t>. (очки)</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65</w:t>
            </w: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60</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p>
        </w:tc>
      </w:tr>
      <w:tr w:rsidR="00385703" w:rsidRPr="00A91040" w:rsidTr="00E306F0">
        <w:trPr>
          <w:trHeight w:val="564"/>
          <w:jc w:val="center"/>
        </w:trPr>
        <w:tc>
          <w:tcPr>
            <w:tcW w:w="277" w:type="pct"/>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10</w:t>
            </w:r>
          </w:p>
        </w:tc>
        <w:tc>
          <w:tcPr>
            <w:tcW w:w="790" w:type="pct"/>
          </w:tcPr>
          <w:p w:rsidR="00385703" w:rsidRPr="00A91040" w:rsidRDefault="00385703" w:rsidP="00E306F0">
            <w:pPr>
              <w:spacing w:after="0"/>
              <w:rPr>
                <w:rFonts w:ascii="Times New Roman" w:hAnsi="Times New Roman" w:cs="Times New Roman"/>
                <w:sz w:val="24"/>
                <w:szCs w:val="24"/>
              </w:rPr>
            </w:pPr>
            <w:r w:rsidRPr="00A91040">
              <w:rPr>
                <w:rFonts w:ascii="Times New Roman" w:hAnsi="Times New Roman" w:cs="Times New Roman"/>
                <w:sz w:val="24"/>
                <w:szCs w:val="24"/>
              </w:rPr>
              <w:t xml:space="preserve">Упражнение МВ-2 (стрельба из </w:t>
            </w:r>
            <w:proofErr w:type="gramStart"/>
            <w:r w:rsidRPr="00A91040">
              <w:rPr>
                <w:rFonts w:ascii="Times New Roman" w:hAnsi="Times New Roman" w:cs="Times New Roman"/>
                <w:sz w:val="24"/>
                <w:szCs w:val="24"/>
              </w:rPr>
              <w:t>положения</w:t>
            </w:r>
            <w:proofErr w:type="gramEnd"/>
            <w:r w:rsidRPr="00A91040">
              <w:rPr>
                <w:rFonts w:ascii="Times New Roman" w:hAnsi="Times New Roman" w:cs="Times New Roman"/>
                <w:sz w:val="24"/>
                <w:szCs w:val="24"/>
              </w:rPr>
              <w:t xml:space="preserve"> лежа 10в)</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75</w:t>
            </w: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72</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82</w:t>
            </w: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80</w:t>
            </w:r>
          </w:p>
        </w:tc>
        <w:tc>
          <w:tcPr>
            <w:tcW w:w="459"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87</w:t>
            </w:r>
          </w:p>
        </w:tc>
        <w:tc>
          <w:tcPr>
            <w:tcW w:w="525" w:type="pct"/>
            <w:vAlign w:val="center"/>
          </w:tcPr>
          <w:p w:rsidR="00385703" w:rsidRPr="00A91040" w:rsidRDefault="00385703" w:rsidP="00E306F0">
            <w:pPr>
              <w:spacing w:after="0"/>
              <w:jc w:val="center"/>
              <w:rPr>
                <w:rFonts w:ascii="Times New Roman" w:hAnsi="Times New Roman" w:cs="Times New Roman"/>
                <w:sz w:val="24"/>
                <w:szCs w:val="24"/>
              </w:rPr>
            </w:pPr>
            <w:r w:rsidRPr="00A91040">
              <w:rPr>
                <w:rFonts w:ascii="Times New Roman" w:hAnsi="Times New Roman" w:cs="Times New Roman"/>
                <w:sz w:val="24"/>
                <w:szCs w:val="24"/>
              </w:rPr>
              <w:t>84</w:t>
            </w:r>
          </w:p>
        </w:tc>
      </w:tr>
    </w:tbl>
    <w:p w:rsidR="00385703" w:rsidRPr="00A91040" w:rsidRDefault="00385703" w:rsidP="00385703">
      <w:pPr>
        <w:spacing w:after="0"/>
        <w:rPr>
          <w:rFonts w:ascii="Times New Roman" w:hAnsi="Times New Roman" w:cs="Times New Roman"/>
          <w:sz w:val="24"/>
          <w:szCs w:val="24"/>
        </w:rPr>
      </w:pPr>
    </w:p>
    <w:p w:rsidR="00385703" w:rsidRPr="00E5409E" w:rsidRDefault="00385703" w:rsidP="00385703">
      <w:pPr>
        <w:spacing w:after="0"/>
        <w:jc w:val="center"/>
        <w:rPr>
          <w:rFonts w:ascii="Times New Roman" w:hAnsi="Times New Roman" w:cs="Times New Roman"/>
          <w:sz w:val="28"/>
          <w:szCs w:val="28"/>
          <w:u w:val="single"/>
        </w:rPr>
      </w:pPr>
      <w:r w:rsidRPr="00E5409E">
        <w:rPr>
          <w:rFonts w:ascii="Times New Roman" w:hAnsi="Times New Roman" w:cs="Times New Roman"/>
          <w:sz w:val="28"/>
          <w:szCs w:val="28"/>
          <w:u w:val="single"/>
        </w:rPr>
        <w:lastRenderedPageBreak/>
        <w:t xml:space="preserve">Рекомендации по контрольным нормативам биатлонистов  по СФП </w:t>
      </w:r>
    </w:p>
    <w:p w:rsidR="00385703" w:rsidRPr="00E5409E" w:rsidRDefault="00385703" w:rsidP="00385703">
      <w:pPr>
        <w:spacing w:after="0"/>
        <w:jc w:val="center"/>
        <w:rPr>
          <w:rFonts w:ascii="Times New Roman" w:hAnsi="Times New Roman" w:cs="Times New Roman"/>
          <w:sz w:val="28"/>
          <w:szCs w:val="28"/>
          <w:u w:val="single"/>
        </w:rPr>
      </w:pPr>
      <w:r w:rsidRPr="00E5409E">
        <w:rPr>
          <w:rFonts w:ascii="Times New Roman" w:hAnsi="Times New Roman" w:cs="Times New Roman"/>
          <w:sz w:val="28"/>
          <w:szCs w:val="28"/>
          <w:u w:val="single"/>
        </w:rPr>
        <w:t xml:space="preserve">(тренировочный этап) </w:t>
      </w:r>
    </w:p>
    <w:p w:rsidR="00385703" w:rsidRPr="00A91040" w:rsidRDefault="00385703" w:rsidP="00385703">
      <w:pPr>
        <w:spacing w:after="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1547"/>
        <w:gridCol w:w="873"/>
        <w:gridCol w:w="1007"/>
        <w:gridCol w:w="873"/>
        <w:gridCol w:w="1007"/>
        <w:gridCol w:w="873"/>
        <w:gridCol w:w="1007"/>
        <w:gridCol w:w="873"/>
        <w:gridCol w:w="1007"/>
      </w:tblGrid>
      <w:tr w:rsidR="00385703" w:rsidRPr="00A91040" w:rsidTr="00E306F0">
        <w:trPr>
          <w:jc w:val="center"/>
        </w:trPr>
        <w:tc>
          <w:tcPr>
            <w:tcW w:w="443" w:type="dxa"/>
            <w:vMerge w:val="restart"/>
          </w:tcPr>
          <w:p w:rsidR="00385703" w:rsidRPr="00A91040" w:rsidRDefault="00385703" w:rsidP="00E306F0">
            <w:pPr>
              <w:jc w:val="center"/>
              <w:rPr>
                <w:rFonts w:ascii="Times New Roman" w:hAnsi="Times New Roman" w:cs="Times New Roman"/>
                <w:sz w:val="24"/>
                <w:szCs w:val="24"/>
              </w:rPr>
            </w:pPr>
            <w:r w:rsidRPr="00A91040">
              <w:rPr>
                <w:rFonts w:ascii="Times New Roman" w:hAnsi="Times New Roman" w:cs="Times New Roman"/>
                <w:sz w:val="24"/>
                <w:szCs w:val="24"/>
              </w:rPr>
              <w:t>№</w:t>
            </w:r>
          </w:p>
          <w:p w:rsidR="00385703" w:rsidRPr="00A91040" w:rsidRDefault="00385703" w:rsidP="00E306F0">
            <w:pPr>
              <w:jc w:val="center"/>
              <w:rPr>
                <w:rFonts w:ascii="Times New Roman" w:hAnsi="Times New Roman" w:cs="Times New Roman"/>
                <w:sz w:val="24"/>
                <w:szCs w:val="24"/>
              </w:rPr>
            </w:pPr>
            <w:proofErr w:type="spellStart"/>
            <w:proofErr w:type="gramStart"/>
            <w:r w:rsidRPr="00A91040">
              <w:rPr>
                <w:rFonts w:ascii="Times New Roman" w:hAnsi="Times New Roman" w:cs="Times New Roman"/>
                <w:sz w:val="24"/>
                <w:szCs w:val="24"/>
              </w:rPr>
              <w:t>п</w:t>
            </w:r>
            <w:proofErr w:type="spellEnd"/>
            <w:proofErr w:type="gramEnd"/>
            <w:r w:rsidRPr="00A91040">
              <w:rPr>
                <w:rFonts w:ascii="Times New Roman" w:hAnsi="Times New Roman" w:cs="Times New Roman"/>
                <w:sz w:val="24"/>
                <w:szCs w:val="24"/>
              </w:rPr>
              <w:t>/</w:t>
            </w:r>
            <w:proofErr w:type="spellStart"/>
            <w:r w:rsidRPr="00A91040">
              <w:rPr>
                <w:rFonts w:ascii="Times New Roman" w:hAnsi="Times New Roman" w:cs="Times New Roman"/>
                <w:sz w:val="24"/>
                <w:szCs w:val="24"/>
              </w:rPr>
              <w:t>п</w:t>
            </w:r>
            <w:proofErr w:type="spellEnd"/>
          </w:p>
        </w:tc>
        <w:tc>
          <w:tcPr>
            <w:tcW w:w="1263" w:type="dxa"/>
            <w:vMerge w:val="restart"/>
          </w:tcPr>
          <w:p w:rsidR="00385703" w:rsidRPr="00A91040" w:rsidRDefault="00385703" w:rsidP="00E306F0">
            <w:pPr>
              <w:rPr>
                <w:rFonts w:ascii="Times New Roman" w:hAnsi="Times New Roman" w:cs="Times New Roman"/>
                <w:sz w:val="24"/>
                <w:szCs w:val="24"/>
              </w:rPr>
            </w:pPr>
            <w:r w:rsidRPr="00A91040">
              <w:rPr>
                <w:rFonts w:ascii="Times New Roman" w:hAnsi="Times New Roman" w:cs="Times New Roman"/>
                <w:sz w:val="24"/>
                <w:szCs w:val="24"/>
              </w:rPr>
              <w:t>Наименование тестов.</w:t>
            </w:r>
          </w:p>
        </w:tc>
        <w:tc>
          <w:tcPr>
            <w:tcW w:w="1573" w:type="dxa"/>
            <w:gridSpan w:val="2"/>
          </w:tcPr>
          <w:p w:rsidR="00385703" w:rsidRPr="00A91040" w:rsidRDefault="00385703" w:rsidP="00E306F0">
            <w:pPr>
              <w:jc w:val="center"/>
              <w:rPr>
                <w:rFonts w:ascii="Times New Roman" w:hAnsi="Times New Roman" w:cs="Times New Roman"/>
                <w:sz w:val="24"/>
                <w:szCs w:val="24"/>
              </w:rPr>
            </w:pPr>
            <w:r w:rsidRPr="00A91040">
              <w:rPr>
                <w:rFonts w:ascii="Times New Roman" w:hAnsi="Times New Roman" w:cs="Times New Roman"/>
                <w:sz w:val="24"/>
                <w:szCs w:val="24"/>
              </w:rPr>
              <w:t>УТ-2</w:t>
            </w:r>
          </w:p>
        </w:tc>
        <w:tc>
          <w:tcPr>
            <w:tcW w:w="1573" w:type="dxa"/>
            <w:gridSpan w:val="2"/>
          </w:tcPr>
          <w:p w:rsidR="00385703" w:rsidRPr="00A91040" w:rsidRDefault="00385703" w:rsidP="00E306F0">
            <w:pPr>
              <w:jc w:val="center"/>
              <w:rPr>
                <w:rFonts w:ascii="Times New Roman" w:hAnsi="Times New Roman" w:cs="Times New Roman"/>
                <w:sz w:val="24"/>
                <w:szCs w:val="24"/>
              </w:rPr>
            </w:pPr>
            <w:r w:rsidRPr="00A91040">
              <w:rPr>
                <w:rFonts w:ascii="Times New Roman" w:hAnsi="Times New Roman" w:cs="Times New Roman"/>
                <w:sz w:val="24"/>
                <w:szCs w:val="24"/>
              </w:rPr>
              <w:t>УТ -3</w:t>
            </w:r>
          </w:p>
        </w:tc>
        <w:tc>
          <w:tcPr>
            <w:tcW w:w="1573" w:type="dxa"/>
            <w:gridSpan w:val="2"/>
          </w:tcPr>
          <w:p w:rsidR="00385703" w:rsidRPr="00A91040" w:rsidRDefault="00385703" w:rsidP="00E306F0">
            <w:pPr>
              <w:jc w:val="center"/>
              <w:rPr>
                <w:rFonts w:ascii="Times New Roman" w:hAnsi="Times New Roman" w:cs="Times New Roman"/>
                <w:sz w:val="24"/>
                <w:szCs w:val="24"/>
              </w:rPr>
            </w:pPr>
            <w:r w:rsidRPr="00A91040">
              <w:rPr>
                <w:rFonts w:ascii="Times New Roman" w:hAnsi="Times New Roman" w:cs="Times New Roman"/>
                <w:sz w:val="24"/>
                <w:szCs w:val="24"/>
              </w:rPr>
              <w:t>УТ-4</w:t>
            </w:r>
          </w:p>
        </w:tc>
        <w:tc>
          <w:tcPr>
            <w:tcW w:w="1573" w:type="dxa"/>
            <w:gridSpan w:val="2"/>
          </w:tcPr>
          <w:p w:rsidR="00385703" w:rsidRPr="00A91040" w:rsidRDefault="00385703" w:rsidP="00E306F0">
            <w:pPr>
              <w:jc w:val="center"/>
              <w:rPr>
                <w:rFonts w:ascii="Times New Roman" w:hAnsi="Times New Roman" w:cs="Times New Roman"/>
                <w:sz w:val="24"/>
                <w:szCs w:val="24"/>
              </w:rPr>
            </w:pPr>
            <w:r w:rsidRPr="00A91040">
              <w:rPr>
                <w:rFonts w:ascii="Times New Roman" w:hAnsi="Times New Roman" w:cs="Times New Roman"/>
                <w:sz w:val="24"/>
                <w:szCs w:val="24"/>
              </w:rPr>
              <w:t>УТ-5</w:t>
            </w:r>
          </w:p>
        </w:tc>
      </w:tr>
      <w:tr w:rsidR="00385703" w:rsidRPr="00A91040" w:rsidTr="00E306F0">
        <w:trPr>
          <w:jc w:val="center"/>
        </w:trPr>
        <w:tc>
          <w:tcPr>
            <w:tcW w:w="443" w:type="dxa"/>
            <w:vMerge/>
          </w:tcPr>
          <w:p w:rsidR="00385703" w:rsidRPr="00A91040" w:rsidRDefault="00385703" w:rsidP="00E306F0">
            <w:pPr>
              <w:jc w:val="center"/>
              <w:rPr>
                <w:rFonts w:ascii="Times New Roman" w:hAnsi="Times New Roman" w:cs="Times New Roman"/>
                <w:sz w:val="24"/>
                <w:szCs w:val="24"/>
              </w:rPr>
            </w:pPr>
          </w:p>
        </w:tc>
        <w:tc>
          <w:tcPr>
            <w:tcW w:w="1263" w:type="dxa"/>
            <w:vMerge/>
          </w:tcPr>
          <w:p w:rsidR="00385703" w:rsidRPr="00A91040" w:rsidRDefault="00385703" w:rsidP="00E306F0">
            <w:pPr>
              <w:rPr>
                <w:rFonts w:ascii="Times New Roman" w:hAnsi="Times New Roman" w:cs="Times New Roman"/>
                <w:sz w:val="24"/>
                <w:szCs w:val="24"/>
              </w:rPr>
            </w:pPr>
          </w:p>
        </w:tc>
        <w:tc>
          <w:tcPr>
            <w:tcW w:w="734" w:type="dxa"/>
          </w:tcPr>
          <w:p w:rsidR="00385703" w:rsidRPr="00A91040" w:rsidRDefault="00385703" w:rsidP="00E306F0">
            <w:pPr>
              <w:rPr>
                <w:rFonts w:ascii="Times New Roman" w:hAnsi="Times New Roman" w:cs="Times New Roman"/>
                <w:sz w:val="24"/>
                <w:szCs w:val="24"/>
              </w:rPr>
            </w:pPr>
            <w:r w:rsidRPr="00A91040">
              <w:rPr>
                <w:rFonts w:ascii="Times New Roman" w:hAnsi="Times New Roman" w:cs="Times New Roman"/>
                <w:sz w:val="24"/>
                <w:szCs w:val="24"/>
              </w:rPr>
              <w:t>юноши</w:t>
            </w:r>
          </w:p>
        </w:tc>
        <w:tc>
          <w:tcPr>
            <w:tcW w:w="839" w:type="dxa"/>
          </w:tcPr>
          <w:p w:rsidR="00385703" w:rsidRPr="00A91040" w:rsidRDefault="00385703" w:rsidP="00E306F0">
            <w:pPr>
              <w:rPr>
                <w:rFonts w:ascii="Times New Roman" w:hAnsi="Times New Roman" w:cs="Times New Roman"/>
                <w:sz w:val="24"/>
                <w:szCs w:val="24"/>
              </w:rPr>
            </w:pPr>
            <w:r w:rsidRPr="00A91040">
              <w:rPr>
                <w:rFonts w:ascii="Times New Roman" w:hAnsi="Times New Roman" w:cs="Times New Roman"/>
                <w:sz w:val="24"/>
                <w:szCs w:val="24"/>
              </w:rPr>
              <w:t>девушки</w:t>
            </w:r>
          </w:p>
        </w:tc>
        <w:tc>
          <w:tcPr>
            <w:tcW w:w="734" w:type="dxa"/>
          </w:tcPr>
          <w:p w:rsidR="00385703" w:rsidRPr="00A91040" w:rsidRDefault="00385703" w:rsidP="00E306F0">
            <w:pPr>
              <w:rPr>
                <w:rFonts w:ascii="Times New Roman" w:hAnsi="Times New Roman" w:cs="Times New Roman"/>
                <w:sz w:val="24"/>
                <w:szCs w:val="24"/>
              </w:rPr>
            </w:pPr>
            <w:r w:rsidRPr="00A91040">
              <w:rPr>
                <w:rFonts w:ascii="Times New Roman" w:hAnsi="Times New Roman" w:cs="Times New Roman"/>
                <w:sz w:val="24"/>
                <w:szCs w:val="24"/>
              </w:rPr>
              <w:t>юноши</w:t>
            </w:r>
          </w:p>
        </w:tc>
        <w:tc>
          <w:tcPr>
            <w:tcW w:w="839" w:type="dxa"/>
          </w:tcPr>
          <w:p w:rsidR="00385703" w:rsidRPr="00A91040" w:rsidRDefault="00385703" w:rsidP="00E306F0">
            <w:pPr>
              <w:rPr>
                <w:rFonts w:ascii="Times New Roman" w:hAnsi="Times New Roman" w:cs="Times New Roman"/>
                <w:sz w:val="24"/>
                <w:szCs w:val="24"/>
              </w:rPr>
            </w:pPr>
            <w:r w:rsidRPr="00A91040">
              <w:rPr>
                <w:rFonts w:ascii="Times New Roman" w:hAnsi="Times New Roman" w:cs="Times New Roman"/>
                <w:sz w:val="24"/>
                <w:szCs w:val="24"/>
              </w:rPr>
              <w:t>девушки</w:t>
            </w:r>
          </w:p>
        </w:tc>
        <w:tc>
          <w:tcPr>
            <w:tcW w:w="734" w:type="dxa"/>
          </w:tcPr>
          <w:p w:rsidR="00385703" w:rsidRPr="00A91040" w:rsidRDefault="00385703" w:rsidP="00E306F0">
            <w:pPr>
              <w:rPr>
                <w:rFonts w:ascii="Times New Roman" w:hAnsi="Times New Roman" w:cs="Times New Roman"/>
                <w:sz w:val="24"/>
                <w:szCs w:val="24"/>
              </w:rPr>
            </w:pPr>
            <w:r w:rsidRPr="00A91040">
              <w:rPr>
                <w:rFonts w:ascii="Times New Roman" w:hAnsi="Times New Roman" w:cs="Times New Roman"/>
                <w:sz w:val="24"/>
                <w:szCs w:val="24"/>
              </w:rPr>
              <w:t>юноши</w:t>
            </w:r>
          </w:p>
        </w:tc>
        <w:tc>
          <w:tcPr>
            <w:tcW w:w="839" w:type="dxa"/>
          </w:tcPr>
          <w:p w:rsidR="00385703" w:rsidRPr="00A91040" w:rsidRDefault="00385703" w:rsidP="00E306F0">
            <w:pPr>
              <w:rPr>
                <w:rFonts w:ascii="Times New Roman" w:hAnsi="Times New Roman" w:cs="Times New Roman"/>
                <w:sz w:val="24"/>
                <w:szCs w:val="24"/>
              </w:rPr>
            </w:pPr>
            <w:r w:rsidRPr="00A91040">
              <w:rPr>
                <w:rFonts w:ascii="Times New Roman" w:hAnsi="Times New Roman" w:cs="Times New Roman"/>
                <w:sz w:val="24"/>
                <w:szCs w:val="24"/>
              </w:rPr>
              <w:t>девушки</w:t>
            </w:r>
          </w:p>
        </w:tc>
        <w:tc>
          <w:tcPr>
            <w:tcW w:w="734" w:type="dxa"/>
          </w:tcPr>
          <w:p w:rsidR="00385703" w:rsidRPr="00A91040" w:rsidRDefault="00385703" w:rsidP="00E306F0">
            <w:pPr>
              <w:rPr>
                <w:rFonts w:ascii="Times New Roman" w:hAnsi="Times New Roman" w:cs="Times New Roman"/>
                <w:sz w:val="24"/>
                <w:szCs w:val="24"/>
              </w:rPr>
            </w:pPr>
            <w:r w:rsidRPr="00A91040">
              <w:rPr>
                <w:rFonts w:ascii="Times New Roman" w:hAnsi="Times New Roman" w:cs="Times New Roman"/>
                <w:sz w:val="24"/>
                <w:szCs w:val="24"/>
              </w:rPr>
              <w:t>юноши</w:t>
            </w:r>
          </w:p>
        </w:tc>
        <w:tc>
          <w:tcPr>
            <w:tcW w:w="839" w:type="dxa"/>
          </w:tcPr>
          <w:p w:rsidR="00385703" w:rsidRPr="00A91040" w:rsidRDefault="00385703" w:rsidP="00E306F0">
            <w:pPr>
              <w:rPr>
                <w:rFonts w:ascii="Times New Roman" w:hAnsi="Times New Roman" w:cs="Times New Roman"/>
                <w:sz w:val="24"/>
                <w:szCs w:val="24"/>
              </w:rPr>
            </w:pPr>
            <w:r w:rsidRPr="00A91040">
              <w:rPr>
                <w:rFonts w:ascii="Times New Roman" w:hAnsi="Times New Roman" w:cs="Times New Roman"/>
                <w:sz w:val="24"/>
                <w:szCs w:val="24"/>
              </w:rPr>
              <w:t>девушки</w:t>
            </w:r>
          </w:p>
        </w:tc>
      </w:tr>
      <w:tr w:rsidR="00385703" w:rsidRPr="00A91040" w:rsidTr="00E306F0">
        <w:trPr>
          <w:jc w:val="center"/>
        </w:trPr>
        <w:tc>
          <w:tcPr>
            <w:tcW w:w="443" w:type="dxa"/>
          </w:tcPr>
          <w:p w:rsidR="00385703" w:rsidRPr="00A91040" w:rsidRDefault="00385703" w:rsidP="00E306F0">
            <w:pPr>
              <w:jc w:val="center"/>
              <w:rPr>
                <w:rFonts w:ascii="Times New Roman" w:hAnsi="Times New Roman" w:cs="Times New Roman"/>
                <w:sz w:val="24"/>
                <w:szCs w:val="24"/>
              </w:rPr>
            </w:pPr>
            <w:r w:rsidRPr="00A91040">
              <w:rPr>
                <w:rFonts w:ascii="Times New Roman" w:hAnsi="Times New Roman" w:cs="Times New Roman"/>
                <w:sz w:val="24"/>
                <w:szCs w:val="24"/>
              </w:rPr>
              <w:t>1.</w:t>
            </w:r>
          </w:p>
        </w:tc>
        <w:tc>
          <w:tcPr>
            <w:tcW w:w="1263" w:type="dxa"/>
          </w:tcPr>
          <w:p w:rsidR="00385703" w:rsidRPr="00A91040" w:rsidRDefault="00385703" w:rsidP="00E306F0">
            <w:pPr>
              <w:rPr>
                <w:rFonts w:ascii="Times New Roman" w:hAnsi="Times New Roman" w:cs="Times New Roman"/>
                <w:sz w:val="24"/>
                <w:szCs w:val="24"/>
              </w:rPr>
            </w:pPr>
            <w:r w:rsidRPr="00A91040">
              <w:rPr>
                <w:rFonts w:ascii="Times New Roman" w:hAnsi="Times New Roman" w:cs="Times New Roman"/>
                <w:sz w:val="24"/>
                <w:szCs w:val="24"/>
              </w:rPr>
              <w:t>Лыжная гонка 3 км.</w:t>
            </w:r>
          </w:p>
        </w:tc>
        <w:tc>
          <w:tcPr>
            <w:tcW w:w="734" w:type="dxa"/>
            <w:vAlign w:val="center"/>
          </w:tcPr>
          <w:p w:rsidR="00385703" w:rsidRPr="00A91040" w:rsidRDefault="00385703" w:rsidP="00E306F0">
            <w:pPr>
              <w:jc w:val="center"/>
              <w:rPr>
                <w:rFonts w:ascii="Times New Roman" w:hAnsi="Times New Roman" w:cs="Times New Roman"/>
                <w:sz w:val="24"/>
                <w:szCs w:val="24"/>
              </w:rPr>
            </w:pPr>
            <w:r w:rsidRPr="00A91040">
              <w:rPr>
                <w:rFonts w:ascii="Times New Roman" w:hAnsi="Times New Roman" w:cs="Times New Roman"/>
                <w:sz w:val="24"/>
                <w:szCs w:val="24"/>
              </w:rPr>
              <w:t>Не более 13м41с</w:t>
            </w:r>
          </w:p>
        </w:tc>
        <w:tc>
          <w:tcPr>
            <w:tcW w:w="839" w:type="dxa"/>
            <w:vAlign w:val="center"/>
          </w:tcPr>
          <w:p w:rsidR="00385703" w:rsidRPr="00A91040" w:rsidRDefault="00385703" w:rsidP="00E306F0">
            <w:pPr>
              <w:jc w:val="center"/>
              <w:rPr>
                <w:rFonts w:ascii="Times New Roman" w:hAnsi="Times New Roman" w:cs="Times New Roman"/>
                <w:sz w:val="24"/>
                <w:szCs w:val="24"/>
              </w:rPr>
            </w:pPr>
            <w:r w:rsidRPr="00A91040">
              <w:rPr>
                <w:rFonts w:ascii="Times New Roman" w:hAnsi="Times New Roman" w:cs="Times New Roman"/>
                <w:sz w:val="24"/>
                <w:szCs w:val="24"/>
              </w:rPr>
              <w:t>Не более 19м47с</w:t>
            </w:r>
          </w:p>
        </w:tc>
        <w:tc>
          <w:tcPr>
            <w:tcW w:w="734" w:type="dxa"/>
            <w:vAlign w:val="center"/>
          </w:tcPr>
          <w:p w:rsidR="00385703" w:rsidRPr="00A91040" w:rsidRDefault="00385703" w:rsidP="00E306F0">
            <w:pPr>
              <w:jc w:val="center"/>
              <w:rPr>
                <w:rFonts w:ascii="Times New Roman" w:hAnsi="Times New Roman" w:cs="Times New Roman"/>
                <w:sz w:val="24"/>
                <w:szCs w:val="24"/>
              </w:rPr>
            </w:pPr>
            <w:r w:rsidRPr="00A91040">
              <w:rPr>
                <w:rFonts w:ascii="Times New Roman" w:hAnsi="Times New Roman" w:cs="Times New Roman"/>
                <w:sz w:val="24"/>
                <w:szCs w:val="24"/>
              </w:rPr>
              <w:t>Не более 13м30с</w:t>
            </w:r>
          </w:p>
        </w:tc>
        <w:tc>
          <w:tcPr>
            <w:tcW w:w="839" w:type="dxa"/>
            <w:vAlign w:val="center"/>
          </w:tcPr>
          <w:p w:rsidR="00385703" w:rsidRPr="00A91040" w:rsidRDefault="00385703" w:rsidP="00E306F0">
            <w:pPr>
              <w:jc w:val="center"/>
              <w:rPr>
                <w:rFonts w:ascii="Times New Roman" w:hAnsi="Times New Roman" w:cs="Times New Roman"/>
                <w:sz w:val="24"/>
                <w:szCs w:val="24"/>
              </w:rPr>
            </w:pPr>
            <w:r w:rsidRPr="00A91040">
              <w:rPr>
                <w:rFonts w:ascii="Times New Roman" w:hAnsi="Times New Roman" w:cs="Times New Roman"/>
                <w:sz w:val="24"/>
                <w:szCs w:val="24"/>
              </w:rPr>
              <w:t>Не более 16м15с</w:t>
            </w:r>
          </w:p>
        </w:tc>
        <w:tc>
          <w:tcPr>
            <w:tcW w:w="734" w:type="dxa"/>
            <w:vAlign w:val="center"/>
          </w:tcPr>
          <w:p w:rsidR="00385703" w:rsidRPr="00A91040" w:rsidRDefault="00385703" w:rsidP="00E306F0">
            <w:pPr>
              <w:jc w:val="center"/>
              <w:rPr>
                <w:rFonts w:ascii="Times New Roman" w:hAnsi="Times New Roman" w:cs="Times New Roman"/>
                <w:sz w:val="24"/>
                <w:szCs w:val="24"/>
              </w:rPr>
            </w:pPr>
            <w:r w:rsidRPr="00A91040">
              <w:rPr>
                <w:rFonts w:ascii="Times New Roman" w:hAnsi="Times New Roman" w:cs="Times New Roman"/>
                <w:sz w:val="24"/>
                <w:szCs w:val="24"/>
              </w:rPr>
              <w:t>Не более 13м20с</w:t>
            </w:r>
          </w:p>
        </w:tc>
        <w:tc>
          <w:tcPr>
            <w:tcW w:w="839" w:type="dxa"/>
            <w:vAlign w:val="center"/>
          </w:tcPr>
          <w:p w:rsidR="00385703" w:rsidRPr="00A91040" w:rsidRDefault="00385703" w:rsidP="00E306F0">
            <w:pPr>
              <w:jc w:val="center"/>
              <w:rPr>
                <w:rFonts w:ascii="Times New Roman" w:hAnsi="Times New Roman" w:cs="Times New Roman"/>
                <w:sz w:val="24"/>
                <w:szCs w:val="24"/>
              </w:rPr>
            </w:pPr>
            <w:r w:rsidRPr="00A91040">
              <w:rPr>
                <w:rFonts w:ascii="Times New Roman" w:hAnsi="Times New Roman" w:cs="Times New Roman"/>
                <w:sz w:val="24"/>
                <w:szCs w:val="24"/>
              </w:rPr>
              <w:t>Не более 13м52с</w:t>
            </w:r>
          </w:p>
        </w:tc>
        <w:tc>
          <w:tcPr>
            <w:tcW w:w="734" w:type="dxa"/>
            <w:vAlign w:val="center"/>
          </w:tcPr>
          <w:p w:rsidR="00385703" w:rsidRPr="00A91040" w:rsidRDefault="00385703" w:rsidP="00E306F0">
            <w:pPr>
              <w:jc w:val="center"/>
              <w:rPr>
                <w:rFonts w:ascii="Times New Roman" w:hAnsi="Times New Roman" w:cs="Times New Roman"/>
                <w:sz w:val="24"/>
                <w:szCs w:val="24"/>
              </w:rPr>
            </w:pPr>
            <w:r w:rsidRPr="00A91040">
              <w:rPr>
                <w:rFonts w:ascii="Times New Roman" w:hAnsi="Times New Roman" w:cs="Times New Roman"/>
                <w:sz w:val="24"/>
                <w:szCs w:val="24"/>
              </w:rPr>
              <w:t>Не более 13м10с</w:t>
            </w:r>
          </w:p>
        </w:tc>
        <w:tc>
          <w:tcPr>
            <w:tcW w:w="839" w:type="dxa"/>
            <w:vAlign w:val="center"/>
          </w:tcPr>
          <w:p w:rsidR="00385703" w:rsidRPr="00A91040" w:rsidRDefault="00385703" w:rsidP="00E306F0">
            <w:pPr>
              <w:jc w:val="center"/>
              <w:rPr>
                <w:rFonts w:ascii="Times New Roman" w:hAnsi="Times New Roman" w:cs="Times New Roman"/>
                <w:sz w:val="24"/>
                <w:szCs w:val="24"/>
              </w:rPr>
            </w:pPr>
            <w:r w:rsidRPr="00A91040">
              <w:rPr>
                <w:rFonts w:ascii="Times New Roman" w:hAnsi="Times New Roman" w:cs="Times New Roman"/>
                <w:sz w:val="24"/>
                <w:szCs w:val="24"/>
              </w:rPr>
              <w:t>Не более 12м10с</w:t>
            </w:r>
          </w:p>
        </w:tc>
      </w:tr>
    </w:tbl>
    <w:p w:rsidR="00CB6F82" w:rsidRPr="00A91040" w:rsidRDefault="00CB6F82" w:rsidP="00385703">
      <w:pPr>
        <w:widowControl w:val="0"/>
        <w:autoSpaceDE w:val="0"/>
        <w:autoSpaceDN w:val="0"/>
        <w:adjustRightInd w:val="0"/>
        <w:spacing w:after="0" w:line="240" w:lineRule="auto"/>
        <w:rPr>
          <w:rFonts w:ascii="Times New Roman" w:hAnsi="Times New Roman" w:cs="Times New Roman"/>
          <w:b/>
          <w:sz w:val="24"/>
          <w:szCs w:val="24"/>
        </w:rPr>
      </w:pPr>
    </w:p>
    <w:p w:rsidR="00CB6F82" w:rsidRDefault="00CB6F82" w:rsidP="004839F4">
      <w:pPr>
        <w:widowControl w:val="0"/>
        <w:autoSpaceDE w:val="0"/>
        <w:autoSpaceDN w:val="0"/>
        <w:adjustRightInd w:val="0"/>
        <w:spacing w:after="0" w:line="240" w:lineRule="auto"/>
        <w:jc w:val="center"/>
        <w:rPr>
          <w:rFonts w:ascii="Times New Roman" w:hAnsi="Times New Roman" w:cs="Times New Roman"/>
          <w:b/>
          <w:sz w:val="28"/>
          <w:szCs w:val="28"/>
        </w:rPr>
      </w:pPr>
    </w:p>
    <w:p w:rsidR="009D6AD9" w:rsidRPr="00385703" w:rsidRDefault="009D6AD9" w:rsidP="009D6AD9">
      <w:pPr>
        <w:spacing w:after="0"/>
        <w:jc w:val="center"/>
        <w:rPr>
          <w:rFonts w:ascii="Times New Roman" w:hAnsi="Times New Roman" w:cs="Times New Roman"/>
          <w:sz w:val="28"/>
          <w:szCs w:val="28"/>
          <w:u w:val="single"/>
        </w:rPr>
      </w:pPr>
      <w:r w:rsidRPr="00385703">
        <w:rPr>
          <w:rFonts w:ascii="Times New Roman" w:hAnsi="Times New Roman" w:cs="Times New Roman"/>
          <w:sz w:val="28"/>
          <w:szCs w:val="28"/>
          <w:u w:val="single"/>
        </w:rPr>
        <w:t xml:space="preserve">Рекомендации по контрольным нормативам биатлонистов  по ОФП  </w:t>
      </w:r>
    </w:p>
    <w:p w:rsidR="009D6AD9" w:rsidRPr="00385703" w:rsidRDefault="009D6AD9" w:rsidP="009D6AD9">
      <w:pPr>
        <w:spacing w:after="0"/>
        <w:jc w:val="center"/>
        <w:rPr>
          <w:rFonts w:ascii="Times New Roman" w:hAnsi="Times New Roman" w:cs="Times New Roman"/>
          <w:sz w:val="28"/>
          <w:szCs w:val="28"/>
          <w:u w:val="single"/>
        </w:rPr>
      </w:pPr>
      <w:r w:rsidRPr="00385703">
        <w:rPr>
          <w:rFonts w:ascii="Times New Roman" w:hAnsi="Times New Roman" w:cs="Times New Roman"/>
          <w:sz w:val="28"/>
          <w:szCs w:val="28"/>
          <w:u w:val="single"/>
        </w:rPr>
        <w:t xml:space="preserve">для этапа  совершенствования спортивного мастерства и ВСМ </w:t>
      </w:r>
    </w:p>
    <w:p w:rsidR="009D6AD9" w:rsidRDefault="009D6AD9" w:rsidP="009D6AD9">
      <w:pPr>
        <w:spacing w:after="0"/>
      </w:pPr>
    </w:p>
    <w:tbl>
      <w:tblPr>
        <w:tblW w:w="0" w:type="auto"/>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
        <w:gridCol w:w="1567"/>
        <w:gridCol w:w="884"/>
        <w:gridCol w:w="1020"/>
        <w:gridCol w:w="884"/>
        <w:gridCol w:w="1020"/>
        <w:gridCol w:w="884"/>
        <w:gridCol w:w="1020"/>
        <w:gridCol w:w="884"/>
        <w:gridCol w:w="1020"/>
      </w:tblGrid>
      <w:tr w:rsidR="009D6AD9" w:rsidRPr="009D6AD9" w:rsidTr="009D6AD9">
        <w:trPr>
          <w:jc w:val="center"/>
        </w:trPr>
        <w:tc>
          <w:tcPr>
            <w:tcW w:w="619" w:type="dxa"/>
            <w:vMerge w:val="restart"/>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w:t>
            </w:r>
          </w:p>
          <w:p w:rsidR="009D6AD9" w:rsidRPr="009D6AD9" w:rsidRDefault="009D6AD9" w:rsidP="009D6AD9">
            <w:pPr>
              <w:spacing w:after="0"/>
              <w:jc w:val="center"/>
              <w:rPr>
                <w:rFonts w:ascii="Times New Roman" w:hAnsi="Times New Roman" w:cs="Times New Roman"/>
                <w:sz w:val="24"/>
                <w:szCs w:val="24"/>
              </w:rPr>
            </w:pPr>
            <w:proofErr w:type="spellStart"/>
            <w:proofErr w:type="gramStart"/>
            <w:r w:rsidRPr="009D6AD9">
              <w:rPr>
                <w:rFonts w:ascii="Times New Roman" w:hAnsi="Times New Roman" w:cs="Times New Roman"/>
                <w:sz w:val="24"/>
                <w:szCs w:val="24"/>
              </w:rPr>
              <w:t>п</w:t>
            </w:r>
            <w:proofErr w:type="spellEnd"/>
            <w:proofErr w:type="gramEnd"/>
            <w:r w:rsidRPr="009D6AD9">
              <w:rPr>
                <w:rFonts w:ascii="Times New Roman" w:hAnsi="Times New Roman" w:cs="Times New Roman"/>
                <w:sz w:val="24"/>
                <w:szCs w:val="24"/>
              </w:rPr>
              <w:t>/</w:t>
            </w:r>
            <w:proofErr w:type="spellStart"/>
            <w:r w:rsidRPr="009D6AD9">
              <w:rPr>
                <w:rFonts w:ascii="Times New Roman" w:hAnsi="Times New Roman" w:cs="Times New Roman"/>
                <w:sz w:val="24"/>
                <w:szCs w:val="24"/>
              </w:rPr>
              <w:t>п</w:t>
            </w:r>
            <w:proofErr w:type="spellEnd"/>
          </w:p>
        </w:tc>
        <w:tc>
          <w:tcPr>
            <w:tcW w:w="1762" w:type="dxa"/>
            <w:vMerge w:val="restart"/>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Наименование тестов.</w:t>
            </w:r>
          </w:p>
        </w:tc>
        <w:tc>
          <w:tcPr>
            <w:tcW w:w="3058" w:type="dxa"/>
            <w:gridSpan w:val="2"/>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СС-1</w:t>
            </w:r>
          </w:p>
        </w:tc>
        <w:tc>
          <w:tcPr>
            <w:tcW w:w="3118" w:type="dxa"/>
            <w:gridSpan w:val="2"/>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СС-2</w:t>
            </w:r>
          </w:p>
        </w:tc>
        <w:tc>
          <w:tcPr>
            <w:tcW w:w="2942" w:type="dxa"/>
            <w:gridSpan w:val="2"/>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СС -3</w:t>
            </w:r>
          </w:p>
        </w:tc>
        <w:tc>
          <w:tcPr>
            <w:tcW w:w="3175" w:type="dxa"/>
            <w:gridSpan w:val="2"/>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ВСМ</w:t>
            </w:r>
          </w:p>
        </w:tc>
      </w:tr>
      <w:tr w:rsidR="009D6AD9" w:rsidRPr="009D6AD9" w:rsidTr="009D6AD9">
        <w:trPr>
          <w:jc w:val="center"/>
        </w:trPr>
        <w:tc>
          <w:tcPr>
            <w:tcW w:w="619" w:type="dxa"/>
            <w:vMerge/>
          </w:tcPr>
          <w:p w:rsidR="009D6AD9" w:rsidRPr="009D6AD9" w:rsidRDefault="009D6AD9" w:rsidP="009D6AD9">
            <w:pPr>
              <w:spacing w:after="0"/>
              <w:jc w:val="center"/>
              <w:rPr>
                <w:rFonts w:ascii="Times New Roman" w:hAnsi="Times New Roman" w:cs="Times New Roman"/>
                <w:sz w:val="24"/>
                <w:szCs w:val="24"/>
              </w:rPr>
            </w:pPr>
          </w:p>
        </w:tc>
        <w:tc>
          <w:tcPr>
            <w:tcW w:w="1762" w:type="dxa"/>
            <w:vMerge/>
          </w:tcPr>
          <w:p w:rsidR="009D6AD9" w:rsidRPr="009D6AD9" w:rsidRDefault="009D6AD9" w:rsidP="009D6AD9">
            <w:pPr>
              <w:spacing w:after="0"/>
              <w:rPr>
                <w:rFonts w:ascii="Times New Roman" w:hAnsi="Times New Roman" w:cs="Times New Roman"/>
                <w:sz w:val="24"/>
                <w:szCs w:val="24"/>
              </w:rPr>
            </w:pPr>
          </w:p>
        </w:tc>
        <w:tc>
          <w:tcPr>
            <w:tcW w:w="1499"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юноши</w:t>
            </w:r>
          </w:p>
        </w:tc>
        <w:tc>
          <w:tcPr>
            <w:tcW w:w="1559"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девушки</w:t>
            </w:r>
          </w:p>
        </w:tc>
        <w:tc>
          <w:tcPr>
            <w:tcW w:w="1559"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юноши</w:t>
            </w:r>
          </w:p>
        </w:tc>
        <w:tc>
          <w:tcPr>
            <w:tcW w:w="1559"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девушки</w:t>
            </w:r>
          </w:p>
        </w:tc>
        <w:tc>
          <w:tcPr>
            <w:tcW w:w="1418"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юноши</w:t>
            </w:r>
          </w:p>
        </w:tc>
        <w:tc>
          <w:tcPr>
            <w:tcW w:w="1524"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девушки</w:t>
            </w:r>
          </w:p>
        </w:tc>
        <w:tc>
          <w:tcPr>
            <w:tcW w:w="1594"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юноши</w:t>
            </w:r>
          </w:p>
        </w:tc>
        <w:tc>
          <w:tcPr>
            <w:tcW w:w="1581"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девушки</w:t>
            </w:r>
          </w:p>
        </w:tc>
      </w:tr>
      <w:tr w:rsidR="009D6AD9" w:rsidRPr="009D6AD9" w:rsidTr="009D6AD9">
        <w:trPr>
          <w:jc w:val="center"/>
        </w:trPr>
        <w:tc>
          <w:tcPr>
            <w:tcW w:w="619" w:type="dxa"/>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2.</w:t>
            </w:r>
          </w:p>
        </w:tc>
        <w:tc>
          <w:tcPr>
            <w:tcW w:w="1762"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 xml:space="preserve">Бег </w:t>
            </w:r>
            <w:smartTag w:uri="urn:schemas-microsoft-com:office:smarttags" w:element="metricconverter">
              <w:smartTagPr>
                <w:attr w:name="ProductID" w:val="100 м"/>
              </w:smartTagPr>
              <w:r w:rsidRPr="009D6AD9">
                <w:rPr>
                  <w:rFonts w:ascii="Times New Roman" w:hAnsi="Times New Roman" w:cs="Times New Roman"/>
                  <w:sz w:val="24"/>
                  <w:szCs w:val="24"/>
                </w:rPr>
                <w:t>100 м</w:t>
              </w:r>
            </w:smartTag>
            <w:r w:rsidRPr="009D6AD9">
              <w:rPr>
                <w:rFonts w:ascii="Times New Roman" w:hAnsi="Times New Roman" w:cs="Times New Roman"/>
                <w:sz w:val="24"/>
                <w:szCs w:val="24"/>
              </w:rPr>
              <w:t>. сек.</w:t>
            </w:r>
          </w:p>
        </w:tc>
        <w:tc>
          <w:tcPr>
            <w:tcW w:w="149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более 13.5с</w:t>
            </w: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более 16с</w:t>
            </w: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более 13.4с</w:t>
            </w: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более 15.6с</w:t>
            </w:r>
          </w:p>
        </w:tc>
        <w:tc>
          <w:tcPr>
            <w:tcW w:w="1418"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более 13.3с</w:t>
            </w:r>
          </w:p>
        </w:tc>
        <w:tc>
          <w:tcPr>
            <w:tcW w:w="1524"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более 15.3с</w:t>
            </w:r>
          </w:p>
        </w:tc>
        <w:tc>
          <w:tcPr>
            <w:tcW w:w="1594"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более 13.2с</w:t>
            </w:r>
          </w:p>
        </w:tc>
        <w:tc>
          <w:tcPr>
            <w:tcW w:w="1581"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более 15с</w:t>
            </w:r>
          </w:p>
        </w:tc>
      </w:tr>
      <w:tr w:rsidR="009D6AD9" w:rsidRPr="009D6AD9" w:rsidTr="009D6AD9">
        <w:trPr>
          <w:jc w:val="center"/>
        </w:trPr>
        <w:tc>
          <w:tcPr>
            <w:tcW w:w="619" w:type="dxa"/>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3.</w:t>
            </w:r>
          </w:p>
        </w:tc>
        <w:tc>
          <w:tcPr>
            <w:tcW w:w="1762"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Бег 1</w:t>
            </w:r>
            <w:smartTag w:uri="urn:schemas-microsoft-com:office:smarttags" w:element="metricconverter">
              <w:smartTagPr>
                <w:attr w:name="ProductID" w:val="500 м"/>
              </w:smartTagPr>
              <w:r w:rsidRPr="009D6AD9">
                <w:rPr>
                  <w:rFonts w:ascii="Times New Roman" w:hAnsi="Times New Roman" w:cs="Times New Roman"/>
                  <w:sz w:val="24"/>
                  <w:szCs w:val="24"/>
                </w:rPr>
                <w:t>500 м</w:t>
              </w:r>
            </w:smartTag>
            <w:r w:rsidRPr="009D6AD9">
              <w:rPr>
                <w:rFonts w:ascii="Times New Roman" w:hAnsi="Times New Roman" w:cs="Times New Roman"/>
                <w:sz w:val="24"/>
                <w:szCs w:val="24"/>
              </w:rPr>
              <w:t>. сек.</w:t>
            </w:r>
          </w:p>
        </w:tc>
        <w:tc>
          <w:tcPr>
            <w:tcW w:w="149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более 5м30с</w:t>
            </w: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более 5м20с</w:t>
            </w: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p>
        </w:tc>
        <w:tc>
          <w:tcPr>
            <w:tcW w:w="1418"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более 5м10с</w:t>
            </w:r>
          </w:p>
        </w:tc>
        <w:tc>
          <w:tcPr>
            <w:tcW w:w="1524" w:type="dxa"/>
            <w:vAlign w:val="center"/>
          </w:tcPr>
          <w:p w:rsidR="009D6AD9" w:rsidRPr="009D6AD9" w:rsidRDefault="009D6AD9" w:rsidP="009D6AD9">
            <w:pPr>
              <w:spacing w:after="0"/>
              <w:jc w:val="center"/>
              <w:rPr>
                <w:rFonts w:ascii="Times New Roman" w:hAnsi="Times New Roman" w:cs="Times New Roman"/>
                <w:sz w:val="24"/>
                <w:szCs w:val="24"/>
              </w:rPr>
            </w:pPr>
          </w:p>
        </w:tc>
        <w:tc>
          <w:tcPr>
            <w:tcW w:w="1594"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более 5м</w:t>
            </w:r>
          </w:p>
        </w:tc>
        <w:tc>
          <w:tcPr>
            <w:tcW w:w="1581" w:type="dxa"/>
            <w:vAlign w:val="center"/>
          </w:tcPr>
          <w:p w:rsidR="009D6AD9" w:rsidRPr="009D6AD9" w:rsidRDefault="009D6AD9" w:rsidP="009D6AD9">
            <w:pPr>
              <w:spacing w:after="0"/>
              <w:jc w:val="center"/>
              <w:rPr>
                <w:rFonts w:ascii="Times New Roman" w:hAnsi="Times New Roman" w:cs="Times New Roman"/>
                <w:sz w:val="24"/>
                <w:szCs w:val="24"/>
              </w:rPr>
            </w:pPr>
          </w:p>
        </w:tc>
      </w:tr>
      <w:tr w:rsidR="009D6AD9" w:rsidRPr="009D6AD9" w:rsidTr="009D6AD9">
        <w:trPr>
          <w:jc w:val="center"/>
        </w:trPr>
        <w:tc>
          <w:tcPr>
            <w:tcW w:w="619" w:type="dxa"/>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4.</w:t>
            </w:r>
          </w:p>
        </w:tc>
        <w:tc>
          <w:tcPr>
            <w:tcW w:w="1762"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 xml:space="preserve">Бег </w:t>
            </w:r>
            <w:smartTag w:uri="urn:schemas-microsoft-com:office:smarttags" w:element="metricconverter">
              <w:smartTagPr>
                <w:attr w:name="ProductID" w:val="1000 м"/>
              </w:smartTagPr>
              <w:r w:rsidRPr="009D6AD9">
                <w:rPr>
                  <w:rFonts w:ascii="Times New Roman" w:hAnsi="Times New Roman" w:cs="Times New Roman"/>
                  <w:sz w:val="24"/>
                  <w:szCs w:val="24"/>
                </w:rPr>
                <w:t>1000 м</w:t>
              </w:r>
            </w:smartTag>
            <w:r w:rsidRPr="009D6AD9">
              <w:rPr>
                <w:rFonts w:ascii="Times New Roman" w:hAnsi="Times New Roman" w:cs="Times New Roman"/>
                <w:sz w:val="24"/>
                <w:szCs w:val="24"/>
              </w:rPr>
              <w:t xml:space="preserve">. </w:t>
            </w:r>
          </w:p>
        </w:tc>
        <w:tc>
          <w:tcPr>
            <w:tcW w:w="1499" w:type="dxa"/>
            <w:vAlign w:val="center"/>
          </w:tcPr>
          <w:p w:rsidR="009D6AD9" w:rsidRPr="009D6AD9" w:rsidRDefault="009D6AD9" w:rsidP="009D6AD9">
            <w:pPr>
              <w:spacing w:after="0"/>
              <w:jc w:val="center"/>
              <w:rPr>
                <w:rFonts w:ascii="Times New Roman" w:hAnsi="Times New Roman" w:cs="Times New Roman"/>
                <w:sz w:val="24"/>
                <w:szCs w:val="24"/>
              </w:rPr>
            </w:pP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более 4м15с</w:t>
            </w: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более 4м10с</w:t>
            </w:r>
          </w:p>
        </w:tc>
        <w:tc>
          <w:tcPr>
            <w:tcW w:w="1418" w:type="dxa"/>
            <w:vAlign w:val="center"/>
          </w:tcPr>
          <w:p w:rsidR="009D6AD9" w:rsidRPr="009D6AD9" w:rsidRDefault="009D6AD9" w:rsidP="009D6AD9">
            <w:pPr>
              <w:spacing w:after="0"/>
              <w:jc w:val="center"/>
              <w:rPr>
                <w:rFonts w:ascii="Times New Roman" w:hAnsi="Times New Roman" w:cs="Times New Roman"/>
                <w:sz w:val="24"/>
                <w:szCs w:val="24"/>
              </w:rPr>
            </w:pPr>
          </w:p>
        </w:tc>
        <w:tc>
          <w:tcPr>
            <w:tcW w:w="1524"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более 4м05с</w:t>
            </w:r>
          </w:p>
        </w:tc>
        <w:tc>
          <w:tcPr>
            <w:tcW w:w="1594" w:type="dxa"/>
            <w:vAlign w:val="center"/>
          </w:tcPr>
          <w:p w:rsidR="009D6AD9" w:rsidRPr="009D6AD9" w:rsidRDefault="009D6AD9" w:rsidP="009D6AD9">
            <w:pPr>
              <w:spacing w:after="0"/>
              <w:jc w:val="center"/>
              <w:rPr>
                <w:rFonts w:ascii="Times New Roman" w:hAnsi="Times New Roman" w:cs="Times New Roman"/>
                <w:sz w:val="24"/>
                <w:szCs w:val="24"/>
              </w:rPr>
            </w:pPr>
          </w:p>
        </w:tc>
        <w:tc>
          <w:tcPr>
            <w:tcW w:w="1581"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более 4м</w:t>
            </w:r>
          </w:p>
        </w:tc>
      </w:tr>
      <w:tr w:rsidR="009D6AD9" w:rsidRPr="009D6AD9" w:rsidTr="009D6AD9">
        <w:trPr>
          <w:jc w:val="center"/>
        </w:trPr>
        <w:tc>
          <w:tcPr>
            <w:tcW w:w="619" w:type="dxa"/>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5.</w:t>
            </w:r>
          </w:p>
        </w:tc>
        <w:tc>
          <w:tcPr>
            <w:tcW w:w="1762"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Подтягивание на переклад.</w:t>
            </w:r>
          </w:p>
        </w:tc>
        <w:tc>
          <w:tcPr>
            <w:tcW w:w="149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менее</w:t>
            </w:r>
          </w:p>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12</w:t>
            </w: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менее</w:t>
            </w:r>
          </w:p>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14</w:t>
            </w: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p>
        </w:tc>
        <w:tc>
          <w:tcPr>
            <w:tcW w:w="1418"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менее</w:t>
            </w:r>
          </w:p>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16</w:t>
            </w:r>
          </w:p>
        </w:tc>
        <w:tc>
          <w:tcPr>
            <w:tcW w:w="1524" w:type="dxa"/>
            <w:vAlign w:val="center"/>
          </w:tcPr>
          <w:p w:rsidR="009D6AD9" w:rsidRPr="009D6AD9" w:rsidRDefault="009D6AD9" w:rsidP="009D6AD9">
            <w:pPr>
              <w:spacing w:after="0"/>
              <w:jc w:val="center"/>
              <w:rPr>
                <w:rFonts w:ascii="Times New Roman" w:hAnsi="Times New Roman" w:cs="Times New Roman"/>
                <w:sz w:val="24"/>
                <w:szCs w:val="24"/>
              </w:rPr>
            </w:pPr>
          </w:p>
        </w:tc>
        <w:tc>
          <w:tcPr>
            <w:tcW w:w="1594"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менее</w:t>
            </w:r>
          </w:p>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18</w:t>
            </w:r>
          </w:p>
        </w:tc>
        <w:tc>
          <w:tcPr>
            <w:tcW w:w="1581" w:type="dxa"/>
            <w:vAlign w:val="center"/>
          </w:tcPr>
          <w:p w:rsidR="009D6AD9" w:rsidRPr="009D6AD9" w:rsidRDefault="009D6AD9" w:rsidP="009D6AD9">
            <w:pPr>
              <w:spacing w:after="0"/>
              <w:jc w:val="center"/>
              <w:rPr>
                <w:rFonts w:ascii="Times New Roman" w:hAnsi="Times New Roman" w:cs="Times New Roman"/>
                <w:sz w:val="24"/>
                <w:szCs w:val="24"/>
              </w:rPr>
            </w:pPr>
          </w:p>
        </w:tc>
      </w:tr>
      <w:tr w:rsidR="009D6AD9" w:rsidRPr="009D6AD9" w:rsidTr="009D6AD9">
        <w:trPr>
          <w:trHeight w:val="564"/>
          <w:jc w:val="center"/>
        </w:trPr>
        <w:tc>
          <w:tcPr>
            <w:tcW w:w="619" w:type="dxa"/>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6.</w:t>
            </w:r>
          </w:p>
        </w:tc>
        <w:tc>
          <w:tcPr>
            <w:tcW w:w="1762"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Сгибание – разгибание рук в упоре лежа (кол-во)</w:t>
            </w:r>
          </w:p>
        </w:tc>
        <w:tc>
          <w:tcPr>
            <w:tcW w:w="1499" w:type="dxa"/>
            <w:vAlign w:val="center"/>
          </w:tcPr>
          <w:p w:rsidR="009D6AD9" w:rsidRPr="009D6AD9" w:rsidRDefault="009D6AD9" w:rsidP="009D6AD9">
            <w:pPr>
              <w:spacing w:after="0"/>
              <w:jc w:val="center"/>
              <w:rPr>
                <w:rFonts w:ascii="Times New Roman" w:hAnsi="Times New Roman" w:cs="Times New Roman"/>
                <w:sz w:val="24"/>
                <w:szCs w:val="24"/>
              </w:rPr>
            </w:pP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менее</w:t>
            </w:r>
          </w:p>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20р</w:t>
            </w: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менее</w:t>
            </w:r>
          </w:p>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24р</w:t>
            </w:r>
          </w:p>
        </w:tc>
        <w:tc>
          <w:tcPr>
            <w:tcW w:w="1418" w:type="dxa"/>
            <w:vAlign w:val="center"/>
          </w:tcPr>
          <w:p w:rsidR="009D6AD9" w:rsidRPr="009D6AD9" w:rsidRDefault="009D6AD9" w:rsidP="009D6AD9">
            <w:pPr>
              <w:spacing w:after="0"/>
              <w:jc w:val="center"/>
              <w:rPr>
                <w:rFonts w:ascii="Times New Roman" w:hAnsi="Times New Roman" w:cs="Times New Roman"/>
                <w:sz w:val="24"/>
                <w:szCs w:val="24"/>
              </w:rPr>
            </w:pPr>
          </w:p>
        </w:tc>
        <w:tc>
          <w:tcPr>
            <w:tcW w:w="1524"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менее</w:t>
            </w:r>
          </w:p>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26р</w:t>
            </w:r>
          </w:p>
        </w:tc>
        <w:tc>
          <w:tcPr>
            <w:tcW w:w="1594" w:type="dxa"/>
            <w:vAlign w:val="center"/>
          </w:tcPr>
          <w:p w:rsidR="009D6AD9" w:rsidRPr="009D6AD9" w:rsidRDefault="009D6AD9" w:rsidP="009D6AD9">
            <w:pPr>
              <w:spacing w:after="0"/>
              <w:jc w:val="center"/>
              <w:rPr>
                <w:rFonts w:ascii="Times New Roman" w:hAnsi="Times New Roman" w:cs="Times New Roman"/>
                <w:sz w:val="24"/>
                <w:szCs w:val="24"/>
              </w:rPr>
            </w:pPr>
          </w:p>
        </w:tc>
        <w:tc>
          <w:tcPr>
            <w:tcW w:w="1581"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менее</w:t>
            </w:r>
          </w:p>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30р</w:t>
            </w:r>
          </w:p>
        </w:tc>
      </w:tr>
      <w:tr w:rsidR="009D6AD9" w:rsidRPr="009D6AD9" w:rsidTr="009D6AD9">
        <w:trPr>
          <w:trHeight w:val="564"/>
          <w:jc w:val="center"/>
        </w:trPr>
        <w:tc>
          <w:tcPr>
            <w:tcW w:w="619" w:type="dxa"/>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7.</w:t>
            </w:r>
          </w:p>
        </w:tc>
        <w:tc>
          <w:tcPr>
            <w:tcW w:w="1762"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Прыжок в длину с места.</w:t>
            </w:r>
          </w:p>
        </w:tc>
        <w:tc>
          <w:tcPr>
            <w:tcW w:w="149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менее</w:t>
            </w:r>
          </w:p>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200см</w:t>
            </w: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менее</w:t>
            </w:r>
          </w:p>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190см</w:t>
            </w: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менее</w:t>
            </w:r>
          </w:p>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205см</w:t>
            </w: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менее</w:t>
            </w:r>
          </w:p>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193см</w:t>
            </w:r>
          </w:p>
        </w:tc>
        <w:tc>
          <w:tcPr>
            <w:tcW w:w="1418"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менее</w:t>
            </w:r>
          </w:p>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210см</w:t>
            </w:r>
          </w:p>
        </w:tc>
        <w:tc>
          <w:tcPr>
            <w:tcW w:w="1524"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менее</w:t>
            </w:r>
          </w:p>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195см</w:t>
            </w:r>
          </w:p>
        </w:tc>
        <w:tc>
          <w:tcPr>
            <w:tcW w:w="1594"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менее</w:t>
            </w:r>
          </w:p>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220см</w:t>
            </w:r>
          </w:p>
        </w:tc>
        <w:tc>
          <w:tcPr>
            <w:tcW w:w="1581"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менее</w:t>
            </w:r>
          </w:p>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200см</w:t>
            </w:r>
          </w:p>
        </w:tc>
      </w:tr>
      <w:tr w:rsidR="009D6AD9" w:rsidRPr="009D6AD9" w:rsidTr="009D6AD9">
        <w:trPr>
          <w:trHeight w:val="564"/>
          <w:jc w:val="center"/>
        </w:trPr>
        <w:tc>
          <w:tcPr>
            <w:tcW w:w="619" w:type="dxa"/>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8.</w:t>
            </w:r>
          </w:p>
        </w:tc>
        <w:tc>
          <w:tcPr>
            <w:tcW w:w="1762"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Подъем туловища в положении лежа за 30с</w:t>
            </w:r>
          </w:p>
        </w:tc>
        <w:tc>
          <w:tcPr>
            <w:tcW w:w="149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менее</w:t>
            </w:r>
          </w:p>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35р</w:t>
            </w: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менее</w:t>
            </w:r>
          </w:p>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30р</w:t>
            </w: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менее</w:t>
            </w:r>
          </w:p>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36р</w:t>
            </w: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менее</w:t>
            </w:r>
          </w:p>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31р</w:t>
            </w:r>
          </w:p>
        </w:tc>
        <w:tc>
          <w:tcPr>
            <w:tcW w:w="1418"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менее</w:t>
            </w:r>
          </w:p>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37р</w:t>
            </w:r>
          </w:p>
        </w:tc>
        <w:tc>
          <w:tcPr>
            <w:tcW w:w="1524"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менее</w:t>
            </w:r>
          </w:p>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33р</w:t>
            </w:r>
          </w:p>
        </w:tc>
        <w:tc>
          <w:tcPr>
            <w:tcW w:w="1594"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менее</w:t>
            </w:r>
          </w:p>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40р</w:t>
            </w:r>
          </w:p>
        </w:tc>
        <w:tc>
          <w:tcPr>
            <w:tcW w:w="1581"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менее</w:t>
            </w:r>
          </w:p>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35р</w:t>
            </w:r>
          </w:p>
        </w:tc>
      </w:tr>
      <w:tr w:rsidR="009D6AD9" w:rsidRPr="009D6AD9" w:rsidTr="009D6AD9">
        <w:trPr>
          <w:trHeight w:val="1729"/>
          <w:jc w:val="center"/>
        </w:trPr>
        <w:tc>
          <w:tcPr>
            <w:tcW w:w="619" w:type="dxa"/>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lastRenderedPageBreak/>
              <w:t>11</w:t>
            </w:r>
          </w:p>
        </w:tc>
        <w:tc>
          <w:tcPr>
            <w:tcW w:w="1762" w:type="dxa"/>
          </w:tcPr>
          <w:p w:rsidR="009D6AD9" w:rsidRPr="009D6AD9" w:rsidRDefault="009D6AD9" w:rsidP="009D6AD9">
            <w:pPr>
              <w:shd w:val="clear" w:color="auto" w:fill="FFFFFF"/>
              <w:autoSpaceDE w:val="0"/>
              <w:autoSpaceDN w:val="0"/>
              <w:adjustRightInd w:val="0"/>
              <w:spacing w:after="0"/>
              <w:rPr>
                <w:rFonts w:ascii="Times New Roman" w:hAnsi="Times New Roman" w:cs="Times New Roman"/>
                <w:color w:val="000000"/>
                <w:sz w:val="24"/>
                <w:szCs w:val="24"/>
              </w:rPr>
            </w:pPr>
            <w:r w:rsidRPr="009D6AD9">
              <w:rPr>
                <w:rFonts w:ascii="Times New Roman" w:hAnsi="Times New Roman" w:cs="Times New Roman"/>
                <w:color w:val="000000"/>
                <w:sz w:val="24"/>
                <w:szCs w:val="24"/>
              </w:rPr>
              <w:t>Упражнение в стрельбе стоя (10 выстре</w:t>
            </w:r>
            <w:r w:rsidRPr="009D6AD9">
              <w:rPr>
                <w:rFonts w:ascii="Times New Roman" w:hAnsi="Times New Roman" w:cs="Times New Roman"/>
                <w:color w:val="000000"/>
                <w:sz w:val="24"/>
                <w:szCs w:val="24"/>
              </w:rPr>
              <w:softHyphen/>
              <w:t>лов, 25 или 50 метров) (очки)</w:t>
            </w:r>
          </w:p>
        </w:tc>
        <w:tc>
          <w:tcPr>
            <w:tcW w:w="149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50</w:t>
            </w: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48</w:t>
            </w: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54</w:t>
            </w: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52</w:t>
            </w:r>
          </w:p>
        </w:tc>
        <w:tc>
          <w:tcPr>
            <w:tcW w:w="1418"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56</w:t>
            </w:r>
          </w:p>
        </w:tc>
        <w:tc>
          <w:tcPr>
            <w:tcW w:w="1524"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56</w:t>
            </w:r>
          </w:p>
        </w:tc>
        <w:tc>
          <w:tcPr>
            <w:tcW w:w="1594"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60</w:t>
            </w:r>
          </w:p>
        </w:tc>
        <w:tc>
          <w:tcPr>
            <w:tcW w:w="1581"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60</w:t>
            </w:r>
          </w:p>
        </w:tc>
      </w:tr>
      <w:tr w:rsidR="009D6AD9" w:rsidRPr="009D6AD9" w:rsidTr="009D6AD9">
        <w:trPr>
          <w:trHeight w:val="564"/>
          <w:jc w:val="center"/>
        </w:trPr>
        <w:tc>
          <w:tcPr>
            <w:tcW w:w="619" w:type="dxa"/>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10</w:t>
            </w:r>
          </w:p>
        </w:tc>
        <w:tc>
          <w:tcPr>
            <w:tcW w:w="1762"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 xml:space="preserve">Упражнение МВ-2 (стрельба из </w:t>
            </w:r>
            <w:proofErr w:type="gramStart"/>
            <w:r w:rsidRPr="009D6AD9">
              <w:rPr>
                <w:rFonts w:ascii="Times New Roman" w:hAnsi="Times New Roman" w:cs="Times New Roman"/>
                <w:sz w:val="24"/>
                <w:szCs w:val="24"/>
              </w:rPr>
              <w:t>положения</w:t>
            </w:r>
            <w:proofErr w:type="gramEnd"/>
            <w:r w:rsidRPr="009D6AD9">
              <w:rPr>
                <w:rFonts w:ascii="Times New Roman" w:hAnsi="Times New Roman" w:cs="Times New Roman"/>
                <w:sz w:val="24"/>
                <w:szCs w:val="24"/>
              </w:rPr>
              <w:t xml:space="preserve"> лежа 10в)</w:t>
            </w:r>
          </w:p>
        </w:tc>
        <w:tc>
          <w:tcPr>
            <w:tcW w:w="149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87</w:t>
            </w: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84</w:t>
            </w: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88</w:t>
            </w: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85</w:t>
            </w:r>
          </w:p>
        </w:tc>
        <w:tc>
          <w:tcPr>
            <w:tcW w:w="1418"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89</w:t>
            </w:r>
          </w:p>
        </w:tc>
        <w:tc>
          <w:tcPr>
            <w:tcW w:w="1524"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86</w:t>
            </w:r>
          </w:p>
        </w:tc>
        <w:tc>
          <w:tcPr>
            <w:tcW w:w="1594"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90</w:t>
            </w:r>
          </w:p>
        </w:tc>
        <w:tc>
          <w:tcPr>
            <w:tcW w:w="1581"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87</w:t>
            </w:r>
          </w:p>
        </w:tc>
      </w:tr>
    </w:tbl>
    <w:p w:rsidR="009D6AD9" w:rsidRDefault="009D6AD9" w:rsidP="009D6AD9">
      <w:pPr>
        <w:spacing w:after="0"/>
      </w:pPr>
    </w:p>
    <w:p w:rsidR="00CB6F82" w:rsidRDefault="00CB6F82" w:rsidP="004839F4">
      <w:pPr>
        <w:widowControl w:val="0"/>
        <w:autoSpaceDE w:val="0"/>
        <w:autoSpaceDN w:val="0"/>
        <w:adjustRightInd w:val="0"/>
        <w:spacing w:after="0" w:line="240" w:lineRule="auto"/>
        <w:jc w:val="center"/>
        <w:rPr>
          <w:rFonts w:ascii="Times New Roman" w:hAnsi="Times New Roman" w:cs="Times New Roman"/>
          <w:b/>
          <w:sz w:val="28"/>
          <w:szCs w:val="28"/>
        </w:rPr>
      </w:pPr>
    </w:p>
    <w:p w:rsidR="008E633C" w:rsidRPr="00385703" w:rsidRDefault="008E633C" w:rsidP="004839F4">
      <w:pPr>
        <w:widowControl w:val="0"/>
        <w:autoSpaceDE w:val="0"/>
        <w:autoSpaceDN w:val="0"/>
        <w:adjustRightInd w:val="0"/>
        <w:spacing w:after="0" w:line="240" w:lineRule="auto"/>
        <w:jc w:val="center"/>
        <w:rPr>
          <w:rFonts w:ascii="Times New Roman" w:hAnsi="Times New Roman" w:cs="Times New Roman"/>
          <w:sz w:val="28"/>
          <w:szCs w:val="28"/>
          <w:u w:val="single"/>
        </w:rPr>
      </w:pPr>
    </w:p>
    <w:p w:rsidR="009D6AD9" w:rsidRPr="00385703" w:rsidRDefault="009D6AD9" w:rsidP="009D6AD9">
      <w:pPr>
        <w:spacing w:after="0"/>
        <w:jc w:val="center"/>
        <w:rPr>
          <w:rFonts w:ascii="Times New Roman" w:hAnsi="Times New Roman" w:cs="Times New Roman"/>
          <w:sz w:val="28"/>
          <w:szCs w:val="28"/>
          <w:u w:val="single"/>
        </w:rPr>
      </w:pPr>
      <w:r w:rsidRPr="00385703">
        <w:rPr>
          <w:u w:val="single"/>
        </w:rPr>
        <w:t xml:space="preserve">            </w:t>
      </w:r>
      <w:r w:rsidRPr="00385703">
        <w:rPr>
          <w:rFonts w:ascii="Times New Roman" w:hAnsi="Times New Roman" w:cs="Times New Roman"/>
          <w:sz w:val="28"/>
          <w:szCs w:val="28"/>
          <w:u w:val="single"/>
        </w:rPr>
        <w:t xml:space="preserve">Рекомендации по контрольным нормативам биатлонистов  по СФП  </w:t>
      </w:r>
    </w:p>
    <w:p w:rsidR="009D6AD9" w:rsidRPr="00385703" w:rsidRDefault="009D6AD9" w:rsidP="009D6AD9">
      <w:pPr>
        <w:spacing w:after="0"/>
        <w:jc w:val="center"/>
        <w:rPr>
          <w:rFonts w:ascii="Times New Roman" w:hAnsi="Times New Roman" w:cs="Times New Roman"/>
          <w:sz w:val="28"/>
          <w:szCs w:val="28"/>
          <w:u w:val="single"/>
        </w:rPr>
      </w:pPr>
      <w:r w:rsidRPr="00385703">
        <w:rPr>
          <w:rFonts w:ascii="Times New Roman" w:hAnsi="Times New Roman" w:cs="Times New Roman"/>
          <w:sz w:val="28"/>
          <w:szCs w:val="28"/>
          <w:u w:val="single"/>
        </w:rPr>
        <w:t xml:space="preserve">для этапа  совершенствования спортивного мастерства и ВСМ </w:t>
      </w:r>
    </w:p>
    <w:p w:rsidR="009D6AD9" w:rsidRDefault="009D6AD9" w:rsidP="009D6AD9">
      <w:pPr>
        <w:spacing w:after="0"/>
      </w:pPr>
    </w:p>
    <w:tbl>
      <w:tblPr>
        <w:tblW w:w="0" w:type="auto"/>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1555"/>
        <w:gridCol w:w="878"/>
        <w:gridCol w:w="1013"/>
        <w:gridCol w:w="878"/>
        <w:gridCol w:w="1013"/>
        <w:gridCol w:w="878"/>
        <w:gridCol w:w="1080"/>
        <w:gridCol w:w="878"/>
        <w:gridCol w:w="1013"/>
      </w:tblGrid>
      <w:tr w:rsidR="009D6AD9" w:rsidRPr="009D6AD9" w:rsidTr="009D6AD9">
        <w:trPr>
          <w:jc w:val="center"/>
        </w:trPr>
        <w:tc>
          <w:tcPr>
            <w:tcW w:w="619" w:type="dxa"/>
            <w:vMerge w:val="restart"/>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w:t>
            </w:r>
          </w:p>
          <w:p w:rsidR="009D6AD9" w:rsidRPr="009D6AD9" w:rsidRDefault="009D6AD9" w:rsidP="009D6AD9">
            <w:pPr>
              <w:spacing w:after="0"/>
              <w:jc w:val="center"/>
              <w:rPr>
                <w:rFonts w:ascii="Times New Roman" w:hAnsi="Times New Roman" w:cs="Times New Roman"/>
                <w:sz w:val="24"/>
                <w:szCs w:val="24"/>
              </w:rPr>
            </w:pPr>
            <w:proofErr w:type="spellStart"/>
            <w:proofErr w:type="gramStart"/>
            <w:r w:rsidRPr="009D6AD9">
              <w:rPr>
                <w:rFonts w:ascii="Times New Roman" w:hAnsi="Times New Roman" w:cs="Times New Roman"/>
                <w:sz w:val="24"/>
                <w:szCs w:val="24"/>
              </w:rPr>
              <w:t>п</w:t>
            </w:r>
            <w:proofErr w:type="spellEnd"/>
            <w:proofErr w:type="gramEnd"/>
            <w:r w:rsidRPr="009D6AD9">
              <w:rPr>
                <w:rFonts w:ascii="Times New Roman" w:hAnsi="Times New Roman" w:cs="Times New Roman"/>
                <w:sz w:val="24"/>
                <w:szCs w:val="24"/>
              </w:rPr>
              <w:t>/</w:t>
            </w:r>
            <w:proofErr w:type="spellStart"/>
            <w:r w:rsidRPr="009D6AD9">
              <w:rPr>
                <w:rFonts w:ascii="Times New Roman" w:hAnsi="Times New Roman" w:cs="Times New Roman"/>
                <w:sz w:val="24"/>
                <w:szCs w:val="24"/>
              </w:rPr>
              <w:t>п</w:t>
            </w:r>
            <w:proofErr w:type="spellEnd"/>
          </w:p>
        </w:tc>
        <w:tc>
          <w:tcPr>
            <w:tcW w:w="1762" w:type="dxa"/>
            <w:vMerge w:val="restart"/>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Наименование тестов.</w:t>
            </w:r>
          </w:p>
        </w:tc>
        <w:tc>
          <w:tcPr>
            <w:tcW w:w="3058" w:type="dxa"/>
            <w:gridSpan w:val="2"/>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СС-1</w:t>
            </w:r>
          </w:p>
        </w:tc>
        <w:tc>
          <w:tcPr>
            <w:tcW w:w="3118" w:type="dxa"/>
            <w:gridSpan w:val="2"/>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СС-2</w:t>
            </w:r>
          </w:p>
        </w:tc>
        <w:tc>
          <w:tcPr>
            <w:tcW w:w="2942" w:type="dxa"/>
            <w:gridSpan w:val="2"/>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СС -3</w:t>
            </w:r>
          </w:p>
        </w:tc>
        <w:tc>
          <w:tcPr>
            <w:tcW w:w="3175" w:type="dxa"/>
            <w:gridSpan w:val="2"/>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ВСМ</w:t>
            </w:r>
          </w:p>
        </w:tc>
      </w:tr>
      <w:tr w:rsidR="009D6AD9" w:rsidRPr="009D6AD9" w:rsidTr="009D6AD9">
        <w:trPr>
          <w:jc w:val="center"/>
        </w:trPr>
        <w:tc>
          <w:tcPr>
            <w:tcW w:w="619" w:type="dxa"/>
            <w:vMerge/>
          </w:tcPr>
          <w:p w:rsidR="009D6AD9" w:rsidRPr="009D6AD9" w:rsidRDefault="009D6AD9" w:rsidP="009D6AD9">
            <w:pPr>
              <w:spacing w:after="0"/>
              <w:jc w:val="center"/>
              <w:rPr>
                <w:rFonts w:ascii="Times New Roman" w:hAnsi="Times New Roman" w:cs="Times New Roman"/>
                <w:sz w:val="24"/>
                <w:szCs w:val="24"/>
              </w:rPr>
            </w:pPr>
          </w:p>
        </w:tc>
        <w:tc>
          <w:tcPr>
            <w:tcW w:w="1762" w:type="dxa"/>
            <w:vMerge/>
          </w:tcPr>
          <w:p w:rsidR="009D6AD9" w:rsidRPr="009D6AD9" w:rsidRDefault="009D6AD9" w:rsidP="009D6AD9">
            <w:pPr>
              <w:spacing w:after="0"/>
              <w:rPr>
                <w:rFonts w:ascii="Times New Roman" w:hAnsi="Times New Roman" w:cs="Times New Roman"/>
                <w:sz w:val="24"/>
                <w:szCs w:val="24"/>
              </w:rPr>
            </w:pPr>
          </w:p>
        </w:tc>
        <w:tc>
          <w:tcPr>
            <w:tcW w:w="1499"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юноши</w:t>
            </w:r>
          </w:p>
        </w:tc>
        <w:tc>
          <w:tcPr>
            <w:tcW w:w="1559"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девушки</w:t>
            </w:r>
          </w:p>
        </w:tc>
        <w:tc>
          <w:tcPr>
            <w:tcW w:w="1559"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юноши</w:t>
            </w:r>
          </w:p>
        </w:tc>
        <w:tc>
          <w:tcPr>
            <w:tcW w:w="1559"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девушки</w:t>
            </w:r>
          </w:p>
        </w:tc>
        <w:tc>
          <w:tcPr>
            <w:tcW w:w="1418"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юноши</w:t>
            </w:r>
          </w:p>
        </w:tc>
        <w:tc>
          <w:tcPr>
            <w:tcW w:w="1524"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девушки</w:t>
            </w:r>
          </w:p>
        </w:tc>
        <w:tc>
          <w:tcPr>
            <w:tcW w:w="1594"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юноши</w:t>
            </w:r>
          </w:p>
        </w:tc>
        <w:tc>
          <w:tcPr>
            <w:tcW w:w="1581"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девушки</w:t>
            </w:r>
          </w:p>
        </w:tc>
      </w:tr>
      <w:tr w:rsidR="009D6AD9" w:rsidRPr="009D6AD9" w:rsidTr="009D6AD9">
        <w:trPr>
          <w:jc w:val="center"/>
        </w:trPr>
        <w:tc>
          <w:tcPr>
            <w:tcW w:w="619" w:type="dxa"/>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1.</w:t>
            </w:r>
          </w:p>
        </w:tc>
        <w:tc>
          <w:tcPr>
            <w:tcW w:w="1762"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Лыжная гонка 10 км.</w:t>
            </w:r>
          </w:p>
        </w:tc>
        <w:tc>
          <w:tcPr>
            <w:tcW w:w="149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более 41м30с</w:t>
            </w: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более 41м</w:t>
            </w: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p>
        </w:tc>
        <w:tc>
          <w:tcPr>
            <w:tcW w:w="1418"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более 40м</w:t>
            </w:r>
          </w:p>
        </w:tc>
        <w:tc>
          <w:tcPr>
            <w:tcW w:w="1524" w:type="dxa"/>
            <w:vAlign w:val="center"/>
          </w:tcPr>
          <w:p w:rsidR="009D6AD9" w:rsidRPr="009D6AD9" w:rsidRDefault="009D6AD9" w:rsidP="009D6AD9">
            <w:pPr>
              <w:spacing w:after="0"/>
              <w:jc w:val="center"/>
              <w:rPr>
                <w:rFonts w:ascii="Times New Roman" w:hAnsi="Times New Roman" w:cs="Times New Roman"/>
                <w:sz w:val="24"/>
                <w:szCs w:val="24"/>
              </w:rPr>
            </w:pPr>
          </w:p>
        </w:tc>
        <w:tc>
          <w:tcPr>
            <w:tcW w:w="1594"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более 39м</w:t>
            </w:r>
          </w:p>
        </w:tc>
        <w:tc>
          <w:tcPr>
            <w:tcW w:w="1581" w:type="dxa"/>
            <w:vAlign w:val="center"/>
          </w:tcPr>
          <w:p w:rsidR="009D6AD9" w:rsidRPr="009D6AD9" w:rsidRDefault="009D6AD9" w:rsidP="009D6AD9">
            <w:pPr>
              <w:spacing w:after="0"/>
              <w:jc w:val="center"/>
              <w:rPr>
                <w:rFonts w:ascii="Times New Roman" w:hAnsi="Times New Roman" w:cs="Times New Roman"/>
                <w:sz w:val="24"/>
                <w:szCs w:val="24"/>
              </w:rPr>
            </w:pPr>
          </w:p>
        </w:tc>
      </w:tr>
      <w:tr w:rsidR="009D6AD9" w:rsidRPr="009D6AD9" w:rsidTr="009D6AD9">
        <w:trPr>
          <w:jc w:val="center"/>
        </w:trPr>
        <w:tc>
          <w:tcPr>
            <w:tcW w:w="619" w:type="dxa"/>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1.</w:t>
            </w:r>
          </w:p>
        </w:tc>
        <w:tc>
          <w:tcPr>
            <w:tcW w:w="1762" w:type="dxa"/>
          </w:tcPr>
          <w:p w:rsidR="009D6AD9" w:rsidRPr="009D6AD9" w:rsidRDefault="009D6AD9" w:rsidP="009D6AD9">
            <w:pPr>
              <w:spacing w:after="0"/>
              <w:rPr>
                <w:rFonts w:ascii="Times New Roman" w:hAnsi="Times New Roman" w:cs="Times New Roman"/>
                <w:sz w:val="24"/>
                <w:szCs w:val="24"/>
              </w:rPr>
            </w:pPr>
            <w:r w:rsidRPr="009D6AD9">
              <w:rPr>
                <w:rFonts w:ascii="Times New Roman" w:hAnsi="Times New Roman" w:cs="Times New Roman"/>
                <w:sz w:val="24"/>
                <w:szCs w:val="24"/>
              </w:rPr>
              <w:t>Лыжная гонка 5 км.</w:t>
            </w:r>
          </w:p>
        </w:tc>
        <w:tc>
          <w:tcPr>
            <w:tcW w:w="1499" w:type="dxa"/>
            <w:vAlign w:val="center"/>
          </w:tcPr>
          <w:p w:rsidR="009D6AD9" w:rsidRPr="009D6AD9" w:rsidRDefault="009D6AD9" w:rsidP="009D6AD9">
            <w:pPr>
              <w:spacing w:after="0"/>
              <w:jc w:val="center"/>
              <w:rPr>
                <w:rFonts w:ascii="Times New Roman" w:hAnsi="Times New Roman" w:cs="Times New Roman"/>
                <w:sz w:val="24"/>
                <w:szCs w:val="24"/>
              </w:rPr>
            </w:pP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более 25м38с</w:t>
            </w: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p>
        </w:tc>
        <w:tc>
          <w:tcPr>
            <w:tcW w:w="1559"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более 23м</w:t>
            </w:r>
          </w:p>
        </w:tc>
        <w:tc>
          <w:tcPr>
            <w:tcW w:w="1418" w:type="dxa"/>
            <w:vAlign w:val="center"/>
          </w:tcPr>
          <w:p w:rsidR="009D6AD9" w:rsidRPr="009D6AD9" w:rsidRDefault="009D6AD9" w:rsidP="009D6AD9">
            <w:pPr>
              <w:spacing w:after="0"/>
              <w:jc w:val="center"/>
              <w:rPr>
                <w:rFonts w:ascii="Times New Roman" w:hAnsi="Times New Roman" w:cs="Times New Roman"/>
                <w:sz w:val="24"/>
                <w:szCs w:val="24"/>
              </w:rPr>
            </w:pPr>
          </w:p>
        </w:tc>
        <w:tc>
          <w:tcPr>
            <w:tcW w:w="1524"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более22м</w:t>
            </w:r>
          </w:p>
        </w:tc>
        <w:tc>
          <w:tcPr>
            <w:tcW w:w="1594" w:type="dxa"/>
            <w:vAlign w:val="center"/>
          </w:tcPr>
          <w:p w:rsidR="009D6AD9" w:rsidRPr="009D6AD9" w:rsidRDefault="009D6AD9" w:rsidP="009D6AD9">
            <w:pPr>
              <w:spacing w:after="0"/>
              <w:jc w:val="center"/>
              <w:rPr>
                <w:rFonts w:ascii="Times New Roman" w:hAnsi="Times New Roman" w:cs="Times New Roman"/>
                <w:sz w:val="24"/>
                <w:szCs w:val="24"/>
              </w:rPr>
            </w:pPr>
          </w:p>
        </w:tc>
        <w:tc>
          <w:tcPr>
            <w:tcW w:w="1581" w:type="dxa"/>
            <w:vAlign w:val="center"/>
          </w:tcPr>
          <w:p w:rsidR="009D6AD9" w:rsidRPr="009D6AD9" w:rsidRDefault="009D6AD9" w:rsidP="009D6AD9">
            <w:pPr>
              <w:spacing w:after="0"/>
              <w:jc w:val="center"/>
              <w:rPr>
                <w:rFonts w:ascii="Times New Roman" w:hAnsi="Times New Roman" w:cs="Times New Roman"/>
                <w:sz w:val="24"/>
                <w:szCs w:val="24"/>
              </w:rPr>
            </w:pPr>
            <w:r w:rsidRPr="009D6AD9">
              <w:rPr>
                <w:rFonts w:ascii="Times New Roman" w:hAnsi="Times New Roman" w:cs="Times New Roman"/>
                <w:sz w:val="24"/>
                <w:szCs w:val="24"/>
              </w:rPr>
              <w:t>Не более 21м</w:t>
            </w:r>
          </w:p>
        </w:tc>
      </w:tr>
    </w:tbl>
    <w:p w:rsidR="009D6AD9" w:rsidRDefault="009D6AD9" w:rsidP="009D6AD9">
      <w:pPr>
        <w:widowControl w:val="0"/>
        <w:autoSpaceDE w:val="0"/>
        <w:autoSpaceDN w:val="0"/>
        <w:adjustRightInd w:val="0"/>
        <w:spacing w:after="0" w:line="240" w:lineRule="auto"/>
        <w:rPr>
          <w:rFonts w:ascii="Times New Roman" w:hAnsi="Times New Roman" w:cs="Times New Roman"/>
          <w:b/>
          <w:sz w:val="28"/>
          <w:szCs w:val="28"/>
        </w:rPr>
      </w:pPr>
    </w:p>
    <w:p w:rsidR="009D6AD9" w:rsidRDefault="009D6AD9" w:rsidP="00240BE2">
      <w:pPr>
        <w:shd w:val="clear" w:color="auto" w:fill="FFFFFF"/>
        <w:autoSpaceDE w:val="0"/>
        <w:autoSpaceDN w:val="0"/>
        <w:adjustRightInd w:val="0"/>
        <w:spacing w:line="240" w:lineRule="auto"/>
        <w:jc w:val="center"/>
        <w:rPr>
          <w:rFonts w:ascii="Times New Roman" w:hAnsi="Times New Roman" w:cs="Times New Roman"/>
          <w:b/>
          <w:bCs/>
          <w:color w:val="292929"/>
          <w:sz w:val="32"/>
          <w:szCs w:val="32"/>
        </w:rPr>
      </w:pPr>
    </w:p>
    <w:p w:rsidR="009D6AD9" w:rsidRDefault="009D6AD9" w:rsidP="00240BE2">
      <w:pPr>
        <w:shd w:val="clear" w:color="auto" w:fill="FFFFFF"/>
        <w:autoSpaceDE w:val="0"/>
        <w:autoSpaceDN w:val="0"/>
        <w:adjustRightInd w:val="0"/>
        <w:spacing w:line="240" w:lineRule="auto"/>
        <w:jc w:val="center"/>
        <w:rPr>
          <w:rFonts w:ascii="Times New Roman" w:hAnsi="Times New Roman" w:cs="Times New Roman"/>
          <w:b/>
          <w:bCs/>
          <w:color w:val="292929"/>
          <w:sz w:val="32"/>
          <w:szCs w:val="32"/>
        </w:rPr>
      </w:pPr>
    </w:p>
    <w:p w:rsidR="009D6AD9" w:rsidRDefault="009D6AD9" w:rsidP="00240BE2">
      <w:pPr>
        <w:shd w:val="clear" w:color="auto" w:fill="FFFFFF"/>
        <w:autoSpaceDE w:val="0"/>
        <w:autoSpaceDN w:val="0"/>
        <w:adjustRightInd w:val="0"/>
        <w:spacing w:line="240" w:lineRule="auto"/>
        <w:jc w:val="center"/>
        <w:rPr>
          <w:rFonts w:ascii="Times New Roman" w:hAnsi="Times New Roman" w:cs="Times New Roman"/>
          <w:b/>
          <w:bCs/>
          <w:color w:val="292929"/>
          <w:sz w:val="32"/>
          <w:szCs w:val="32"/>
        </w:rPr>
      </w:pPr>
    </w:p>
    <w:p w:rsidR="009D6AD9" w:rsidRDefault="009D6AD9" w:rsidP="00240BE2">
      <w:pPr>
        <w:shd w:val="clear" w:color="auto" w:fill="FFFFFF"/>
        <w:autoSpaceDE w:val="0"/>
        <w:autoSpaceDN w:val="0"/>
        <w:adjustRightInd w:val="0"/>
        <w:spacing w:line="240" w:lineRule="auto"/>
        <w:jc w:val="center"/>
        <w:rPr>
          <w:rFonts w:ascii="Times New Roman" w:hAnsi="Times New Roman" w:cs="Times New Roman"/>
          <w:b/>
          <w:bCs/>
          <w:color w:val="292929"/>
          <w:sz w:val="32"/>
          <w:szCs w:val="32"/>
        </w:rPr>
      </w:pPr>
    </w:p>
    <w:p w:rsidR="009D6AD9" w:rsidRDefault="009D6AD9" w:rsidP="00240BE2">
      <w:pPr>
        <w:shd w:val="clear" w:color="auto" w:fill="FFFFFF"/>
        <w:autoSpaceDE w:val="0"/>
        <w:autoSpaceDN w:val="0"/>
        <w:adjustRightInd w:val="0"/>
        <w:spacing w:line="240" w:lineRule="auto"/>
        <w:jc w:val="center"/>
        <w:rPr>
          <w:rFonts w:ascii="Times New Roman" w:hAnsi="Times New Roman" w:cs="Times New Roman"/>
          <w:b/>
          <w:bCs/>
          <w:color w:val="292929"/>
          <w:sz w:val="32"/>
          <w:szCs w:val="32"/>
        </w:rPr>
      </w:pPr>
    </w:p>
    <w:p w:rsidR="009D6AD9" w:rsidRDefault="009D6AD9" w:rsidP="00240BE2">
      <w:pPr>
        <w:shd w:val="clear" w:color="auto" w:fill="FFFFFF"/>
        <w:autoSpaceDE w:val="0"/>
        <w:autoSpaceDN w:val="0"/>
        <w:adjustRightInd w:val="0"/>
        <w:spacing w:line="240" w:lineRule="auto"/>
        <w:jc w:val="center"/>
        <w:rPr>
          <w:rFonts w:ascii="Times New Roman" w:hAnsi="Times New Roman" w:cs="Times New Roman"/>
          <w:b/>
          <w:bCs/>
          <w:color w:val="292929"/>
          <w:sz w:val="32"/>
          <w:szCs w:val="32"/>
        </w:rPr>
      </w:pPr>
    </w:p>
    <w:p w:rsidR="00752257" w:rsidRDefault="00752257" w:rsidP="00240BE2">
      <w:pPr>
        <w:shd w:val="clear" w:color="auto" w:fill="FFFFFF"/>
        <w:autoSpaceDE w:val="0"/>
        <w:autoSpaceDN w:val="0"/>
        <w:adjustRightInd w:val="0"/>
        <w:spacing w:line="240" w:lineRule="auto"/>
        <w:jc w:val="center"/>
        <w:rPr>
          <w:rFonts w:ascii="Times New Roman" w:hAnsi="Times New Roman" w:cs="Times New Roman"/>
          <w:b/>
          <w:bCs/>
          <w:color w:val="292929"/>
          <w:sz w:val="32"/>
          <w:szCs w:val="32"/>
        </w:rPr>
      </w:pPr>
    </w:p>
    <w:p w:rsidR="00752257" w:rsidRDefault="00752257" w:rsidP="00240BE2">
      <w:pPr>
        <w:shd w:val="clear" w:color="auto" w:fill="FFFFFF"/>
        <w:autoSpaceDE w:val="0"/>
        <w:autoSpaceDN w:val="0"/>
        <w:adjustRightInd w:val="0"/>
        <w:spacing w:line="240" w:lineRule="auto"/>
        <w:jc w:val="center"/>
        <w:rPr>
          <w:rFonts w:ascii="Times New Roman" w:hAnsi="Times New Roman" w:cs="Times New Roman"/>
          <w:b/>
          <w:bCs/>
          <w:color w:val="292929"/>
          <w:sz w:val="32"/>
          <w:szCs w:val="32"/>
        </w:rPr>
      </w:pPr>
    </w:p>
    <w:p w:rsidR="009E7B9A" w:rsidRDefault="009E7B9A" w:rsidP="00240BE2">
      <w:pPr>
        <w:shd w:val="clear" w:color="auto" w:fill="FFFFFF"/>
        <w:autoSpaceDE w:val="0"/>
        <w:autoSpaceDN w:val="0"/>
        <w:adjustRightInd w:val="0"/>
        <w:spacing w:line="240" w:lineRule="auto"/>
        <w:jc w:val="center"/>
        <w:rPr>
          <w:rFonts w:ascii="Times New Roman" w:hAnsi="Times New Roman" w:cs="Times New Roman"/>
          <w:b/>
          <w:bCs/>
          <w:color w:val="292929"/>
          <w:sz w:val="32"/>
          <w:szCs w:val="32"/>
        </w:rPr>
      </w:pPr>
    </w:p>
    <w:p w:rsidR="00267C54" w:rsidRPr="00856494" w:rsidRDefault="00267C54" w:rsidP="00240BE2">
      <w:pPr>
        <w:shd w:val="clear" w:color="auto" w:fill="FFFFFF"/>
        <w:autoSpaceDE w:val="0"/>
        <w:autoSpaceDN w:val="0"/>
        <w:adjustRightInd w:val="0"/>
        <w:spacing w:line="240" w:lineRule="auto"/>
        <w:jc w:val="center"/>
        <w:rPr>
          <w:rFonts w:ascii="Times New Roman" w:hAnsi="Times New Roman" w:cs="Times New Roman"/>
          <w:color w:val="000000"/>
          <w:sz w:val="32"/>
          <w:szCs w:val="32"/>
          <w:u w:val="single"/>
        </w:rPr>
      </w:pPr>
      <w:r w:rsidRPr="00C93C18">
        <w:rPr>
          <w:rFonts w:ascii="Times New Roman" w:hAnsi="Times New Roman" w:cs="Times New Roman"/>
          <w:b/>
          <w:bCs/>
          <w:color w:val="292929"/>
          <w:sz w:val="32"/>
          <w:szCs w:val="32"/>
        </w:rPr>
        <w:lastRenderedPageBreak/>
        <w:t>Рекомендуемая литература</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b/>
          <w:bCs/>
          <w:color w:val="000000"/>
          <w:sz w:val="28"/>
          <w:szCs w:val="28"/>
          <w:u w:val="single"/>
        </w:rPr>
      </w:pPr>
      <w:r w:rsidRPr="00C93C18">
        <w:rPr>
          <w:rFonts w:ascii="Times New Roman" w:hAnsi="Times New Roman" w:cs="Times New Roman"/>
          <w:b/>
          <w:bCs/>
          <w:color w:val="000000"/>
          <w:sz w:val="28"/>
          <w:szCs w:val="28"/>
          <w:u w:val="single"/>
        </w:rPr>
        <w:t>Программно-нормативные документы</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         </w:t>
      </w:r>
      <w:r w:rsidRPr="00C93C18">
        <w:rPr>
          <w:rFonts w:ascii="Times New Roman" w:hAnsi="Times New Roman" w:cs="Times New Roman"/>
          <w:bCs/>
          <w:color w:val="000000"/>
          <w:sz w:val="28"/>
          <w:szCs w:val="28"/>
        </w:rPr>
        <w:t xml:space="preserve">Биатлон. </w:t>
      </w:r>
      <w:r w:rsidRPr="00C93C18">
        <w:rPr>
          <w:rFonts w:ascii="Times New Roman" w:hAnsi="Times New Roman" w:cs="Times New Roman"/>
          <w:color w:val="000000"/>
          <w:sz w:val="28"/>
          <w:szCs w:val="28"/>
        </w:rPr>
        <w:t>Учебная программа для детско-юношеских спортивных школ, специализированных детско-юношеских спортивных школ олимпийского резерва, школ высшего спортивного мастерства (нормативная часть) / Государст</w:t>
      </w:r>
      <w:r w:rsidRPr="00C93C18">
        <w:rPr>
          <w:rFonts w:ascii="Times New Roman" w:hAnsi="Times New Roman" w:cs="Times New Roman"/>
          <w:color w:val="000000"/>
          <w:sz w:val="28"/>
          <w:szCs w:val="28"/>
        </w:rPr>
        <w:softHyphen/>
        <w:t>венный комитет СССР по физической культуре и спорту. - М.: Советский спорт, 1990.-14с.</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Биатлон. Программа для детско-юношеских спортивных школ и специализированных детско-юношеских спортивных школ олимпийского резерва. - М., 1991.-150с.</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Бауэр В.Г., Гончарова Е.П., Панкратова В.Н. Нормативно-правовые ос</w:t>
      </w:r>
      <w:r w:rsidRPr="00C93C18">
        <w:rPr>
          <w:rFonts w:ascii="Times New Roman" w:hAnsi="Times New Roman" w:cs="Times New Roman"/>
          <w:color w:val="000000"/>
          <w:sz w:val="28"/>
          <w:szCs w:val="28"/>
        </w:rPr>
        <w:softHyphen/>
        <w:t>новы, регулирующие деятельность спортивных школ. - М.,1995.</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Сборник правил соревнований по зимним видам спорта. - Тюмень: Век</w:t>
      </w:r>
      <w:r w:rsidRPr="00C93C18">
        <w:rPr>
          <w:rFonts w:ascii="Times New Roman" w:hAnsi="Times New Roman" w:cs="Times New Roman"/>
          <w:color w:val="000000"/>
          <w:sz w:val="28"/>
          <w:szCs w:val="28"/>
        </w:rPr>
        <w:softHyphen/>
        <w:t>тор Бук.-1998.</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Биатлон. Правила соревнований. Утверждены Исполкомом Федерации биатлонистов России, 1997.</w:t>
      </w:r>
    </w:p>
    <w:p w:rsidR="00267C54" w:rsidRPr="00C93C18" w:rsidRDefault="00267C54"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Единая всероссийская спортивная классификация (ЕВСК)</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b/>
          <w:color w:val="000000"/>
          <w:sz w:val="28"/>
          <w:szCs w:val="28"/>
          <w:u w:val="single"/>
        </w:rPr>
      </w:pPr>
      <w:r w:rsidRPr="00C93C18">
        <w:rPr>
          <w:rFonts w:ascii="Times New Roman" w:hAnsi="Times New Roman" w:cs="Times New Roman"/>
          <w:b/>
          <w:bCs/>
          <w:color w:val="000000"/>
          <w:sz w:val="28"/>
          <w:szCs w:val="28"/>
          <w:u w:val="single"/>
        </w:rPr>
        <w:t>Теория и методика лыжного спорта</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bCs/>
          <w:color w:val="000000"/>
          <w:sz w:val="28"/>
          <w:szCs w:val="28"/>
          <w:u w:val="single"/>
        </w:rPr>
      </w:pPr>
      <w:r w:rsidRPr="00C93C18">
        <w:rPr>
          <w:rFonts w:ascii="Times New Roman" w:hAnsi="Times New Roman" w:cs="Times New Roman"/>
          <w:bCs/>
          <w:color w:val="000000"/>
          <w:sz w:val="28"/>
          <w:szCs w:val="28"/>
          <w:u w:val="single"/>
        </w:rPr>
        <w:t>Монографии</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Евстратов В.Д. и др. Коньковый ход Но не только.... -М.,1989. </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Захаров А.Д. Психологическая подготовка лыжника. - М., 1971. </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Кузнецов В.К. Силовая подготовка лыжника-гонщика. - М.,1984. </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Манжосов В.Н. Тренировка лыжника-гонщика. - М.,1986. </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Мартынов   ВС.   Комплексный   контроль   в   лыжных   видах   спорта.         - М.,1991.</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Огольцов И.Г. Тренировка лыжника-гонщика. - М., 1971. </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Поварницин А.П. Волевая подготовка лыжника-гонщика. - М., 1976. </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Раменская Т.Н. Техническая подготовка лыжника. - М.,2000. </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Раменская Т.И. Специальная подготовка лыжника. - М.,2001. </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Торгерсен Л. Уход за лыжами и лыжные мази. - М.,1982. </w:t>
      </w:r>
    </w:p>
    <w:p w:rsidR="000D14F8" w:rsidRPr="003A2710" w:rsidRDefault="00267C54" w:rsidP="003A2710">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Шапошникова В.И. Тренировка лыжника-гонщика. - М.,1958 .</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u w:val="single"/>
        </w:rPr>
      </w:pPr>
      <w:r w:rsidRPr="00C93C18">
        <w:rPr>
          <w:rFonts w:ascii="Times New Roman" w:hAnsi="Times New Roman" w:cs="Times New Roman"/>
          <w:color w:val="000000"/>
          <w:sz w:val="28"/>
          <w:szCs w:val="28"/>
          <w:u w:val="single"/>
        </w:rPr>
        <w:t xml:space="preserve">Учебные пособия </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u w:val="single"/>
        </w:rPr>
      </w:pPr>
      <w:r w:rsidRPr="00C93C18">
        <w:rPr>
          <w:rFonts w:ascii="Times New Roman" w:hAnsi="Times New Roman" w:cs="Times New Roman"/>
          <w:color w:val="000000"/>
          <w:sz w:val="28"/>
          <w:szCs w:val="28"/>
        </w:rPr>
        <w:t xml:space="preserve">          Баталов  А.Г.,   Раменская Т.И.., Головкин П.В. и др. Лыжный спорт. Краткий курс. – М., 1996. </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Донской Д.Д., Гросс Х.Х. Техника лыжника-гонщика. - М., 1971.</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Ермаков   Е.Е.,   Солодухин   О.Ю.,   Савельев   А.А.   Техника   коньковых лыжных ходов. - Смоленск, 1988.</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Ермаков Е.Е. Техника лыжных ходов. - Смоленск, 1989.</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Кальюсто Ю.Х.-А. Основы техники лыжных ходов. - Тарту, 1990.</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Кальюсто Ю.Х.-А. Методика тренировки лыжника-гонщика. - Тарту, 1976</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Конс К.К. Упражнения и игры лыжника. - М.,1969.</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lastRenderedPageBreak/>
        <w:t>Манжосов В.Н., Огольцов И.Г., Смирнов Г.А. Лыжные гонки. - М., 1979.</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Раменская Т.И. Физиологическая характеристика лыжных гонок. - М.,1986.</w:t>
      </w:r>
    </w:p>
    <w:p w:rsidR="00267C54" w:rsidRPr="00C93C18" w:rsidRDefault="00267C54"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Фомин С.К. Специальные упражнения лыжника. - Киев, 1988.</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u w:val="single"/>
        </w:rPr>
      </w:pPr>
      <w:r w:rsidRPr="00C93C18">
        <w:rPr>
          <w:rFonts w:ascii="Times New Roman" w:hAnsi="Times New Roman" w:cs="Times New Roman"/>
          <w:bCs/>
          <w:color w:val="000000"/>
          <w:sz w:val="28"/>
          <w:szCs w:val="28"/>
          <w:u w:val="single"/>
        </w:rPr>
        <w:t>Методические разработки</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Баталов А.Г. Нормирование интенсивности тренировочных нагрузок в лыжных гонках. - М.,1991.</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Баталов А.Г., Кубеев А.В. Спортивный дневник как форма учета и кон</w:t>
      </w:r>
      <w:r w:rsidRPr="00C93C18">
        <w:rPr>
          <w:rFonts w:ascii="Times New Roman" w:hAnsi="Times New Roman" w:cs="Times New Roman"/>
          <w:color w:val="000000"/>
          <w:sz w:val="28"/>
          <w:szCs w:val="28"/>
        </w:rPr>
        <w:softHyphen/>
        <w:t>троля спортивной нагрузки квалифицированных лыжников-гонщиков. - М., 1995.</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Головкин П.В. Методика подготовки лыжника-гонщика. - М.,1993.</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Капелль К.Е. Организация </w:t>
      </w:r>
      <w:r w:rsidRPr="00C93C18">
        <w:rPr>
          <w:rFonts w:ascii="Times New Roman" w:hAnsi="Times New Roman" w:cs="Times New Roman"/>
          <w:bCs/>
          <w:color w:val="000000"/>
          <w:sz w:val="28"/>
          <w:szCs w:val="28"/>
        </w:rPr>
        <w:t xml:space="preserve">и </w:t>
      </w:r>
      <w:r w:rsidRPr="00C93C18">
        <w:rPr>
          <w:rFonts w:ascii="Times New Roman" w:hAnsi="Times New Roman" w:cs="Times New Roman"/>
          <w:color w:val="000000"/>
          <w:sz w:val="28"/>
          <w:szCs w:val="28"/>
        </w:rPr>
        <w:t>проведение массовых соревнований по лыжным гонкам. - М.: Малаховка, 1986.</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Кондрашев А.В., Манжосов В.Н. Методика совершенствования техники лыжника-гонщика. - М., 1984.</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Кондрашев А.В. Техника коньковых лыжных ходов. - М., 1990.</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Кубеев А.В., Манжосов В.Н., Баталов А.Г. Исследование информатив</w:t>
      </w:r>
      <w:r w:rsidRPr="00C93C18">
        <w:rPr>
          <w:rFonts w:ascii="Times New Roman" w:hAnsi="Times New Roman" w:cs="Times New Roman"/>
          <w:color w:val="000000"/>
          <w:sz w:val="28"/>
          <w:szCs w:val="28"/>
        </w:rPr>
        <w:softHyphen/>
        <w:t>ности показателей при оценке и нормировании интенсивности тренировочных нагрузок. - М., 1993.</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Макаров А.А. Методика обучения имитационным упражнениям. - М.,1986.</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Макаров А.А. Методика начального обучения технике лыжных ходов. - М.,1993.</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Манжосов В.Н. Методика развития скоростно-силовых качеств лыжни</w:t>
      </w:r>
      <w:r w:rsidRPr="00C93C18">
        <w:rPr>
          <w:rFonts w:ascii="Times New Roman" w:hAnsi="Times New Roman" w:cs="Times New Roman"/>
          <w:color w:val="000000"/>
          <w:sz w:val="28"/>
          <w:szCs w:val="28"/>
        </w:rPr>
        <w:softHyphen/>
        <w:t>ка-гонщика. - М.,1981.</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Манжосов В.Н., Маркин В.П. Техника передвижения на лыжах. - М., 1980.</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Манжосов В.Н. Организация и проведение массовых соревнований по лыжам - М., 1987.</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Манжосов В.Н., Раменская Т.И. Лабораторные работы по курсу специа</w:t>
      </w:r>
      <w:r w:rsidRPr="00C93C18">
        <w:rPr>
          <w:rFonts w:ascii="Times New Roman" w:hAnsi="Times New Roman" w:cs="Times New Roman"/>
          <w:color w:val="000000"/>
          <w:sz w:val="28"/>
          <w:szCs w:val="28"/>
        </w:rPr>
        <w:softHyphen/>
        <w:t>лизации «Лыжный спорт» - М., 1991.</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Манжосов В.Н., Раменская Т.И. Задачи по специализации «Лыжные гонки», М., 1992.</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Раменская Т.И. Организация многолетней подготовки лыжников-гонщиков в спортивных школах. - М., 1989.</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Раменская Т.Н. Закономерности развития организма юных лыжников. - М., 1991.</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Раменская Т.И. Техника лыжных ходов, определение спортивных ре</w:t>
      </w:r>
      <w:r w:rsidRPr="00C93C18">
        <w:rPr>
          <w:rFonts w:ascii="Times New Roman" w:hAnsi="Times New Roman" w:cs="Times New Roman"/>
          <w:color w:val="000000"/>
          <w:sz w:val="28"/>
          <w:szCs w:val="28"/>
        </w:rPr>
        <w:softHyphen/>
        <w:t>зультатов. - М.,1996.</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Спиридонов К.Н. Влияние условий скольжения на скорость хода лыж</w:t>
      </w:r>
      <w:r w:rsidRPr="00C93C18">
        <w:rPr>
          <w:rFonts w:ascii="Times New Roman" w:hAnsi="Times New Roman" w:cs="Times New Roman"/>
          <w:color w:val="000000"/>
          <w:sz w:val="28"/>
          <w:szCs w:val="28"/>
        </w:rPr>
        <w:softHyphen/>
        <w:t xml:space="preserve">ников-гонщиков. - М., 1980.                                           </w:t>
      </w:r>
      <w:r w:rsidRPr="00C93C18">
        <w:rPr>
          <w:rFonts w:ascii="Times New Roman" w:hAnsi="Times New Roman" w:cs="Times New Roman"/>
          <w:color w:val="000000"/>
          <w:sz w:val="28"/>
          <w:szCs w:val="28"/>
          <w:vertAlign w:val="superscript"/>
        </w:rPr>
        <w:t>%</w:t>
      </w:r>
    </w:p>
    <w:p w:rsidR="00267C54" w:rsidRPr="00C93C18" w:rsidRDefault="00267C54"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Спиридонов К.Н. Характеристика трасс лыжных гонок. - М., 1980.</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u w:val="single"/>
        </w:rPr>
      </w:pPr>
      <w:r w:rsidRPr="00C93C18">
        <w:rPr>
          <w:rFonts w:ascii="Times New Roman" w:hAnsi="Times New Roman" w:cs="Times New Roman"/>
          <w:bCs/>
          <w:color w:val="000000"/>
          <w:sz w:val="28"/>
          <w:szCs w:val="28"/>
          <w:u w:val="single"/>
        </w:rPr>
        <w:lastRenderedPageBreak/>
        <w:t>Нормативная и справочная литература</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Баталов А.Г., Спиридонов К.Н., Храмов Н.А., Кубеев А.В. Таблицы эк</w:t>
      </w:r>
      <w:r w:rsidRPr="00C93C18">
        <w:rPr>
          <w:rFonts w:ascii="Times New Roman" w:hAnsi="Times New Roman" w:cs="Times New Roman"/>
          <w:color w:val="000000"/>
          <w:sz w:val="28"/>
          <w:szCs w:val="28"/>
        </w:rPr>
        <w:softHyphen/>
        <w:t>вивалентных результатов в лыжных гонках. - М., 1999.</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Баталов А.Г. Правила соревнований по лыжным гонкам на 2001-2005 гг. - М., 2001.</w:t>
      </w:r>
    </w:p>
    <w:p w:rsidR="00267C54" w:rsidRPr="00C93C18" w:rsidRDefault="00267C54" w:rsidP="00D060F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Положение о спортивной школе. - М., 1987.</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Спиридонов К.Н. Таблицы эквивалентных результатов в лыжных гон</w:t>
      </w:r>
      <w:r w:rsidRPr="00C93C18">
        <w:rPr>
          <w:rFonts w:ascii="Times New Roman" w:hAnsi="Times New Roman" w:cs="Times New Roman"/>
          <w:color w:val="000000"/>
          <w:sz w:val="28"/>
          <w:szCs w:val="28"/>
        </w:rPr>
        <w:softHyphen/>
        <w:t>ках. - М., 1986.</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Шикунов М.И. Программа для СДЮШОР и ДЮСШ по биатлону. - М., 1991.</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C93C18">
        <w:rPr>
          <w:rFonts w:ascii="Times New Roman" w:hAnsi="Times New Roman" w:cs="Times New Roman"/>
          <w:b/>
          <w:bCs/>
          <w:color w:val="000000"/>
          <w:sz w:val="28"/>
          <w:szCs w:val="28"/>
          <w:u w:val="single"/>
        </w:rPr>
        <w:t>Теория и методика пулевой стрельбы</w:t>
      </w:r>
    </w:p>
    <w:p w:rsidR="00267C54" w:rsidRPr="00C93C18" w:rsidRDefault="00267C54"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Правила соревнований по пулевой стрельбе</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Юрьев Спортивная пулевая стрельба</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Ванштейн, </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 xml:space="preserve">Иткис, </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Володина</w:t>
      </w:r>
    </w:p>
    <w:p w:rsidR="00267C54" w:rsidRPr="003A2710" w:rsidRDefault="00267C54" w:rsidP="003A2710">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bCs/>
          <w:color w:val="000000"/>
          <w:sz w:val="28"/>
          <w:szCs w:val="28"/>
        </w:rPr>
        <w:t xml:space="preserve">Пулевая стрельба. </w:t>
      </w:r>
      <w:r w:rsidRPr="00C93C18">
        <w:rPr>
          <w:rFonts w:ascii="Times New Roman" w:hAnsi="Times New Roman" w:cs="Times New Roman"/>
          <w:color w:val="000000"/>
          <w:sz w:val="28"/>
          <w:szCs w:val="28"/>
        </w:rPr>
        <w:t>Правила соревнований. - М.: Патриот.-1990.</w:t>
      </w:r>
    </w:p>
    <w:p w:rsidR="00267C54" w:rsidRPr="00C93C18" w:rsidRDefault="00267C54" w:rsidP="00D060FB">
      <w:pPr>
        <w:shd w:val="clear" w:color="auto" w:fill="FFFFFF"/>
        <w:autoSpaceDE w:val="0"/>
        <w:autoSpaceDN w:val="0"/>
        <w:adjustRightInd w:val="0"/>
        <w:spacing w:line="240" w:lineRule="auto"/>
        <w:jc w:val="both"/>
        <w:rPr>
          <w:rFonts w:ascii="Times New Roman" w:hAnsi="Times New Roman" w:cs="Times New Roman"/>
          <w:b/>
          <w:bCs/>
          <w:color w:val="000000"/>
          <w:sz w:val="28"/>
          <w:szCs w:val="28"/>
          <w:u w:val="single"/>
        </w:rPr>
      </w:pPr>
      <w:r w:rsidRPr="00C93C18">
        <w:rPr>
          <w:rFonts w:ascii="Times New Roman" w:hAnsi="Times New Roman" w:cs="Times New Roman"/>
          <w:b/>
          <w:bCs/>
          <w:color w:val="000000"/>
          <w:sz w:val="28"/>
          <w:szCs w:val="28"/>
          <w:u w:val="single"/>
        </w:rPr>
        <w:t>Теория и методика биатлона</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Сборник правил соревнований по зимним видам спорта. - Тюмень: Век</w:t>
      </w:r>
      <w:r w:rsidRPr="00C93C18">
        <w:rPr>
          <w:rFonts w:ascii="Times New Roman" w:hAnsi="Times New Roman" w:cs="Times New Roman"/>
          <w:color w:val="000000"/>
          <w:sz w:val="28"/>
          <w:szCs w:val="28"/>
        </w:rPr>
        <w:softHyphen/>
        <w:t>тор Бук.-1998.</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bCs/>
          <w:color w:val="000000"/>
          <w:sz w:val="28"/>
          <w:szCs w:val="28"/>
        </w:rPr>
        <w:t xml:space="preserve">Биатлон. </w:t>
      </w:r>
      <w:r w:rsidRPr="00C93C18">
        <w:rPr>
          <w:rFonts w:ascii="Times New Roman" w:hAnsi="Times New Roman" w:cs="Times New Roman"/>
          <w:color w:val="000000"/>
          <w:sz w:val="28"/>
          <w:szCs w:val="28"/>
        </w:rPr>
        <w:t>Правила соревнований. Утверждены Исполкомом Федерации биат</w:t>
      </w:r>
      <w:r w:rsidRPr="00C93C18">
        <w:rPr>
          <w:rFonts w:ascii="Times New Roman" w:hAnsi="Times New Roman" w:cs="Times New Roman"/>
          <w:color w:val="000000"/>
          <w:sz w:val="28"/>
          <w:szCs w:val="28"/>
        </w:rPr>
        <w:softHyphen/>
        <w:t>лонистов России, 1997.</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Савицкий Я.И. Биатлон</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Кинль В.А. Биатлон</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Корбит, Приволоцкий. Первые шаги в биатлоне</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Безмельницын Н.Г., Астафьев Н.В. Методика анализа соревновательной деятельности биатлонистов: учебное пособие.- Омск: Омский государственный институт физической культуры,1990.-50с.</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Безмельницын Н.Г., Астафьев Н.В. Анализ качественных характеристик стрельбы в биатлоне: методические рекомендации.- Омск: Омский государст</w:t>
      </w:r>
      <w:r w:rsidRPr="00C93C18">
        <w:rPr>
          <w:rFonts w:ascii="Times New Roman" w:hAnsi="Times New Roman" w:cs="Times New Roman"/>
          <w:color w:val="000000"/>
          <w:sz w:val="28"/>
          <w:szCs w:val="28"/>
        </w:rPr>
        <w:softHyphen/>
        <w:t>венный институт физической культуры,1990.-23с.</w:t>
      </w:r>
    </w:p>
    <w:p w:rsidR="00267C54" w:rsidRPr="00C93C18" w:rsidRDefault="00267C54" w:rsidP="00D060FB">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Безмельницын Н.Г., Астафьев Н.В. Методы контроля за уровнем гоноч</w:t>
      </w:r>
      <w:r w:rsidRPr="00C93C18">
        <w:rPr>
          <w:rFonts w:ascii="Times New Roman" w:hAnsi="Times New Roman" w:cs="Times New Roman"/>
          <w:color w:val="000000"/>
          <w:sz w:val="28"/>
          <w:szCs w:val="28"/>
        </w:rPr>
        <w:softHyphen/>
        <w:t>ной подготовленности биатлонистов: учебное пособие.- Омск: Омский госу</w:t>
      </w:r>
      <w:r w:rsidRPr="00C93C18">
        <w:rPr>
          <w:rFonts w:ascii="Times New Roman" w:hAnsi="Times New Roman" w:cs="Times New Roman"/>
          <w:color w:val="000000"/>
          <w:sz w:val="28"/>
          <w:szCs w:val="28"/>
        </w:rPr>
        <w:softHyphen/>
        <w:t>дарственный институт физической культуры, 1991.-22с.</w:t>
      </w:r>
    </w:p>
    <w:p w:rsidR="00267C54" w:rsidRDefault="00267C54"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r w:rsidRPr="00C93C18">
        <w:rPr>
          <w:rFonts w:ascii="Times New Roman" w:hAnsi="Times New Roman" w:cs="Times New Roman"/>
          <w:color w:val="000000"/>
          <w:sz w:val="28"/>
          <w:szCs w:val="28"/>
        </w:rPr>
        <w:t>Безмельницын Н.Г., Астафьев Н.В. Лабораторные работы по курсу спе</w:t>
      </w:r>
      <w:r w:rsidRPr="00C93C18">
        <w:rPr>
          <w:rFonts w:ascii="Times New Roman" w:hAnsi="Times New Roman" w:cs="Times New Roman"/>
          <w:color w:val="000000"/>
          <w:sz w:val="28"/>
          <w:szCs w:val="28"/>
        </w:rPr>
        <w:softHyphen/>
        <w:t>циализации "Биатлон": учебное пособие.- Омск: Омский государственный ин</w:t>
      </w:r>
      <w:r w:rsidRPr="00C93C18">
        <w:rPr>
          <w:rFonts w:ascii="Times New Roman" w:hAnsi="Times New Roman" w:cs="Times New Roman"/>
          <w:color w:val="000000"/>
          <w:sz w:val="28"/>
          <w:szCs w:val="28"/>
        </w:rPr>
        <w:softHyphen/>
        <w:t>ститут физической культуры, 1993.-49с.</w:t>
      </w:r>
    </w:p>
    <w:p w:rsidR="00B02B25" w:rsidRDefault="00B02B25" w:rsidP="00663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u w:val="single"/>
        </w:rPr>
      </w:pPr>
    </w:p>
    <w:p w:rsidR="00B02B25" w:rsidRDefault="00B02B25" w:rsidP="00663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u w:val="single"/>
        </w:rPr>
      </w:pPr>
    </w:p>
    <w:p w:rsidR="00663B76" w:rsidRPr="00125542" w:rsidRDefault="00663B76" w:rsidP="00663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u w:val="single"/>
        </w:rPr>
      </w:pPr>
      <w:r w:rsidRPr="00125542">
        <w:rPr>
          <w:rFonts w:ascii="Times New Roman" w:hAnsi="Times New Roman" w:cs="Times New Roman"/>
          <w:bCs/>
          <w:sz w:val="28"/>
          <w:szCs w:val="28"/>
          <w:u w:val="single"/>
        </w:rPr>
        <w:lastRenderedPageBreak/>
        <w:t>Интернет-ресурсы:</w:t>
      </w:r>
    </w:p>
    <w:p w:rsidR="00663B76" w:rsidRPr="00736BA4" w:rsidRDefault="00E46081" w:rsidP="00663B76">
      <w:pPr>
        <w:ind w:left="426"/>
        <w:jc w:val="both"/>
        <w:rPr>
          <w:rFonts w:ascii="Times New Roman" w:hAnsi="Times New Roman" w:cs="Times New Roman"/>
          <w:sz w:val="28"/>
          <w:szCs w:val="28"/>
        </w:rPr>
      </w:pPr>
      <w:hyperlink r:id="rId14" w:history="1">
        <w:r w:rsidR="00663B76" w:rsidRPr="00736BA4">
          <w:rPr>
            <w:rStyle w:val="af"/>
            <w:rFonts w:ascii="Times New Roman" w:hAnsi="Times New Roman" w:cs="Times New Roman"/>
            <w:sz w:val="28"/>
            <w:szCs w:val="28"/>
            <w:lang w:val="en-US"/>
          </w:rPr>
          <w:t>http</w:t>
        </w:r>
        <w:r w:rsidR="00663B76" w:rsidRPr="00736BA4">
          <w:rPr>
            <w:rStyle w:val="af"/>
            <w:rFonts w:ascii="Times New Roman" w:hAnsi="Times New Roman" w:cs="Times New Roman"/>
            <w:sz w:val="28"/>
            <w:szCs w:val="28"/>
          </w:rPr>
          <w:t>://</w:t>
        </w:r>
        <w:r w:rsidR="00663B76" w:rsidRPr="00736BA4">
          <w:rPr>
            <w:rStyle w:val="af"/>
            <w:rFonts w:ascii="Times New Roman" w:hAnsi="Times New Roman" w:cs="Times New Roman"/>
            <w:sz w:val="28"/>
            <w:szCs w:val="28"/>
            <w:lang w:val="en-US"/>
          </w:rPr>
          <w:t>www</w:t>
        </w:r>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lang w:val="en-US"/>
          </w:rPr>
          <w:t>mon</w:t>
        </w:r>
        <w:proofErr w:type="spellEnd"/>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lang w:val="en-US"/>
          </w:rPr>
          <w:t>gov</w:t>
        </w:r>
        <w:proofErr w:type="spellEnd"/>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lang w:val="en-US"/>
          </w:rPr>
          <w:t>ru</w:t>
        </w:r>
        <w:proofErr w:type="spellEnd"/>
        <w:r w:rsidR="00663B76" w:rsidRPr="00736BA4">
          <w:rPr>
            <w:rStyle w:val="af"/>
            <w:rFonts w:ascii="Times New Roman" w:hAnsi="Times New Roman" w:cs="Times New Roman"/>
            <w:sz w:val="28"/>
            <w:szCs w:val="28"/>
          </w:rPr>
          <w:t>/</w:t>
        </w:r>
      </w:hyperlink>
      <w:r w:rsidR="00663B76" w:rsidRPr="00736BA4">
        <w:rPr>
          <w:rFonts w:ascii="Times New Roman" w:hAnsi="Times New Roman" w:cs="Times New Roman"/>
          <w:sz w:val="28"/>
          <w:szCs w:val="28"/>
        </w:rPr>
        <w:t xml:space="preserve"> - сайт Министерства образования и науки Российской Федерации;</w:t>
      </w:r>
    </w:p>
    <w:p w:rsidR="00663B76" w:rsidRPr="00736BA4" w:rsidRDefault="00E46081" w:rsidP="00663B76">
      <w:pPr>
        <w:ind w:left="426"/>
        <w:jc w:val="both"/>
        <w:rPr>
          <w:rFonts w:ascii="Times New Roman" w:hAnsi="Times New Roman" w:cs="Times New Roman"/>
          <w:sz w:val="28"/>
          <w:szCs w:val="28"/>
        </w:rPr>
      </w:pPr>
      <w:hyperlink r:id="rId15" w:history="1">
        <w:r w:rsidR="00663B76" w:rsidRPr="00736BA4">
          <w:rPr>
            <w:rStyle w:val="af"/>
            <w:rFonts w:ascii="Times New Roman" w:hAnsi="Times New Roman" w:cs="Times New Roman"/>
            <w:sz w:val="28"/>
            <w:szCs w:val="28"/>
          </w:rPr>
          <w:t>http://minstm.gov.ru/</w:t>
        </w:r>
      </w:hyperlink>
      <w:r w:rsidR="00663B76" w:rsidRPr="00736BA4">
        <w:rPr>
          <w:rFonts w:ascii="Times New Roman" w:hAnsi="Times New Roman" w:cs="Times New Roman"/>
          <w:sz w:val="28"/>
          <w:szCs w:val="28"/>
        </w:rPr>
        <w:t xml:space="preserve"> - сайт Министерства спорта, туризма и молодежной политики Российской Федерации; </w:t>
      </w:r>
    </w:p>
    <w:p w:rsidR="00663B76" w:rsidRPr="00736BA4" w:rsidRDefault="00E46081" w:rsidP="00663B76">
      <w:pPr>
        <w:ind w:left="426"/>
        <w:jc w:val="both"/>
        <w:rPr>
          <w:rStyle w:val="af"/>
          <w:rFonts w:ascii="Times New Roman" w:hAnsi="Times New Roman" w:cs="Times New Roman"/>
          <w:sz w:val="28"/>
          <w:szCs w:val="28"/>
        </w:rPr>
      </w:pPr>
      <w:hyperlink r:id="rId16" w:history="1">
        <w:r w:rsidR="00663B76" w:rsidRPr="00736BA4">
          <w:rPr>
            <w:rStyle w:val="af"/>
            <w:rFonts w:ascii="Times New Roman" w:hAnsi="Times New Roman" w:cs="Times New Roman"/>
            <w:sz w:val="28"/>
            <w:szCs w:val="28"/>
            <w:lang w:val="en-US"/>
          </w:rPr>
          <w:t>http</w:t>
        </w:r>
        <w:r w:rsidR="00663B76" w:rsidRPr="00736BA4">
          <w:rPr>
            <w:rStyle w:val="af"/>
            <w:rFonts w:ascii="Times New Roman" w:hAnsi="Times New Roman" w:cs="Times New Roman"/>
            <w:sz w:val="28"/>
            <w:szCs w:val="28"/>
          </w:rPr>
          <w:t>://</w:t>
        </w:r>
        <w:r w:rsidR="00663B76" w:rsidRPr="00736BA4">
          <w:rPr>
            <w:rStyle w:val="af"/>
            <w:rFonts w:ascii="Times New Roman" w:hAnsi="Times New Roman" w:cs="Times New Roman"/>
            <w:sz w:val="28"/>
            <w:szCs w:val="28"/>
            <w:lang w:val="en-US"/>
          </w:rPr>
          <w:t>lib</w:t>
        </w:r>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lang w:val="en-US"/>
          </w:rPr>
          <w:t>sportedu</w:t>
        </w:r>
        <w:proofErr w:type="spellEnd"/>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lang w:val="en-US"/>
          </w:rPr>
          <w:t>ru</w:t>
        </w:r>
        <w:proofErr w:type="spellEnd"/>
        <w:r w:rsidR="00663B76" w:rsidRPr="00736BA4">
          <w:rPr>
            <w:rStyle w:val="af"/>
            <w:rFonts w:ascii="Times New Roman" w:hAnsi="Times New Roman" w:cs="Times New Roman"/>
            <w:sz w:val="28"/>
            <w:szCs w:val="28"/>
          </w:rPr>
          <w:t>/</w:t>
        </w:r>
        <w:r w:rsidR="00663B76" w:rsidRPr="00736BA4">
          <w:rPr>
            <w:rStyle w:val="af"/>
            <w:rFonts w:ascii="Times New Roman" w:hAnsi="Times New Roman" w:cs="Times New Roman"/>
            <w:sz w:val="28"/>
            <w:szCs w:val="28"/>
            <w:lang w:val="en-US"/>
          </w:rPr>
          <w:t>press</w:t>
        </w:r>
        <w:r w:rsidR="00663B76" w:rsidRPr="00736BA4">
          <w:rPr>
            <w:rStyle w:val="af"/>
            <w:rFonts w:ascii="Times New Roman" w:hAnsi="Times New Roman" w:cs="Times New Roman"/>
            <w:sz w:val="28"/>
            <w:szCs w:val="28"/>
          </w:rPr>
          <w:t>/</w:t>
        </w:r>
      </w:hyperlink>
      <w:r w:rsidR="00663B76" w:rsidRPr="00736BA4">
        <w:rPr>
          <w:rStyle w:val="af"/>
          <w:rFonts w:ascii="Times New Roman" w:hAnsi="Times New Roman" w:cs="Times New Roman"/>
          <w:sz w:val="28"/>
          <w:szCs w:val="28"/>
        </w:rPr>
        <w:t xml:space="preserve"> </w:t>
      </w:r>
      <w:r w:rsidR="00663B76" w:rsidRPr="00736BA4">
        <w:rPr>
          <w:rFonts w:ascii="Times New Roman" w:hAnsi="Times New Roman" w:cs="Times New Roman"/>
          <w:sz w:val="28"/>
          <w:szCs w:val="28"/>
        </w:rPr>
        <w:t>- сайт научно-теоретического журнала «Теория и практика физической культуры;</w:t>
      </w:r>
    </w:p>
    <w:p w:rsidR="00663B76" w:rsidRPr="00736BA4" w:rsidRDefault="00E46081" w:rsidP="00663B76">
      <w:pPr>
        <w:ind w:left="426"/>
        <w:jc w:val="both"/>
        <w:rPr>
          <w:rFonts w:ascii="Times New Roman" w:hAnsi="Times New Roman" w:cs="Times New Roman"/>
          <w:sz w:val="28"/>
          <w:szCs w:val="28"/>
        </w:rPr>
      </w:pPr>
      <w:hyperlink r:id="rId17" w:history="1">
        <w:r w:rsidR="00663B76" w:rsidRPr="00736BA4">
          <w:rPr>
            <w:rStyle w:val="af"/>
            <w:rFonts w:ascii="Times New Roman" w:hAnsi="Times New Roman" w:cs="Times New Roman"/>
            <w:sz w:val="28"/>
            <w:szCs w:val="28"/>
            <w:lang w:val="en-US"/>
          </w:rPr>
          <w:t>http</w:t>
        </w:r>
        <w:r w:rsidR="00663B76" w:rsidRPr="00736BA4">
          <w:rPr>
            <w:rStyle w:val="af"/>
            <w:rFonts w:ascii="Times New Roman" w:hAnsi="Times New Roman" w:cs="Times New Roman"/>
            <w:sz w:val="28"/>
            <w:szCs w:val="28"/>
          </w:rPr>
          <w:t>://</w:t>
        </w:r>
        <w:r w:rsidR="00663B76" w:rsidRPr="00736BA4">
          <w:rPr>
            <w:rStyle w:val="af"/>
            <w:rFonts w:ascii="Times New Roman" w:hAnsi="Times New Roman" w:cs="Times New Roman"/>
            <w:sz w:val="28"/>
            <w:szCs w:val="28"/>
            <w:lang w:val="en-US"/>
          </w:rPr>
          <w:t>www</w:t>
        </w:r>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rPr>
          <w:t>edu</w:t>
        </w:r>
        <w:proofErr w:type="spellEnd"/>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lang w:val="en-US"/>
          </w:rPr>
          <w:t>ru</w:t>
        </w:r>
        <w:proofErr w:type="spellEnd"/>
        <w:r w:rsidR="00663B76" w:rsidRPr="00736BA4">
          <w:rPr>
            <w:rStyle w:val="af"/>
            <w:rFonts w:ascii="Times New Roman" w:hAnsi="Times New Roman" w:cs="Times New Roman"/>
            <w:sz w:val="28"/>
            <w:szCs w:val="28"/>
          </w:rPr>
          <w:t>/</w:t>
        </w:r>
      </w:hyperlink>
      <w:r w:rsidR="00663B76" w:rsidRPr="00736BA4">
        <w:rPr>
          <w:rFonts w:ascii="Times New Roman" w:hAnsi="Times New Roman" w:cs="Times New Roman"/>
          <w:sz w:val="28"/>
          <w:szCs w:val="28"/>
        </w:rPr>
        <w:t xml:space="preserve"> - Федеральный портал Российского образования</w:t>
      </w:r>
    </w:p>
    <w:p w:rsidR="00663B76" w:rsidRPr="00736BA4" w:rsidRDefault="00E46081" w:rsidP="00663B76">
      <w:pPr>
        <w:ind w:left="426"/>
        <w:jc w:val="both"/>
        <w:rPr>
          <w:rFonts w:ascii="Times New Roman" w:hAnsi="Times New Roman" w:cs="Times New Roman"/>
          <w:sz w:val="28"/>
          <w:szCs w:val="28"/>
        </w:rPr>
      </w:pPr>
      <w:hyperlink r:id="rId18" w:history="1">
        <w:r w:rsidR="00663B76" w:rsidRPr="00736BA4">
          <w:rPr>
            <w:rStyle w:val="af"/>
            <w:rFonts w:ascii="Times New Roman" w:hAnsi="Times New Roman" w:cs="Times New Roman"/>
            <w:sz w:val="28"/>
            <w:szCs w:val="28"/>
            <w:lang w:val="en-US"/>
          </w:rPr>
          <w:t>http</w:t>
        </w:r>
        <w:r w:rsidR="00663B76" w:rsidRPr="00736BA4">
          <w:rPr>
            <w:rStyle w:val="af"/>
            <w:rFonts w:ascii="Times New Roman" w:hAnsi="Times New Roman" w:cs="Times New Roman"/>
            <w:sz w:val="28"/>
            <w:szCs w:val="28"/>
          </w:rPr>
          <w:t>://</w:t>
        </w:r>
        <w:r w:rsidR="00663B76" w:rsidRPr="00736BA4">
          <w:rPr>
            <w:rStyle w:val="af"/>
            <w:rFonts w:ascii="Times New Roman" w:hAnsi="Times New Roman" w:cs="Times New Roman"/>
            <w:sz w:val="28"/>
            <w:szCs w:val="28"/>
            <w:lang w:val="en-US"/>
          </w:rPr>
          <w:t>www</w:t>
        </w:r>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lang w:val="en-US"/>
          </w:rPr>
          <w:t>informika</w:t>
        </w:r>
        <w:proofErr w:type="spellEnd"/>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lang w:val="en-US"/>
          </w:rPr>
          <w:t>ru</w:t>
        </w:r>
        <w:proofErr w:type="spellEnd"/>
        <w:r w:rsidR="00663B76" w:rsidRPr="00736BA4">
          <w:rPr>
            <w:rStyle w:val="af"/>
            <w:rFonts w:ascii="Times New Roman" w:hAnsi="Times New Roman" w:cs="Times New Roman"/>
            <w:sz w:val="28"/>
            <w:szCs w:val="28"/>
          </w:rPr>
          <w:t>/</w:t>
        </w:r>
      </w:hyperlink>
      <w:r w:rsidR="00663B76" w:rsidRPr="00736BA4">
        <w:rPr>
          <w:rFonts w:ascii="Times New Roman" w:hAnsi="Times New Roman" w:cs="Times New Roman"/>
          <w:sz w:val="28"/>
          <w:szCs w:val="28"/>
        </w:rPr>
        <w:t xml:space="preserve"> - сайт Государственного научно-исследовательского института информационных технологий;</w:t>
      </w:r>
    </w:p>
    <w:p w:rsidR="00663B76" w:rsidRPr="00736BA4" w:rsidRDefault="00E46081" w:rsidP="00663B76">
      <w:pPr>
        <w:ind w:left="426"/>
        <w:jc w:val="both"/>
        <w:rPr>
          <w:rFonts w:ascii="Times New Roman" w:hAnsi="Times New Roman" w:cs="Times New Roman"/>
          <w:sz w:val="28"/>
          <w:szCs w:val="28"/>
        </w:rPr>
      </w:pPr>
      <w:hyperlink r:id="rId19" w:history="1">
        <w:r w:rsidR="00663B76" w:rsidRPr="00736BA4">
          <w:rPr>
            <w:rStyle w:val="af"/>
            <w:rFonts w:ascii="Times New Roman" w:hAnsi="Times New Roman" w:cs="Times New Roman"/>
            <w:sz w:val="28"/>
            <w:szCs w:val="28"/>
            <w:lang w:val="en-US"/>
          </w:rPr>
          <w:t>http</w:t>
        </w:r>
        <w:r w:rsidR="00663B76" w:rsidRPr="00736BA4">
          <w:rPr>
            <w:rStyle w:val="af"/>
            <w:rFonts w:ascii="Times New Roman" w:hAnsi="Times New Roman" w:cs="Times New Roman"/>
            <w:sz w:val="28"/>
            <w:szCs w:val="28"/>
          </w:rPr>
          <w:t>://</w:t>
        </w:r>
        <w:r w:rsidR="00663B76" w:rsidRPr="00736BA4">
          <w:rPr>
            <w:rStyle w:val="af"/>
            <w:rFonts w:ascii="Times New Roman" w:hAnsi="Times New Roman" w:cs="Times New Roman"/>
            <w:sz w:val="28"/>
            <w:szCs w:val="28"/>
            <w:lang w:val="en-US"/>
          </w:rPr>
          <w:t>www</w:t>
        </w:r>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lang w:val="en-US"/>
          </w:rPr>
          <w:t>citforum</w:t>
        </w:r>
        <w:proofErr w:type="spellEnd"/>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lang w:val="en-US"/>
          </w:rPr>
          <w:t>ru</w:t>
        </w:r>
        <w:proofErr w:type="spellEnd"/>
        <w:r w:rsidR="00663B76" w:rsidRPr="00736BA4">
          <w:rPr>
            <w:rStyle w:val="af"/>
            <w:rFonts w:ascii="Times New Roman" w:hAnsi="Times New Roman" w:cs="Times New Roman"/>
            <w:sz w:val="28"/>
            <w:szCs w:val="28"/>
          </w:rPr>
          <w:t>/</w:t>
        </w:r>
      </w:hyperlink>
      <w:r w:rsidR="00663B76" w:rsidRPr="00736BA4">
        <w:rPr>
          <w:rFonts w:ascii="Times New Roman" w:hAnsi="Times New Roman" w:cs="Times New Roman"/>
          <w:sz w:val="28"/>
          <w:szCs w:val="28"/>
        </w:rPr>
        <w:t xml:space="preserve"> - центр информационных технологий;</w:t>
      </w:r>
    </w:p>
    <w:p w:rsidR="00663B76" w:rsidRPr="00736BA4" w:rsidRDefault="00E46081" w:rsidP="00663B76">
      <w:pPr>
        <w:ind w:left="426"/>
        <w:jc w:val="both"/>
        <w:rPr>
          <w:rFonts w:ascii="Times New Roman" w:hAnsi="Times New Roman" w:cs="Times New Roman"/>
          <w:sz w:val="28"/>
          <w:szCs w:val="28"/>
        </w:rPr>
      </w:pPr>
      <w:hyperlink r:id="rId20" w:history="1">
        <w:r w:rsidR="00663B76" w:rsidRPr="00736BA4">
          <w:rPr>
            <w:rStyle w:val="af"/>
            <w:rFonts w:ascii="Times New Roman" w:hAnsi="Times New Roman" w:cs="Times New Roman"/>
            <w:sz w:val="28"/>
            <w:szCs w:val="28"/>
            <w:lang w:val="en-US"/>
          </w:rPr>
          <w:t>http</w:t>
        </w:r>
        <w:r w:rsidR="00663B76" w:rsidRPr="00736BA4">
          <w:rPr>
            <w:rStyle w:val="af"/>
            <w:rFonts w:ascii="Times New Roman" w:hAnsi="Times New Roman" w:cs="Times New Roman"/>
            <w:sz w:val="28"/>
            <w:szCs w:val="28"/>
          </w:rPr>
          <w:t>://</w:t>
        </w:r>
        <w:r w:rsidR="00663B76" w:rsidRPr="00736BA4">
          <w:rPr>
            <w:rStyle w:val="af"/>
            <w:rFonts w:ascii="Times New Roman" w:hAnsi="Times New Roman" w:cs="Times New Roman"/>
            <w:sz w:val="28"/>
            <w:szCs w:val="28"/>
            <w:lang w:val="en-US"/>
          </w:rPr>
          <w:t>www</w:t>
        </w:r>
        <w:r w:rsidR="00663B76" w:rsidRPr="00736BA4">
          <w:rPr>
            <w:rStyle w:val="af"/>
            <w:rFonts w:ascii="Times New Roman" w:hAnsi="Times New Roman" w:cs="Times New Roman"/>
            <w:sz w:val="28"/>
            <w:szCs w:val="28"/>
          </w:rPr>
          <w:t>.5</w:t>
        </w:r>
        <w:proofErr w:type="spellStart"/>
        <w:r w:rsidR="00663B76" w:rsidRPr="00736BA4">
          <w:rPr>
            <w:rStyle w:val="af"/>
            <w:rFonts w:ascii="Times New Roman" w:hAnsi="Times New Roman" w:cs="Times New Roman"/>
            <w:sz w:val="28"/>
            <w:szCs w:val="28"/>
            <w:lang w:val="en-US"/>
          </w:rPr>
          <w:t>ballov</w:t>
        </w:r>
        <w:proofErr w:type="spellEnd"/>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lang w:val="en-US"/>
          </w:rPr>
          <w:t>ru</w:t>
        </w:r>
        <w:proofErr w:type="spellEnd"/>
        <w:r w:rsidR="00663B76" w:rsidRPr="00736BA4">
          <w:rPr>
            <w:rStyle w:val="af"/>
            <w:rFonts w:ascii="Times New Roman" w:hAnsi="Times New Roman" w:cs="Times New Roman"/>
            <w:sz w:val="28"/>
            <w:szCs w:val="28"/>
          </w:rPr>
          <w:t>/</w:t>
        </w:r>
      </w:hyperlink>
      <w:r w:rsidR="00663B76" w:rsidRPr="00736BA4">
        <w:rPr>
          <w:rFonts w:ascii="Times New Roman" w:hAnsi="Times New Roman" w:cs="Times New Roman"/>
          <w:sz w:val="28"/>
          <w:szCs w:val="28"/>
        </w:rPr>
        <w:t xml:space="preserve"> - Образовательный портал;</w:t>
      </w:r>
    </w:p>
    <w:p w:rsidR="00663B76" w:rsidRPr="00736BA4" w:rsidRDefault="00E46081" w:rsidP="00663B76">
      <w:pPr>
        <w:ind w:left="426"/>
        <w:jc w:val="both"/>
        <w:rPr>
          <w:rFonts w:ascii="Times New Roman" w:hAnsi="Times New Roman" w:cs="Times New Roman"/>
          <w:caps/>
          <w:sz w:val="28"/>
          <w:szCs w:val="28"/>
        </w:rPr>
      </w:pPr>
      <w:hyperlink r:id="rId21" w:history="1">
        <w:r w:rsidR="00663B76" w:rsidRPr="00736BA4">
          <w:rPr>
            <w:rStyle w:val="af"/>
            <w:rFonts w:ascii="Times New Roman" w:hAnsi="Times New Roman" w:cs="Times New Roman"/>
            <w:sz w:val="28"/>
            <w:szCs w:val="28"/>
            <w:lang w:val="en-US"/>
          </w:rPr>
          <w:t>http</w:t>
        </w:r>
        <w:r w:rsidR="00663B76" w:rsidRPr="00736BA4">
          <w:rPr>
            <w:rStyle w:val="af"/>
            <w:rFonts w:ascii="Times New Roman" w:hAnsi="Times New Roman" w:cs="Times New Roman"/>
            <w:sz w:val="28"/>
            <w:szCs w:val="28"/>
          </w:rPr>
          <w:t>://</w:t>
        </w:r>
        <w:r w:rsidR="00663B76" w:rsidRPr="00736BA4">
          <w:rPr>
            <w:rStyle w:val="af"/>
            <w:rFonts w:ascii="Times New Roman" w:hAnsi="Times New Roman" w:cs="Times New Roman"/>
            <w:sz w:val="28"/>
            <w:szCs w:val="28"/>
            <w:lang w:val="en-US"/>
          </w:rPr>
          <w:t>www</w:t>
        </w:r>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lang w:val="en-US"/>
          </w:rPr>
          <w:t>ed</w:t>
        </w:r>
        <w:proofErr w:type="spellEnd"/>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lang w:val="en-US"/>
          </w:rPr>
          <w:t>gov</w:t>
        </w:r>
        <w:proofErr w:type="spellEnd"/>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lang w:val="en-US"/>
          </w:rPr>
          <w:t>ru</w:t>
        </w:r>
        <w:proofErr w:type="spellEnd"/>
        <w:r w:rsidR="00663B76" w:rsidRPr="00736BA4">
          <w:rPr>
            <w:rStyle w:val="af"/>
            <w:rFonts w:ascii="Times New Roman" w:hAnsi="Times New Roman" w:cs="Times New Roman"/>
            <w:sz w:val="28"/>
            <w:szCs w:val="28"/>
          </w:rPr>
          <w:t>/</w:t>
        </w:r>
      </w:hyperlink>
      <w:r w:rsidR="00663B76" w:rsidRPr="00736BA4">
        <w:rPr>
          <w:rFonts w:ascii="Times New Roman" w:hAnsi="Times New Roman" w:cs="Times New Roman"/>
          <w:sz w:val="28"/>
          <w:szCs w:val="28"/>
        </w:rPr>
        <w:t xml:space="preserve"> - документы и материалы деятельности федерального агентства по образованию;</w:t>
      </w:r>
    </w:p>
    <w:p w:rsidR="00663B76" w:rsidRPr="00736BA4" w:rsidRDefault="00E46081" w:rsidP="00663B76">
      <w:pPr>
        <w:ind w:left="426"/>
        <w:jc w:val="both"/>
        <w:rPr>
          <w:rFonts w:ascii="Times New Roman" w:hAnsi="Times New Roman" w:cs="Times New Roman"/>
          <w:sz w:val="28"/>
          <w:szCs w:val="28"/>
        </w:rPr>
      </w:pPr>
      <w:hyperlink r:id="rId22" w:history="1">
        <w:r w:rsidR="00663B76" w:rsidRPr="00736BA4">
          <w:rPr>
            <w:rStyle w:val="af"/>
            <w:rFonts w:ascii="Times New Roman" w:hAnsi="Times New Roman" w:cs="Times New Roman"/>
            <w:sz w:val="28"/>
            <w:szCs w:val="28"/>
            <w:lang w:val="en-US"/>
          </w:rPr>
          <w:t>http</w:t>
        </w:r>
        <w:r w:rsidR="00663B76" w:rsidRPr="00736BA4">
          <w:rPr>
            <w:rStyle w:val="af"/>
            <w:rFonts w:ascii="Times New Roman" w:hAnsi="Times New Roman" w:cs="Times New Roman"/>
            <w:sz w:val="28"/>
            <w:szCs w:val="28"/>
          </w:rPr>
          <w:t>://</w:t>
        </w:r>
        <w:r w:rsidR="00663B76" w:rsidRPr="00736BA4">
          <w:rPr>
            <w:rStyle w:val="af"/>
            <w:rFonts w:ascii="Times New Roman" w:hAnsi="Times New Roman" w:cs="Times New Roman"/>
            <w:sz w:val="28"/>
            <w:szCs w:val="28"/>
            <w:lang w:val="en-US"/>
          </w:rPr>
          <w:t>www</w:t>
        </w:r>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lang w:val="en-US"/>
          </w:rPr>
          <w:t>iit</w:t>
        </w:r>
        <w:proofErr w:type="spellEnd"/>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lang w:val="en-US"/>
          </w:rPr>
          <w:t>metodist</w:t>
        </w:r>
        <w:proofErr w:type="spellEnd"/>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lang w:val="en-US"/>
          </w:rPr>
          <w:t>ru</w:t>
        </w:r>
        <w:proofErr w:type="spellEnd"/>
        <w:r w:rsidR="00663B76" w:rsidRPr="00736BA4">
          <w:rPr>
            <w:rStyle w:val="af"/>
            <w:rFonts w:ascii="Times New Roman" w:hAnsi="Times New Roman" w:cs="Times New Roman"/>
            <w:sz w:val="28"/>
            <w:szCs w:val="28"/>
          </w:rPr>
          <w:t>/</w:t>
        </w:r>
      </w:hyperlink>
      <w:r w:rsidR="00663B76" w:rsidRPr="00736BA4">
        <w:rPr>
          <w:rFonts w:ascii="Times New Roman" w:hAnsi="Times New Roman" w:cs="Times New Roman"/>
          <w:sz w:val="28"/>
          <w:szCs w:val="28"/>
        </w:rPr>
        <w:t xml:space="preserve"> - Лаборатория информационных технологий;</w:t>
      </w:r>
    </w:p>
    <w:p w:rsidR="00663B76" w:rsidRPr="00736BA4" w:rsidRDefault="00E46081" w:rsidP="00663B76">
      <w:pPr>
        <w:ind w:left="426"/>
        <w:jc w:val="both"/>
        <w:rPr>
          <w:rFonts w:ascii="Times New Roman" w:hAnsi="Times New Roman" w:cs="Times New Roman"/>
          <w:sz w:val="28"/>
          <w:szCs w:val="28"/>
        </w:rPr>
      </w:pPr>
      <w:hyperlink r:id="rId23" w:history="1">
        <w:r w:rsidR="00663B76" w:rsidRPr="00736BA4">
          <w:rPr>
            <w:rStyle w:val="af"/>
            <w:rFonts w:ascii="Times New Roman" w:hAnsi="Times New Roman" w:cs="Times New Roman"/>
            <w:sz w:val="28"/>
            <w:szCs w:val="28"/>
            <w:lang w:val="en-US"/>
          </w:rPr>
          <w:t>http</w:t>
        </w:r>
        <w:r w:rsidR="00663B76" w:rsidRPr="00736BA4">
          <w:rPr>
            <w:rStyle w:val="af"/>
            <w:rFonts w:ascii="Times New Roman" w:hAnsi="Times New Roman" w:cs="Times New Roman"/>
            <w:sz w:val="28"/>
            <w:szCs w:val="28"/>
          </w:rPr>
          <w:t>://</w:t>
        </w:r>
        <w:r w:rsidR="00663B76" w:rsidRPr="00736BA4">
          <w:rPr>
            <w:rStyle w:val="af"/>
            <w:rFonts w:ascii="Times New Roman" w:hAnsi="Times New Roman" w:cs="Times New Roman"/>
            <w:sz w:val="28"/>
            <w:szCs w:val="28"/>
            <w:lang w:val="en-US"/>
          </w:rPr>
          <w:t>www</w:t>
        </w:r>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lang w:val="en-US"/>
          </w:rPr>
          <w:t>morepc</w:t>
        </w:r>
        <w:proofErr w:type="spellEnd"/>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lang w:val="en-US"/>
          </w:rPr>
          <w:t>ru</w:t>
        </w:r>
        <w:proofErr w:type="spellEnd"/>
        <w:r w:rsidR="00663B76" w:rsidRPr="00736BA4">
          <w:rPr>
            <w:rStyle w:val="af"/>
            <w:rFonts w:ascii="Times New Roman" w:hAnsi="Times New Roman" w:cs="Times New Roman"/>
            <w:sz w:val="28"/>
            <w:szCs w:val="28"/>
          </w:rPr>
          <w:t>/</w:t>
        </w:r>
      </w:hyperlink>
      <w:r w:rsidR="00663B76" w:rsidRPr="00736BA4">
        <w:rPr>
          <w:rFonts w:ascii="Times New Roman" w:hAnsi="Times New Roman" w:cs="Times New Roman"/>
          <w:sz w:val="28"/>
          <w:szCs w:val="28"/>
        </w:rPr>
        <w:t xml:space="preserve"> Информационно-справочный портал;</w:t>
      </w:r>
    </w:p>
    <w:p w:rsidR="00663B76" w:rsidRPr="00736BA4" w:rsidRDefault="00E46081" w:rsidP="00663B76">
      <w:pPr>
        <w:ind w:left="426"/>
        <w:jc w:val="both"/>
        <w:rPr>
          <w:rFonts w:ascii="Times New Roman" w:hAnsi="Times New Roman" w:cs="Times New Roman"/>
          <w:sz w:val="28"/>
          <w:szCs w:val="28"/>
        </w:rPr>
      </w:pPr>
      <w:hyperlink r:id="rId24" w:history="1">
        <w:r w:rsidR="00663B76" w:rsidRPr="00736BA4">
          <w:rPr>
            <w:rStyle w:val="af"/>
            <w:rFonts w:ascii="Times New Roman" w:hAnsi="Times New Roman" w:cs="Times New Roman"/>
            <w:sz w:val="28"/>
            <w:szCs w:val="28"/>
            <w:lang w:val="en-US"/>
          </w:rPr>
          <w:t>http</w:t>
        </w:r>
        <w:r w:rsidR="00663B76" w:rsidRPr="00736BA4">
          <w:rPr>
            <w:rStyle w:val="af"/>
            <w:rFonts w:ascii="Times New Roman" w:hAnsi="Times New Roman" w:cs="Times New Roman"/>
            <w:sz w:val="28"/>
            <w:szCs w:val="28"/>
          </w:rPr>
          <w:t>://</w:t>
        </w:r>
        <w:r w:rsidR="00663B76" w:rsidRPr="00736BA4">
          <w:rPr>
            <w:rStyle w:val="af"/>
            <w:rFonts w:ascii="Times New Roman" w:hAnsi="Times New Roman" w:cs="Times New Roman"/>
            <w:sz w:val="28"/>
            <w:szCs w:val="28"/>
            <w:lang w:val="en-US"/>
          </w:rPr>
          <w:t>www</w:t>
        </w:r>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lang w:val="en-US"/>
          </w:rPr>
          <w:t>ito</w:t>
        </w:r>
        <w:proofErr w:type="spellEnd"/>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lang w:val="en-US"/>
          </w:rPr>
          <w:t>su</w:t>
        </w:r>
        <w:proofErr w:type="spellEnd"/>
        <w:r w:rsidR="00663B76" w:rsidRPr="00736BA4">
          <w:rPr>
            <w:rStyle w:val="af"/>
            <w:rFonts w:ascii="Times New Roman" w:hAnsi="Times New Roman" w:cs="Times New Roman"/>
            <w:sz w:val="28"/>
            <w:szCs w:val="28"/>
          </w:rPr>
          <w:t>/</w:t>
        </w:r>
      </w:hyperlink>
      <w:r w:rsidR="00663B76" w:rsidRPr="00736BA4">
        <w:rPr>
          <w:rFonts w:ascii="Times New Roman" w:hAnsi="Times New Roman" w:cs="Times New Roman"/>
          <w:sz w:val="28"/>
          <w:szCs w:val="28"/>
        </w:rPr>
        <w:t xml:space="preserve"> - Информационные технологии в образовании;</w:t>
      </w:r>
    </w:p>
    <w:p w:rsidR="00663B76" w:rsidRPr="00736BA4" w:rsidRDefault="00E46081" w:rsidP="00663B76">
      <w:pPr>
        <w:ind w:left="426"/>
        <w:jc w:val="both"/>
        <w:rPr>
          <w:rFonts w:ascii="Times New Roman" w:hAnsi="Times New Roman" w:cs="Times New Roman"/>
          <w:sz w:val="28"/>
          <w:szCs w:val="28"/>
        </w:rPr>
      </w:pPr>
      <w:hyperlink r:id="rId25" w:history="1">
        <w:r w:rsidR="00663B76" w:rsidRPr="00736BA4">
          <w:rPr>
            <w:rStyle w:val="af"/>
            <w:rFonts w:ascii="Times New Roman" w:hAnsi="Times New Roman" w:cs="Times New Roman"/>
            <w:sz w:val="28"/>
            <w:szCs w:val="28"/>
            <w:lang w:val="en-US"/>
          </w:rPr>
          <w:t>http</w:t>
        </w:r>
        <w:r w:rsidR="00663B76" w:rsidRPr="00736BA4">
          <w:rPr>
            <w:rStyle w:val="af"/>
            <w:rFonts w:ascii="Times New Roman" w:hAnsi="Times New Roman" w:cs="Times New Roman"/>
            <w:sz w:val="28"/>
            <w:szCs w:val="28"/>
          </w:rPr>
          <w:t>://</w:t>
        </w:r>
        <w:r w:rsidR="00663B76" w:rsidRPr="00736BA4">
          <w:rPr>
            <w:rStyle w:val="af"/>
            <w:rFonts w:ascii="Times New Roman" w:hAnsi="Times New Roman" w:cs="Times New Roman"/>
            <w:sz w:val="28"/>
            <w:szCs w:val="28"/>
            <w:lang w:val="en-US"/>
          </w:rPr>
          <w:t>www</w:t>
        </w:r>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lang w:val="en-US"/>
          </w:rPr>
          <w:t>inftech</w:t>
        </w:r>
        <w:proofErr w:type="spellEnd"/>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lang w:val="en-US"/>
          </w:rPr>
          <w:t>webservis</w:t>
        </w:r>
        <w:proofErr w:type="spellEnd"/>
        <w:r w:rsidR="00663B76" w:rsidRPr="00736BA4">
          <w:rPr>
            <w:rStyle w:val="af"/>
            <w:rFonts w:ascii="Times New Roman" w:hAnsi="Times New Roman" w:cs="Times New Roman"/>
            <w:sz w:val="28"/>
            <w:szCs w:val="28"/>
          </w:rPr>
          <w:t>.</w:t>
        </w:r>
        <w:proofErr w:type="spellStart"/>
        <w:r w:rsidR="00663B76" w:rsidRPr="00736BA4">
          <w:rPr>
            <w:rStyle w:val="af"/>
            <w:rFonts w:ascii="Times New Roman" w:hAnsi="Times New Roman" w:cs="Times New Roman"/>
            <w:sz w:val="28"/>
            <w:szCs w:val="28"/>
            <w:lang w:val="en-US"/>
          </w:rPr>
          <w:t>ru</w:t>
        </w:r>
        <w:proofErr w:type="spellEnd"/>
        <w:r w:rsidR="00663B76" w:rsidRPr="00736BA4">
          <w:rPr>
            <w:rStyle w:val="af"/>
            <w:rFonts w:ascii="Times New Roman" w:hAnsi="Times New Roman" w:cs="Times New Roman"/>
            <w:sz w:val="28"/>
            <w:szCs w:val="28"/>
          </w:rPr>
          <w:t>/</w:t>
        </w:r>
      </w:hyperlink>
      <w:r w:rsidR="00663B76" w:rsidRPr="00736BA4">
        <w:rPr>
          <w:rFonts w:ascii="Times New Roman" w:hAnsi="Times New Roman" w:cs="Times New Roman"/>
          <w:sz w:val="28"/>
          <w:szCs w:val="28"/>
        </w:rPr>
        <w:t xml:space="preserve"> - статьи по информационным технологиям;</w:t>
      </w:r>
    </w:p>
    <w:p w:rsidR="004B18D0" w:rsidRDefault="004B18D0" w:rsidP="00D060FB">
      <w:pPr>
        <w:shd w:val="clear" w:color="auto" w:fill="FFFFFF"/>
        <w:autoSpaceDE w:val="0"/>
        <w:autoSpaceDN w:val="0"/>
        <w:adjustRightInd w:val="0"/>
        <w:spacing w:line="240" w:lineRule="auto"/>
        <w:ind w:firstLine="708"/>
        <w:jc w:val="both"/>
        <w:rPr>
          <w:rFonts w:ascii="Times New Roman" w:hAnsi="Times New Roman" w:cs="Times New Roman"/>
          <w:color w:val="000000"/>
          <w:sz w:val="28"/>
          <w:szCs w:val="28"/>
        </w:rPr>
      </w:pPr>
    </w:p>
    <w:p w:rsidR="001526D9" w:rsidRPr="001526D9" w:rsidRDefault="001526D9" w:rsidP="00D060FB">
      <w:pPr>
        <w:spacing w:line="240" w:lineRule="auto"/>
        <w:rPr>
          <w:rFonts w:ascii="Times New Roman" w:hAnsi="Times New Roman" w:cs="Times New Roman"/>
          <w:sz w:val="28"/>
          <w:szCs w:val="28"/>
        </w:rPr>
      </w:pPr>
    </w:p>
    <w:sectPr w:rsidR="001526D9" w:rsidRPr="001526D9" w:rsidSect="00480BA0">
      <w:pgSz w:w="11906" w:h="16838"/>
      <w:pgMar w:top="1134" w:right="850" w:bottom="1134" w:left="1701"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5C9" w:rsidRDefault="009965C9" w:rsidP="0021305B">
      <w:pPr>
        <w:spacing w:after="0" w:line="240" w:lineRule="auto"/>
      </w:pPr>
      <w:r>
        <w:separator/>
      </w:r>
    </w:p>
  </w:endnote>
  <w:endnote w:type="continuationSeparator" w:id="0">
    <w:p w:rsidR="009965C9" w:rsidRDefault="009965C9" w:rsidP="00213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horndaleAMT">
    <w:altName w:val="MS Mincho"/>
    <w:panose1 w:val="00000000000000000000"/>
    <w:charset w:val="80"/>
    <w:family w:val="auto"/>
    <w:notTrueType/>
    <w:pitch w:val="default"/>
    <w:sig w:usb0="00000201" w:usb1="08070000" w:usb2="00000010" w:usb3="00000000" w:csb0="00020004" w:csb1="00000000"/>
  </w:font>
  <w:font w:name="Liberation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F7" w:rsidRDefault="00E46081" w:rsidP="00562014">
    <w:pPr>
      <w:pStyle w:val="a6"/>
      <w:framePr w:wrap="around" w:vAnchor="text" w:hAnchor="margin" w:xAlign="center" w:y="1"/>
      <w:rPr>
        <w:rStyle w:val="a8"/>
      </w:rPr>
    </w:pPr>
    <w:r>
      <w:rPr>
        <w:rStyle w:val="a8"/>
      </w:rPr>
      <w:fldChar w:fldCharType="begin"/>
    </w:r>
    <w:r w:rsidR="007D08F7">
      <w:rPr>
        <w:rStyle w:val="a8"/>
      </w:rPr>
      <w:instrText xml:space="preserve">PAGE  </w:instrText>
    </w:r>
    <w:r>
      <w:rPr>
        <w:rStyle w:val="a8"/>
      </w:rPr>
      <w:fldChar w:fldCharType="end"/>
    </w:r>
  </w:p>
  <w:p w:rsidR="007D08F7" w:rsidRDefault="007D08F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8F7" w:rsidRDefault="00E46081" w:rsidP="00562014">
    <w:pPr>
      <w:pStyle w:val="a6"/>
      <w:framePr w:wrap="around" w:vAnchor="text" w:hAnchor="margin" w:xAlign="center" w:y="1"/>
      <w:rPr>
        <w:rStyle w:val="a8"/>
      </w:rPr>
    </w:pPr>
    <w:r>
      <w:rPr>
        <w:rStyle w:val="a8"/>
      </w:rPr>
      <w:fldChar w:fldCharType="begin"/>
    </w:r>
    <w:r w:rsidR="007D08F7">
      <w:rPr>
        <w:rStyle w:val="a8"/>
      </w:rPr>
      <w:instrText xml:space="preserve">PAGE  </w:instrText>
    </w:r>
    <w:r>
      <w:rPr>
        <w:rStyle w:val="a8"/>
      </w:rPr>
      <w:fldChar w:fldCharType="separate"/>
    </w:r>
    <w:r w:rsidR="00BE6925">
      <w:rPr>
        <w:rStyle w:val="a8"/>
        <w:noProof/>
      </w:rPr>
      <w:t>4</w:t>
    </w:r>
    <w:r>
      <w:rPr>
        <w:rStyle w:val="a8"/>
      </w:rPr>
      <w:fldChar w:fldCharType="end"/>
    </w:r>
  </w:p>
  <w:p w:rsidR="007D08F7" w:rsidRDefault="007D08F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9220"/>
      <w:docPartObj>
        <w:docPartGallery w:val="Page Numbers (Bottom of Page)"/>
        <w:docPartUnique/>
      </w:docPartObj>
    </w:sdtPr>
    <w:sdtContent>
      <w:p w:rsidR="007D08F7" w:rsidRDefault="00E46081">
        <w:pPr>
          <w:pStyle w:val="a6"/>
          <w:jc w:val="right"/>
        </w:pPr>
        <w:fldSimple w:instr=" PAGE   \* MERGEFORMAT ">
          <w:r w:rsidR="00BE6925">
            <w:rPr>
              <w:noProof/>
            </w:rPr>
            <w:t>14</w:t>
          </w:r>
        </w:fldSimple>
      </w:p>
    </w:sdtContent>
  </w:sdt>
  <w:p w:rsidR="007D08F7" w:rsidRDefault="007D08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5C9" w:rsidRDefault="009965C9" w:rsidP="0021305B">
      <w:pPr>
        <w:spacing w:after="0" w:line="240" w:lineRule="auto"/>
      </w:pPr>
      <w:r>
        <w:separator/>
      </w:r>
    </w:p>
  </w:footnote>
  <w:footnote w:type="continuationSeparator" w:id="0">
    <w:p w:rsidR="009965C9" w:rsidRDefault="009965C9" w:rsidP="002130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B81"/>
    <w:multiLevelType w:val="singleLevel"/>
    <w:tmpl w:val="C4A6A880"/>
    <w:lvl w:ilvl="0">
      <w:start w:val="1"/>
      <w:numFmt w:val="decimal"/>
      <w:lvlText w:val="%1."/>
      <w:legacy w:legacy="1" w:legacySpace="120" w:legacyIndent="360"/>
      <w:lvlJc w:val="left"/>
      <w:pPr>
        <w:ind w:left="4680" w:hanging="360"/>
      </w:pPr>
    </w:lvl>
  </w:abstractNum>
  <w:abstractNum w:abstractNumId="1">
    <w:nsid w:val="028F5DB9"/>
    <w:multiLevelType w:val="multilevel"/>
    <w:tmpl w:val="9DB22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04C41"/>
    <w:multiLevelType w:val="singleLevel"/>
    <w:tmpl w:val="C4A6A880"/>
    <w:lvl w:ilvl="0">
      <w:start w:val="1"/>
      <w:numFmt w:val="decimal"/>
      <w:lvlText w:val="%1."/>
      <w:legacy w:legacy="1" w:legacySpace="120" w:legacyIndent="360"/>
      <w:lvlJc w:val="left"/>
      <w:pPr>
        <w:ind w:left="4680" w:hanging="360"/>
      </w:pPr>
    </w:lvl>
  </w:abstractNum>
  <w:abstractNum w:abstractNumId="3">
    <w:nsid w:val="1A1544AD"/>
    <w:multiLevelType w:val="multilevel"/>
    <w:tmpl w:val="BB5EB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B727D"/>
    <w:multiLevelType w:val="hybridMultilevel"/>
    <w:tmpl w:val="3194461A"/>
    <w:lvl w:ilvl="0" w:tplc="AAFAB1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BD3194"/>
    <w:multiLevelType w:val="hybridMultilevel"/>
    <w:tmpl w:val="F4A057C8"/>
    <w:lvl w:ilvl="0" w:tplc="40102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9FA2704"/>
    <w:multiLevelType w:val="hybridMultilevel"/>
    <w:tmpl w:val="EA205A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9E1AA5"/>
    <w:multiLevelType w:val="hybridMultilevel"/>
    <w:tmpl w:val="6D4EA526"/>
    <w:lvl w:ilvl="0" w:tplc="B1DE264A">
      <w:start w:val="1"/>
      <w:numFmt w:val="upperRoman"/>
      <w:lvlText w:val="%1."/>
      <w:lvlJc w:val="left"/>
      <w:pPr>
        <w:ind w:left="1125" w:hanging="72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34B11C87"/>
    <w:multiLevelType w:val="multilevel"/>
    <w:tmpl w:val="2E72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D56675"/>
    <w:multiLevelType w:val="multilevel"/>
    <w:tmpl w:val="C6A2C308"/>
    <w:lvl w:ilvl="0">
      <w:start w:val="1"/>
      <w:numFmt w:val="decimal"/>
      <w:lvlText w:val="%1."/>
      <w:lvlJc w:val="left"/>
      <w:pPr>
        <w:ind w:left="360" w:hanging="360"/>
      </w:pPr>
      <w:rPr>
        <w:b w:val="0"/>
      </w:rPr>
    </w:lvl>
    <w:lvl w:ilvl="1">
      <w:start w:val="1"/>
      <w:numFmt w:val="decimal"/>
      <w:isLgl/>
      <w:lvlText w:val="%1.%2."/>
      <w:lvlJc w:val="left"/>
      <w:pPr>
        <w:ind w:left="2138" w:hanging="720"/>
      </w:pPr>
      <w:rPr>
        <w:color w:val="auto"/>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nsid w:val="416F11EE"/>
    <w:multiLevelType w:val="hybridMultilevel"/>
    <w:tmpl w:val="A59E4E9E"/>
    <w:lvl w:ilvl="0" w:tplc="0419000F">
      <w:start w:val="1"/>
      <w:numFmt w:val="decimal"/>
      <w:lvlText w:val="%1."/>
      <w:lvlJc w:val="left"/>
      <w:pPr>
        <w:tabs>
          <w:tab w:val="num" w:pos="720"/>
        </w:tabs>
        <w:ind w:left="720" w:hanging="360"/>
      </w:pPr>
      <w:rPr>
        <w:rFonts w:hint="default"/>
      </w:rPr>
    </w:lvl>
    <w:lvl w:ilvl="1" w:tplc="5944D7D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454AFA"/>
    <w:multiLevelType w:val="hybridMultilevel"/>
    <w:tmpl w:val="D9AE99E6"/>
    <w:lvl w:ilvl="0" w:tplc="038EBCF0">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B1C46EC"/>
    <w:multiLevelType w:val="hybridMultilevel"/>
    <w:tmpl w:val="E424F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1A518D"/>
    <w:multiLevelType w:val="multilevel"/>
    <w:tmpl w:val="F4E8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9730C3"/>
    <w:multiLevelType w:val="hybridMultilevel"/>
    <w:tmpl w:val="F17A6816"/>
    <w:lvl w:ilvl="0" w:tplc="038EBCF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6B76A2"/>
    <w:multiLevelType w:val="multilevel"/>
    <w:tmpl w:val="EED6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691AAD"/>
    <w:multiLevelType w:val="multilevel"/>
    <w:tmpl w:val="078856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C0611AA"/>
    <w:multiLevelType w:val="hybridMultilevel"/>
    <w:tmpl w:val="A40846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6E233D1"/>
    <w:multiLevelType w:val="singleLevel"/>
    <w:tmpl w:val="C4A6A880"/>
    <w:lvl w:ilvl="0">
      <w:start w:val="1"/>
      <w:numFmt w:val="decimal"/>
      <w:lvlText w:val="%1."/>
      <w:legacy w:legacy="1" w:legacySpace="120" w:legacyIndent="360"/>
      <w:lvlJc w:val="left"/>
      <w:pPr>
        <w:ind w:left="4680" w:hanging="360"/>
      </w:pPr>
    </w:lvl>
  </w:abstractNum>
  <w:abstractNum w:abstractNumId="19">
    <w:nsid w:val="713957B7"/>
    <w:multiLevelType w:val="singleLevel"/>
    <w:tmpl w:val="C4A6A880"/>
    <w:lvl w:ilvl="0">
      <w:start w:val="1"/>
      <w:numFmt w:val="decimal"/>
      <w:lvlText w:val="%1."/>
      <w:legacy w:legacy="1" w:legacySpace="120" w:legacyIndent="360"/>
      <w:lvlJc w:val="left"/>
      <w:pPr>
        <w:ind w:left="360" w:hanging="360"/>
      </w:pPr>
    </w:lvl>
  </w:abstractNum>
  <w:abstractNum w:abstractNumId="20">
    <w:nsid w:val="7A917045"/>
    <w:multiLevelType w:val="hybridMultilevel"/>
    <w:tmpl w:val="9612A46E"/>
    <w:lvl w:ilvl="0" w:tplc="038EBCF0">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7"/>
  </w:num>
  <w:num w:numId="3">
    <w:abstractNumId w:val="17"/>
  </w:num>
  <w:num w:numId="4">
    <w:abstractNumId w:val="6"/>
  </w:num>
  <w:num w:numId="5">
    <w:abstractNumId w:val="19"/>
  </w:num>
  <w:num w:numId="6">
    <w:abstractNumId w:val="18"/>
  </w:num>
  <w:num w:numId="7">
    <w:abstractNumId w:val="2"/>
  </w:num>
  <w:num w:numId="8">
    <w:abstractNumId w:val="0"/>
  </w:num>
  <w:num w:numId="9">
    <w:abstractNumId w:val="13"/>
  </w:num>
  <w:num w:numId="10">
    <w:abstractNumId w:val="12"/>
  </w:num>
  <w:num w:numId="11">
    <w:abstractNumId w:val="16"/>
  </w:num>
  <w:num w:numId="12">
    <w:abstractNumId w:val="14"/>
  </w:num>
  <w:num w:numId="13">
    <w:abstractNumId w:val="11"/>
  </w:num>
  <w:num w:numId="14">
    <w:abstractNumId w:val="20"/>
  </w:num>
  <w:num w:numId="15">
    <w:abstractNumId w:val="10"/>
  </w:num>
  <w:num w:numId="16">
    <w:abstractNumId w:val="5"/>
  </w:num>
  <w:num w:numId="17">
    <w:abstractNumId w:val="3"/>
  </w:num>
  <w:num w:numId="18">
    <w:abstractNumId w:val="1"/>
  </w:num>
  <w:num w:numId="19">
    <w:abstractNumId w:val="15"/>
  </w:num>
  <w:num w:numId="20">
    <w:abstractNumId w:val="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67C54"/>
    <w:rsid w:val="000011B7"/>
    <w:rsid w:val="00021AE2"/>
    <w:rsid w:val="00027628"/>
    <w:rsid w:val="00036BC3"/>
    <w:rsid w:val="00040D74"/>
    <w:rsid w:val="0004319B"/>
    <w:rsid w:val="000508EF"/>
    <w:rsid w:val="000550EC"/>
    <w:rsid w:val="00055F02"/>
    <w:rsid w:val="000942B8"/>
    <w:rsid w:val="000A2784"/>
    <w:rsid w:val="000A4C50"/>
    <w:rsid w:val="000A5088"/>
    <w:rsid w:val="000B1FA7"/>
    <w:rsid w:val="000B2D43"/>
    <w:rsid w:val="000D14F8"/>
    <w:rsid w:val="000D2635"/>
    <w:rsid w:val="000D2A8E"/>
    <w:rsid w:val="000F39EE"/>
    <w:rsid w:val="00102FEB"/>
    <w:rsid w:val="0013055E"/>
    <w:rsid w:val="00131F3D"/>
    <w:rsid w:val="001332AB"/>
    <w:rsid w:val="0013388C"/>
    <w:rsid w:val="00136821"/>
    <w:rsid w:val="0014507C"/>
    <w:rsid w:val="001512D8"/>
    <w:rsid w:val="001526D9"/>
    <w:rsid w:val="001537B2"/>
    <w:rsid w:val="00161B07"/>
    <w:rsid w:val="00170FB3"/>
    <w:rsid w:val="001903CC"/>
    <w:rsid w:val="00194F28"/>
    <w:rsid w:val="001A0068"/>
    <w:rsid w:val="001B1C66"/>
    <w:rsid w:val="001C0D2B"/>
    <w:rsid w:val="001E386C"/>
    <w:rsid w:val="001E7CC3"/>
    <w:rsid w:val="001F15F1"/>
    <w:rsid w:val="00211095"/>
    <w:rsid w:val="00212C07"/>
    <w:rsid w:val="0021305B"/>
    <w:rsid w:val="00222241"/>
    <w:rsid w:val="00222EA8"/>
    <w:rsid w:val="00234AAA"/>
    <w:rsid w:val="00240BE2"/>
    <w:rsid w:val="0024793F"/>
    <w:rsid w:val="00251CDD"/>
    <w:rsid w:val="002559F2"/>
    <w:rsid w:val="00266E50"/>
    <w:rsid w:val="00267C54"/>
    <w:rsid w:val="002761DA"/>
    <w:rsid w:val="00276396"/>
    <w:rsid w:val="00291B8D"/>
    <w:rsid w:val="00295E91"/>
    <w:rsid w:val="002A30DD"/>
    <w:rsid w:val="002B7EF7"/>
    <w:rsid w:val="002C6445"/>
    <w:rsid w:val="002C64A6"/>
    <w:rsid w:val="002C6E53"/>
    <w:rsid w:val="002C7B6F"/>
    <w:rsid w:val="002D3089"/>
    <w:rsid w:val="002D308B"/>
    <w:rsid w:val="002D4F63"/>
    <w:rsid w:val="002E4A85"/>
    <w:rsid w:val="002E7DFB"/>
    <w:rsid w:val="00304F49"/>
    <w:rsid w:val="00305BC9"/>
    <w:rsid w:val="00317FBD"/>
    <w:rsid w:val="00324A74"/>
    <w:rsid w:val="00326741"/>
    <w:rsid w:val="0033268E"/>
    <w:rsid w:val="00337C96"/>
    <w:rsid w:val="00353CAF"/>
    <w:rsid w:val="0035754B"/>
    <w:rsid w:val="00361F52"/>
    <w:rsid w:val="0036226E"/>
    <w:rsid w:val="00383F35"/>
    <w:rsid w:val="00385703"/>
    <w:rsid w:val="0039657C"/>
    <w:rsid w:val="003A2710"/>
    <w:rsid w:val="003C41A3"/>
    <w:rsid w:val="003C67A7"/>
    <w:rsid w:val="003D2547"/>
    <w:rsid w:val="003D7AFF"/>
    <w:rsid w:val="003D7E4D"/>
    <w:rsid w:val="003E3D3D"/>
    <w:rsid w:val="003E4468"/>
    <w:rsid w:val="003E65D2"/>
    <w:rsid w:val="003E6654"/>
    <w:rsid w:val="003F56E4"/>
    <w:rsid w:val="00401C8F"/>
    <w:rsid w:val="00403F60"/>
    <w:rsid w:val="004075B2"/>
    <w:rsid w:val="004122E6"/>
    <w:rsid w:val="004135CC"/>
    <w:rsid w:val="004136D4"/>
    <w:rsid w:val="00432D27"/>
    <w:rsid w:val="00433E75"/>
    <w:rsid w:val="0044024C"/>
    <w:rsid w:val="00444F9D"/>
    <w:rsid w:val="0044503A"/>
    <w:rsid w:val="00454B6E"/>
    <w:rsid w:val="00461703"/>
    <w:rsid w:val="00470099"/>
    <w:rsid w:val="004755F0"/>
    <w:rsid w:val="004771C7"/>
    <w:rsid w:val="00480BA0"/>
    <w:rsid w:val="0048211D"/>
    <w:rsid w:val="004839F4"/>
    <w:rsid w:val="004B0451"/>
    <w:rsid w:val="004B18D0"/>
    <w:rsid w:val="004B3BD7"/>
    <w:rsid w:val="004C16C5"/>
    <w:rsid w:val="004D1E31"/>
    <w:rsid w:val="004E516D"/>
    <w:rsid w:val="004F2192"/>
    <w:rsid w:val="004F7583"/>
    <w:rsid w:val="0052025E"/>
    <w:rsid w:val="00521294"/>
    <w:rsid w:val="00522F0E"/>
    <w:rsid w:val="005351BC"/>
    <w:rsid w:val="005377AD"/>
    <w:rsid w:val="005474AE"/>
    <w:rsid w:val="00553EB7"/>
    <w:rsid w:val="00554F1A"/>
    <w:rsid w:val="00562014"/>
    <w:rsid w:val="005741A8"/>
    <w:rsid w:val="00591B53"/>
    <w:rsid w:val="00591BA2"/>
    <w:rsid w:val="00591E40"/>
    <w:rsid w:val="005A11EB"/>
    <w:rsid w:val="005B1933"/>
    <w:rsid w:val="005C2FAF"/>
    <w:rsid w:val="005C3C40"/>
    <w:rsid w:val="005C5AAE"/>
    <w:rsid w:val="005D032E"/>
    <w:rsid w:val="005E07BE"/>
    <w:rsid w:val="005E2CFC"/>
    <w:rsid w:val="005F30B6"/>
    <w:rsid w:val="005F4617"/>
    <w:rsid w:val="00600AED"/>
    <w:rsid w:val="006018AF"/>
    <w:rsid w:val="00602655"/>
    <w:rsid w:val="006171C1"/>
    <w:rsid w:val="00625768"/>
    <w:rsid w:val="00627DF2"/>
    <w:rsid w:val="0065186A"/>
    <w:rsid w:val="00653A0F"/>
    <w:rsid w:val="00653C21"/>
    <w:rsid w:val="006558E6"/>
    <w:rsid w:val="00661057"/>
    <w:rsid w:val="00663B76"/>
    <w:rsid w:val="00663D3E"/>
    <w:rsid w:val="006B1B2E"/>
    <w:rsid w:val="006B3DA1"/>
    <w:rsid w:val="006B4470"/>
    <w:rsid w:val="006C68DB"/>
    <w:rsid w:val="006D3BC5"/>
    <w:rsid w:val="006E3CDE"/>
    <w:rsid w:val="006F07F0"/>
    <w:rsid w:val="006F3234"/>
    <w:rsid w:val="0070198E"/>
    <w:rsid w:val="00701F9E"/>
    <w:rsid w:val="007137F3"/>
    <w:rsid w:val="007171BD"/>
    <w:rsid w:val="00724D13"/>
    <w:rsid w:val="00737DA8"/>
    <w:rsid w:val="00752257"/>
    <w:rsid w:val="00761DF9"/>
    <w:rsid w:val="00764254"/>
    <w:rsid w:val="007A1036"/>
    <w:rsid w:val="007C0FCF"/>
    <w:rsid w:val="007C488D"/>
    <w:rsid w:val="007D08F7"/>
    <w:rsid w:val="007E1841"/>
    <w:rsid w:val="007E58C6"/>
    <w:rsid w:val="008038A1"/>
    <w:rsid w:val="00812B6B"/>
    <w:rsid w:val="008234CA"/>
    <w:rsid w:val="00841943"/>
    <w:rsid w:val="00861D45"/>
    <w:rsid w:val="00873EE9"/>
    <w:rsid w:val="00885013"/>
    <w:rsid w:val="00893E42"/>
    <w:rsid w:val="008B1ACD"/>
    <w:rsid w:val="008B43F8"/>
    <w:rsid w:val="008C6B1A"/>
    <w:rsid w:val="008D2312"/>
    <w:rsid w:val="008D632A"/>
    <w:rsid w:val="008D71A9"/>
    <w:rsid w:val="008E02A0"/>
    <w:rsid w:val="008E633C"/>
    <w:rsid w:val="008F00EF"/>
    <w:rsid w:val="009018C7"/>
    <w:rsid w:val="00931D94"/>
    <w:rsid w:val="009402B8"/>
    <w:rsid w:val="009410CE"/>
    <w:rsid w:val="00952FFD"/>
    <w:rsid w:val="00966B36"/>
    <w:rsid w:val="00966BB7"/>
    <w:rsid w:val="009735A1"/>
    <w:rsid w:val="009773EC"/>
    <w:rsid w:val="00990A72"/>
    <w:rsid w:val="00992FAC"/>
    <w:rsid w:val="009965C9"/>
    <w:rsid w:val="009A1990"/>
    <w:rsid w:val="009B41D2"/>
    <w:rsid w:val="009B76C7"/>
    <w:rsid w:val="009C32A0"/>
    <w:rsid w:val="009C4F03"/>
    <w:rsid w:val="009D063E"/>
    <w:rsid w:val="009D10CF"/>
    <w:rsid w:val="009D6AD9"/>
    <w:rsid w:val="009E4FB6"/>
    <w:rsid w:val="009E7B9A"/>
    <w:rsid w:val="009E7F6D"/>
    <w:rsid w:val="009F0E7E"/>
    <w:rsid w:val="009F1341"/>
    <w:rsid w:val="00A10C2A"/>
    <w:rsid w:val="00A17522"/>
    <w:rsid w:val="00A268EF"/>
    <w:rsid w:val="00A339AE"/>
    <w:rsid w:val="00A46C91"/>
    <w:rsid w:val="00A70125"/>
    <w:rsid w:val="00A703D9"/>
    <w:rsid w:val="00A73F1A"/>
    <w:rsid w:val="00A74AF3"/>
    <w:rsid w:val="00A74E6F"/>
    <w:rsid w:val="00A81845"/>
    <w:rsid w:val="00A83E9F"/>
    <w:rsid w:val="00A85746"/>
    <w:rsid w:val="00A85BCB"/>
    <w:rsid w:val="00A91040"/>
    <w:rsid w:val="00A93E6E"/>
    <w:rsid w:val="00AA1BA5"/>
    <w:rsid w:val="00AC0F58"/>
    <w:rsid w:val="00AF6407"/>
    <w:rsid w:val="00B011B9"/>
    <w:rsid w:val="00B02B25"/>
    <w:rsid w:val="00B13EB2"/>
    <w:rsid w:val="00B1536C"/>
    <w:rsid w:val="00B24936"/>
    <w:rsid w:val="00B45EA0"/>
    <w:rsid w:val="00B62217"/>
    <w:rsid w:val="00BA1BB8"/>
    <w:rsid w:val="00BA2F09"/>
    <w:rsid w:val="00BA7BA2"/>
    <w:rsid w:val="00BB0DA7"/>
    <w:rsid w:val="00BE1C48"/>
    <w:rsid w:val="00BE6925"/>
    <w:rsid w:val="00BF03EF"/>
    <w:rsid w:val="00BF4E20"/>
    <w:rsid w:val="00BF5B1B"/>
    <w:rsid w:val="00C0577E"/>
    <w:rsid w:val="00C074BA"/>
    <w:rsid w:val="00C07F11"/>
    <w:rsid w:val="00C238A5"/>
    <w:rsid w:val="00C24996"/>
    <w:rsid w:val="00C265A1"/>
    <w:rsid w:val="00C31335"/>
    <w:rsid w:val="00C362EE"/>
    <w:rsid w:val="00C368D2"/>
    <w:rsid w:val="00C44010"/>
    <w:rsid w:val="00C46F0A"/>
    <w:rsid w:val="00C47E14"/>
    <w:rsid w:val="00C62B03"/>
    <w:rsid w:val="00C84DF0"/>
    <w:rsid w:val="00C86F15"/>
    <w:rsid w:val="00CB1CE7"/>
    <w:rsid w:val="00CB6F82"/>
    <w:rsid w:val="00CC1D75"/>
    <w:rsid w:val="00CC2AFC"/>
    <w:rsid w:val="00CD5774"/>
    <w:rsid w:val="00CF3341"/>
    <w:rsid w:val="00D060FB"/>
    <w:rsid w:val="00D0717B"/>
    <w:rsid w:val="00D32440"/>
    <w:rsid w:val="00D35D5B"/>
    <w:rsid w:val="00D5002C"/>
    <w:rsid w:val="00D51A50"/>
    <w:rsid w:val="00D569A9"/>
    <w:rsid w:val="00D57A65"/>
    <w:rsid w:val="00D837E5"/>
    <w:rsid w:val="00D96D03"/>
    <w:rsid w:val="00DC045B"/>
    <w:rsid w:val="00DC4D58"/>
    <w:rsid w:val="00DC6B30"/>
    <w:rsid w:val="00DD57E2"/>
    <w:rsid w:val="00DD6B6C"/>
    <w:rsid w:val="00E17190"/>
    <w:rsid w:val="00E306F0"/>
    <w:rsid w:val="00E41130"/>
    <w:rsid w:val="00E46081"/>
    <w:rsid w:val="00E54BAA"/>
    <w:rsid w:val="00E54CB7"/>
    <w:rsid w:val="00E61264"/>
    <w:rsid w:val="00E63F09"/>
    <w:rsid w:val="00E6584D"/>
    <w:rsid w:val="00E70EFB"/>
    <w:rsid w:val="00E71A31"/>
    <w:rsid w:val="00E7257F"/>
    <w:rsid w:val="00E72BB3"/>
    <w:rsid w:val="00E762A9"/>
    <w:rsid w:val="00E765A4"/>
    <w:rsid w:val="00E807AB"/>
    <w:rsid w:val="00EA2768"/>
    <w:rsid w:val="00EA53AE"/>
    <w:rsid w:val="00EA7625"/>
    <w:rsid w:val="00EA7801"/>
    <w:rsid w:val="00EE0B57"/>
    <w:rsid w:val="00F06FEE"/>
    <w:rsid w:val="00F12D6B"/>
    <w:rsid w:val="00F154EB"/>
    <w:rsid w:val="00F17F8E"/>
    <w:rsid w:val="00F35ABC"/>
    <w:rsid w:val="00F42D01"/>
    <w:rsid w:val="00F4443C"/>
    <w:rsid w:val="00F57DDB"/>
    <w:rsid w:val="00F57F06"/>
    <w:rsid w:val="00F64669"/>
    <w:rsid w:val="00F96956"/>
    <w:rsid w:val="00F96F46"/>
    <w:rsid w:val="00FA6B18"/>
    <w:rsid w:val="00FB7AD7"/>
    <w:rsid w:val="00FD1955"/>
    <w:rsid w:val="00FE1CF5"/>
    <w:rsid w:val="00FE284A"/>
    <w:rsid w:val="00FE643B"/>
    <w:rsid w:val="00FE6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54"/>
  </w:style>
  <w:style w:type="paragraph" w:styleId="1">
    <w:name w:val="heading 1"/>
    <w:basedOn w:val="a"/>
    <w:next w:val="a"/>
    <w:link w:val="10"/>
    <w:qFormat/>
    <w:rsid w:val="00267C54"/>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
    <w:semiHidden/>
    <w:unhideWhenUsed/>
    <w:qFormat/>
    <w:rsid w:val="005A1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267C5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7C54"/>
    <w:rPr>
      <w:rFonts w:ascii="Times New Roman" w:eastAsia="Times New Roman" w:hAnsi="Times New Roman" w:cs="Times New Roman"/>
      <w:b/>
      <w:sz w:val="32"/>
      <w:szCs w:val="20"/>
      <w:lang w:eastAsia="ru-RU"/>
    </w:rPr>
  </w:style>
  <w:style w:type="character" w:customStyle="1" w:styleId="80">
    <w:name w:val="Заголовок 8 Знак"/>
    <w:basedOn w:val="a0"/>
    <w:link w:val="8"/>
    <w:uiPriority w:val="9"/>
    <w:semiHidden/>
    <w:rsid w:val="00267C54"/>
    <w:rPr>
      <w:rFonts w:asciiTheme="majorHAnsi" w:eastAsiaTheme="majorEastAsia" w:hAnsiTheme="majorHAnsi" w:cstheme="majorBidi"/>
      <w:color w:val="404040" w:themeColor="text1" w:themeTint="BF"/>
      <w:sz w:val="20"/>
      <w:szCs w:val="20"/>
    </w:rPr>
  </w:style>
  <w:style w:type="paragraph" w:styleId="a3">
    <w:name w:val="List Paragraph"/>
    <w:basedOn w:val="a"/>
    <w:uiPriority w:val="34"/>
    <w:qFormat/>
    <w:rsid w:val="00267C54"/>
    <w:pPr>
      <w:ind w:left="720"/>
      <w:contextualSpacing/>
    </w:pPr>
  </w:style>
  <w:style w:type="paragraph" w:styleId="a4">
    <w:name w:val="header"/>
    <w:basedOn w:val="a"/>
    <w:link w:val="a5"/>
    <w:uiPriority w:val="99"/>
    <w:semiHidden/>
    <w:unhideWhenUsed/>
    <w:rsid w:val="00267C5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67C54"/>
  </w:style>
  <w:style w:type="paragraph" w:styleId="a6">
    <w:name w:val="footer"/>
    <w:basedOn w:val="a"/>
    <w:link w:val="a7"/>
    <w:unhideWhenUsed/>
    <w:rsid w:val="00267C54"/>
    <w:pPr>
      <w:tabs>
        <w:tab w:val="center" w:pos="4677"/>
        <w:tab w:val="right" w:pos="9355"/>
      </w:tabs>
      <w:spacing w:after="0" w:line="240" w:lineRule="auto"/>
    </w:pPr>
  </w:style>
  <w:style w:type="character" w:customStyle="1" w:styleId="a7">
    <w:name w:val="Нижний колонтитул Знак"/>
    <w:basedOn w:val="a0"/>
    <w:link w:val="a6"/>
    <w:rsid w:val="00267C54"/>
  </w:style>
  <w:style w:type="character" w:styleId="a8">
    <w:name w:val="page number"/>
    <w:basedOn w:val="a0"/>
    <w:rsid w:val="00267C54"/>
  </w:style>
  <w:style w:type="paragraph" w:styleId="a9">
    <w:name w:val="Balloon Text"/>
    <w:basedOn w:val="a"/>
    <w:link w:val="aa"/>
    <w:uiPriority w:val="99"/>
    <w:unhideWhenUsed/>
    <w:rsid w:val="00267C54"/>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rsid w:val="00267C54"/>
    <w:rPr>
      <w:rFonts w:ascii="Tahoma" w:eastAsia="Calibri" w:hAnsi="Tahoma" w:cs="Tahoma"/>
      <w:sz w:val="16"/>
      <w:szCs w:val="16"/>
    </w:rPr>
  </w:style>
  <w:style w:type="table" w:styleId="ab">
    <w:name w:val="Table Grid"/>
    <w:basedOn w:val="a1"/>
    <w:uiPriority w:val="59"/>
    <w:rsid w:val="00267C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267C54"/>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ad">
    <w:name w:val="Основной текст Знак"/>
    <w:basedOn w:val="a0"/>
    <w:link w:val="ac"/>
    <w:rsid w:val="00267C54"/>
    <w:rPr>
      <w:rFonts w:ascii="Times New Roman" w:eastAsia="Times New Roman" w:hAnsi="Times New Roman" w:cs="Times New Roman"/>
      <w:b/>
      <w:sz w:val="28"/>
      <w:szCs w:val="20"/>
      <w:u w:val="single"/>
      <w:lang w:eastAsia="ru-RU"/>
    </w:rPr>
  </w:style>
  <w:style w:type="paragraph" w:styleId="ae">
    <w:name w:val="Normal (Web)"/>
    <w:basedOn w:val="a"/>
    <w:uiPriority w:val="99"/>
    <w:unhideWhenUsed/>
    <w:rsid w:val="00267C54"/>
    <w:pPr>
      <w:spacing w:after="270"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267C54"/>
    <w:rPr>
      <w:color w:val="0000FF"/>
      <w:u w:val="single"/>
    </w:rPr>
  </w:style>
  <w:style w:type="character" w:styleId="af0">
    <w:name w:val="FollowedHyperlink"/>
    <w:basedOn w:val="a0"/>
    <w:uiPriority w:val="99"/>
    <w:semiHidden/>
    <w:unhideWhenUsed/>
    <w:rsid w:val="00267C54"/>
    <w:rPr>
      <w:color w:val="800080"/>
      <w:u w:val="single"/>
    </w:rPr>
  </w:style>
  <w:style w:type="paragraph" w:customStyle="1" w:styleId="xl65">
    <w:name w:val="xl65"/>
    <w:basedOn w:val="a"/>
    <w:rsid w:val="00267C5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267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267C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67C5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267C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267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267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267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267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267C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267C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67C5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67C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267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267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267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267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267C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67C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67C54"/>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267C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6">
    <w:name w:val="xl86"/>
    <w:basedOn w:val="a"/>
    <w:rsid w:val="00267C5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
    <w:rsid w:val="00267C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267C5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9">
    <w:name w:val="xl89"/>
    <w:basedOn w:val="a"/>
    <w:rsid w:val="00267C5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267C5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267C5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267C5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267C5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267C5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67C54"/>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267C5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67C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267C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267C5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267C54"/>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267C5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267C5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267C5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67C5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267C5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267C54"/>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267C54"/>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67C54"/>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267C54"/>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267C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267C5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267C54"/>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267C54"/>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267C54"/>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267C5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267C5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267C54"/>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8">
    <w:name w:val="xl118"/>
    <w:basedOn w:val="a"/>
    <w:rsid w:val="00267C54"/>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267C5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0">
    <w:name w:val="xl120"/>
    <w:basedOn w:val="a"/>
    <w:rsid w:val="00267C54"/>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267C5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267C5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267C5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267C5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5">
    <w:name w:val="xl125"/>
    <w:basedOn w:val="a"/>
    <w:rsid w:val="00267C5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67C54"/>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267C5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267C5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267C5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67C54"/>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267C54"/>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267C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267C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267C54"/>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267C5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267C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267C5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267C54"/>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267C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267C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267C54"/>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267C54"/>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267C5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267C54"/>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267C54"/>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267C54"/>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267C5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267C5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267C54"/>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267C5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267C5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267C5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267C5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267C5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267C5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267C54"/>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267C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267C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267C5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267C5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267C54"/>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267C5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267C5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267C5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267C5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C0C0C0"/>
      <w:sz w:val="24"/>
      <w:szCs w:val="24"/>
      <w:lang w:eastAsia="ru-RU"/>
    </w:rPr>
  </w:style>
  <w:style w:type="paragraph" w:customStyle="1" w:styleId="xl166">
    <w:name w:val="xl166"/>
    <w:basedOn w:val="a"/>
    <w:rsid w:val="00267C54"/>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C0C0C0"/>
      <w:sz w:val="24"/>
      <w:szCs w:val="24"/>
      <w:lang w:eastAsia="ru-RU"/>
    </w:rPr>
  </w:style>
  <w:style w:type="paragraph" w:customStyle="1" w:styleId="xl167">
    <w:name w:val="xl167"/>
    <w:basedOn w:val="a"/>
    <w:rsid w:val="00267C5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267C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69">
    <w:name w:val="xl169"/>
    <w:basedOn w:val="a"/>
    <w:rsid w:val="00267C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0">
    <w:name w:val="xl170"/>
    <w:basedOn w:val="a"/>
    <w:rsid w:val="00267C54"/>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1">
    <w:name w:val="xl171"/>
    <w:basedOn w:val="a"/>
    <w:rsid w:val="00267C5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267C54"/>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267C5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267C5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267C5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6">
    <w:name w:val="xl176"/>
    <w:basedOn w:val="a"/>
    <w:rsid w:val="00267C54"/>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267C5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267C5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267C54"/>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267C54"/>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267C54"/>
    <w:pPr>
      <w:pBdr>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67C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267C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267C5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267C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267C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67C5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8">
    <w:name w:val="xl188"/>
    <w:basedOn w:val="a"/>
    <w:rsid w:val="00267C5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9">
    <w:name w:val="xl189"/>
    <w:basedOn w:val="a"/>
    <w:rsid w:val="00267C5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267C54"/>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1">
    <w:name w:val="xl191"/>
    <w:basedOn w:val="a"/>
    <w:rsid w:val="00267C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267C5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267C5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267C5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267C5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267C5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267C5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267C5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267C5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267C5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
    <w:rsid w:val="00267C5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2">
    <w:name w:val="xl202"/>
    <w:basedOn w:val="a"/>
    <w:rsid w:val="00267C5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3">
    <w:name w:val="xl203"/>
    <w:basedOn w:val="a"/>
    <w:rsid w:val="00267C54"/>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204">
    <w:name w:val="xl204"/>
    <w:basedOn w:val="a"/>
    <w:rsid w:val="00267C5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205">
    <w:name w:val="xl205"/>
    <w:basedOn w:val="a"/>
    <w:rsid w:val="00267C54"/>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206">
    <w:name w:val="xl206"/>
    <w:basedOn w:val="a"/>
    <w:rsid w:val="00267C5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7">
    <w:name w:val="xl207"/>
    <w:basedOn w:val="a"/>
    <w:rsid w:val="00267C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267C5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267C5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267C5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1">
    <w:name w:val="xl211"/>
    <w:basedOn w:val="a"/>
    <w:rsid w:val="00267C54"/>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2">
    <w:name w:val="xl212"/>
    <w:basedOn w:val="a"/>
    <w:rsid w:val="00267C5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3">
    <w:name w:val="xl213"/>
    <w:basedOn w:val="a"/>
    <w:rsid w:val="00267C5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4">
    <w:name w:val="xl214"/>
    <w:basedOn w:val="a"/>
    <w:rsid w:val="00267C5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5">
    <w:name w:val="xl215"/>
    <w:basedOn w:val="a"/>
    <w:rsid w:val="00267C5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267C5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267C54"/>
    <w:pP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218">
    <w:name w:val="xl218"/>
    <w:basedOn w:val="a"/>
    <w:rsid w:val="00267C54"/>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9">
    <w:name w:val="xl219"/>
    <w:basedOn w:val="a"/>
    <w:rsid w:val="00267C54"/>
    <w:pPr>
      <w:pBdr>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0">
    <w:name w:val="xl220"/>
    <w:basedOn w:val="a"/>
    <w:rsid w:val="00267C5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267C5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267C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267C54"/>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267C5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
    <w:rsid w:val="00267C5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6">
    <w:name w:val="xl226"/>
    <w:basedOn w:val="a"/>
    <w:rsid w:val="00267C5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7">
    <w:name w:val="xl227"/>
    <w:basedOn w:val="a"/>
    <w:rsid w:val="00267C5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267C5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267C5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267C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31">
    <w:name w:val="xl231"/>
    <w:basedOn w:val="a"/>
    <w:rsid w:val="00267C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32">
    <w:name w:val="xl232"/>
    <w:basedOn w:val="a"/>
    <w:rsid w:val="00267C5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33">
    <w:name w:val="xl233"/>
    <w:basedOn w:val="a"/>
    <w:rsid w:val="00267C54"/>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34">
    <w:name w:val="xl234"/>
    <w:basedOn w:val="a"/>
    <w:rsid w:val="00267C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35">
    <w:name w:val="xl235"/>
    <w:basedOn w:val="a"/>
    <w:rsid w:val="00267C54"/>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267C5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67C5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67C54"/>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9">
    <w:name w:val="xl239"/>
    <w:basedOn w:val="a"/>
    <w:rsid w:val="00267C5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0">
    <w:name w:val="xl240"/>
    <w:basedOn w:val="a"/>
    <w:rsid w:val="00267C5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1">
    <w:name w:val="xl241"/>
    <w:basedOn w:val="a"/>
    <w:rsid w:val="00267C5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2">
    <w:name w:val="xl242"/>
    <w:basedOn w:val="a"/>
    <w:rsid w:val="00267C54"/>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243">
    <w:name w:val="xl243"/>
    <w:basedOn w:val="a"/>
    <w:rsid w:val="00267C5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4">
    <w:name w:val="xl244"/>
    <w:basedOn w:val="a"/>
    <w:rsid w:val="00267C5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5">
    <w:name w:val="xl245"/>
    <w:basedOn w:val="a"/>
    <w:rsid w:val="00267C5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6">
    <w:name w:val="xl246"/>
    <w:basedOn w:val="a"/>
    <w:rsid w:val="00267C5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7">
    <w:name w:val="xl247"/>
    <w:basedOn w:val="a"/>
    <w:rsid w:val="00267C5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8">
    <w:name w:val="xl248"/>
    <w:basedOn w:val="a"/>
    <w:rsid w:val="00267C5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9">
    <w:name w:val="xl249"/>
    <w:basedOn w:val="a"/>
    <w:rsid w:val="00267C5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0">
    <w:name w:val="xl250"/>
    <w:basedOn w:val="a"/>
    <w:rsid w:val="00267C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1">
    <w:name w:val="xl251"/>
    <w:basedOn w:val="a"/>
    <w:rsid w:val="00267C5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2">
    <w:name w:val="xl252"/>
    <w:basedOn w:val="a"/>
    <w:rsid w:val="00267C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253">
    <w:name w:val="xl253"/>
    <w:basedOn w:val="a"/>
    <w:rsid w:val="00267C5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267C5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
    <w:rsid w:val="00267C5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256">
    <w:name w:val="xl256"/>
    <w:basedOn w:val="a"/>
    <w:rsid w:val="00267C5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257">
    <w:name w:val="xl257"/>
    <w:basedOn w:val="a"/>
    <w:rsid w:val="00267C5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258">
    <w:name w:val="xl258"/>
    <w:basedOn w:val="a"/>
    <w:rsid w:val="00267C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259">
    <w:name w:val="xl259"/>
    <w:basedOn w:val="a"/>
    <w:rsid w:val="00267C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
    <w:rsid w:val="00267C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
    <w:rsid w:val="00267C5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
    <w:rsid w:val="00267C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3">
    <w:name w:val="xl263"/>
    <w:basedOn w:val="a"/>
    <w:rsid w:val="00267C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4">
    <w:name w:val="xl264"/>
    <w:basedOn w:val="a"/>
    <w:rsid w:val="00267C5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5">
    <w:name w:val="xl265"/>
    <w:basedOn w:val="a"/>
    <w:rsid w:val="00267C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6">
    <w:name w:val="xl266"/>
    <w:basedOn w:val="a"/>
    <w:rsid w:val="00267C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7">
    <w:name w:val="xl267"/>
    <w:basedOn w:val="a"/>
    <w:rsid w:val="00267C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
    <w:rsid w:val="00267C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269">
    <w:name w:val="xl269"/>
    <w:basedOn w:val="a"/>
    <w:rsid w:val="00267C5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0">
    <w:name w:val="xl270"/>
    <w:basedOn w:val="a"/>
    <w:rsid w:val="00267C54"/>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1">
    <w:name w:val="xl271"/>
    <w:basedOn w:val="a"/>
    <w:rsid w:val="00267C5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
    <w:name w:val="xl272"/>
    <w:basedOn w:val="a"/>
    <w:rsid w:val="00267C5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3">
    <w:name w:val="xl273"/>
    <w:basedOn w:val="a"/>
    <w:rsid w:val="00267C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4">
    <w:name w:val="xl274"/>
    <w:basedOn w:val="a"/>
    <w:rsid w:val="00267C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5">
    <w:name w:val="xl275"/>
    <w:basedOn w:val="a"/>
    <w:rsid w:val="00267C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267C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7">
    <w:name w:val="xl277"/>
    <w:basedOn w:val="a"/>
    <w:rsid w:val="00267C5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8">
    <w:name w:val="xl278"/>
    <w:basedOn w:val="a"/>
    <w:rsid w:val="00267C5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279">
    <w:name w:val="xl279"/>
    <w:basedOn w:val="a"/>
    <w:rsid w:val="00267C5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267C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267C5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82">
    <w:name w:val="xl282"/>
    <w:basedOn w:val="a"/>
    <w:rsid w:val="00267C54"/>
    <w:pPr>
      <w:spacing w:before="100" w:beforeAutospacing="1" w:after="100" w:afterAutospacing="1" w:line="240" w:lineRule="auto"/>
      <w:jc w:val="center"/>
    </w:pPr>
    <w:rPr>
      <w:rFonts w:ascii="Times New Roman" w:eastAsia="Times New Roman" w:hAnsi="Times New Roman" w:cs="Times New Roman"/>
      <w:sz w:val="36"/>
      <w:szCs w:val="36"/>
      <w:lang w:eastAsia="ru-RU"/>
    </w:rPr>
  </w:style>
  <w:style w:type="paragraph" w:customStyle="1" w:styleId="xl283">
    <w:name w:val="xl283"/>
    <w:basedOn w:val="a"/>
    <w:rsid w:val="00267C5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267C5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267C54"/>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267C54"/>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267C5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267C5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267C54"/>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267C54"/>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1">
    <w:name w:val="xl291"/>
    <w:basedOn w:val="a"/>
    <w:rsid w:val="00267C5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2">
    <w:name w:val="xl292"/>
    <w:basedOn w:val="a"/>
    <w:rsid w:val="00267C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93">
    <w:name w:val="xl293"/>
    <w:basedOn w:val="a"/>
    <w:rsid w:val="00267C5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4">
    <w:name w:val="xl294"/>
    <w:basedOn w:val="a"/>
    <w:rsid w:val="00267C5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5">
    <w:name w:val="xl295"/>
    <w:basedOn w:val="a"/>
    <w:rsid w:val="00267C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6">
    <w:name w:val="xl296"/>
    <w:basedOn w:val="a"/>
    <w:rsid w:val="00267C5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267C5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267C5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267C54"/>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267C5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267C5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267C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267C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4">
    <w:name w:val="xl304"/>
    <w:basedOn w:val="a"/>
    <w:rsid w:val="00267C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267C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267C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267C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267C54"/>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267C54"/>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1">
    <w:name w:val="Body Text Indent"/>
    <w:basedOn w:val="a"/>
    <w:link w:val="af2"/>
    <w:uiPriority w:val="99"/>
    <w:unhideWhenUsed/>
    <w:rsid w:val="00F96956"/>
    <w:pPr>
      <w:spacing w:after="120"/>
      <w:ind w:left="283"/>
    </w:pPr>
  </w:style>
  <w:style w:type="character" w:customStyle="1" w:styleId="af2">
    <w:name w:val="Основной текст с отступом Знак"/>
    <w:basedOn w:val="a0"/>
    <w:link w:val="af1"/>
    <w:uiPriority w:val="99"/>
    <w:rsid w:val="00F96956"/>
  </w:style>
  <w:style w:type="character" w:styleId="af3">
    <w:name w:val="Emphasis"/>
    <w:basedOn w:val="a0"/>
    <w:uiPriority w:val="20"/>
    <w:qFormat/>
    <w:rsid w:val="00F96956"/>
    <w:rPr>
      <w:i/>
      <w:iCs/>
    </w:rPr>
  </w:style>
  <w:style w:type="character" w:customStyle="1" w:styleId="apple-converted-space">
    <w:name w:val="apple-converted-space"/>
    <w:basedOn w:val="a0"/>
    <w:rsid w:val="00CC2AFC"/>
  </w:style>
  <w:style w:type="character" w:customStyle="1" w:styleId="20">
    <w:name w:val="Заголовок 2 Знак"/>
    <w:basedOn w:val="a0"/>
    <w:link w:val="2"/>
    <w:uiPriority w:val="9"/>
    <w:semiHidden/>
    <w:rsid w:val="005A11EB"/>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0550E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9907161">
      <w:bodyDiv w:val="1"/>
      <w:marLeft w:val="0"/>
      <w:marRight w:val="0"/>
      <w:marTop w:val="0"/>
      <w:marBottom w:val="0"/>
      <w:divBdr>
        <w:top w:val="none" w:sz="0" w:space="0" w:color="auto"/>
        <w:left w:val="none" w:sz="0" w:space="0" w:color="auto"/>
        <w:bottom w:val="none" w:sz="0" w:space="0" w:color="auto"/>
        <w:right w:val="none" w:sz="0" w:space="0" w:color="auto"/>
      </w:divBdr>
      <w:divsChild>
        <w:div w:id="1702584120">
          <w:marLeft w:val="0"/>
          <w:marRight w:val="0"/>
          <w:marTop w:val="0"/>
          <w:marBottom w:val="0"/>
          <w:divBdr>
            <w:top w:val="none" w:sz="0" w:space="0" w:color="auto"/>
            <w:left w:val="none" w:sz="0" w:space="0" w:color="auto"/>
            <w:bottom w:val="none" w:sz="0" w:space="0" w:color="auto"/>
            <w:right w:val="none" w:sz="0" w:space="0" w:color="auto"/>
          </w:divBdr>
        </w:div>
      </w:divsChild>
    </w:div>
    <w:div w:id="1116144908">
      <w:bodyDiv w:val="1"/>
      <w:marLeft w:val="0"/>
      <w:marRight w:val="0"/>
      <w:marTop w:val="0"/>
      <w:marBottom w:val="0"/>
      <w:divBdr>
        <w:top w:val="none" w:sz="0" w:space="0" w:color="auto"/>
        <w:left w:val="none" w:sz="0" w:space="0" w:color="auto"/>
        <w:bottom w:val="none" w:sz="0" w:space="0" w:color="auto"/>
        <w:right w:val="none" w:sz="0" w:space="0" w:color="auto"/>
      </w:divBdr>
      <w:divsChild>
        <w:div w:id="1652320378">
          <w:marLeft w:val="0"/>
          <w:marRight w:val="0"/>
          <w:marTop w:val="0"/>
          <w:marBottom w:val="0"/>
          <w:divBdr>
            <w:top w:val="none" w:sz="0" w:space="0" w:color="auto"/>
            <w:left w:val="none" w:sz="0" w:space="0" w:color="auto"/>
            <w:bottom w:val="none" w:sz="0" w:space="0" w:color="auto"/>
            <w:right w:val="none" w:sz="0" w:space="0" w:color="auto"/>
          </w:divBdr>
          <w:divsChild>
            <w:div w:id="1122067322">
              <w:marLeft w:val="0"/>
              <w:marRight w:val="0"/>
              <w:marTop w:val="0"/>
              <w:marBottom w:val="0"/>
              <w:divBdr>
                <w:top w:val="none" w:sz="0" w:space="0" w:color="auto"/>
                <w:left w:val="none" w:sz="0" w:space="0" w:color="auto"/>
                <w:bottom w:val="none" w:sz="0" w:space="0" w:color="auto"/>
                <w:right w:val="none" w:sz="0" w:space="0" w:color="auto"/>
              </w:divBdr>
              <w:divsChild>
                <w:div w:id="4830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58090">
      <w:bodyDiv w:val="1"/>
      <w:marLeft w:val="0"/>
      <w:marRight w:val="0"/>
      <w:marTop w:val="0"/>
      <w:marBottom w:val="0"/>
      <w:divBdr>
        <w:top w:val="none" w:sz="0" w:space="0" w:color="auto"/>
        <w:left w:val="none" w:sz="0" w:space="0" w:color="auto"/>
        <w:bottom w:val="none" w:sz="0" w:space="0" w:color="auto"/>
        <w:right w:val="none" w:sz="0" w:space="0" w:color="auto"/>
      </w:divBdr>
    </w:div>
    <w:div w:id="1413164227">
      <w:bodyDiv w:val="1"/>
      <w:marLeft w:val="0"/>
      <w:marRight w:val="0"/>
      <w:marTop w:val="0"/>
      <w:marBottom w:val="0"/>
      <w:divBdr>
        <w:top w:val="none" w:sz="0" w:space="0" w:color="auto"/>
        <w:left w:val="none" w:sz="0" w:space="0" w:color="auto"/>
        <w:bottom w:val="none" w:sz="0" w:space="0" w:color="auto"/>
        <w:right w:val="none" w:sz="0" w:space="0" w:color="auto"/>
      </w:divBdr>
      <w:divsChild>
        <w:div w:id="1960794467">
          <w:marLeft w:val="0"/>
          <w:marRight w:val="0"/>
          <w:marTop w:val="0"/>
          <w:marBottom w:val="0"/>
          <w:divBdr>
            <w:top w:val="none" w:sz="0" w:space="0" w:color="auto"/>
            <w:left w:val="none" w:sz="0" w:space="0" w:color="auto"/>
            <w:bottom w:val="none" w:sz="0" w:space="0" w:color="auto"/>
            <w:right w:val="none" w:sz="0" w:space="0" w:color="auto"/>
          </w:divBdr>
          <w:divsChild>
            <w:div w:id="852842128">
              <w:marLeft w:val="0"/>
              <w:marRight w:val="0"/>
              <w:marTop w:val="0"/>
              <w:marBottom w:val="0"/>
              <w:divBdr>
                <w:top w:val="none" w:sz="0" w:space="0" w:color="auto"/>
                <w:left w:val="none" w:sz="0" w:space="0" w:color="auto"/>
                <w:bottom w:val="none" w:sz="0" w:space="0" w:color="auto"/>
                <w:right w:val="none" w:sz="0" w:space="0" w:color="auto"/>
              </w:divBdr>
              <w:divsChild>
                <w:div w:id="20598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24966">
      <w:bodyDiv w:val="1"/>
      <w:marLeft w:val="0"/>
      <w:marRight w:val="0"/>
      <w:marTop w:val="0"/>
      <w:marBottom w:val="0"/>
      <w:divBdr>
        <w:top w:val="none" w:sz="0" w:space="0" w:color="auto"/>
        <w:left w:val="none" w:sz="0" w:space="0" w:color="auto"/>
        <w:bottom w:val="none" w:sz="0" w:space="0" w:color="auto"/>
        <w:right w:val="none" w:sz="0" w:space="0" w:color="auto"/>
      </w:divBdr>
    </w:div>
    <w:div w:id="195539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hyperlink" Target="http://www.informika.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d.gov.r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edu.ru/" TargetMode="External"/><Relationship Id="rId25" Type="http://schemas.openxmlformats.org/officeDocument/2006/relationships/hyperlink" Target="http://www.inftech.webservis.ru/" TargetMode="External"/><Relationship Id="rId2" Type="http://schemas.openxmlformats.org/officeDocument/2006/relationships/numbering" Target="numbering.xml"/><Relationship Id="rId16" Type="http://schemas.openxmlformats.org/officeDocument/2006/relationships/hyperlink" Target="http://lib.sportedu.ru/press/" TargetMode="External"/><Relationship Id="rId20" Type="http://schemas.openxmlformats.org/officeDocument/2006/relationships/hyperlink" Target="http://www.5ball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to.su/" TargetMode="External"/><Relationship Id="rId5" Type="http://schemas.openxmlformats.org/officeDocument/2006/relationships/webSettings" Target="webSettings.xml"/><Relationship Id="rId15" Type="http://schemas.openxmlformats.org/officeDocument/2006/relationships/hyperlink" Target="http://minstm.gov.ru/" TargetMode="External"/><Relationship Id="rId23" Type="http://schemas.openxmlformats.org/officeDocument/2006/relationships/hyperlink" Target="http://www.morepc.ru/" TargetMode="External"/><Relationship Id="rId10" Type="http://schemas.openxmlformats.org/officeDocument/2006/relationships/footer" Target="footer1.xml"/><Relationship Id="rId19" Type="http://schemas.openxmlformats.org/officeDocument/2006/relationships/hyperlink" Target="http://www.citforum.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on.gov.ru/" TargetMode="External"/><Relationship Id="rId22" Type="http://schemas.openxmlformats.org/officeDocument/2006/relationships/hyperlink" Target="http://www.iit.metodis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2E036-C87A-478C-ACDD-0AA520FB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3005</TotalTime>
  <Pages>1</Pages>
  <Words>30100</Words>
  <Characters>171570</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Пресслужба</cp:lastModifiedBy>
  <cp:revision>106</cp:revision>
  <cp:lastPrinted>2016-08-30T01:50:00Z</cp:lastPrinted>
  <dcterms:created xsi:type="dcterms:W3CDTF">2012-12-20T07:48:00Z</dcterms:created>
  <dcterms:modified xsi:type="dcterms:W3CDTF">2016-11-07T04:49:00Z</dcterms:modified>
</cp:coreProperties>
</file>